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09" w:rsidRDefault="00BF2CE9">
      <w:pPr>
        <w:spacing w:before="72"/>
        <w:ind w:left="5458"/>
        <w:rPr>
          <w:sz w:val="28"/>
        </w:rPr>
      </w:pPr>
      <w:r>
        <w:rPr>
          <w:spacing w:val="-2"/>
          <w:sz w:val="28"/>
        </w:rPr>
        <w:t>ЗАТВЕРДЖЕНО</w:t>
      </w:r>
    </w:p>
    <w:p w:rsidR="005F4B09" w:rsidRDefault="00BF2CE9">
      <w:pPr>
        <w:spacing w:before="48" w:line="276" w:lineRule="auto"/>
        <w:ind w:left="5458" w:right="1787"/>
        <w:rPr>
          <w:sz w:val="28"/>
        </w:rPr>
      </w:pPr>
      <w:r>
        <w:rPr>
          <w:sz w:val="28"/>
        </w:rPr>
        <w:t>Наказ</w:t>
      </w:r>
      <w:r>
        <w:rPr>
          <w:spacing w:val="-18"/>
          <w:sz w:val="28"/>
        </w:rPr>
        <w:t xml:space="preserve"> </w:t>
      </w:r>
      <w:r>
        <w:rPr>
          <w:sz w:val="28"/>
        </w:rPr>
        <w:t>Міністерства</w:t>
      </w:r>
      <w:r>
        <w:rPr>
          <w:spacing w:val="-17"/>
          <w:sz w:val="28"/>
        </w:rPr>
        <w:t xml:space="preserve"> </w:t>
      </w:r>
      <w:r>
        <w:rPr>
          <w:sz w:val="28"/>
        </w:rPr>
        <w:t>охорони здоров’я України</w:t>
      </w:r>
    </w:p>
    <w:p w:rsidR="005F4B09" w:rsidRDefault="00BF2CE9">
      <w:pPr>
        <w:tabs>
          <w:tab w:val="left" w:pos="8062"/>
        </w:tabs>
        <w:spacing w:line="321" w:lineRule="exact"/>
        <w:ind w:left="5458"/>
        <w:rPr>
          <w:sz w:val="28"/>
        </w:rPr>
      </w:pPr>
      <w:r>
        <w:rPr>
          <w:sz w:val="28"/>
          <w:u w:val="single"/>
        </w:rPr>
        <w:t>14</w:t>
      </w:r>
      <w:r>
        <w:rPr>
          <w:spacing w:val="-4"/>
          <w:sz w:val="28"/>
          <w:u w:val="single"/>
        </w:rPr>
        <w:t xml:space="preserve"> </w:t>
      </w:r>
      <w:r>
        <w:rPr>
          <w:sz w:val="28"/>
          <w:u w:val="single"/>
        </w:rPr>
        <w:t>липня</w:t>
      </w:r>
      <w:r>
        <w:rPr>
          <w:spacing w:val="-3"/>
          <w:sz w:val="28"/>
          <w:u w:val="single"/>
        </w:rPr>
        <w:t xml:space="preserve"> </w:t>
      </w:r>
      <w:r>
        <w:rPr>
          <w:sz w:val="28"/>
          <w:u w:val="single"/>
        </w:rPr>
        <w:t>2022</w:t>
      </w:r>
      <w:r>
        <w:rPr>
          <w:spacing w:val="-5"/>
          <w:sz w:val="28"/>
          <w:u w:val="single"/>
        </w:rPr>
        <w:t xml:space="preserve"> </w:t>
      </w:r>
      <w:r>
        <w:rPr>
          <w:spacing w:val="-4"/>
          <w:sz w:val="28"/>
          <w:u w:val="single"/>
        </w:rPr>
        <w:t>року</w:t>
      </w:r>
      <w:r>
        <w:rPr>
          <w:sz w:val="28"/>
        </w:rPr>
        <w:tab/>
      </w:r>
      <w:r>
        <w:rPr>
          <w:sz w:val="28"/>
          <w:u w:val="single"/>
        </w:rPr>
        <w:t>№</w:t>
      </w:r>
      <w:r>
        <w:rPr>
          <w:spacing w:val="1"/>
          <w:sz w:val="28"/>
          <w:u w:val="single"/>
        </w:rPr>
        <w:t xml:space="preserve"> </w:t>
      </w:r>
      <w:r>
        <w:rPr>
          <w:spacing w:val="-4"/>
          <w:sz w:val="28"/>
          <w:u w:val="single"/>
        </w:rPr>
        <w:t>1219</w:t>
      </w:r>
    </w:p>
    <w:p w:rsidR="005F4B09" w:rsidRDefault="005F4B09">
      <w:pPr>
        <w:pStyle w:val="a3"/>
        <w:ind w:left="0"/>
        <w:jc w:val="left"/>
        <w:rPr>
          <w:sz w:val="20"/>
        </w:rPr>
      </w:pPr>
    </w:p>
    <w:p w:rsidR="005F4B09" w:rsidRDefault="005F4B09">
      <w:pPr>
        <w:pStyle w:val="a3"/>
        <w:ind w:left="0"/>
        <w:jc w:val="left"/>
        <w:rPr>
          <w:sz w:val="20"/>
        </w:rPr>
      </w:pPr>
    </w:p>
    <w:p w:rsidR="005F4B09" w:rsidRDefault="005F4B09">
      <w:pPr>
        <w:pStyle w:val="a3"/>
        <w:ind w:left="0"/>
        <w:jc w:val="left"/>
        <w:rPr>
          <w:sz w:val="20"/>
        </w:rPr>
      </w:pPr>
    </w:p>
    <w:p w:rsidR="005F4B09" w:rsidRDefault="005F4B09">
      <w:pPr>
        <w:pStyle w:val="a3"/>
        <w:ind w:left="0"/>
        <w:jc w:val="left"/>
        <w:rPr>
          <w:sz w:val="20"/>
        </w:rPr>
      </w:pPr>
    </w:p>
    <w:p w:rsidR="005F4B09" w:rsidRDefault="005F4B09">
      <w:pPr>
        <w:pStyle w:val="a3"/>
        <w:ind w:left="0"/>
        <w:jc w:val="left"/>
        <w:rPr>
          <w:sz w:val="20"/>
        </w:rPr>
      </w:pPr>
    </w:p>
    <w:p w:rsidR="005F4B09" w:rsidRDefault="005F4B09">
      <w:pPr>
        <w:pStyle w:val="a3"/>
        <w:ind w:left="0"/>
        <w:jc w:val="left"/>
        <w:rPr>
          <w:sz w:val="20"/>
        </w:rPr>
      </w:pPr>
    </w:p>
    <w:p w:rsidR="005F4B09" w:rsidRDefault="005F4B09">
      <w:pPr>
        <w:pStyle w:val="a3"/>
        <w:ind w:left="0"/>
        <w:jc w:val="left"/>
        <w:rPr>
          <w:sz w:val="20"/>
        </w:rPr>
      </w:pPr>
    </w:p>
    <w:p w:rsidR="005F4B09" w:rsidRDefault="005F4B09">
      <w:pPr>
        <w:pStyle w:val="a3"/>
        <w:ind w:left="0"/>
        <w:jc w:val="left"/>
        <w:rPr>
          <w:sz w:val="20"/>
        </w:rPr>
      </w:pPr>
    </w:p>
    <w:p w:rsidR="005F4B09" w:rsidRDefault="005F4B09">
      <w:pPr>
        <w:pStyle w:val="a3"/>
        <w:ind w:left="0"/>
        <w:jc w:val="left"/>
        <w:rPr>
          <w:sz w:val="20"/>
        </w:rPr>
      </w:pPr>
    </w:p>
    <w:p w:rsidR="005F4B09" w:rsidRDefault="005F4B09">
      <w:pPr>
        <w:pStyle w:val="a3"/>
        <w:ind w:left="0"/>
        <w:jc w:val="left"/>
        <w:rPr>
          <w:sz w:val="20"/>
        </w:rPr>
      </w:pPr>
    </w:p>
    <w:p w:rsidR="005F4B09" w:rsidRDefault="005F4B09">
      <w:pPr>
        <w:pStyle w:val="a3"/>
        <w:ind w:left="0"/>
        <w:jc w:val="left"/>
        <w:rPr>
          <w:sz w:val="20"/>
        </w:rPr>
      </w:pPr>
    </w:p>
    <w:p w:rsidR="005F4B09" w:rsidRDefault="005F4B09">
      <w:pPr>
        <w:pStyle w:val="a3"/>
        <w:spacing w:before="9"/>
        <w:ind w:left="0"/>
        <w:jc w:val="left"/>
      </w:pPr>
    </w:p>
    <w:p w:rsidR="005F4B09" w:rsidRDefault="00BF2CE9">
      <w:pPr>
        <w:spacing w:before="89"/>
        <w:ind w:left="1711" w:right="1439"/>
        <w:jc w:val="center"/>
        <w:rPr>
          <w:b/>
          <w:sz w:val="28"/>
        </w:rPr>
      </w:pPr>
      <w:r>
        <w:rPr>
          <w:b/>
          <w:sz w:val="28"/>
        </w:rPr>
        <w:t>ПРИМІРНА</w:t>
      </w:r>
      <w:r>
        <w:rPr>
          <w:b/>
          <w:spacing w:val="-8"/>
          <w:sz w:val="28"/>
        </w:rPr>
        <w:t xml:space="preserve"> </w:t>
      </w:r>
      <w:r>
        <w:rPr>
          <w:b/>
          <w:sz w:val="28"/>
        </w:rPr>
        <w:t>ПРОГРАМА</w:t>
      </w:r>
      <w:r>
        <w:rPr>
          <w:b/>
          <w:spacing w:val="-5"/>
          <w:sz w:val="28"/>
        </w:rPr>
        <w:t xml:space="preserve"> </w:t>
      </w:r>
      <w:r>
        <w:rPr>
          <w:b/>
          <w:sz w:val="28"/>
        </w:rPr>
        <w:t>ПІДГОТОВКИ</w:t>
      </w:r>
      <w:r>
        <w:rPr>
          <w:b/>
          <w:spacing w:val="-5"/>
          <w:sz w:val="28"/>
        </w:rPr>
        <w:t xml:space="preserve"> </w:t>
      </w:r>
      <w:r>
        <w:rPr>
          <w:b/>
          <w:sz w:val="28"/>
        </w:rPr>
        <w:t>В</w:t>
      </w:r>
      <w:r>
        <w:rPr>
          <w:b/>
          <w:spacing w:val="-5"/>
          <w:sz w:val="28"/>
        </w:rPr>
        <w:t xml:space="preserve"> </w:t>
      </w:r>
      <w:r>
        <w:rPr>
          <w:b/>
          <w:spacing w:val="-2"/>
          <w:sz w:val="28"/>
        </w:rPr>
        <w:t>ІНТЕРНАТУРІ</w:t>
      </w: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spacing w:before="11"/>
        <w:ind w:left="0"/>
        <w:jc w:val="left"/>
        <w:rPr>
          <w:b/>
          <w:sz w:val="11"/>
        </w:rPr>
      </w:pPr>
    </w:p>
    <w:tbl>
      <w:tblPr>
        <w:tblStyle w:val="TableNormal"/>
        <w:tblW w:w="0" w:type="auto"/>
        <w:tblInd w:w="459" w:type="dxa"/>
        <w:tblLayout w:type="fixed"/>
        <w:tblLook w:val="01E0" w:firstRow="1" w:lastRow="1" w:firstColumn="1" w:lastColumn="1" w:noHBand="0" w:noVBand="0"/>
      </w:tblPr>
      <w:tblGrid>
        <w:gridCol w:w="3050"/>
        <w:gridCol w:w="6208"/>
      </w:tblGrid>
      <w:tr w:rsidR="005F4B09">
        <w:trPr>
          <w:trHeight w:val="477"/>
        </w:trPr>
        <w:tc>
          <w:tcPr>
            <w:tcW w:w="3050" w:type="dxa"/>
          </w:tcPr>
          <w:p w:rsidR="005F4B09" w:rsidRDefault="00BF2CE9">
            <w:pPr>
              <w:pStyle w:val="TableParagraph"/>
              <w:spacing w:line="311" w:lineRule="exact"/>
              <w:ind w:left="50"/>
              <w:rPr>
                <w:b/>
                <w:sz w:val="28"/>
              </w:rPr>
            </w:pPr>
            <w:r>
              <w:rPr>
                <w:b/>
                <w:sz w:val="28"/>
              </w:rPr>
              <w:t>Галузь</w:t>
            </w:r>
            <w:r>
              <w:rPr>
                <w:b/>
                <w:spacing w:val="-4"/>
                <w:sz w:val="28"/>
              </w:rPr>
              <w:t xml:space="preserve"> </w:t>
            </w:r>
            <w:r>
              <w:rPr>
                <w:b/>
                <w:spacing w:val="-2"/>
                <w:sz w:val="28"/>
              </w:rPr>
              <w:t>знань:</w:t>
            </w:r>
          </w:p>
        </w:tc>
        <w:tc>
          <w:tcPr>
            <w:tcW w:w="6208" w:type="dxa"/>
          </w:tcPr>
          <w:p w:rsidR="005F4B09" w:rsidRDefault="00BF2CE9">
            <w:pPr>
              <w:pStyle w:val="TableParagraph"/>
              <w:spacing w:line="311" w:lineRule="exact"/>
              <w:ind w:left="686"/>
              <w:rPr>
                <w:sz w:val="28"/>
              </w:rPr>
            </w:pPr>
            <w:r>
              <w:rPr>
                <w:sz w:val="28"/>
              </w:rPr>
              <w:t>22</w:t>
            </w:r>
            <w:r>
              <w:rPr>
                <w:spacing w:val="-5"/>
                <w:sz w:val="28"/>
              </w:rPr>
              <w:t xml:space="preserve"> </w:t>
            </w:r>
            <w:r>
              <w:rPr>
                <w:sz w:val="28"/>
              </w:rPr>
              <w:t>«Охорона</w:t>
            </w:r>
            <w:r>
              <w:rPr>
                <w:spacing w:val="-4"/>
                <w:sz w:val="28"/>
              </w:rPr>
              <w:t xml:space="preserve"> </w:t>
            </w:r>
            <w:r>
              <w:rPr>
                <w:spacing w:val="-2"/>
                <w:sz w:val="28"/>
              </w:rPr>
              <w:t>здоров’я»</w:t>
            </w:r>
          </w:p>
        </w:tc>
      </w:tr>
      <w:tr w:rsidR="005F4B09">
        <w:trPr>
          <w:trHeight w:val="644"/>
        </w:trPr>
        <w:tc>
          <w:tcPr>
            <w:tcW w:w="3050" w:type="dxa"/>
          </w:tcPr>
          <w:p w:rsidR="005F4B09" w:rsidRDefault="00BF2CE9">
            <w:pPr>
              <w:pStyle w:val="TableParagraph"/>
              <w:spacing w:before="155"/>
              <w:ind w:left="50"/>
              <w:rPr>
                <w:b/>
                <w:sz w:val="28"/>
              </w:rPr>
            </w:pPr>
            <w:r>
              <w:rPr>
                <w:b/>
                <w:sz w:val="28"/>
              </w:rPr>
              <w:t>Складник</w:t>
            </w:r>
            <w:r>
              <w:rPr>
                <w:b/>
                <w:spacing w:val="-7"/>
                <w:sz w:val="28"/>
              </w:rPr>
              <w:t xml:space="preserve"> </w:t>
            </w:r>
            <w:r>
              <w:rPr>
                <w:b/>
                <w:spacing w:val="-2"/>
                <w:sz w:val="28"/>
              </w:rPr>
              <w:t>освіти:</w:t>
            </w:r>
          </w:p>
        </w:tc>
        <w:tc>
          <w:tcPr>
            <w:tcW w:w="6208" w:type="dxa"/>
          </w:tcPr>
          <w:p w:rsidR="005F4B09" w:rsidRDefault="00BF2CE9">
            <w:pPr>
              <w:pStyle w:val="TableParagraph"/>
              <w:spacing w:before="155"/>
              <w:ind w:left="686"/>
              <w:rPr>
                <w:sz w:val="28"/>
              </w:rPr>
            </w:pPr>
            <w:r>
              <w:rPr>
                <w:sz w:val="28"/>
              </w:rPr>
              <w:t>післядипломна</w:t>
            </w:r>
            <w:r>
              <w:rPr>
                <w:spacing w:val="-7"/>
                <w:sz w:val="28"/>
              </w:rPr>
              <w:t xml:space="preserve"> </w:t>
            </w:r>
            <w:r>
              <w:rPr>
                <w:sz w:val="28"/>
              </w:rPr>
              <w:t>освіта,</w:t>
            </w:r>
            <w:r>
              <w:rPr>
                <w:spacing w:val="-9"/>
                <w:sz w:val="28"/>
              </w:rPr>
              <w:t xml:space="preserve"> </w:t>
            </w:r>
            <w:r>
              <w:rPr>
                <w:sz w:val="28"/>
              </w:rPr>
              <w:t>первинна</w:t>
            </w:r>
            <w:r>
              <w:rPr>
                <w:spacing w:val="-6"/>
                <w:sz w:val="28"/>
              </w:rPr>
              <w:t xml:space="preserve"> </w:t>
            </w:r>
            <w:r>
              <w:rPr>
                <w:spacing w:val="-2"/>
                <w:sz w:val="28"/>
              </w:rPr>
              <w:t>спеціалізація</w:t>
            </w:r>
          </w:p>
        </w:tc>
      </w:tr>
      <w:tr w:rsidR="005F4B09">
        <w:trPr>
          <w:trHeight w:val="644"/>
        </w:trPr>
        <w:tc>
          <w:tcPr>
            <w:tcW w:w="3050" w:type="dxa"/>
          </w:tcPr>
          <w:p w:rsidR="005F4B09" w:rsidRDefault="00BF2CE9">
            <w:pPr>
              <w:pStyle w:val="TableParagraph"/>
              <w:spacing w:before="156"/>
              <w:ind w:left="50"/>
              <w:rPr>
                <w:b/>
                <w:sz w:val="28"/>
              </w:rPr>
            </w:pPr>
            <w:r>
              <w:rPr>
                <w:b/>
                <w:spacing w:val="-2"/>
                <w:sz w:val="28"/>
              </w:rPr>
              <w:t>Спеціальність:</w:t>
            </w:r>
          </w:p>
        </w:tc>
        <w:tc>
          <w:tcPr>
            <w:tcW w:w="6208" w:type="dxa"/>
          </w:tcPr>
          <w:p w:rsidR="005F4B09" w:rsidRDefault="00BF2CE9">
            <w:pPr>
              <w:pStyle w:val="TableParagraph"/>
              <w:spacing w:before="156"/>
              <w:ind w:left="686"/>
              <w:rPr>
                <w:sz w:val="28"/>
              </w:rPr>
            </w:pPr>
            <w:r>
              <w:rPr>
                <w:spacing w:val="-2"/>
                <w:sz w:val="28"/>
              </w:rPr>
              <w:t>Педіатрія</w:t>
            </w:r>
          </w:p>
        </w:tc>
      </w:tr>
      <w:tr w:rsidR="005F4B09">
        <w:trPr>
          <w:trHeight w:val="959"/>
        </w:trPr>
        <w:tc>
          <w:tcPr>
            <w:tcW w:w="3050" w:type="dxa"/>
          </w:tcPr>
          <w:p w:rsidR="005F4B09" w:rsidRDefault="00BF2CE9">
            <w:pPr>
              <w:pStyle w:val="TableParagraph"/>
              <w:spacing w:before="155"/>
              <w:ind w:left="50"/>
              <w:rPr>
                <w:b/>
                <w:sz w:val="28"/>
              </w:rPr>
            </w:pPr>
            <w:r>
              <w:rPr>
                <w:b/>
                <w:sz w:val="28"/>
              </w:rPr>
              <w:t>Попередня</w:t>
            </w:r>
            <w:r>
              <w:rPr>
                <w:b/>
                <w:spacing w:val="-5"/>
                <w:sz w:val="28"/>
              </w:rPr>
              <w:t xml:space="preserve"> </w:t>
            </w:r>
            <w:r>
              <w:rPr>
                <w:b/>
                <w:spacing w:val="-2"/>
                <w:sz w:val="28"/>
              </w:rPr>
              <w:t>освіта:</w:t>
            </w:r>
          </w:p>
        </w:tc>
        <w:tc>
          <w:tcPr>
            <w:tcW w:w="6208" w:type="dxa"/>
          </w:tcPr>
          <w:p w:rsidR="005F4B09" w:rsidRDefault="00BF2CE9">
            <w:pPr>
              <w:pStyle w:val="TableParagraph"/>
              <w:spacing w:line="482" w:lineRule="exact"/>
              <w:ind w:left="686" w:right="1052"/>
              <w:rPr>
                <w:sz w:val="28"/>
              </w:rPr>
            </w:pPr>
            <w:r>
              <w:rPr>
                <w:sz w:val="28"/>
              </w:rPr>
              <w:t>Ступінь</w:t>
            </w:r>
            <w:r>
              <w:rPr>
                <w:spacing w:val="-12"/>
                <w:sz w:val="28"/>
              </w:rPr>
              <w:t xml:space="preserve"> </w:t>
            </w:r>
            <w:r>
              <w:rPr>
                <w:sz w:val="28"/>
              </w:rPr>
              <w:t>магістра</w:t>
            </w:r>
            <w:r>
              <w:rPr>
                <w:spacing w:val="-11"/>
                <w:sz w:val="28"/>
              </w:rPr>
              <w:t xml:space="preserve"> </w:t>
            </w:r>
            <w:r>
              <w:rPr>
                <w:sz w:val="28"/>
              </w:rPr>
              <w:t>за</w:t>
            </w:r>
            <w:r>
              <w:rPr>
                <w:spacing w:val="-13"/>
                <w:sz w:val="28"/>
              </w:rPr>
              <w:t xml:space="preserve"> </w:t>
            </w:r>
            <w:r>
              <w:rPr>
                <w:sz w:val="28"/>
              </w:rPr>
              <w:t>спеціальністю 222 «Медицина», 228 «Педіатрія»</w:t>
            </w:r>
          </w:p>
        </w:tc>
      </w:tr>
    </w:tbl>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ind w:left="0"/>
        <w:jc w:val="left"/>
        <w:rPr>
          <w:b/>
          <w:sz w:val="20"/>
        </w:rPr>
      </w:pPr>
    </w:p>
    <w:p w:rsidR="005F4B09" w:rsidRDefault="005F4B09">
      <w:pPr>
        <w:pStyle w:val="a3"/>
        <w:spacing w:before="8"/>
        <w:ind w:left="0"/>
        <w:jc w:val="left"/>
        <w:rPr>
          <w:b/>
          <w:sz w:val="21"/>
        </w:rPr>
      </w:pPr>
    </w:p>
    <w:p w:rsidR="005F4B09" w:rsidRDefault="00BF2CE9">
      <w:pPr>
        <w:spacing w:before="89" w:line="480" w:lineRule="auto"/>
        <w:ind w:left="4412" w:right="4132"/>
        <w:jc w:val="center"/>
        <w:rPr>
          <w:sz w:val="28"/>
        </w:rPr>
      </w:pPr>
      <w:r>
        <w:rPr>
          <w:sz w:val="28"/>
        </w:rPr>
        <w:t>Видання</w:t>
      </w:r>
      <w:r>
        <w:rPr>
          <w:spacing w:val="-18"/>
          <w:sz w:val="28"/>
        </w:rPr>
        <w:t xml:space="preserve"> </w:t>
      </w:r>
      <w:r>
        <w:rPr>
          <w:sz w:val="28"/>
        </w:rPr>
        <w:t>офіційне Київ – 2022</w:t>
      </w:r>
    </w:p>
    <w:p w:rsidR="005F4B09" w:rsidRDefault="005F4B09">
      <w:pPr>
        <w:spacing w:line="480" w:lineRule="auto"/>
        <w:jc w:val="center"/>
        <w:rPr>
          <w:sz w:val="28"/>
        </w:rPr>
        <w:sectPr w:rsidR="005F4B09">
          <w:type w:val="continuous"/>
          <w:pgSz w:w="12240" w:h="15840"/>
          <w:pgMar w:top="780" w:right="340" w:bottom="280" w:left="1200" w:header="708" w:footer="708" w:gutter="0"/>
          <w:cols w:space="720"/>
        </w:sectPr>
      </w:pPr>
    </w:p>
    <w:p w:rsidR="005F4B09" w:rsidRDefault="00BF2CE9">
      <w:pPr>
        <w:spacing w:before="69"/>
        <w:ind w:left="1711" w:right="1438"/>
        <w:jc w:val="center"/>
        <w:rPr>
          <w:b/>
          <w:sz w:val="28"/>
        </w:rPr>
      </w:pPr>
      <w:r>
        <w:rPr>
          <w:b/>
          <w:sz w:val="28"/>
        </w:rPr>
        <w:lastRenderedPageBreak/>
        <w:t>РОЗРОБНИКИ</w:t>
      </w:r>
      <w:r>
        <w:rPr>
          <w:b/>
          <w:spacing w:val="-8"/>
          <w:sz w:val="28"/>
        </w:rPr>
        <w:t xml:space="preserve"> </w:t>
      </w:r>
      <w:r>
        <w:rPr>
          <w:b/>
          <w:sz w:val="28"/>
        </w:rPr>
        <w:t>ПРИМІРНОЇ</w:t>
      </w:r>
      <w:r>
        <w:rPr>
          <w:b/>
          <w:spacing w:val="-6"/>
          <w:sz w:val="28"/>
        </w:rPr>
        <w:t xml:space="preserve"> </w:t>
      </w:r>
      <w:r>
        <w:rPr>
          <w:b/>
          <w:spacing w:val="-2"/>
          <w:sz w:val="28"/>
        </w:rPr>
        <w:t>ПРОГРАМИ</w:t>
      </w:r>
    </w:p>
    <w:p w:rsidR="005F4B09" w:rsidRDefault="005F4B09">
      <w:pPr>
        <w:pStyle w:val="a3"/>
        <w:spacing w:before="5"/>
        <w:ind w:left="0"/>
        <w:jc w:val="left"/>
        <w:rPr>
          <w:b/>
        </w:rPr>
      </w:pPr>
    </w:p>
    <w:p w:rsidR="005F4B09" w:rsidRDefault="00BF2CE9">
      <w:pPr>
        <w:ind w:left="502" w:right="216" w:firstLine="707"/>
        <w:jc w:val="both"/>
        <w:rPr>
          <w:sz w:val="28"/>
        </w:rPr>
      </w:pPr>
      <w:r>
        <w:rPr>
          <w:sz w:val="28"/>
        </w:rPr>
        <w:t>Група експертів</w:t>
      </w:r>
      <w:r>
        <w:rPr>
          <w:spacing w:val="-1"/>
          <w:sz w:val="28"/>
        </w:rPr>
        <w:t xml:space="preserve"> </w:t>
      </w:r>
      <w:r>
        <w:rPr>
          <w:sz w:val="28"/>
        </w:rPr>
        <w:t>МОЗ з деяких питань проходження інтернатури за спеціа- льністю «Педіатрія» склад якої затверджено наказом Міністерства охорони здо- ров’я України від 01 листопада 2021 року</w:t>
      </w:r>
      <w:r>
        <w:rPr>
          <w:spacing w:val="40"/>
          <w:sz w:val="28"/>
        </w:rPr>
        <w:t xml:space="preserve"> </w:t>
      </w:r>
      <w:r>
        <w:rPr>
          <w:sz w:val="28"/>
        </w:rPr>
        <w:t>№ 2390.</w:t>
      </w:r>
    </w:p>
    <w:p w:rsidR="005F4B09" w:rsidRDefault="005F4B09">
      <w:pPr>
        <w:pStyle w:val="a3"/>
        <w:spacing w:before="1"/>
        <w:ind w:left="0"/>
        <w:jc w:val="left"/>
        <w:rPr>
          <w:sz w:val="28"/>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9"/>
        <w:gridCol w:w="7643"/>
      </w:tblGrid>
      <w:tr w:rsidR="005F4B09">
        <w:trPr>
          <w:trHeight w:val="995"/>
        </w:trPr>
        <w:tc>
          <w:tcPr>
            <w:tcW w:w="2359" w:type="dxa"/>
          </w:tcPr>
          <w:p w:rsidR="005F4B09" w:rsidRDefault="00BF2CE9">
            <w:pPr>
              <w:pStyle w:val="TableParagraph"/>
              <w:spacing w:before="14"/>
              <w:ind w:left="155"/>
              <w:rPr>
                <w:sz w:val="28"/>
              </w:rPr>
            </w:pPr>
            <w:r>
              <w:rPr>
                <w:spacing w:val="-2"/>
                <w:sz w:val="28"/>
              </w:rPr>
              <w:t>МАМЕНКО</w:t>
            </w:r>
          </w:p>
          <w:p w:rsidR="005F4B09" w:rsidRDefault="00BF2CE9">
            <w:pPr>
              <w:pStyle w:val="TableParagraph"/>
              <w:spacing w:line="322" w:lineRule="exact"/>
              <w:ind w:left="155" w:right="40"/>
              <w:rPr>
                <w:sz w:val="28"/>
              </w:rPr>
            </w:pPr>
            <w:r>
              <w:rPr>
                <w:spacing w:val="-2"/>
                <w:sz w:val="28"/>
              </w:rPr>
              <w:t>Марина Євгеніївна</w:t>
            </w:r>
          </w:p>
        </w:tc>
        <w:tc>
          <w:tcPr>
            <w:tcW w:w="7643" w:type="dxa"/>
          </w:tcPr>
          <w:p w:rsidR="005F4B09" w:rsidRDefault="00BF2CE9">
            <w:pPr>
              <w:pStyle w:val="TableParagraph"/>
              <w:spacing w:before="14"/>
              <w:ind w:left="58"/>
              <w:rPr>
                <w:sz w:val="28"/>
              </w:rPr>
            </w:pPr>
            <w:r>
              <w:rPr>
                <w:sz w:val="28"/>
              </w:rPr>
              <w:t>декан</w:t>
            </w:r>
            <w:r>
              <w:rPr>
                <w:spacing w:val="42"/>
                <w:sz w:val="28"/>
              </w:rPr>
              <w:t xml:space="preserve"> </w:t>
            </w:r>
            <w:r>
              <w:rPr>
                <w:sz w:val="28"/>
              </w:rPr>
              <w:t>педіатричного</w:t>
            </w:r>
            <w:r>
              <w:rPr>
                <w:spacing w:val="44"/>
                <w:sz w:val="28"/>
              </w:rPr>
              <w:t xml:space="preserve"> </w:t>
            </w:r>
            <w:r>
              <w:rPr>
                <w:sz w:val="28"/>
              </w:rPr>
              <w:t>факультету</w:t>
            </w:r>
            <w:r>
              <w:rPr>
                <w:spacing w:val="43"/>
                <w:sz w:val="28"/>
              </w:rPr>
              <w:t xml:space="preserve"> </w:t>
            </w:r>
            <w:r>
              <w:rPr>
                <w:sz w:val="28"/>
              </w:rPr>
              <w:t>Національного</w:t>
            </w:r>
            <w:r>
              <w:rPr>
                <w:spacing w:val="45"/>
                <w:sz w:val="28"/>
              </w:rPr>
              <w:t xml:space="preserve"> </w:t>
            </w:r>
            <w:r>
              <w:rPr>
                <w:spacing w:val="-2"/>
                <w:sz w:val="28"/>
              </w:rPr>
              <w:t>університету</w:t>
            </w:r>
          </w:p>
          <w:p w:rsidR="005F4B09" w:rsidRDefault="00BF2CE9">
            <w:pPr>
              <w:pStyle w:val="TableParagraph"/>
              <w:spacing w:line="322" w:lineRule="exact"/>
              <w:ind w:left="58"/>
              <w:rPr>
                <w:sz w:val="28"/>
              </w:rPr>
            </w:pPr>
            <w:r>
              <w:rPr>
                <w:sz w:val="28"/>
              </w:rPr>
              <w:t>охорони</w:t>
            </w:r>
            <w:r>
              <w:rPr>
                <w:spacing w:val="36"/>
                <w:sz w:val="28"/>
              </w:rPr>
              <w:t xml:space="preserve"> </w:t>
            </w:r>
            <w:r>
              <w:rPr>
                <w:sz w:val="28"/>
              </w:rPr>
              <w:t>здоров’я</w:t>
            </w:r>
            <w:r>
              <w:rPr>
                <w:spacing w:val="36"/>
                <w:sz w:val="28"/>
              </w:rPr>
              <w:t xml:space="preserve"> </w:t>
            </w:r>
            <w:r>
              <w:rPr>
                <w:sz w:val="28"/>
              </w:rPr>
              <w:t>України</w:t>
            </w:r>
            <w:r>
              <w:rPr>
                <w:spacing w:val="36"/>
                <w:sz w:val="28"/>
              </w:rPr>
              <w:t xml:space="preserve"> </w:t>
            </w:r>
            <w:r>
              <w:rPr>
                <w:sz w:val="28"/>
              </w:rPr>
              <w:t>імені</w:t>
            </w:r>
            <w:r>
              <w:rPr>
                <w:spacing w:val="36"/>
                <w:sz w:val="28"/>
              </w:rPr>
              <w:t xml:space="preserve"> </w:t>
            </w:r>
            <w:r>
              <w:rPr>
                <w:sz w:val="28"/>
              </w:rPr>
              <w:t>П.</w:t>
            </w:r>
            <w:r>
              <w:rPr>
                <w:spacing w:val="35"/>
                <w:sz w:val="28"/>
              </w:rPr>
              <w:t xml:space="preserve"> </w:t>
            </w:r>
            <w:r>
              <w:rPr>
                <w:sz w:val="28"/>
              </w:rPr>
              <w:t>Л.</w:t>
            </w:r>
            <w:r>
              <w:rPr>
                <w:spacing w:val="37"/>
                <w:sz w:val="28"/>
              </w:rPr>
              <w:t xml:space="preserve"> </w:t>
            </w:r>
            <w:r>
              <w:rPr>
                <w:sz w:val="28"/>
              </w:rPr>
              <w:t>Шупика,</w:t>
            </w:r>
            <w:r>
              <w:rPr>
                <w:spacing w:val="36"/>
                <w:sz w:val="28"/>
              </w:rPr>
              <w:t xml:space="preserve"> </w:t>
            </w:r>
            <w:r>
              <w:rPr>
                <w:sz w:val="28"/>
              </w:rPr>
              <w:t>голова</w:t>
            </w:r>
            <w:r>
              <w:rPr>
                <w:spacing w:val="35"/>
                <w:sz w:val="28"/>
              </w:rPr>
              <w:t xml:space="preserve"> </w:t>
            </w:r>
            <w:r>
              <w:rPr>
                <w:sz w:val="28"/>
              </w:rPr>
              <w:t xml:space="preserve">групи </w:t>
            </w:r>
            <w:r>
              <w:rPr>
                <w:spacing w:val="-2"/>
                <w:sz w:val="28"/>
              </w:rPr>
              <w:t>експертів;</w:t>
            </w:r>
          </w:p>
        </w:tc>
      </w:tr>
      <w:tr w:rsidR="005F4B09">
        <w:trPr>
          <w:trHeight w:val="996"/>
        </w:trPr>
        <w:tc>
          <w:tcPr>
            <w:tcW w:w="2359" w:type="dxa"/>
          </w:tcPr>
          <w:p w:rsidR="005F4B09" w:rsidRDefault="00BF2CE9">
            <w:pPr>
              <w:pStyle w:val="TableParagraph"/>
              <w:spacing w:before="16"/>
              <w:ind w:left="155"/>
              <w:rPr>
                <w:sz w:val="28"/>
              </w:rPr>
            </w:pPr>
            <w:r>
              <w:rPr>
                <w:color w:val="202020"/>
                <w:spacing w:val="-2"/>
                <w:sz w:val="28"/>
              </w:rPr>
              <w:t>ШУНЬКО</w:t>
            </w:r>
          </w:p>
          <w:p w:rsidR="005F4B09" w:rsidRDefault="00BF2CE9">
            <w:pPr>
              <w:pStyle w:val="TableParagraph"/>
              <w:spacing w:line="322" w:lineRule="exact"/>
              <w:ind w:left="155"/>
              <w:rPr>
                <w:sz w:val="28"/>
              </w:rPr>
            </w:pPr>
            <w:r>
              <w:rPr>
                <w:color w:val="202020"/>
                <w:spacing w:val="-2"/>
                <w:sz w:val="28"/>
              </w:rPr>
              <w:t>Єлизавета Євгеніївна</w:t>
            </w:r>
          </w:p>
        </w:tc>
        <w:tc>
          <w:tcPr>
            <w:tcW w:w="7643" w:type="dxa"/>
          </w:tcPr>
          <w:p w:rsidR="005F4B09" w:rsidRDefault="00BF2CE9">
            <w:pPr>
              <w:pStyle w:val="TableParagraph"/>
              <w:tabs>
                <w:tab w:val="left" w:pos="2588"/>
                <w:tab w:val="left" w:pos="4438"/>
                <w:tab w:val="left" w:pos="5665"/>
                <w:tab w:val="left" w:pos="7077"/>
              </w:tabs>
              <w:spacing w:before="16"/>
              <w:ind w:left="58"/>
              <w:rPr>
                <w:sz w:val="28"/>
              </w:rPr>
            </w:pPr>
            <w:r>
              <w:rPr>
                <w:color w:val="202020"/>
                <w:sz w:val="28"/>
              </w:rPr>
              <w:t>член-</w:t>
            </w:r>
            <w:r>
              <w:rPr>
                <w:color w:val="202020"/>
                <w:spacing w:val="-2"/>
                <w:sz w:val="28"/>
              </w:rPr>
              <w:t>кореспондент</w:t>
            </w:r>
            <w:r>
              <w:rPr>
                <w:color w:val="202020"/>
                <w:sz w:val="28"/>
              </w:rPr>
              <w:tab/>
            </w:r>
            <w:r>
              <w:rPr>
                <w:color w:val="202020"/>
                <w:spacing w:val="-2"/>
                <w:sz w:val="28"/>
              </w:rPr>
              <w:t>Національної</w:t>
            </w:r>
            <w:r>
              <w:rPr>
                <w:color w:val="202020"/>
                <w:sz w:val="28"/>
              </w:rPr>
              <w:tab/>
            </w:r>
            <w:r>
              <w:rPr>
                <w:color w:val="202020"/>
                <w:spacing w:val="-2"/>
                <w:sz w:val="28"/>
              </w:rPr>
              <w:t>академії</w:t>
            </w:r>
            <w:r>
              <w:rPr>
                <w:color w:val="202020"/>
                <w:sz w:val="28"/>
              </w:rPr>
              <w:tab/>
            </w:r>
            <w:r>
              <w:rPr>
                <w:color w:val="202020"/>
                <w:spacing w:val="-2"/>
                <w:sz w:val="28"/>
              </w:rPr>
              <w:t>медичних</w:t>
            </w:r>
            <w:r>
              <w:rPr>
                <w:color w:val="202020"/>
                <w:sz w:val="28"/>
              </w:rPr>
              <w:tab/>
            </w:r>
            <w:r>
              <w:rPr>
                <w:color w:val="202020"/>
                <w:spacing w:val="-4"/>
                <w:sz w:val="28"/>
              </w:rPr>
              <w:t>наук</w:t>
            </w:r>
          </w:p>
          <w:p w:rsidR="005F4B09" w:rsidRDefault="00BF2CE9">
            <w:pPr>
              <w:pStyle w:val="TableParagraph"/>
              <w:tabs>
                <w:tab w:val="left" w:pos="1384"/>
                <w:tab w:val="left" w:pos="2784"/>
                <w:tab w:val="left" w:pos="4065"/>
                <w:tab w:val="left" w:pos="5850"/>
              </w:tabs>
              <w:spacing w:line="322" w:lineRule="exact"/>
              <w:ind w:left="58" w:right="1"/>
              <w:rPr>
                <w:sz w:val="28"/>
              </w:rPr>
            </w:pPr>
            <w:r>
              <w:rPr>
                <w:color w:val="202020"/>
                <w:spacing w:val="-2"/>
                <w:sz w:val="28"/>
              </w:rPr>
              <w:t>України,</w:t>
            </w:r>
            <w:r>
              <w:rPr>
                <w:color w:val="202020"/>
                <w:sz w:val="28"/>
              </w:rPr>
              <w:tab/>
            </w:r>
            <w:r>
              <w:rPr>
                <w:color w:val="202020"/>
                <w:spacing w:val="-2"/>
                <w:sz w:val="28"/>
              </w:rPr>
              <w:t>завідувач</w:t>
            </w:r>
            <w:r>
              <w:rPr>
                <w:color w:val="202020"/>
                <w:sz w:val="28"/>
              </w:rPr>
              <w:tab/>
            </w:r>
            <w:r>
              <w:rPr>
                <w:color w:val="202020"/>
                <w:spacing w:val="-2"/>
                <w:sz w:val="28"/>
              </w:rPr>
              <w:t>кафедри</w:t>
            </w:r>
            <w:r>
              <w:rPr>
                <w:color w:val="202020"/>
                <w:sz w:val="28"/>
              </w:rPr>
              <w:tab/>
            </w:r>
            <w:r>
              <w:rPr>
                <w:color w:val="202020"/>
                <w:spacing w:val="-2"/>
                <w:sz w:val="28"/>
              </w:rPr>
              <w:t>неонатології</w:t>
            </w:r>
            <w:r>
              <w:rPr>
                <w:color w:val="202020"/>
                <w:sz w:val="28"/>
              </w:rPr>
              <w:tab/>
            </w:r>
            <w:r>
              <w:rPr>
                <w:color w:val="202020"/>
                <w:spacing w:val="-2"/>
                <w:sz w:val="28"/>
              </w:rPr>
              <w:t xml:space="preserve">Національного </w:t>
            </w:r>
            <w:r>
              <w:rPr>
                <w:color w:val="202020"/>
                <w:sz w:val="28"/>
              </w:rPr>
              <w:t>університету охорони здоров’я України імені П. Л. Шупика;</w:t>
            </w:r>
          </w:p>
        </w:tc>
      </w:tr>
      <w:tr w:rsidR="005F4B09">
        <w:trPr>
          <w:trHeight w:val="995"/>
        </w:trPr>
        <w:tc>
          <w:tcPr>
            <w:tcW w:w="2359" w:type="dxa"/>
          </w:tcPr>
          <w:p w:rsidR="005F4B09" w:rsidRDefault="00BF2CE9">
            <w:pPr>
              <w:pStyle w:val="TableParagraph"/>
              <w:spacing w:before="16" w:line="322" w:lineRule="exact"/>
              <w:ind w:left="155"/>
              <w:rPr>
                <w:sz w:val="28"/>
              </w:rPr>
            </w:pPr>
            <w:r>
              <w:rPr>
                <w:color w:val="202020"/>
                <w:spacing w:val="-2"/>
                <w:sz w:val="28"/>
              </w:rPr>
              <w:t>БЄЛОУСОВА</w:t>
            </w:r>
          </w:p>
          <w:p w:rsidR="005F4B09" w:rsidRDefault="00BF2CE9">
            <w:pPr>
              <w:pStyle w:val="TableParagraph"/>
              <w:spacing w:line="322" w:lineRule="exact"/>
              <w:ind w:left="155" w:right="1198"/>
              <w:rPr>
                <w:sz w:val="28"/>
              </w:rPr>
            </w:pPr>
            <w:r>
              <w:rPr>
                <w:color w:val="202020"/>
                <w:spacing w:val="-2"/>
                <w:sz w:val="28"/>
              </w:rPr>
              <w:t>Ольга Юріївна</w:t>
            </w:r>
          </w:p>
        </w:tc>
        <w:tc>
          <w:tcPr>
            <w:tcW w:w="7643" w:type="dxa"/>
          </w:tcPr>
          <w:p w:rsidR="005F4B09" w:rsidRDefault="00BF2CE9">
            <w:pPr>
              <w:pStyle w:val="TableParagraph"/>
              <w:spacing w:before="9" w:line="322" w:lineRule="exact"/>
              <w:ind w:left="58" w:right="1"/>
              <w:jc w:val="both"/>
              <w:rPr>
                <w:sz w:val="28"/>
              </w:rPr>
            </w:pPr>
            <w:r>
              <w:rPr>
                <w:color w:val="202020"/>
                <w:sz w:val="28"/>
              </w:rPr>
              <w:t xml:space="preserve">завідувач кафедри педіатричної гастроентерології і нутриціології Харківської медичної академії післядипломної </w:t>
            </w:r>
            <w:r>
              <w:rPr>
                <w:color w:val="202020"/>
                <w:spacing w:val="-2"/>
                <w:sz w:val="28"/>
              </w:rPr>
              <w:t>освіти;</w:t>
            </w:r>
          </w:p>
        </w:tc>
      </w:tr>
      <w:tr w:rsidR="005F4B09">
        <w:trPr>
          <w:trHeight w:val="1055"/>
        </w:trPr>
        <w:tc>
          <w:tcPr>
            <w:tcW w:w="2359" w:type="dxa"/>
          </w:tcPr>
          <w:p w:rsidR="005F4B09" w:rsidRDefault="00BF2CE9">
            <w:pPr>
              <w:pStyle w:val="TableParagraph"/>
              <w:spacing w:before="16" w:line="322" w:lineRule="exact"/>
              <w:ind w:left="172"/>
              <w:rPr>
                <w:sz w:val="28"/>
              </w:rPr>
            </w:pPr>
            <w:r>
              <w:rPr>
                <w:color w:val="202020"/>
                <w:spacing w:val="-2"/>
                <w:sz w:val="28"/>
              </w:rPr>
              <w:t>ГОНЧАРЬ</w:t>
            </w:r>
          </w:p>
          <w:p w:rsidR="005F4B09" w:rsidRDefault="00BF2CE9">
            <w:pPr>
              <w:pStyle w:val="TableParagraph"/>
              <w:ind w:left="155"/>
              <w:rPr>
                <w:sz w:val="28"/>
              </w:rPr>
            </w:pPr>
            <w:r>
              <w:rPr>
                <w:color w:val="202020"/>
                <w:spacing w:val="-2"/>
                <w:sz w:val="28"/>
              </w:rPr>
              <w:t>Маргарита Олександрівна</w:t>
            </w:r>
          </w:p>
        </w:tc>
        <w:tc>
          <w:tcPr>
            <w:tcW w:w="7643" w:type="dxa"/>
          </w:tcPr>
          <w:p w:rsidR="005F4B09" w:rsidRDefault="00BF2CE9">
            <w:pPr>
              <w:pStyle w:val="TableParagraph"/>
              <w:spacing w:before="16"/>
              <w:ind w:left="58"/>
              <w:rPr>
                <w:sz w:val="28"/>
              </w:rPr>
            </w:pPr>
            <w:r>
              <w:rPr>
                <w:color w:val="202020"/>
                <w:sz w:val="28"/>
              </w:rPr>
              <w:t>завідувач</w:t>
            </w:r>
            <w:r>
              <w:rPr>
                <w:color w:val="202020"/>
                <w:spacing w:val="33"/>
                <w:sz w:val="28"/>
              </w:rPr>
              <w:t xml:space="preserve"> </w:t>
            </w:r>
            <w:r>
              <w:rPr>
                <w:color w:val="202020"/>
                <w:sz w:val="28"/>
              </w:rPr>
              <w:t>кафедри</w:t>
            </w:r>
            <w:r>
              <w:rPr>
                <w:color w:val="202020"/>
                <w:spacing w:val="32"/>
                <w:sz w:val="28"/>
              </w:rPr>
              <w:t xml:space="preserve"> </w:t>
            </w:r>
            <w:r>
              <w:rPr>
                <w:color w:val="202020"/>
                <w:sz w:val="28"/>
              </w:rPr>
              <w:t>педіатрії</w:t>
            </w:r>
            <w:r>
              <w:rPr>
                <w:color w:val="202020"/>
                <w:spacing w:val="33"/>
                <w:sz w:val="28"/>
              </w:rPr>
              <w:t xml:space="preserve"> </w:t>
            </w:r>
            <w:r>
              <w:rPr>
                <w:color w:val="202020"/>
                <w:sz w:val="28"/>
              </w:rPr>
              <w:t>№1</w:t>
            </w:r>
            <w:r>
              <w:rPr>
                <w:color w:val="202020"/>
                <w:spacing w:val="35"/>
                <w:sz w:val="28"/>
              </w:rPr>
              <w:t xml:space="preserve"> </w:t>
            </w:r>
            <w:r>
              <w:rPr>
                <w:color w:val="202020"/>
                <w:sz w:val="28"/>
              </w:rPr>
              <w:t>та неонатології</w:t>
            </w:r>
            <w:r>
              <w:rPr>
                <w:color w:val="202020"/>
                <w:spacing w:val="35"/>
                <w:sz w:val="28"/>
              </w:rPr>
              <w:t xml:space="preserve"> </w:t>
            </w:r>
            <w:r>
              <w:rPr>
                <w:color w:val="202020"/>
                <w:sz w:val="28"/>
              </w:rPr>
              <w:t>Харківського національного медичного університету;</w:t>
            </w:r>
          </w:p>
        </w:tc>
      </w:tr>
      <w:tr w:rsidR="005F4B09">
        <w:trPr>
          <w:trHeight w:val="995"/>
        </w:trPr>
        <w:tc>
          <w:tcPr>
            <w:tcW w:w="2359" w:type="dxa"/>
          </w:tcPr>
          <w:p w:rsidR="005F4B09" w:rsidRDefault="00BF2CE9">
            <w:pPr>
              <w:pStyle w:val="TableParagraph"/>
              <w:spacing w:before="16"/>
              <w:ind w:left="155"/>
              <w:rPr>
                <w:sz w:val="28"/>
              </w:rPr>
            </w:pPr>
            <w:r>
              <w:rPr>
                <w:color w:val="202020"/>
                <w:spacing w:val="-2"/>
                <w:sz w:val="28"/>
              </w:rPr>
              <w:t>СИНОВЕРСЬКА</w:t>
            </w:r>
          </w:p>
          <w:p w:rsidR="005F4B09" w:rsidRDefault="00BF2CE9">
            <w:pPr>
              <w:pStyle w:val="TableParagraph"/>
              <w:spacing w:line="322" w:lineRule="exact"/>
              <w:ind w:left="155" w:right="218"/>
              <w:rPr>
                <w:sz w:val="28"/>
              </w:rPr>
            </w:pPr>
            <w:r>
              <w:rPr>
                <w:color w:val="202020"/>
                <w:spacing w:val="-2"/>
                <w:sz w:val="28"/>
              </w:rPr>
              <w:t>Ольга Богданівна</w:t>
            </w:r>
          </w:p>
        </w:tc>
        <w:tc>
          <w:tcPr>
            <w:tcW w:w="7643" w:type="dxa"/>
          </w:tcPr>
          <w:p w:rsidR="005F4B09" w:rsidRDefault="00BF2CE9">
            <w:pPr>
              <w:pStyle w:val="TableParagraph"/>
              <w:spacing w:before="10" w:line="322" w:lineRule="exact"/>
              <w:ind w:left="58" w:right="1"/>
              <w:jc w:val="both"/>
              <w:rPr>
                <w:sz w:val="28"/>
              </w:rPr>
            </w:pPr>
            <w:r>
              <w:rPr>
                <w:color w:val="202020"/>
                <w:sz w:val="28"/>
              </w:rPr>
              <w:t>завідувач кафедри дитячих хвороб навчально-наукового інституту післядипломної освіти Івано- Франківського національного медичного університету;</w:t>
            </w:r>
          </w:p>
        </w:tc>
      </w:tr>
      <w:tr w:rsidR="005F4B09">
        <w:trPr>
          <w:trHeight w:val="1641"/>
        </w:trPr>
        <w:tc>
          <w:tcPr>
            <w:tcW w:w="2359" w:type="dxa"/>
          </w:tcPr>
          <w:p w:rsidR="005F4B09" w:rsidRDefault="00BF2CE9">
            <w:pPr>
              <w:pStyle w:val="TableParagraph"/>
              <w:spacing w:before="16" w:line="322" w:lineRule="exact"/>
              <w:ind w:left="155"/>
              <w:rPr>
                <w:sz w:val="28"/>
              </w:rPr>
            </w:pPr>
            <w:r>
              <w:rPr>
                <w:color w:val="202020"/>
                <w:spacing w:val="-2"/>
                <w:sz w:val="28"/>
              </w:rPr>
              <w:t>КАТІЛОВ</w:t>
            </w:r>
          </w:p>
          <w:p w:rsidR="005F4B09" w:rsidRDefault="00BF2CE9">
            <w:pPr>
              <w:pStyle w:val="TableParagraph"/>
              <w:ind w:left="155"/>
              <w:rPr>
                <w:sz w:val="28"/>
              </w:rPr>
            </w:pPr>
            <w:r>
              <w:rPr>
                <w:color w:val="202020"/>
                <w:spacing w:val="-2"/>
                <w:sz w:val="28"/>
              </w:rPr>
              <w:t>Олександр Васильович</w:t>
            </w:r>
          </w:p>
        </w:tc>
        <w:tc>
          <w:tcPr>
            <w:tcW w:w="7643" w:type="dxa"/>
          </w:tcPr>
          <w:p w:rsidR="005F4B09" w:rsidRDefault="00BF2CE9">
            <w:pPr>
              <w:pStyle w:val="TableParagraph"/>
              <w:spacing w:before="16"/>
              <w:ind w:left="58" w:right="1"/>
              <w:jc w:val="both"/>
              <w:rPr>
                <w:sz w:val="28"/>
              </w:rPr>
            </w:pPr>
            <w:r>
              <w:rPr>
                <w:color w:val="202020"/>
                <w:sz w:val="28"/>
              </w:rPr>
              <w:t>доцент кафедри пропедевтики дитячих захворювань та</w:t>
            </w:r>
            <w:r>
              <w:rPr>
                <w:color w:val="202020"/>
                <w:spacing w:val="40"/>
                <w:sz w:val="28"/>
              </w:rPr>
              <w:t xml:space="preserve"> </w:t>
            </w:r>
            <w:r>
              <w:rPr>
                <w:color w:val="202020"/>
                <w:sz w:val="28"/>
              </w:rPr>
              <w:t xml:space="preserve">догляду за хворими дітьми </w:t>
            </w:r>
            <w:r>
              <w:rPr>
                <w:sz w:val="28"/>
              </w:rPr>
              <w:t>Вінницького національного медичного</w:t>
            </w:r>
            <w:r>
              <w:rPr>
                <w:spacing w:val="-1"/>
                <w:sz w:val="28"/>
              </w:rPr>
              <w:t xml:space="preserve"> </w:t>
            </w:r>
            <w:r>
              <w:rPr>
                <w:sz w:val="28"/>
              </w:rPr>
              <w:t>університету</w:t>
            </w:r>
            <w:r>
              <w:rPr>
                <w:spacing w:val="-6"/>
                <w:sz w:val="28"/>
              </w:rPr>
              <w:t xml:space="preserve"> </w:t>
            </w:r>
            <w:r>
              <w:rPr>
                <w:sz w:val="28"/>
              </w:rPr>
              <w:t>ім.</w:t>
            </w:r>
            <w:r>
              <w:rPr>
                <w:spacing w:val="-2"/>
                <w:sz w:val="28"/>
              </w:rPr>
              <w:t xml:space="preserve"> </w:t>
            </w:r>
            <w:r>
              <w:rPr>
                <w:sz w:val="28"/>
              </w:rPr>
              <w:t>М.І.</w:t>
            </w:r>
            <w:r>
              <w:rPr>
                <w:spacing w:val="-3"/>
                <w:sz w:val="28"/>
              </w:rPr>
              <w:t xml:space="preserve"> </w:t>
            </w:r>
            <w:r>
              <w:rPr>
                <w:sz w:val="28"/>
              </w:rPr>
              <w:t>Пирогова</w:t>
            </w:r>
            <w:r>
              <w:rPr>
                <w:color w:val="202020"/>
                <w:sz w:val="28"/>
              </w:rPr>
              <w:t>,</w:t>
            </w:r>
            <w:r>
              <w:rPr>
                <w:color w:val="202020"/>
                <w:spacing w:val="-2"/>
                <w:sz w:val="28"/>
              </w:rPr>
              <w:t xml:space="preserve"> </w:t>
            </w:r>
            <w:r>
              <w:rPr>
                <w:color w:val="202020"/>
                <w:sz w:val="28"/>
              </w:rPr>
              <w:t>медичний</w:t>
            </w:r>
            <w:r>
              <w:rPr>
                <w:color w:val="202020"/>
                <w:spacing w:val="-3"/>
                <w:sz w:val="28"/>
              </w:rPr>
              <w:t xml:space="preserve"> </w:t>
            </w:r>
            <w:r>
              <w:rPr>
                <w:color w:val="202020"/>
                <w:sz w:val="28"/>
              </w:rPr>
              <w:t>директор медичного</w:t>
            </w:r>
            <w:r>
              <w:rPr>
                <w:color w:val="202020"/>
                <w:spacing w:val="37"/>
                <w:sz w:val="28"/>
              </w:rPr>
              <w:t xml:space="preserve"> </w:t>
            </w:r>
            <w:r>
              <w:rPr>
                <w:color w:val="202020"/>
                <w:sz w:val="28"/>
              </w:rPr>
              <w:t>центру</w:t>
            </w:r>
            <w:r>
              <w:rPr>
                <w:color w:val="202020"/>
                <w:spacing w:val="38"/>
                <w:sz w:val="28"/>
              </w:rPr>
              <w:t xml:space="preserve"> </w:t>
            </w:r>
            <w:r>
              <w:rPr>
                <w:color w:val="202020"/>
                <w:sz w:val="28"/>
              </w:rPr>
              <w:t>товариства</w:t>
            </w:r>
            <w:r>
              <w:rPr>
                <w:color w:val="202020"/>
                <w:spacing w:val="39"/>
                <w:sz w:val="28"/>
              </w:rPr>
              <w:t xml:space="preserve"> </w:t>
            </w:r>
            <w:r>
              <w:rPr>
                <w:color w:val="202020"/>
                <w:sz w:val="28"/>
              </w:rPr>
              <w:t>з</w:t>
            </w:r>
            <w:r>
              <w:rPr>
                <w:color w:val="202020"/>
                <w:spacing w:val="39"/>
                <w:sz w:val="28"/>
              </w:rPr>
              <w:t xml:space="preserve"> </w:t>
            </w:r>
            <w:r>
              <w:rPr>
                <w:color w:val="202020"/>
                <w:sz w:val="28"/>
              </w:rPr>
              <w:t>обмеженою</w:t>
            </w:r>
            <w:r>
              <w:rPr>
                <w:color w:val="202020"/>
                <w:spacing w:val="39"/>
                <w:sz w:val="28"/>
              </w:rPr>
              <w:t xml:space="preserve"> </w:t>
            </w:r>
            <w:r>
              <w:rPr>
                <w:color w:val="202020"/>
                <w:spacing w:val="-2"/>
                <w:sz w:val="28"/>
              </w:rPr>
              <w:t>відповідальністю</w:t>
            </w:r>
          </w:p>
          <w:p w:rsidR="005F4B09" w:rsidRDefault="00BF2CE9">
            <w:pPr>
              <w:pStyle w:val="TableParagraph"/>
              <w:spacing w:line="317" w:lineRule="exact"/>
              <w:ind w:left="58"/>
              <w:rPr>
                <w:sz w:val="28"/>
              </w:rPr>
            </w:pPr>
            <w:r>
              <w:rPr>
                <w:color w:val="202020"/>
                <w:spacing w:val="-2"/>
                <w:sz w:val="28"/>
              </w:rPr>
              <w:t>«ІННОМЕД-ПЕДІАТРІЯ»;</w:t>
            </w:r>
          </w:p>
        </w:tc>
      </w:tr>
      <w:tr w:rsidR="005F4B09">
        <w:trPr>
          <w:trHeight w:val="1639"/>
        </w:trPr>
        <w:tc>
          <w:tcPr>
            <w:tcW w:w="2359" w:type="dxa"/>
          </w:tcPr>
          <w:p w:rsidR="005F4B09" w:rsidRDefault="00BF2CE9">
            <w:pPr>
              <w:pStyle w:val="TableParagraph"/>
              <w:spacing w:before="14" w:line="322" w:lineRule="exact"/>
              <w:ind w:left="155"/>
              <w:rPr>
                <w:sz w:val="28"/>
              </w:rPr>
            </w:pPr>
            <w:r>
              <w:rPr>
                <w:color w:val="202020"/>
                <w:spacing w:val="-2"/>
                <w:sz w:val="28"/>
              </w:rPr>
              <w:t>ГУРІЄНКО</w:t>
            </w:r>
          </w:p>
          <w:p w:rsidR="005F4B09" w:rsidRDefault="00BF2CE9">
            <w:pPr>
              <w:pStyle w:val="TableParagraph"/>
              <w:ind w:left="155"/>
              <w:rPr>
                <w:sz w:val="28"/>
              </w:rPr>
            </w:pPr>
            <w:r>
              <w:rPr>
                <w:color w:val="202020"/>
                <w:spacing w:val="-2"/>
                <w:sz w:val="28"/>
              </w:rPr>
              <w:t>Катерина Олександрівна</w:t>
            </w:r>
          </w:p>
        </w:tc>
        <w:tc>
          <w:tcPr>
            <w:tcW w:w="7643" w:type="dxa"/>
          </w:tcPr>
          <w:p w:rsidR="005F4B09" w:rsidRDefault="00BF2CE9">
            <w:pPr>
              <w:pStyle w:val="TableParagraph"/>
              <w:spacing w:before="14"/>
              <w:ind w:left="58" w:right="1"/>
              <w:jc w:val="both"/>
              <w:rPr>
                <w:sz w:val="28"/>
              </w:rPr>
            </w:pPr>
            <w:r>
              <w:rPr>
                <w:sz w:val="28"/>
              </w:rPr>
              <w:t>медичний директор, керівник напрямку стратегічного планування та розвитку комунального некомерційного підприємства</w:t>
            </w:r>
            <w:r>
              <w:rPr>
                <w:spacing w:val="-3"/>
                <w:sz w:val="28"/>
              </w:rPr>
              <w:t xml:space="preserve"> </w:t>
            </w:r>
            <w:r>
              <w:rPr>
                <w:sz w:val="28"/>
              </w:rPr>
              <w:t>«Дитяча</w:t>
            </w:r>
            <w:r>
              <w:rPr>
                <w:spacing w:val="-4"/>
                <w:sz w:val="28"/>
              </w:rPr>
              <w:t xml:space="preserve"> </w:t>
            </w:r>
            <w:r>
              <w:rPr>
                <w:sz w:val="28"/>
              </w:rPr>
              <w:t>міська</w:t>
            </w:r>
            <w:r>
              <w:rPr>
                <w:spacing w:val="-4"/>
                <w:sz w:val="28"/>
              </w:rPr>
              <w:t xml:space="preserve"> </w:t>
            </w:r>
            <w:r>
              <w:rPr>
                <w:sz w:val="28"/>
              </w:rPr>
              <w:t>поліклініка</w:t>
            </w:r>
            <w:r>
              <w:rPr>
                <w:spacing w:val="-4"/>
                <w:sz w:val="28"/>
              </w:rPr>
              <w:t xml:space="preserve"> </w:t>
            </w:r>
            <w:r>
              <w:rPr>
                <w:sz w:val="28"/>
              </w:rPr>
              <w:t>№</w:t>
            </w:r>
            <w:r>
              <w:rPr>
                <w:spacing w:val="-6"/>
                <w:sz w:val="28"/>
              </w:rPr>
              <w:t xml:space="preserve"> </w:t>
            </w:r>
            <w:r>
              <w:rPr>
                <w:sz w:val="28"/>
              </w:rPr>
              <w:t>6</w:t>
            </w:r>
            <w:r>
              <w:rPr>
                <w:spacing w:val="-3"/>
                <w:sz w:val="28"/>
              </w:rPr>
              <w:t xml:space="preserve"> </w:t>
            </w:r>
            <w:r>
              <w:rPr>
                <w:sz w:val="28"/>
              </w:rPr>
              <w:t>Одеської</w:t>
            </w:r>
            <w:r>
              <w:rPr>
                <w:spacing w:val="-3"/>
                <w:sz w:val="28"/>
              </w:rPr>
              <w:t xml:space="preserve"> </w:t>
            </w:r>
            <w:r>
              <w:rPr>
                <w:sz w:val="28"/>
              </w:rPr>
              <w:t>міської ради,</w:t>
            </w:r>
            <w:r>
              <w:rPr>
                <w:spacing w:val="56"/>
                <w:w w:val="150"/>
                <w:sz w:val="28"/>
              </w:rPr>
              <w:t xml:space="preserve">  </w:t>
            </w:r>
            <w:r>
              <w:rPr>
                <w:sz w:val="28"/>
              </w:rPr>
              <w:t>доцент</w:t>
            </w:r>
            <w:r>
              <w:rPr>
                <w:spacing w:val="57"/>
                <w:w w:val="150"/>
                <w:sz w:val="28"/>
              </w:rPr>
              <w:t xml:space="preserve">  </w:t>
            </w:r>
            <w:r>
              <w:rPr>
                <w:sz w:val="28"/>
              </w:rPr>
              <w:t>кафедри</w:t>
            </w:r>
            <w:r>
              <w:rPr>
                <w:spacing w:val="58"/>
                <w:w w:val="150"/>
                <w:sz w:val="28"/>
              </w:rPr>
              <w:t xml:space="preserve">  </w:t>
            </w:r>
            <w:r>
              <w:rPr>
                <w:sz w:val="28"/>
              </w:rPr>
              <w:t>сімейної</w:t>
            </w:r>
            <w:r>
              <w:rPr>
                <w:spacing w:val="56"/>
                <w:w w:val="150"/>
                <w:sz w:val="28"/>
              </w:rPr>
              <w:t xml:space="preserve">  </w:t>
            </w:r>
            <w:r>
              <w:rPr>
                <w:sz w:val="28"/>
              </w:rPr>
              <w:t>медицини</w:t>
            </w:r>
            <w:r>
              <w:rPr>
                <w:spacing w:val="58"/>
                <w:w w:val="150"/>
                <w:sz w:val="28"/>
              </w:rPr>
              <w:t xml:space="preserve">  </w:t>
            </w:r>
            <w:r>
              <w:rPr>
                <w:spacing w:val="-2"/>
                <w:sz w:val="28"/>
              </w:rPr>
              <w:t>Одеського</w:t>
            </w:r>
          </w:p>
          <w:p w:rsidR="005F4B09" w:rsidRDefault="00BF2CE9">
            <w:pPr>
              <w:pStyle w:val="TableParagraph"/>
              <w:spacing w:before="2" w:line="316" w:lineRule="exact"/>
              <w:ind w:left="58"/>
              <w:jc w:val="both"/>
              <w:rPr>
                <w:sz w:val="28"/>
              </w:rPr>
            </w:pPr>
            <w:r>
              <w:rPr>
                <w:sz w:val="28"/>
              </w:rPr>
              <w:t>національного</w:t>
            </w:r>
            <w:r>
              <w:rPr>
                <w:spacing w:val="-9"/>
                <w:sz w:val="28"/>
              </w:rPr>
              <w:t xml:space="preserve"> </w:t>
            </w:r>
            <w:r>
              <w:rPr>
                <w:sz w:val="28"/>
              </w:rPr>
              <w:t>медичного</w:t>
            </w:r>
            <w:r>
              <w:rPr>
                <w:spacing w:val="-9"/>
                <w:sz w:val="28"/>
              </w:rPr>
              <w:t xml:space="preserve"> </w:t>
            </w:r>
            <w:r>
              <w:rPr>
                <w:spacing w:val="-2"/>
                <w:sz w:val="28"/>
              </w:rPr>
              <w:t>університету;</w:t>
            </w:r>
          </w:p>
        </w:tc>
      </w:tr>
      <w:tr w:rsidR="005F4B09">
        <w:trPr>
          <w:trHeight w:val="1062"/>
        </w:trPr>
        <w:tc>
          <w:tcPr>
            <w:tcW w:w="2359" w:type="dxa"/>
          </w:tcPr>
          <w:p w:rsidR="005F4B09" w:rsidRDefault="00BF2CE9">
            <w:pPr>
              <w:pStyle w:val="TableParagraph"/>
              <w:spacing w:before="16" w:line="322" w:lineRule="exact"/>
              <w:ind w:left="155"/>
              <w:rPr>
                <w:sz w:val="28"/>
              </w:rPr>
            </w:pPr>
            <w:r>
              <w:rPr>
                <w:spacing w:val="-2"/>
                <w:sz w:val="28"/>
              </w:rPr>
              <w:t>РИКОВ</w:t>
            </w:r>
          </w:p>
          <w:p w:rsidR="005F4B09" w:rsidRDefault="00BF2CE9">
            <w:pPr>
              <w:pStyle w:val="TableParagraph"/>
              <w:ind w:left="155"/>
              <w:rPr>
                <w:sz w:val="28"/>
              </w:rPr>
            </w:pPr>
            <w:r>
              <w:rPr>
                <w:spacing w:val="-2"/>
                <w:sz w:val="28"/>
              </w:rPr>
              <w:t>Олексій Аркадійович</w:t>
            </w:r>
          </w:p>
        </w:tc>
        <w:tc>
          <w:tcPr>
            <w:tcW w:w="7643" w:type="dxa"/>
          </w:tcPr>
          <w:p w:rsidR="005F4B09" w:rsidRDefault="00BF2CE9">
            <w:pPr>
              <w:pStyle w:val="TableParagraph"/>
              <w:spacing w:before="16"/>
              <w:ind w:left="58"/>
              <w:jc w:val="both"/>
              <w:rPr>
                <w:sz w:val="28"/>
              </w:rPr>
            </w:pPr>
            <w:r>
              <w:rPr>
                <w:color w:val="202020"/>
                <w:sz w:val="28"/>
              </w:rPr>
              <w:t>медичний директор з педіатрії товариства з обмеженою відповідальністю «Медичний центр «Добробут-поліклініка» (за згодою).</w:t>
            </w:r>
          </w:p>
        </w:tc>
      </w:tr>
    </w:tbl>
    <w:p w:rsidR="005F4B09" w:rsidRDefault="005F4B09">
      <w:pPr>
        <w:pStyle w:val="a3"/>
        <w:spacing w:before="3"/>
        <w:ind w:left="0"/>
        <w:jc w:val="left"/>
        <w:rPr>
          <w:sz w:val="28"/>
        </w:rPr>
      </w:pPr>
    </w:p>
    <w:p w:rsidR="005F4B09" w:rsidRDefault="00BF2CE9">
      <w:pPr>
        <w:spacing w:before="1"/>
        <w:ind w:left="1210"/>
        <w:rPr>
          <w:sz w:val="28"/>
        </w:rPr>
      </w:pPr>
      <w:r>
        <w:rPr>
          <w:sz w:val="28"/>
        </w:rPr>
        <w:t>Фахову</w:t>
      </w:r>
      <w:r>
        <w:rPr>
          <w:spacing w:val="-11"/>
          <w:sz w:val="28"/>
        </w:rPr>
        <w:t xml:space="preserve"> </w:t>
      </w:r>
      <w:r>
        <w:rPr>
          <w:sz w:val="28"/>
        </w:rPr>
        <w:t>експертизу</w:t>
      </w:r>
      <w:r>
        <w:rPr>
          <w:spacing w:val="-9"/>
          <w:sz w:val="28"/>
        </w:rPr>
        <w:t xml:space="preserve"> </w:t>
      </w:r>
      <w:r>
        <w:rPr>
          <w:sz w:val="28"/>
        </w:rPr>
        <w:t>примірної</w:t>
      </w:r>
      <w:r>
        <w:rPr>
          <w:spacing w:val="-5"/>
          <w:sz w:val="28"/>
        </w:rPr>
        <w:t xml:space="preserve"> </w:t>
      </w:r>
      <w:r>
        <w:rPr>
          <w:sz w:val="28"/>
        </w:rPr>
        <w:t>програми</w:t>
      </w:r>
      <w:r>
        <w:rPr>
          <w:spacing w:val="-8"/>
          <w:sz w:val="28"/>
        </w:rPr>
        <w:t xml:space="preserve"> </w:t>
      </w:r>
      <w:r>
        <w:rPr>
          <w:spacing w:val="-2"/>
          <w:sz w:val="28"/>
        </w:rPr>
        <w:t>проводили:</w:t>
      </w: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7823"/>
      </w:tblGrid>
      <w:tr w:rsidR="005F4B09">
        <w:trPr>
          <w:trHeight w:val="1939"/>
        </w:trPr>
        <w:tc>
          <w:tcPr>
            <w:tcW w:w="2258" w:type="dxa"/>
          </w:tcPr>
          <w:p w:rsidR="005F4B09" w:rsidRDefault="00BF2CE9">
            <w:pPr>
              <w:pStyle w:val="TableParagraph"/>
              <w:ind w:left="107"/>
              <w:rPr>
                <w:sz w:val="28"/>
              </w:rPr>
            </w:pPr>
            <w:r>
              <w:rPr>
                <w:spacing w:val="-2"/>
                <w:sz w:val="28"/>
              </w:rPr>
              <w:t>БЕКЕТОВА</w:t>
            </w:r>
          </w:p>
          <w:p w:rsidR="005F4B09" w:rsidRDefault="00BF2CE9">
            <w:pPr>
              <w:pStyle w:val="TableParagraph"/>
              <w:ind w:left="107"/>
              <w:rPr>
                <w:sz w:val="28"/>
              </w:rPr>
            </w:pPr>
            <w:r>
              <w:rPr>
                <w:spacing w:val="-2"/>
                <w:sz w:val="28"/>
              </w:rPr>
              <w:t>Галина Володимирівна</w:t>
            </w:r>
          </w:p>
        </w:tc>
        <w:tc>
          <w:tcPr>
            <w:tcW w:w="7823" w:type="dxa"/>
          </w:tcPr>
          <w:p w:rsidR="005F4B09" w:rsidRDefault="00BF2CE9">
            <w:pPr>
              <w:pStyle w:val="TableParagraph"/>
              <w:spacing w:before="7"/>
              <w:ind w:left="108" w:right="321"/>
              <w:jc w:val="both"/>
              <w:rPr>
                <w:sz w:val="28"/>
              </w:rPr>
            </w:pPr>
            <w:r>
              <w:rPr>
                <w:sz w:val="28"/>
              </w:rPr>
              <w:t>Завідувачка кафедри дитячих і підліткових захворювань Національного</w:t>
            </w:r>
            <w:r>
              <w:rPr>
                <w:spacing w:val="40"/>
                <w:sz w:val="28"/>
              </w:rPr>
              <w:t xml:space="preserve"> </w:t>
            </w:r>
            <w:r>
              <w:rPr>
                <w:sz w:val="28"/>
              </w:rPr>
              <w:t>університету</w:t>
            </w:r>
            <w:r>
              <w:rPr>
                <w:spacing w:val="40"/>
                <w:sz w:val="28"/>
              </w:rPr>
              <w:t xml:space="preserve"> </w:t>
            </w:r>
            <w:r>
              <w:rPr>
                <w:sz w:val="28"/>
              </w:rPr>
              <w:t>охорони</w:t>
            </w:r>
            <w:r>
              <w:rPr>
                <w:spacing w:val="40"/>
                <w:sz w:val="28"/>
              </w:rPr>
              <w:t xml:space="preserve"> </w:t>
            </w:r>
            <w:r>
              <w:rPr>
                <w:sz w:val="28"/>
              </w:rPr>
              <w:t>здоров’я</w:t>
            </w:r>
            <w:r>
              <w:rPr>
                <w:spacing w:val="40"/>
                <w:sz w:val="28"/>
              </w:rPr>
              <w:t xml:space="preserve"> </w:t>
            </w:r>
            <w:r>
              <w:rPr>
                <w:sz w:val="28"/>
              </w:rPr>
              <w:t>України імені</w:t>
            </w:r>
            <w:r>
              <w:rPr>
                <w:spacing w:val="-3"/>
                <w:sz w:val="28"/>
              </w:rPr>
              <w:t xml:space="preserve"> </w:t>
            </w:r>
            <w:r>
              <w:rPr>
                <w:sz w:val="28"/>
              </w:rPr>
              <w:t>П.</w:t>
            </w:r>
            <w:r>
              <w:rPr>
                <w:spacing w:val="-4"/>
                <w:sz w:val="28"/>
              </w:rPr>
              <w:t xml:space="preserve"> </w:t>
            </w:r>
            <w:r>
              <w:rPr>
                <w:sz w:val="28"/>
              </w:rPr>
              <w:t>Л.</w:t>
            </w:r>
            <w:r>
              <w:rPr>
                <w:spacing w:val="-5"/>
                <w:sz w:val="28"/>
              </w:rPr>
              <w:t xml:space="preserve"> </w:t>
            </w:r>
            <w:r>
              <w:rPr>
                <w:sz w:val="28"/>
              </w:rPr>
              <w:t>Шупика,</w:t>
            </w:r>
            <w:r>
              <w:rPr>
                <w:spacing w:val="-4"/>
                <w:sz w:val="28"/>
              </w:rPr>
              <w:t xml:space="preserve"> </w:t>
            </w:r>
            <w:r>
              <w:rPr>
                <w:sz w:val="28"/>
              </w:rPr>
              <w:t>заслужений</w:t>
            </w:r>
            <w:r>
              <w:rPr>
                <w:spacing w:val="-3"/>
                <w:sz w:val="28"/>
              </w:rPr>
              <w:t xml:space="preserve"> </w:t>
            </w:r>
            <w:r>
              <w:rPr>
                <w:sz w:val="28"/>
              </w:rPr>
              <w:t>лікар</w:t>
            </w:r>
            <w:r>
              <w:rPr>
                <w:spacing w:val="-5"/>
                <w:sz w:val="28"/>
              </w:rPr>
              <w:t xml:space="preserve"> </w:t>
            </w:r>
            <w:r>
              <w:rPr>
                <w:sz w:val="28"/>
              </w:rPr>
              <w:t>України,експерт</w:t>
            </w:r>
            <w:r>
              <w:rPr>
                <w:spacing w:val="-1"/>
                <w:sz w:val="28"/>
              </w:rPr>
              <w:t xml:space="preserve"> </w:t>
            </w:r>
            <w:r>
              <w:rPr>
                <w:sz w:val="28"/>
              </w:rPr>
              <w:t>групи експертів</w:t>
            </w:r>
            <w:r>
              <w:rPr>
                <w:spacing w:val="57"/>
                <w:sz w:val="28"/>
              </w:rPr>
              <w:t xml:space="preserve"> </w:t>
            </w:r>
            <w:r>
              <w:rPr>
                <w:sz w:val="28"/>
              </w:rPr>
              <w:t>МОЗ</w:t>
            </w:r>
            <w:r>
              <w:rPr>
                <w:spacing w:val="60"/>
                <w:sz w:val="28"/>
              </w:rPr>
              <w:t xml:space="preserve"> </w:t>
            </w:r>
            <w:r>
              <w:rPr>
                <w:sz w:val="28"/>
              </w:rPr>
              <w:t>за</w:t>
            </w:r>
            <w:r>
              <w:rPr>
                <w:spacing w:val="55"/>
                <w:sz w:val="28"/>
              </w:rPr>
              <w:t xml:space="preserve"> </w:t>
            </w:r>
            <w:r>
              <w:rPr>
                <w:sz w:val="28"/>
              </w:rPr>
              <w:t>напрямками</w:t>
            </w:r>
            <w:r>
              <w:rPr>
                <w:spacing w:val="61"/>
                <w:sz w:val="28"/>
              </w:rPr>
              <w:t xml:space="preserve"> </w:t>
            </w:r>
            <w:r>
              <w:rPr>
                <w:sz w:val="28"/>
              </w:rPr>
              <w:t>«Загальна</w:t>
            </w:r>
            <w:r>
              <w:rPr>
                <w:spacing w:val="59"/>
                <w:sz w:val="28"/>
              </w:rPr>
              <w:t xml:space="preserve"> </w:t>
            </w:r>
            <w:r>
              <w:rPr>
                <w:sz w:val="28"/>
              </w:rPr>
              <w:t>практика-</w:t>
            </w:r>
            <w:r>
              <w:rPr>
                <w:spacing w:val="-2"/>
                <w:sz w:val="28"/>
              </w:rPr>
              <w:t>сімейна</w:t>
            </w:r>
          </w:p>
          <w:p w:rsidR="005F4B09" w:rsidRDefault="00BF2CE9">
            <w:pPr>
              <w:pStyle w:val="TableParagraph"/>
              <w:spacing w:line="322" w:lineRule="exact"/>
              <w:ind w:left="108" w:right="321"/>
              <w:jc w:val="both"/>
              <w:rPr>
                <w:sz w:val="28"/>
              </w:rPr>
            </w:pPr>
            <w:r>
              <w:rPr>
                <w:sz w:val="28"/>
              </w:rPr>
              <w:t xml:space="preserve">медицина. Терапія. Педіатрія»,член-кореспондент НАМН </w:t>
            </w:r>
            <w:r>
              <w:rPr>
                <w:spacing w:val="-2"/>
                <w:sz w:val="28"/>
              </w:rPr>
              <w:t>України.</w:t>
            </w:r>
          </w:p>
        </w:tc>
      </w:tr>
    </w:tbl>
    <w:p w:rsidR="005F4B09" w:rsidRDefault="005F4B09">
      <w:pPr>
        <w:spacing w:line="322" w:lineRule="exact"/>
        <w:jc w:val="both"/>
        <w:rPr>
          <w:sz w:val="28"/>
        </w:rPr>
        <w:sectPr w:rsidR="005F4B09">
          <w:footerReference w:type="default" r:id="rId7"/>
          <w:pgSz w:w="12240" w:h="15840"/>
          <w:pgMar w:top="780" w:right="340" w:bottom="860" w:left="1200" w:header="0" w:footer="678" w:gutter="0"/>
          <w:pgNumType w:start="2"/>
          <w:cols w:space="720"/>
        </w:sect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7823"/>
      </w:tblGrid>
      <w:tr w:rsidR="005F4B09">
        <w:trPr>
          <w:trHeight w:val="2253"/>
        </w:trPr>
        <w:tc>
          <w:tcPr>
            <w:tcW w:w="2258" w:type="dxa"/>
          </w:tcPr>
          <w:p w:rsidR="005F4B09" w:rsidRDefault="00BF2CE9">
            <w:pPr>
              <w:pStyle w:val="TableParagraph"/>
              <w:spacing w:line="314" w:lineRule="exact"/>
              <w:ind w:left="107"/>
              <w:rPr>
                <w:sz w:val="28"/>
              </w:rPr>
            </w:pPr>
            <w:r>
              <w:rPr>
                <w:spacing w:val="-2"/>
                <w:sz w:val="28"/>
              </w:rPr>
              <w:lastRenderedPageBreak/>
              <w:t>КІСЕЛЬОВА</w:t>
            </w:r>
          </w:p>
          <w:p w:rsidR="005F4B09" w:rsidRDefault="00BF2CE9">
            <w:pPr>
              <w:pStyle w:val="TableParagraph"/>
              <w:ind w:left="107" w:right="48"/>
              <w:rPr>
                <w:sz w:val="28"/>
              </w:rPr>
            </w:pPr>
            <w:r>
              <w:rPr>
                <w:spacing w:val="-2"/>
                <w:sz w:val="28"/>
              </w:rPr>
              <w:t>Марія Миколаївна</w:t>
            </w:r>
          </w:p>
        </w:tc>
        <w:tc>
          <w:tcPr>
            <w:tcW w:w="7823" w:type="dxa"/>
          </w:tcPr>
          <w:p w:rsidR="005F4B09" w:rsidRDefault="00BF2CE9">
            <w:pPr>
              <w:pStyle w:val="TableParagraph"/>
              <w:ind w:left="108" w:right="93"/>
              <w:jc w:val="both"/>
              <w:rPr>
                <w:sz w:val="28"/>
              </w:rPr>
            </w:pPr>
            <w:r>
              <w:rPr>
                <w:sz w:val="28"/>
              </w:rPr>
              <w:t>Завідувач кафедри педіатрії і неонатології факультету післядипломної освіти Львівського національного</w:t>
            </w:r>
            <w:r>
              <w:rPr>
                <w:spacing w:val="40"/>
                <w:sz w:val="28"/>
              </w:rPr>
              <w:t xml:space="preserve"> </w:t>
            </w:r>
            <w:r>
              <w:rPr>
                <w:sz w:val="28"/>
              </w:rPr>
              <w:t>університету імені Данила Галицького, Гарант освітньої програми третього (освітньо-наукового) рівня вищої освіти за спеціальністю</w:t>
            </w:r>
            <w:r>
              <w:rPr>
                <w:spacing w:val="23"/>
                <w:sz w:val="28"/>
              </w:rPr>
              <w:t xml:space="preserve">  </w:t>
            </w:r>
            <w:r>
              <w:rPr>
                <w:sz w:val="28"/>
              </w:rPr>
              <w:t>228</w:t>
            </w:r>
            <w:r>
              <w:rPr>
                <w:spacing w:val="26"/>
                <w:sz w:val="28"/>
              </w:rPr>
              <w:t xml:space="preserve">  </w:t>
            </w:r>
            <w:r>
              <w:rPr>
                <w:sz w:val="28"/>
              </w:rPr>
              <w:t>«ПЕДІАТРІЯ»</w:t>
            </w:r>
            <w:r>
              <w:rPr>
                <w:spacing w:val="24"/>
                <w:sz w:val="28"/>
              </w:rPr>
              <w:t xml:space="preserve">  </w:t>
            </w:r>
            <w:r>
              <w:rPr>
                <w:sz w:val="28"/>
              </w:rPr>
              <w:t>галузі</w:t>
            </w:r>
            <w:r>
              <w:rPr>
                <w:spacing w:val="26"/>
                <w:sz w:val="28"/>
              </w:rPr>
              <w:t xml:space="preserve">  </w:t>
            </w:r>
            <w:r>
              <w:rPr>
                <w:sz w:val="28"/>
              </w:rPr>
              <w:t>знань</w:t>
            </w:r>
            <w:r>
              <w:rPr>
                <w:spacing w:val="24"/>
                <w:sz w:val="28"/>
              </w:rPr>
              <w:t xml:space="preserve">  </w:t>
            </w:r>
            <w:r>
              <w:rPr>
                <w:sz w:val="28"/>
              </w:rPr>
              <w:t>22</w:t>
            </w:r>
            <w:r>
              <w:rPr>
                <w:spacing w:val="1"/>
                <w:sz w:val="28"/>
              </w:rPr>
              <w:t xml:space="preserve"> </w:t>
            </w:r>
            <w:r>
              <w:rPr>
                <w:spacing w:val="-2"/>
                <w:sz w:val="28"/>
              </w:rPr>
              <w:t>Охорона</w:t>
            </w:r>
          </w:p>
          <w:p w:rsidR="005F4B09" w:rsidRDefault="00BF2CE9">
            <w:pPr>
              <w:pStyle w:val="TableParagraph"/>
              <w:spacing w:line="322" w:lineRule="exact"/>
              <w:ind w:left="108" w:right="95"/>
              <w:jc w:val="both"/>
              <w:rPr>
                <w:sz w:val="28"/>
              </w:rPr>
            </w:pPr>
            <w:r>
              <w:rPr>
                <w:sz w:val="28"/>
              </w:rPr>
              <w:t>здоров’я кваліфікація: доктор філософії (Ph.D.) Львівського національного університету імені Данила Галицького</w:t>
            </w:r>
          </w:p>
        </w:tc>
      </w:tr>
    </w:tbl>
    <w:p w:rsidR="005F4B09" w:rsidRDefault="005F4B09">
      <w:pPr>
        <w:pStyle w:val="a3"/>
        <w:spacing w:before="6"/>
        <w:ind w:left="0"/>
        <w:jc w:val="left"/>
        <w:rPr>
          <w:sz w:val="19"/>
        </w:rPr>
      </w:pPr>
    </w:p>
    <w:p w:rsidR="005F4B09" w:rsidRDefault="00BF2CE9">
      <w:pPr>
        <w:spacing w:before="89"/>
        <w:ind w:left="502" w:right="219" w:firstLine="707"/>
        <w:jc w:val="both"/>
        <w:rPr>
          <w:sz w:val="28"/>
        </w:rPr>
      </w:pPr>
      <w:r>
        <w:rPr>
          <w:color w:val="212121"/>
          <w:sz w:val="28"/>
        </w:rPr>
        <w:t>До розроблення примірної програми залучалися викладачі профільних кафедр, голови та члени правлінь професійних асоціацій, фахівці за спеціальностями</w:t>
      </w:r>
      <w:r>
        <w:rPr>
          <w:color w:val="212121"/>
          <w:spacing w:val="46"/>
          <w:sz w:val="28"/>
        </w:rPr>
        <w:t xml:space="preserve">  </w:t>
      </w:r>
      <w:r>
        <w:rPr>
          <w:color w:val="212121"/>
          <w:sz w:val="28"/>
        </w:rPr>
        <w:t>«педіатрія»,</w:t>
      </w:r>
      <w:r>
        <w:rPr>
          <w:color w:val="212121"/>
          <w:spacing w:val="48"/>
          <w:sz w:val="28"/>
        </w:rPr>
        <w:t xml:space="preserve">  </w:t>
      </w:r>
      <w:r>
        <w:rPr>
          <w:color w:val="212121"/>
          <w:sz w:val="28"/>
        </w:rPr>
        <w:t>«дитяча</w:t>
      </w:r>
      <w:r>
        <w:rPr>
          <w:color w:val="212121"/>
          <w:spacing w:val="49"/>
          <w:sz w:val="28"/>
        </w:rPr>
        <w:t xml:space="preserve">  </w:t>
      </w:r>
      <w:r>
        <w:rPr>
          <w:color w:val="212121"/>
          <w:sz w:val="28"/>
        </w:rPr>
        <w:t>алергологія»,</w:t>
      </w:r>
      <w:r>
        <w:rPr>
          <w:color w:val="212121"/>
          <w:spacing w:val="69"/>
          <w:sz w:val="28"/>
        </w:rPr>
        <w:t xml:space="preserve"> </w:t>
      </w:r>
      <w:r>
        <w:rPr>
          <w:color w:val="212121"/>
          <w:sz w:val="28"/>
        </w:rPr>
        <w:t>«дитяча</w:t>
      </w:r>
      <w:r>
        <w:rPr>
          <w:color w:val="212121"/>
          <w:spacing w:val="49"/>
          <w:sz w:val="28"/>
        </w:rPr>
        <w:t xml:space="preserve">  </w:t>
      </w:r>
      <w:r>
        <w:rPr>
          <w:color w:val="212121"/>
          <w:spacing w:val="-2"/>
          <w:sz w:val="28"/>
        </w:rPr>
        <w:t>анестезіологія»,</w:t>
      </w:r>
    </w:p>
    <w:p w:rsidR="005F4B09" w:rsidRDefault="00BF2CE9">
      <w:pPr>
        <w:spacing w:before="2" w:line="322" w:lineRule="exact"/>
        <w:ind w:left="502"/>
        <w:jc w:val="both"/>
        <w:rPr>
          <w:sz w:val="28"/>
        </w:rPr>
      </w:pPr>
      <w:r>
        <w:rPr>
          <w:color w:val="212121"/>
          <w:sz w:val="28"/>
        </w:rPr>
        <w:t>«дитяча</w:t>
      </w:r>
      <w:r>
        <w:rPr>
          <w:color w:val="212121"/>
          <w:spacing w:val="28"/>
          <w:sz w:val="28"/>
        </w:rPr>
        <w:t xml:space="preserve">  </w:t>
      </w:r>
      <w:r>
        <w:rPr>
          <w:color w:val="212121"/>
          <w:sz w:val="28"/>
        </w:rPr>
        <w:t>гастроентерологія»,</w:t>
      </w:r>
      <w:r>
        <w:rPr>
          <w:color w:val="212121"/>
          <w:spacing w:val="29"/>
          <w:sz w:val="28"/>
        </w:rPr>
        <w:t xml:space="preserve">  </w:t>
      </w:r>
      <w:r>
        <w:rPr>
          <w:color w:val="212121"/>
          <w:sz w:val="28"/>
        </w:rPr>
        <w:t>«дитяча</w:t>
      </w:r>
      <w:r>
        <w:rPr>
          <w:color w:val="212121"/>
          <w:spacing w:val="29"/>
          <w:sz w:val="28"/>
        </w:rPr>
        <w:t xml:space="preserve">  </w:t>
      </w:r>
      <w:r>
        <w:rPr>
          <w:color w:val="212121"/>
          <w:sz w:val="28"/>
        </w:rPr>
        <w:t>гематологія»,</w:t>
      </w:r>
      <w:r>
        <w:rPr>
          <w:color w:val="212121"/>
          <w:spacing w:val="30"/>
          <w:sz w:val="28"/>
        </w:rPr>
        <w:t xml:space="preserve">  </w:t>
      </w:r>
      <w:r>
        <w:rPr>
          <w:color w:val="212121"/>
          <w:sz w:val="28"/>
        </w:rPr>
        <w:t>«дитяча</w:t>
      </w:r>
      <w:r>
        <w:rPr>
          <w:color w:val="212121"/>
          <w:spacing w:val="31"/>
          <w:sz w:val="28"/>
        </w:rPr>
        <w:t xml:space="preserve">  </w:t>
      </w:r>
      <w:r>
        <w:rPr>
          <w:color w:val="212121"/>
          <w:spacing w:val="-2"/>
          <w:sz w:val="28"/>
        </w:rPr>
        <w:t>ендокринологія»,</w:t>
      </w:r>
    </w:p>
    <w:p w:rsidR="005F4B09" w:rsidRDefault="00BF2CE9">
      <w:pPr>
        <w:ind w:left="502" w:right="224"/>
        <w:jc w:val="both"/>
        <w:rPr>
          <w:sz w:val="28"/>
        </w:rPr>
      </w:pPr>
      <w:r>
        <w:rPr>
          <w:color w:val="212121"/>
          <w:sz w:val="28"/>
        </w:rPr>
        <w:t>«дитяча імунологія», «дитяча кардіологія», «дитяча неврологія», «дитяча нефрологія», «дитяча онкологія», «дитяча ортопедія і травматологія», «дитяча психіатрія»,</w:t>
      </w:r>
      <w:r>
        <w:rPr>
          <w:color w:val="212121"/>
          <w:spacing w:val="38"/>
          <w:sz w:val="28"/>
        </w:rPr>
        <w:t xml:space="preserve"> </w:t>
      </w:r>
      <w:r>
        <w:rPr>
          <w:color w:val="212121"/>
          <w:sz w:val="28"/>
        </w:rPr>
        <w:t>«дитяча</w:t>
      </w:r>
      <w:r>
        <w:rPr>
          <w:color w:val="212121"/>
          <w:spacing w:val="39"/>
          <w:sz w:val="28"/>
        </w:rPr>
        <w:t xml:space="preserve"> </w:t>
      </w:r>
      <w:r>
        <w:rPr>
          <w:color w:val="212121"/>
          <w:sz w:val="28"/>
        </w:rPr>
        <w:t>пульмонологія»,</w:t>
      </w:r>
      <w:r>
        <w:rPr>
          <w:color w:val="212121"/>
          <w:spacing w:val="39"/>
          <w:sz w:val="28"/>
        </w:rPr>
        <w:t xml:space="preserve"> </w:t>
      </w:r>
      <w:r>
        <w:rPr>
          <w:color w:val="212121"/>
          <w:sz w:val="28"/>
        </w:rPr>
        <w:t>«дитяча</w:t>
      </w:r>
      <w:r>
        <w:rPr>
          <w:color w:val="212121"/>
          <w:spacing w:val="38"/>
          <w:sz w:val="28"/>
        </w:rPr>
        <w:t xml:space="preserve"> </w:t>
      </w:r>
      <w:r>
        <w:rPr>
          <w:color w:val="212121"/>
          <w:sz w:val="28"/>
        </w:rPr>
        <w:t>ревматологія»,</w:t>
      </w:r>
      <w:r>
        <w:rPr>
          <w:color w:val="212121"/>
          <w:spacing w:val="38"/>
          <w:sz w:val="28"/>
        </w:rPr>
        <w:t xml:space="preserve"> </w:t>
      </w:r>
      <w:r>
        <w:rPr>
          <w:color w:val="212121"/>
          <w:sz w:val="28"/>
        </w:rPr>
        <w:t>«дитяча</w:t>
      </w:r>
      <w:r>
        <w:rPr>
          <w:color w:val="212121"/>
          <w:spacing w:val="40"/>
          <w:sz w:val="28"/>
        </w:rPr>
        <w:t xml:space="preserve"> </w:t>
      </w:r>
      <w:r>
        <w:rPr>
          <w:color w:val="212121"/>
          <w:spacing w:val="-2"/>
          <w:sz w:val="28"/>
        </w:rPr>
        <w:t>урологія»,</w:t>
      </w:r>
    </w:p>
    <w:p w:rsidR="005F4B09" w:rsidRDefault="00BF2CE9">
      <w:pPr>
        <w:ind w:left="502" w:right="230"/>
        <w:jc w:val="both"/>
        <w:rPr>
          <w:sz w:val="28"/>
        </w:rPr>
      </w:pPr>
      <w:r>
        <w:rPr>
          <w:color w:val="212121"/>
          <w:sz w:val="28"/>
        </w:rPr>
        <w:t>«дитяча фтизіатрія», «дитячі інфекційні хвороби», «дитяча хірургія», «дитяча офтальмологія», «дитяча оториноларингологія», «дитяча гінекологія», «дитяча дерматовенерологія», «генетика медична».</w:t>
      </w:r>
    </w:p>
    <w:p w:rsidR="005F4B09" w:rsidRDefault="00BF2CE9">
      <w:pPr>
        <w:ind w:left="502" w:right="229" w:firstLine="707"/>
        <w:jc w:val="both"/>
        <w:rPr>
          <w:sz w:val="28"/>
        </w:rPr>
      </w:pPr>
      <w:r>
        <w:rPr>
          <w:sz w:val="28"/>
        </w:rPr>
        <w:t>Примірну програму</w:t>
      </w:r>
      <w:r>
        <w:rPr>
          <w:spacing w:val="40"/>
          <w:sz w:val="28"/>
        </w:rPr>
        <w:t xml:space="preserve"> </w:t>
      </w:r>
      <w:r>
        <w:rPr>
          <w:sz w:val="28"/>
        </w:rPr>
        <w:t>розглянуто після надходження всіх зауважень і пропозицій</w:t>
      </w:r>
      <w:r>
        <w:rPr>
          <w:spacing w:val="-1"/>
          <w:sz w:val="28"/>
        </w:rPr>
        <w:t xml:space="preserve"> </w:t>
      </w:r>
      <w:r>
        <w:rPr>
          <w:sz w:val="28"/>
        </w:rPr>
        <w:t>та</w:t>
      </w:r>
      <w:r>
        <w:rPr>
          <w:spacing w:val="-2"/>
          <w:sz w:val="28"/>
        </w:rPr>
        <w:t xml:space="preserve"> </w:t>
      </w:r>
      <w:r>
        <w:rPr>
          <w:sz w:val="28"/>
        </w:rPr>
        <w:t>схвалено</w:t>
      </w:r>
      <w:r>
        <w:rPr>
          <w:spacing w:val="-1"/>
          <w:sz w:val="28"/>
        </w:rPr>
        <w:t xml:space="preserve"> </w:t>
      </w:r>
      <w:r>
        <w:rPr>
          <w:sz w:val="28"/>
        </w:rPr>
        <w:t>на</w:t>
      </w:r>
      <w:r>
        <w:rPr>
          <w:spacing w:val="-2"/>
          <w:sz w:val="28"/>
        </w:rPr>
        <w:t xml:space="preserve"> </w:t>
      </w:r>
      <w:r>
        <w:rPr>
          <w:sz w:val="28"/>
        </w:rPr>
        <w:t>засіданні</w:t>
      </w:r>
      <w:r>
        <w:rPr>
          <w:spacing w:val="-1"/>
          <w:sz w:val="28"/>
        </w:rPr>
        <w:t xml:space="preserve"> </w:t>
      </w:r>
      <w:r>
        <w:rPr>
          <w:sz w:val="28"/>
        </w:rPr>
        <w:t>групи</w:t>
      </w:r>
      <w:r>
        <w:rPr>
          <w:spacing w:val="-1"/>
          <w:sz w:val="28"/>
        </w:rPr>
        <w:t xml:space="preserve"> </w:t>
      </w:r>
      <w:r>
        <w:rPr>
          <w:sz w:val="28"/>
        </w:rPr>
        <w:t>експертів</w:t>
      </w:r>
      <w:r>
        <w:rPr>
          <w:spacing w:val="-2"/>
          <w:sz w:val="28"/>
        </w:rPr>
        <w:t xml:space="preserve"> </w:t>
      </w:r>
      <w:r>
        <w:rPr>
          <w:sz w:val="28"/>
        </w:rPr>
        <w:t>та</w:t>
      </w:r>
      <w:r>
        <w:rPr>
          <w:spacing w:val="-2"/>
          <w:sz w:val="28"/>
        </w:rPr>
        <w:t xml:space="preserve"> </w:t>
      </w:r>
      <w:r>
        <w:rPr>
          <w:sz w:val="28"/>
        </w:rPr>
        <w:t>інших</w:t>
      </w:r>
      <w:r>
        <w:rPr>
          <w:spacing w:val="-1"/>
          <w:sz w:val="28"/>
        </w:rPr>
        <w:t xml:space="preserve"> </w:t>
      </w:r>
      <w:r>
        <w:rPr>
          <w:sz w:val="28"/>
        </w:rPr>
        <w:t>фахових</w:t>
      </w:r>
      <w:r>
        <w:rPr>
          <w:spacing w:val="-1"/>
          <w:sz w:val="28"/>
        </w:rPr>
        <w:t xml:space="preserve"> </w:t>
      </w:r>
      <w:r>
        <w:rPr>
          <w:sz w:val="28"/>
        </w:rPr>
        <w:t>експертів</w:t>
      </w:r>
      <w:r>
        <w:rPr>
          <w:spacing w:val="-3"/>
          <w:sz w:val="28"/>
        </w:rPr>
        <w:t xml:space="preserve"> </w:t>
      </w:r>
      <w:r>
        <w:rPr>
          <w:sz w:val="28"/>
        </w:rPr>
        <w:t>зі спеціальності «Педіатрія».</w:t>
      </w:r>
    </w:p>
    <w:p w:rsidR="005F4B09" w:rsidRDefault="005F4B09">
      <w:pPr>
        <w:jc w:val="both"/>
        <w:rPr>
          <w:sz w:val="28"/>
        </w:rPr>
        <w:sectPr w:rsidR="005F4B09">
          <w:type w:val="continuous"/>
          <w:pgSz w:w="12240" w:h="15840"/>
          <w:pgMar w:top="860" w:right="340" w:bottom="900" w:left="1200" w:header="0" w:footer="678" w:gutter="0"/>
          <w:cols w:space="720"/>
        </w:sectPr>
      </w:pPr>
    </w:p>
    <w:p w:rsidR="005F4B09" w:rsidRDefault="00BF2CE9">
      <w:pPr>
        <w:spacing w:before="74"/>
        <w:ind w:left="1711" w:right="1434"/>
        <w:jc w:val="center"/>
        <w:rPr>
          <w:b/>
          <w:sz w:val="28"/>
        </w:rPr>
      </w:pPr>
      <w:r>
        <w:rPr>
          <w:b/>
          <w:spacing w:val="-2"/>
          <w:sz w:val="28"/>
        </w:rPr>
        <w:lastRenderedPageBreak/>
        <w:t>Вступ</w:t>
      </w:r>
    </w:p>
    <w:p w:rsidR="005F4B09" w:rsidRDefault="00BF2CE9">
      <w:pPr>
        <w:spacing w:before="245"/>
        <w:ind w:left="502" w:right="447" w:firstLine="707"/>
        <w:jc w:val="both"/>
        <w:rPr>
          <w:sz w:val="28"/>
        </w:rPr>
      </w:pPr>
      <w:r>
        <w:rPr>
          <w:sz w:val="28"/>
        </w:rPr>
        <w:t>Підготовка в інтернатурі за спеціальністю «Педіатрія» здійснюється у відповідності до Закону України «Про вищу освіту» №1556-VII (2014 р.), Положення про інтернатуру (наказ МОЗ України від 22.06.2021 р. №</w:t>
      </w:r>
      <w:r>
        <w:rPr>
          <w:spacing w:val="-4"/>
          <w:sz w:val="28"/>
        </w:rPr>
        <w:t xml:space="preserve"> </w:t>
      </w:r>
      <w:r>
        <w:rPr>
          <w:sz w:val="28"/>
        </w:rPr>
        <w:t>1254), Стратегії розвитку медичної освіти, схваленої розпорядженням Кабінетом Міністрів</w:t>
      </w:r>
      <w:r>
        <w:rPr>
          <w:spacing w:val="-1"/>
          <w:sz w:val="28"/>
        </w:rPr>
        <w:t xml:space="preserve"> </w:t>
      </w:r>
      <w:r>
        <w:rPr>
          <w:sz w:val="28"/>
        </w:rPr>
        <w:t>України від 27.02.2019 р. та</w:t>
      </w:r>
      <w:r>
        <w:rPr>
          <w:spacing w:val="-1"/>
          <w:sz w:val="28"/>
        </w:rPr>
        <w:t xml:space="preserve"> </w:t>
      </w:r>
      <w:r>
        <w:rPr>
          <w:sz w:val="28"/>
        </w:rPr>
        <w:t>пункту 310 Плану</w:t>
      </w:r>
      <w:r>
        <w:rPr>
          <w:spacing w:val="-2"/>
          <w:sz w:val="28"/>
        </w:rPr>
        <w:t xml:space="preserve"> </w:t>
      </w:r>
      <w:r>
        <w:rPr>
          <w:sz w:val="28"/>
        </w:rPr>
        <w:t>пріоритетних дій Уряду на</w:t>
      </w:r>
      <w:r>
        <w:rPr>
          <w:spacing w:val="22"/>
          <w:sz w:val="28"/>
        </w:rPr>
        <w:t xml:space="preserve">  </w:t>
      </w:r>
      <w:r>
        <w:rPr>
          <w:sz w:val="28"/>
        </w:rPr>
        <w:t>2019</w:t>
      </w:r>
      <w:r>
        <w:rPr>
          <w:spacing w:val="23"/>
          <w:sz w:val="28"/>
        </w:rPr>
        <w:t xml:space="preserve">  </w:t>
      </w:r>
      <w:r>
        <w:rPr>
          <w:sz w:val="28"/>
        </w:rPr>
        <w:t>рік,</w:t>
      </w:r>
      <w:r>
        <w:rPr>
          <w:spacing w:val="23"/>
          <w:sz w:val="28"/>
        </w:rPr>
        <w:t xml:space="preserve">  </w:t>
      </w:r>
      <w:r>
        <w:rPr>
          <w:sz w:val="28"/>
        </w:rPr>
        <w:t>затвердженого</w:t>
      </w:r>
      <w:r>
        <w:rPr>
          <w:spacing w:val="23"/>
          <w:sz w:val="28"/>
        </w:rPr>
        <w:t xml:space="preserve">  </w:t>
      </w:r>
      <w:r>
        <w:rPr>
          <w:sz w:val="28"/>
        </w:rPr>
        <w:t>Кабінетом</w:t>
      </w:r>
      <w:r>
        <w:rPr>
          <w:spacing w:val="23"/>
          <w:sz w:val="28"/>
        </w:rPr>
        <w:t xml:space="preserve">  </w:t>
      </w:r>
      <w:r>
        <w:rPr>
          <w:sz w:val="28"/>
        </w:rPr>
        <w:t>Міністрів</w:t>
      </w:r>
      <w:r>
        <w:rPr>
          <w:spacing w:val="23"/>
          <w:sz w:val="28"/>
        </w:rPr>
        <w:t xml:space="preserve">  </w:t>
      </w:r>
      <w:r>
        <w:rPr>
          <w:sz w:val="28"/>
        </w:rPr>
        <w:t>України</w:t>
      </w:r>
      <w:r>
        <w:rPr>
          <w:spacing w:val="22"/>
          <w:sz w:val="28"/>
        </w:rPr>
        <w:t xml:space="preserve">  </w:t>
      </w:r>
      <w:r>
        <w:rPr>
          <w:sz w:val="28"/>
        </w:rPr>
        <w:t>18.12.2018</w:t>
      </w:r>
      <w:r>
        <w:rPr>
          <w:spacing w:val="24"/>
          <w:sz w:val="28"/>
        </w:rPr>
        <w:t xml:space="preserve">  </w:t>
      </w:r>
      <w:r>
        <w:rPr>
          <w:spacing w:val="-4"/>
          <w:sz w:val="28"/>
        </w:rPr>
        <w:t>року</w:t>
      </w:r>
    </w:p>
    <w:p w:rsidR="005F4B09" w:rsidRDefault="00BF2CE9">
      <w:pPr>
        <w:ind w:left="502" w:right="448"/>
        <w:jc w:val="both"/>
        <w:rPr>
          <w:sz w:val="28"/>
        </w:rPr>
      </w:pPr>
      <w:r>
        <w:rPr>
          <w:sz w:val="28"/>
        </w:rPr>
        <w:t>№1106-р. та інших нормативних документів, що регламентують підготовку фахівців галузі знань «Охорона здоров'я» на післядипломному етапі. Дворічна спеціалізація (інтернатура) є обов'язковою формою післядипломної підготовки випускників усіх факультетів закладів вищої освіти незалежно від підпорядкування та форми власності для присвоєння кваліфікації лікаря- спеціаліста зі спеціальності «педіатрія».</w:t>
      </w:r>
    </w:p>
    <w:p w:rsidR="005F4B09" w:rsidRDefault="00BF2CE9">
      <w:pPr>
        <w:spacing w:before="8"/>
        <w:ind w:left="502" w:right="449" w:firstLine="707"/>
        <w:jc w:val="both"/>
        <w:rPr>
          <w:sz w:val="28"/>
        </w:rPr>
      </w:pPr>
      <w:r>
        <w:rPr>
          <w:sz w:val="28"/>
        </w:rPr>
        <w:t xml:space="preserve">Мета програми – </w:t>
      </w:r>
      <w:r>
        <w:rPr>
          <w:color w:val="221F1F"/>
          <w:sz w:val="28"/>
        </w:rPr>
        <w:t xml:space="preserve">встановлення чітко визначених стандартів знань, умінь і навичок, необхідних для практики педіатрії у закладах першого та другого рівня надання медичної допомоги; покращення якості надання медичної допомоги дітям; гармонізація навчання з педіатрії з підготовкою фахівців у європейських </w:t>
      </w:r>
      <w:r>
        <w:rPr>
          <w:color w:val="221F1F"/>
          <w:spacing w:val="-2"/>
          <w:sz w:val="28"/>
        </w:rPr>
        <w:t>країнах.</w:t>
      </w:r>
    </w:p>
    <w:p w:rsidR="005F4B09" w:rsidRDefault="00BF2CE9">
      <w:pPr>
        <w:spacing w:before="8"/>
        <w:ind w:left="502" w:right="448" w:firstLine="707"/>
        <w:jc w:val="both"/>
        <w:rPr>
          <w:sz w:val="28"/>
        </w:rPr>
      </w:pPr>
      <w:r>
        <w:rPr>
          <w:color w:val="221F1F"/>
          <w:sz w:val="28"/>
        </w:rPr>
        <w:t>Примірна</w:t>
      </w:r>
      <w:r>
        <w:rPr>
          <w:color w:val="221F1F"/>
          <w:spacing w:val="-5"/>
          <w:sz w:val="28"/>
        </w:rPr>
        <w:t xml:space="preserve"> </w:t>
      </w:r>
      <w:r>
        <w:rPr>
          <w:color w:val="221F1F"/>
          <w:sz w:val="28"/>
        </w:rPr>
        <w:t>освітня</w:t>
      </w:r>
      <w:r>
        <w:rPr>
          <w:color w:val="221F1F"/>
          <w:spacing w:val="-3"/>
          <w:sz w:val="28"/>
        </w:rPr>
        <w:t xml:space="preserve"> </w:t>
      </w:r>
      <w:r>
        <w:rPr>
          <w:color w:val="221F1F"/>
          <w:sz w:val="28"/>
        </w:rPr>
        <w:t>(освітньо-професійна)</w:t>
      </w:r>
      <w:r>
        <w:rPr>
          <w:color w:val="221F1F"/>
          <w:spacing w:val="-6"/>
          <w:sz w:val="28"/>
        </w:rPr>
        <w:t xml:space="preserve"> </w:t>
      </w:r>
      <w:r>
        <w:rPr>
          <w:color w:val="221F1F"/>
          <w:sz w:val="28"/>
        </w:rPr>
        <w:t>програма</w:t>
      </w:r>
      <w:r>
        <w:rPr>
          <w:color w:val="221F1F"/>
          <w:spacing w:val="-4"/>
          <w:sz w:val="28"/>
        </w:rPr>
        <w:t xml:space="preserve"> </w:t>
      </w:r>
      <w:r>
        <w:rPr>
          <w:color w:val="221F1F"/>
          <w:sz w:val="28"/>
        </w:rPr>
        <w:t>підготовки</w:t>
      </w:r>
      <w:r>
        <w:rPr>
          <w:color w:val="221F1F"/>
          <w:spacing w:val="-3"/>
          <w:sz w:val="28"/>
        </w:rPr>
        <w:t xml:space="preserve"> </w:t>
      </w:r>
      <w:r>
        <w:rPr>
          <w:color w:val="221F1F"/>
          <w:sz w:val="28"/>
        </w:rPr>
        <w:t>в</w:t>
      </w:r>
      <w:r>
        <w:rPr>
          <w:color w:val="221F1F"/>
          <w:spacing w:val="-7"/>
          <w:sz w:val="28"/>
        </w:rPr>
        <w:t xml:space="preserve"> </w:t>
      </w:r>
      <w:r>
        <w:rPr>
          <w:color w:val="221F1F"/>
          <w:sz w:val="28"/>
        </w:rPr>
        <w:t>інтернатурі за спеціальністю «педіатрія» представляє собою систему освітніх компонентів, що визначає вимоги до рівня освіти осіб, які можуть розпочати навчання за цією програмою, перелік освітніх компонент (практично орієнтованих навчальних курсів), кількість кредитів ЄКТС/годин, необхідних</w:t>
      </w:r>
      <w:r>
        <w:rPr>
          <w:color w:val="221F1F"/>
          <w:spacing w:val="40"/>
          <w:sz w:val="28"/>
        </w:rPr>
        <w:t xml:space="preserve"> </w:t>
      </w:r>
      <w:r>
        <w:rPr>
          <w:color w:val="221F1F"/>
          <w:sz w:val="28"/>
        </w:rPr>
        <w:t xml:space="preserve">для виконання цієї програми, а також очікувані результати навчання (компетентності), якими повинен оволодіти майбутній лікар-педіатр під час навчання в інтернатурі. </w:t>
      </w:r>
      <w:r>
        <w:rPr>
          <w:sz w:val="28"/>
        </w:rPr>
        <w:t>У програмі також визначені графік навчання; програмні результати навчання</w:t>
      </w:r>
      <w:r>
        <w:rPr>
          <w:color w:val="221F1F"/>
          <w:sz w:val="28"/>
        </w:rPr>
        <w:t>; форми атестації здобувачів спеціальності «лікар-педіатр».</w:t>
      </w:r>
    </w:p>
    <w:p w:rsidR="005F4B09" w:rsidRDefault="00BF2CE9">
      <w:pPr>
        <w:spacing w:before="7"/>
        <w:ind w:left="502" w:right="448" w:firstLine="707"/>
        <w:jc w:val="both"/>
        <w:rPr>
          <w:sz w:val="28"/>
        </w:rPr>
      </w:pPr>
      <w:r>
        <w:rPr>
          <w:color w:val="221F1F"/>
          <w:sz w:val="28"/>
        </w:rPr>
        <w:t xml:space="preserve">Ця програма створена у відповідності до Стандарту вищої освіти та Стандарту освітньої діяльності в Україні, </w:t>
      </w:r>
      <w:r>
        <w:rPr>
          <w:sz w:val="28"/>
        </w:rPr>
        <w:t>Європейських стандартів післядипломної підготовки медичних спеціалістів (UEMS) із педіатрії з адаптацією до чинного законодавства України.</w:t>
      </w:r>
    </w:p>
    <w:p w:rsidR="005F4B09" w:rsidRDefault="00BF2CE9">
      <w:pPr>
        <w:spacing w:before="8"/>
        <w:ind w:left="502" w:right="456" w:firstLine="707"/>
        <w:jc w:val="both"/>
        <w:rPr>
          <w:sz w:val="28"/>
        </w:rPr>
      </w:pPr>
      <w:r>
        <w:rPr>
          <w:color w:val="221F1F"/>
          <w:sz w:val="28"/>
        </w:rPr>
        <w:t>Програмою передбачено, що викладання, навчання й оцінювання буде здійснюватися в контексті практичної роботи лікаря в умовах, де відбуваються усі специфічні для даної дисципліни ситуації та практичні дії.</w:t>
      </w:r>
    </w:p>
    <w:p w:rsidR="005F4B09" w:rsidRDefault="00BF2CE9">
      <w:pPr>
        <w:ind w:left="502" w:right="220" w:firstLine="707"/>
        <w:jc w:val="both"/>
        <w:rPr>
          <w:sz w:val="28"/>
        </w:rPr>
      </w:pPr>
      <w:r>
        <w:rPr>
          <w:color w:val="221F1F"/>
          <w:sz w:val="28"/>
        </w:rPr>
        <w:t>Дана примірна програма є основою для створення навчальних програм та планів закладами освіти, а також підґрунтям для розробки індивідуального плану навчання кожного лікаря-інтерна.</w:t>
      </w:r>
    </w:p>
    <w:p w:rsidR="005F4B09" w:rsidRDefault="005F4B09">
      <w:pPr>
        <w:jc w:val="both"/>
        <w:rPr>
          <w:sz w:val="28"/>
        </w:rPr>
        <w:sectPr w:rsidR="005F4B09">
          <w:pgSz w:w="12240" w:h="15840"/>
          <w:pgMar w:top="780" w:right="340" w:bottom="900" w:left="1200" w:header="0" w:footer="678" w:gutter="0"/>
          <w:cols w:space="720"/>
        </w:sectPr>
      </w:pPr>
    </w:p>
    <w:p w:rsidR="005F4B09" w:rsidRDefault="00BF2CE9">
      <w:pPr>
        <w:spacing w:before="63"/>
        <w:ind w:left="1711" w:right="1437"/>
        <w:jc w:val="center"/>
        <w:rPr>
          <w:b/>
          <w:sz w:val="28"/>
        </w:rPr>
      </w:pPr>
      <w:r>
        <w:rPr>
          <w:b/>
          <w:sz w:val="28"/>
        </w:rPr>
        <w:lastRenderedPageBreak/>
        <w:t>І.</w:t>
      </w:r>
      <w:r>
        <w:rPr>
          <w:b/>
          <w:spacing w:val="-3"/>
          <w:sz w:val="28"/>
        </w:rPr>
        <w:t xml:space="preserve"> </w:t>
      </w:r>
      <w:r>
        <w:rPr>
          <w:b/>
          <w:sz w:val="28"/>
        </w:rPr>
        <w:t>ПРОФІЛЬ</w:t>
      </w:r>
      <w:r>
        <w:rPr>
          <w:b/>
          <w:spacing w:val="-3"/>
          <w:sz w:val="28"/>
        </w:rPr>
        <w:t xml:space="preserve"> </w:t>
      </w:r>
      <w:r>
        <w:rPr>
          <w:b/>
          <w:spacing w:val="-2"/>
          <w:sz w:val="28"/>
        </w:rPr>
        <w:t>ПРОГРАМИ</w:t>
      </w:r>
    </w:p>
    <w:p w:rsidR="005F4B09" w:rsidRDefault="005F4B09">
      <w:pPr>
        <w:pStyle w:val="a3"/>
        <w:spacing w:before="4"/>
        <w:ind w:left="0"/>
        <w:jc w:val="left"/>
        <w:rPr>
          <w:b/>
          <w:sz w:val="21"/>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141"/>
      </w:tblGrid>
      <w:tr w:rsidR="005F4B09">
        <w:trPr>
          <w:trHeight w:val="483"/>
        </w:trPr>
        <w:tc>
          <w:tcPr>
            <w:tcW w:w="2689" w:type="dxa"/>
            <w:tcBorders>
              <w:bottom w:val="single" w:sz="6" w:space="0" w:color="000000"/>
            </w:tcBorders>
          </w:tcPr>
          <w:p w:rsidR="005F4B09" w:rsidRDefault="00BF2CE9">
            <w:pPr>
              <w:pStyle w:val="TableParagraph"/>
              <w:spacing w:before="79"/>
              <w:ind w:left="79"/>
              <w:rPr>
                <w:b/>
                <w:sz w:val="28"/>
              </w:rPr>
            </w:pPr>
            <w:r>
              <w:rPr>
                <w:b/>
                <w:sz w:val="28"/>
              </w:rPr>
              <w:t>Галузь</w:t>
            </w:r>
            <w:r>
              <w:rPr>
                <w:b/>
                <w:spacing w:val="-6"/>
                <w:sz w:val="28"/>
              </w:rPr>
              <w:t xml:space="preserve"> </w:t>
            </w:r>
            <w:r>
              <w:rPr>
                <w:b/>
                <w:spacing w:val="-4"/>
                <w:sz w:val="28"/>
              </w:rPr>
              <w:t>знань</w:t>
            </w:r>
          </w:p>
        </w:tc>
        <w:tc>
          <w:tcPr>
            <w:tcW w:w="7141" w:type="dxa"/>
            <w:tcBorders>
              <w:bottom w:val="single" w:sz="6" w:space="0" w:color="000000"/>
            </w:tcBorders>
          </w:tcPr>
          <w:p w:rsidR="005F4B09" w:rsidRDefault="00BF2CE9">
            <w:pPr>
              <w:pStyle w:val="TableParagraph"/>
              <w:spacing w:before="79"/>
              <w:ind w:left="80"/>
              <w:rPr>
                <w:sz w:val="28"/>
              </w:rPr>
            </w:pPr>
            <w:r>
              <w:rPr>
                <w:sz w:val="28"/>
              </w:rPr>
              <w:t>22</w:t>
            </w:r>
            <w:r>
              <w:rPr>
                <w:spacing w:val="-5"/>
                <w:sz w:val="28"/>
              </w:rPr>
              <w:t xml:space="preserve"> </w:t>
            </w:r>
            <w:r>
              <w:rPr>
                <w:sz w:val="28"/>
              </w:rPr>
              <w:t>«Охорона</w:t>
            </w:r>
            <w:r>
              <w:rPr>
                <w:spacing w:val="-4"/>
                <w:sz w:val="28"/>
              </w:rPr>
              <w:t xml:space="preserve"> </w:t>
            </w:r>
            <w:r>
              <w:rPr>
                <w:spacing w:val="-2"/>
                <w:sz w:val="28"/>
              </w:rPr>
              <w:t>здоров’я»</w:t>
            </w:r>
          </w:p>
        </w:tc>
      </w:tr>
      <w:tr w:rsidR="005F4B09">
        <w:trPr>
          <w:trHeight w:val="551"/>
        </w:trPr>
        <w:tc>
          <w:tcPr>
            <w:tcW w:w="2689" w:type="dxa"/>
            <w:tcBorders>
              <w:top w:val="single" w:sz="6" w:space="0" w:color="000000"/>
              <w:bottom w:val="single" w:sz="6" w:space="0" w:color="000000"/>
            </w:tcBorders>
          </w:tcPr>
          <w:p w:rsidR="005F4B09" w:rsidRDefault="00BF2CE9">
            <w:pPr>
              <w:pStyle w:val="TableParagraph"/>
              <w:spacing w:before="78"/>
              <w:ind w:left="79"/>
              <w:rPr>
                <w:b/>
                <w:sz w:val="28"/>
              </w:rPr>
            </w:pPr>
            <w:r>
              <w:rPr>
                <w:b/>
                <w:sz w:val="28"/>
              </w:rPr>
              <w:t>Складник</w:t>
            </w:r>
            <w:r>
              <w:rPr>
                <w:b/>
                <w:spacing w:val="-7"/>
                <w:sz w:val="28"/>
              </w:rPr>
              <w:t xml:space="preserve"> </w:t>
            </w:r>
            <w:r>
              <w:rPr>
                <w:b/>
                <w:spacing w:val="-2"/>
                <w:sz w:val="28"/>
              </w:rPr>
              <w:t>освіти</w:t>
            </w:r>
          </w:p>
        </w:tc>
        <w:tc>
          <w:tcPr>
            <w:tcW w:w="7141" w:type="dxa"/>
            <w:tcBorders>
              <w:top w:val="single" w:sz="6" w:space="0" w:color="000000"/>
              <w:bottom w:val="single" w:sz="6" w:space="0" w:color="000000"/>
            </w:tcBorders>
          </w:tcPr>
          <w:p w:rsidR="005F4B09" w:rsidRDefault="00BF2CE9">
            <w:pPr>
              <w:pStyle w:val="TableParagraph"/>
              <w:spacing w:before="78"/>
              <w:ind w:left="80"/>
              <w:rPr>
                <w:sz w:val="28"/>
              </w:rPr>
            </w:pPr>
            <w:r>
              <w:rPr>
                <w:sz w:val="28"/>
              </w:rPr>
              <w:t>Післядипломна</w:t>
            </w:r>
            <w:r>
              <w:rPr>
                <w:spacing w:val="-7"/>
                <w:sz w:val="28"/>
              </w:rPr>
              <w:t xml:space="preserve"> </w:t>
            </w:r>
            <w:r>
              <w:rPr>
                <w:sz w:val="28"/>
              </w:rPr>
              <w:t>освіта,</w:t>
            </w:r>
            <w:r>
              <w:rPr>
                <w:spacing w:val="-9"/>
                <w:sz w:val="28"/>
              </w:rPr>
              <w:t xml:space="preserve"> </w:t>
            </w:r>
            <w:r>
              <w:rPr>
                <w:sz w:val="28"/>
              </w:rPr>
              <w:t>первинна</w:t>
            </w:r>
            <w:r>
              <w:rPr>
                <w:spacing w:val="-6"/>
                <w:sz w:val="28"/>
              </w:rPr>
              <w:t xml:space="preserve"> </w:t>
            </w:r>
            <w:r>
              <w:rPr>
                <w:spacing w:val="-2"/>
                <w:sz w:val="28"/>
              </w:rPr>
              <w:t>спеціалізація</w:t>
            </w:r>
          </w:p>
        </w:tc>
      </w:tr>
      <w:tr w:rsidR="005F4B09">
        <w:trPr>
          <w:trHeight w:val="488"/>
        </w:trPr>
        <w:tc>
          <w:tcPr>
            <w:tcW w:w="2689" w:type="dxa"/>
            <w:tcBorders>
              <w:top w:val="single" w:sz="6" w:space="0" w:color="000000"/>
              <w:bottom w:val="single" w:sz="6" w:space="0" w:color="000000"/>
            </w:tcBorders>
          </w:tcPr>
          <w:p w:rsidR="005F4B09" w:rsidRDefault="00BF2CE9">
            <w:pPr>
              <w:pStyle w:val="TableParagraph"/>
              <w:spacing w:before="68"/>
              <w:ind w:left="45"/>
              <w:rPr>
                <w:b/>
                <w:sz w:val="28"/>
              </w:rPr>
            </w:pPr>
            <w:r>
              <w:rPr>
                <w:b/>
                <w:spacing w:val="-2"/>
                <w:sz w:val="28"/>
              </w:rPr>
              <w:t>Спеціальність</w:t>
            </w:r>
          </w:p>
        </w:tc>
        <w:tc>
          <w:tcPr>
            <w:tcW w:w="7141" w:type="dxa"/>
            <w:tcBorders>
              <w:top w:val="single" w:sz="6" w:space="0" w:color="000000"/>
              <w:bottom w:val="single" w:sz="6" w:space="0" w:color="000000"/>
            </w:tcBorders>
          </w:tcPr>
          <w:p w:rsidR="005F4B09" w:rsidRDefault="00BF2CE9">
            <w:pPr>
              <w:pStyle w:val="TableParagraph"/>
              <w:spacing w:before="78"/>
              <w:ind w:left="80"/>
              <w:rPr>
                <w:sz w:val="28"/>
              </w:rPr>
            </w:pPr>
            <w:r>
              <w:rPr>
                <w:spacing w:val="-2"/>
                <w:sz w:val="28"/>
              </w:rPr>
              <w:t>Педіатрія</w:t>
            </w:r>
          </w:p>
        </w:tc>
      </w:tr>
      <w:tr w:rsidR="005F4B09">
        <w:trPr>
          <w:trHeight w:val="573"/>
        </w:trPr>
        <w:tc>
          <w:tcPr>
            <w:tcW w:w="2689" w:type="dxa"/>
            <w:tcBorders>
              <w:top w:val="single" w:sz="6" w:space="0" w:color="000000"/>
              <w:bottom w:val="single" w:sz="6" w:space="0" w:color="000000"/>
            </w:tcBorders>
          </w:tcPr>
          <w:p w:rsidR="005F4B09" w:rsidRDefault="00BF2CE9">
            <w:pPr>
              <w:pStyle w:val="TableParagraph"/>
              <w:spacing w:before="68"/>
              <w:ind w:left="45"/>
              <w:rPr>
                <w:b/>
                <w:sz w:val="28"/>
              </w:rPr>
            </w:pPr>
            <w:r>
              <w:rPr>
                <w:b/>
                <w:spacing w:val="-2"/>
                <w:sz w:val="28"/>
              </w:rPr>
              <w:t>Кваліфікація</w:t>
            </w:r>
          </w:p>
        </w:tc>
        <w:tc>
          <w:tcPr>
            <w:tcW w:w="7141" w:type="dxa"/>
            <w:tcBorders>
              <w:top w:val="single" w:sz="6" w:space="0" w:color="000000"/>
              <w:bottom w:val="single" w:sz="6" w:space="0" w:color="000000"/>
            </w:tcBorders>
          </w:tcPr>
          <w:p w:rsidR="005F4B09" w:rsidRDefault="00BF2CE9">
            <w:pPr>
              <w:pStyle w:val="TableParagraph"/>
              <w:spacing w:before="80"/>
              <w:ind w:left="80"/>
              <w:rPr>
                <w:sz w:val="28"/>
              </w:rPr>
            </w:pPr>
            <w:r>
              <w:rPr>
                <w:spacing w:val="-2"/>
                <w:sz w:val="28"/>
              </w:rPr>
              <w:t>Лікар-спеціаліст</w:t>
            </w:r>
          </w:p>
        </w:tc>
      </w:tr>
      <w:tr w:rsidR="005F4B09">
        <w:trPr>
          <w:trHeight w:val="938"/>
        </w:trPr>
        <w:tc>
          <w:tcPr>
            <w:tcW w:w="2689" w:type="dxa"/>
            <w:tcBorders>
              <w:top w:val="single" w:sz="6" w:space="0" w:color="000000"/>
              <w:bottom w:val="single" w:sz="6" w:space="0" w:color="000000"/>
            </w:tcBorders>
          </w:tcPr>
          <w:p w:rsidR="005F4B09" w:rsidRDefault="00BF2CE9">
            <w:pPr>
              <w:pStyle w:val="TableParagraph"/>
              <w:spacing w:before="78"/>
              <w:ind w:left="43"/>
              <w:rPr>
                <w:b/>
                <w:sz w:val="28"/>
              </w:rPr>
            </w:pPr>
            <w:r>
              <w:rPr>
                <w:b/>
                <w:sz w:val="28"/>
              </w:rPr>
              <w:t>Передумови</w:t>
            </w:r>
            <w:r>
              <w:rPr>
                <w:b/>
                <w:spacing w:val="-7"/>
                <w:sz w:val="28"/>
              </w:rPr>
              <w:t xml:space="preserve"> </w:t>
            </w:r>
            <w:r>
              <w:rPr>
                <w:b/>
                <w:spacing w:val="-2"/>
                <w:sz w:val="28"/>
              </w:rPr>
              <w:t>вступу</w:t>
            </w:r>
          </w:p>
        </w:tc>
        <w:tc>
          <w:tcPr>
            <w:tcW w:w="7141" w:type="dxa"/>
            <w:tcBorders>
              <w:top w:val="single" w:sz="6" w:space="0" w:color="000000"/>
              <w:bottom w:val="single" w:sz="6" w:space="0" w:color="000000"/>
            </w:tcBorders>
          </w:tcPr>
          <w:p w:rsidR="005F4B09" w:rsidRDefault="00BF2CE9">
            <w:pPr>
              <w:pStyle w:val="TableParagraph"/>
              <w:tabs>
                <w:tab w:val="left" w:pos="2309"/>
              </w:tabs>
              <w:spacing w:before="78"/>
              <w:ind w:left="61" w:right="69"/>
              <w:rPr>
                <w:sz w:val="28"/>
              </w:rPr>
            </w:pPr>
            <w:r>
              <w:rPr>
                <w:sz w:val="28"/>
              </w:rPr>
              <w:t>Ступінь магістра</w:t>
            </w:r>
            <w:r>
              <w:rPr>
                <w:sz w:val="28"/>
              </w:rPr>
              <w:tab/>
              <w:t>в</w:t>
            </w:r>
            <w:r>
              <w:rPr>
                <w:spacing w:val="-8"/>
                <w:sz w:val="28"/>
              </w:rPr>
              <w:t xml:space="preserve"> </w:t>
            </w:r>
            <w:r>
              <w:rPr>
                <w:sz w:val="28"/>
              </w:rPr>
              <w:t>галузі</w:t>
            </w:r>
            <w:r>
              <w:rPr>
                <w:spacing w:val="-4"/>
                <w:sz w:val="28"/>
              </w:rPr>
              <w:t xml:space="preserve"> </w:t>
            </w:r>
            <w:r>
              <w:rPr>
                <w:sz w:val="28"/>
              </w:rPr>
              <w:t>знань</w:t>
            </w:r>
            <w:r>
              <w:rPr>
                <w:spacing w:val="-6"/>
                <w:sz w:val="28"/>
              </w:rPr>
              <w:t xml:space="preserve"> </w:t>
            </w:r>
            <w:r>
              <w:rPr>
                <w:sz w:val="28"/>
              </w:rPr>
              <w:t>22</w:t>
            </w:r>
            <w:r>
              <w:rPr>
                <w:spacing w:val="-4"/>
                <w:sz w:val="28"/>
              </w:rPr>
              <w:t xml:space="preserve"> </w:t>
            </w:r>
            <w:r>
              <w:rPr>
                <w:sz w:val="28"/>
              </w:rPr>
              <w:t>«Охорона</w:t>
            </w:r>
            <w:r>
              <w:rPr>
                <w:spacing w:val="-5"/>
                <w:sz w:val="28"/>
              </w:rPr>
              <w:t xml:space="preserve"> </w:t>
            </w:r>
            <w:r>
              <w:rPr>
                <w:sz w:val="28"/>
              </w:rPr>
              <w:t>здоров'я» за спеціальністю 222 «Медицина»; 228 «Педіатрія»</w:t>
            </w:r>
          </w:p>
        </w:tc>
      </w:tr>
      <w:tr w:rsidR="005F4B09">
        <w:trPr>
          <w:trHeight w:val="1096"/>
        </w:trPr>
        <w:tc>
          <w:tcPr>
            <w:tcW w:w="2689" w:type="dxa"/>
            <w:tcBorders>
              <w:top w:val="single" w:sz="6" w:space="0" w:color="000000"/>
              <w:bottom w:val="single" w:sz="6" w:space="0" w:color="000000"/>
            </w:tcBorders>
          </w:tcPr>
          <w:p w:rsidR="005F4B09" w:rsidRDefault="00BF2CE9">
            <w:pPr>
              <w:pStyle w:val="TableParagraph"/>
              <w:spacing w:before="73" w:line="235" w:lineRule="auto"/>
              <w:ind w:left="45" w:right="138"/>
              <w:rPr>
                <w:b/>
                <w:sz w:val="28"/>
              </w:rPr>
            </w:pPr>
            <w:r>
              <w:rPr>
                <w:b/>
                <w:spacing w:val="-2"/>
                <w:sz w:val="28"/>
              </w:rPr>
              <w:t>Форма проходження інтернатури</w:t>
            </w:r>
          </w:p>
        </w:tc>
        <w:tc>
          <w:tcPr>
            <w:tcW w:w="7141" w:type="dxa"/>
            <w:tcBorders>
              <w:top w:val="single" w:sz="6" w:space="0" w:color="000000"/>
              <w:bottom w:val="single" w:sz="6" w:space="0" w:color="000000"/>
            </w:tcBorders>
          </w:tcPr>
          <w:p w:rsidR="005F4B09" w:rsidRDefault="00BF2CE9">
            <w:pPr>
              <w:pStyle w:val="TableParagraph"/>
              <w:spacing w:before="78"/>
              <w:ind w:left="49"/>
              <w:rPr>
                <w:sz w:val="28"/>
              </w:rPr>
            </w:pPr>
            <w:r>
              <w:rPr>
                <w:spacing w:val="-4"/>
                <w:sz w:val="28"/>
              </w:rPr>
              <w:t>Очна</w:t>
            </w:r>
          </w:p>
        </w:tc>
      </w:tr>
      <w:tr w:rsidR="005F4B09">
        <w:trPr>
          <w:trHeight w:val="477"/>
        </w:trPr>
        <w:tc>
          <w:tcPr>
            <w:tcW w:w="2689" w:type="dxa"/>
            <w:tcBorders>
              <w:top w:val="single" w:sz="6" w:space="0" w:color="000000"/>
              <w:bottom w:val="single" w:sz="6" w:space="0" w:color="000000"/>
            </w:tcBorders>
          </w:tcPr>
          <w:p w:rsidR="005F4B09" w:rsidRDefault="00BF2CE9">
            <w:pPr>
              <w:pStyle w:val="TableParagraph"/>
              <w:spacing w:before="68"/>
              <w:ind w:left="45"/>
              <w:rPr>
                <w:b/>
                <w:sz w:val="28"/>
              </w:rPr>
            </w:pPr>
            <w:r>
              <w:rPr>
                <w:b/>
                <w:sz w:val="28"/>
              </w:rPr>
              <w:t>Мова</w:t>
            </w:r>
            <w:r>
              <w:rPr>
                <w:b/>
                <w:spacing w:val="-5"/>
                <w:sz w:val="28"/>
              </w:rPr>
              <w:t xml:space="preserve"> (и)</w:t>
            </w:r>
          </w:p>
        </w:tc>
        <w:tc>
          <w:tcPr>
            <w:tcW w:w="7141" w:type="dxa"/>
            <w:tcBorders>
              <w:top w:val="single" w:sz="6" w:space="0" w:color="000000"/>
              <w:bottom w:val="single" w:sz="6" w:space="0" w:color="000000"/>
            </w:tcBorders>
          </w:tcPr>
          <w:p w:rsidR="005F4B09" w:rsidRDefault="00BF2CE9">
            <w:pPr>
              <w:pStyle w:val="TableParagraph"/>
              <w:spacing w:before="80"/>
              <w:ind w:left="49"/>
              <w:rPr>
                <w:sz w:val="28"/>
              </w:rPr>
            </w:pPr>
            <w:r>
              <w:rPr>
                <w:spacing w:val="-2"/>
                <w:sz w:val="28"/>
              </w:rPr>
              <w:t>Українська</w:t>
            </w:r>
          </w:p>
        </w:tc>
      </w:tr>
      <w:tr w:rsidR="005F4B09">
        <w:trPr>
          <w:trHeight w:val="2109"/>
        </w:trPr>
        <w:tc>
          <w:tcPr>
            <w:tcW w:w="2689" w:type="dxa"/>
            <w:tcBorders>
              <w:top w:val="single" w:sz="6" w:space="0" w:color="000000"/>
              <w:bottom w:val="single" w:sz="6" w:space="0" w:color="000000"/>
            </w:tcBorders>
          </w:tcPr>
          <w:p w:rsidR="005F4B09" w:rsidRDefault="00BF2CE9">
            <w:pPr>
              <w:pStyle w:val="TableParagraph"/>
              <w:tabs>
                <w:tab w:val="left" w:pos="1861"/>
              </w:tabs>
              <w:spacing w:before="73" w:line="235" w:lineRule="auto"/>
              <w:ind w:left="45" w:right="70"/>
              <w:rPr>
                <w:b/>
                <w:sz w:val="28"/>
              </w:rPr>
            </w:pPr>
            <w:r>
              <w:rPr>
                <w:b/>
                <w:spacing w:val="-2"/>
                <w:sz w:val="28"/>
              </w:rPr>
              <w:t>Академічні</w:t>
            </w:r>
            <w:r>
              <w:rPr>
                <w:b/>
                <w:sz w:val="28"/>
              </w:rPr>
              <w:tab/>
            </w:r>
            <w:r>
              <w:rPr>
                <w:b/>
                <w:spacing w:val="-4"/>
                <w:sz w:val="28"/>
              </w:rPr>
              <w:t xml:space="preserve">права </w:t>
            </w:r>
            <w:r>
              <w:rPr>
                <w:b/>
                <w:spacing w:val="-2"/>
                <w:sz w:val="28"/>
              </w:rPr>
              <w:t>інтерна</w:t>
            </w:r>
          </w:p>
        </w:tc>
        <w:tc>
          <w:tcPr>
            <w:tcW w:w="7141" w:type="dxa"/>
            <w:tcBorders>
              <w:top w:val="single" w:sz="6" w:space="0" w:color="000000"/>
              <w:bottom w:val="single" w:sz="6" w:space="0" w:color="000000"/>
            </w:tcBorders>
          </w:tcPr>
          <w:p w:rsidR="005F4B09" w:rsidRDefault="00BF2CE9">
            <w:pPr>
              <w:pStyle w:val="TableParagraph"/>
              <w:spacing w:before="80"/>
              <w:ind w:left="49" w:right="59"/>
              <w:jc w:val="both"/>
              <w:rPr>
                <w:sz w:val="28"/>
              </w:rPr>
            </w:pPr>
            <w:r>
              <w:rPr>
                <w:sz w:val="28"/>
              </w:rPr>
              <w:t>Безперервний професійний розвиток. Можлива подальша підготовка на третьому (освітньо-науковому) рівні вищої освіти. Здобуття додаткових кваліфікацій та лікарських спеціалізацій (вторинних) в системі освіти дорослих.</w:t>
            </w:r>
          </w:p>
          <w:p w:rsidR="005F4B09" w:rsidRDefault="00BF2CE9">
            <w:pPr>
              <w:pStyle w:val="TableParagraph"/>
              <w:ind w:left="49" w:right="61"/>
              <w:jc w:val="both"/>
              <w:rPr>
                <w:sz w:val="28"/>
              </w:rPr>
            </w:pPr>
            <w:r>
              <w:rPr>
                <w:sz w:val="28"/>
              </w:rPr>
              <w:t>Робочі місця у закладах охорони здоров</w:t>
            </w:r>
            <w:r>
              <w:rPr>
                <w:rFonts w:ascii="Symbol" w:hAnsi="Symbol"/>
                <w:sz w:val="28"/>
              </w:rPr>
              <w:t></w:t>
            </w:r>
            <w:r>
              <w:rPr>
                <w:sz w:val="28"/>
              </w:rPr>
              <w:t xml:space="preserve">я, самостійне </w:t>
            </w:r>
            <w:r>
              <w:rPr>
                <w:spacing w:val="-2"/>
                <w:sz w:val="28"/>
              </w:rPr>
              <w:t>працевлаштування.</w:t>
            </w:r>
          </w:p>
        </w:tc>
      </w:tr>
      <w:tr w:rsidR="005F4B09">
        <w:trPr>
          <w:trHeight w:val="1874"/>
        </w:trPr>
        <w:tc>
          <w:tcPr>
            <w:tcW w:w="2689" w:type="dxa"/>
            <w:tcBorders>
              <w:top w:val="single" w:sz="6" w:space="0" w:color="000000"/>
              <w:bottom w:val="single" w:sz="6" w:space="0" w:color="000000"/>
            </w:tcBorders>
          </w:tcPr>
          <w:p w:rsidR="005F4B09" w:rsidRDefault="00BF2CE9">
            <w:pPr>
              <w:pStyle w:val="TableParagraph"/>
              <w:spacing w:before="73" w:line="235" w:lineRule="auto"/>
              <w:ind w:left="45"/>
              <w:rPr>
                <w:b/>
                <w:sz w:val="28"/>
              </w:rPr>
            </w:pPr>
            <w:r>
              <w:rPr>
                <w:b/>
                <w:sz w:val="28"/>
              </w:rPr>
              <w:t>Моніторинг</w:t>
            </w:r>
            <w:r>
              <w:rPr>
                <w:b/>
                <w:spacing w:val="-18"/>
                <w:sz w:val="28"/>
              </w:rPr>
              <w:t xml:space="preserve"> </w:t>
            </w:r>
            <w:r>
              <w:rPr>
                <w:b/>
                <w:sz w:val="28"/>
              </w:rPr>
              <w:t xml:space="preserve">та </w:t>
            </w:r>
            <w:r>
              <w:rPr>
                <w:b/>
                <w:spacing w:val="-2"/>
                <w:sz w:val="28"/>
              </w:rPr>
              <w:t>оцінювання</w:t>
            </w:r>
          </w:p>
        </w:tc>
        <w:tc>
          <w:tcPr>
            <w:tcW w:w="7141" w:type="dxa"/>
            <w:tcBorders>
              <w:top w:val="single" w:sz="6" w:space="0" w:color="000000"/>
              <w:bottom w:val="single" w:sz="6" w:space="0" w:color="000000"/>
            </w:tcBorders>
          </w:tcPr>
          <w:p w:rsidR="005F4B09" w:rsidRDefault="00BF2CE9">
            <w:pPr>
              <w:pStyle w:val="TableParagraph"/>
              <w:spacing w:before="78"/>
              <w:ind w:left="80" w:right="81"/>
              <w:rPr>
                <w:sz w:val="28"/>
              </w:rPr>
            </w:pPr>
            <w:r>
              <w:rPr>
                <w:sz w:val="28"/>
              </w:rPr>
              <w:t xml:space="preserve">Відповідно до наказу Міністерства охорони здоров’я України від 22 червня 2021 року № 1254 </w:t>
            </w:r>
            <w:r>
              <w:rPr>
                <w:b/>
                <w:sz w:val="28"/>
              </w:rPr>
              <w:t>«</w:t>
            </w:r>
            <w:r>
              <w:rPr>
                <w:sz w:val="28"/>
              </w:rPr>
              <w:t>Про затвердження</w:t>
            </w:r>
            <w:r>
              <w:rPr>
                <w:spacing w:val="-10"/>
                <w:sz w:val="28"/>
              </w:rPr>
              <w:t xml:space="preserve"> </w:t>
            </w:r>
            <w:r>
              <w:rPr>
                <w:sz w:val="28"/>
              </w:rPr>
              <w:t>Положення</w:t>
            </w:r>
            <w:r>
              <w:rPr>
                <w:spacing w:val="-10"/>
                <w:sz w:val="28"/>
              </w:rPr>
              <w:t xml:space="preserve"> </w:t>
            </w:r>
            <w:r>
              <w:rPr>
                <w:sz w:val="28"/>
              </w:rPr>
              <w:t>про</w:t>
            </w:r>
            <w:r>
              <w:rPr>
                <w:spacing w:val="-9"/>
                <w:sz w:val="28"/>
              </w:rPr>
              <w:t xml:space="preserve"> </w:t>
            </w:r>
            <w:r>
              <w:rPr>
                <w:sz w:val="28"/>
              </w:rPr>
              <w:t>інтернатуру,</w:t>
            </w:r>
            <w:r>
              <w:rPr>
                <w:spacing w:val="-11"/>
                <w:sz w:val="28"/>
              </w:rPr>
              <w:t xml:space="preserve"> </w:t>
            </w:r>
            <w:r>
              <w:rPr>
                <w:sz w:val="28"/>
              </w:rPr>
              <w:t>зареєстроване в Міністерстві юстиції України 17 серпня 2021 року за</w:t>
            </w:r>
          </w:p>
          <w:p w:rsidR="005F4B09" w:rsidRDefault="00BF2CE9">
            <w:pPr>
              <w:pStyle w:val="TableParagraph"/>
              <w:spacing w:before="1"/>
              <w:ind w:left="80"/>
              <w:rPr>
                <w:sz w:val="28"/>
              </w:rPr>
            </w:pPr>
            <w:r>
              <w:rPr>
                <w:sz w:val="28"/>
              </w:rPr>
              <w:t xml:space="preserve">№ </w:t>
            </w:r>
            <w:r>
              <w:rPr>
                <w:spacing w:val="-2"/>
                <w:sz w:val="28"/>
              </w:rPr>
              <w:t>1081/36703</w:t>
            </w:r>
          </w:p>
        </w:tc>
      </w:tr>
      <w:tr w:rsidR="005F4B09">
        <w:trPr>
          <w:trHeight w:val="2409"/>
        </w:trPr>
        <w:tc>
          <w:tcPr>
            <w:tcW w:w="2689" w:type="dxa"/>
            <w:tcBorders>
              <w:top w:val="single" w:sz="6" w:space="0" w:color="000000"/>
              <w:bottom w:val="single" w:sz="6" w:space="0" w:color="000000"/>
            </w:tcBorders>
          </w:tcPr>
          <w:p w:rsidR="005F4B09" w:rsidRDefault="00BF2CE9">
            <w:pPr>
              <w:pStyle w:val="TableParagraph"/>
              <w:spacing w:before="78"/>
              <w:ind w:left="45"/>
              <w:rPr>
                <w:b/>
                <w:sz w:val="28"/>
              </w:rPr>
            </w:pPr>
            <w:r>
              <w:rPr>
                <w:b/>
                <w:sz w:val="28"/>
              </w:rPr>
              <w:t>Рівень</w:t>
            </w:r>
            <w:r>
              <w:rPr>
                <w:b/>
                <w:spacing w:val="-6"/>
                <w:sz w:val="28"/>
              </w:rPr>
              <w:t xml:space="preserve"> </w:t>
            </w:r>
            <w:r>
              <w:rPr>
                <w:b/>
                <w:spacing w:val="-2"/>
                <w:sz w:val="28"/>
              </w:rPr>
              <w:t>оволодіння</w:t>
            </w:r>
          </w:p>
        </w:tc>
        <w:tc>
          <w:tcPr>
            <w:tcW w:w="7141" w:type="dxa"/>
            <w:tcBorders>
              <w:top w:val="single" w:sz="6" w:space="0" w:color="000000"/>
              <w:bottom w:val="single" w:sz="6" w:space="0" w:color="000000"/>
            </w:tcBorders>
          </w:tcPr>
          <w:p w:rsidR="005F4B09" w:rsidRDefault="00BF2CE9">
            <w:pPr>
              <w:pStyle w:val="TableParagraph"/>
              <w:spacing w:before="78"/>
              <w:ind w:left="80" w:right="69"/>
              <w:rPr>
                <w:sz w:val="28"/>
              </w:rPr>
            </w:pPr>
            <w:r>
              <w:rPr>
                <w:sz w:val="28"/>
              </w:rPr>
              <w:t>Для</w:t>
            </w:r>
            <w:r>
              <w:rPr>
                <w:spacing w:val="-7"/>
                <w:sz w:val="28"/>
              </w:rPr>
              <w:t xml:space="preserve"> </w:t>
            </w:r>
            <w:r>
              <w:rPr>
                <w:sz w:val="28"/>
              </w:rPr>
              <w:t>кожної</w:t>
            </w:r>
            <w:r>
              <w:rPr>
                <w:spacing w:val="-5"/>
                <w:sz w:val="28"/>
              </w:rPr>
              <w:t xml:space="preserve"> </w:t>
            </w:r>
            <w:r>
              <w:rPr>
                <w:sz w:val="28"/>
              </w:rPr>
              <w:t>компетенції,</w:t>
            </w:r>
            <w:r>
              <w:rPr>
                <w:spacing w:val="-10"/>
                <w:sz w:val="28"/>
              </w:rPr>
              <w:t xml:space="preserve"> </w:t>
            </w:r>
            <w:r>
              <w:rPr>
                <w:sz w:val="28"/>
              </w:rPr>
              <w:t>практичної</w:t>
            </w:r>
            <w:r>
              <w:rPr>
                <w:spacing w:val="-8"/>
                <w:sz w:val="28"/>
              </w:rPr>
              <w:t xml:space="preserve"> </w:t>
            </w:r>
            <w:r>
              <w:rPr>
                <w:sz w:val="28"/>
              </w:rPr>
              <w:t>навики</w:t>
            </w:r>
            <w:r>
              <w:rPr>
                <w:spacing w:val="-6"/>
                <w:sz w:val="28"/>
              </w:rPr>
              <w:t xml:space="preserve"> </w:t>
            </w:r>
            <w:r>
              <w:rPr>
                <w:sz w:val="28"/>
              </w:rPr>
              <w:t>визначаються в кожному з діапазонів від «А» до «D»:</w:t>
            </w:r>
          </w:p>
          <w:p w:rsidR="005F4B09" w:rsidRDefault="00BF2CE9">
            <w:pPr>
              <w:pStyle w:val="TableParagraph"/>
              <w:spacing w:before="1" w:line="322" w:lineRule="exact"/>
              <w:ind w:left="80"/>
              <w:rPr>
                <w:sz w:val="28"/>
              </w:rPr>
            </w:pPr>
            <w:r>
              <w:rPr>
                <w:b/>
                <w:sz w:val="28"/>
              </w:rPr>
              <w:t>А:</w:t>
            </w:r>
            <w:r>
              <w:rPr>
                <w:b/>
                <w:spacing w:val="-5"/>
                <w:sz w:val="28"/>
              </w:rPr>
              <w:t xml:space="preserve"> </w:t>
            </w:r>
            <w:r>
              <w:rPr>
                <w:sz w:val="28"/>
              </w:rPr>
              <w:t>Має</w:t>
            </w:r>
            <w:r>
              <w:rPr>
                <w:spacing w:val="-5"/>
                <w:sz w:val="28"/>
              </w:rPr>
              <w:t xml:space="preserve"> </w:t>
            </w:r>
            <w:r>
              <w:rPr>
                <w:sz w:val="28"/>
              </w:rPr>
              <w:t>знання,</w:t>
            </w:r>
            <w:r>
              <w:rPr>
                <w:spacing w:val="-4"/>
                <w:sz w:val="28"/>
              </w:rPr>
              <w:t xml:space="preserve"> </w:t>
            </w:r>
            <w:r>
              <w:rPr>
                <w:sz w:val="28"/>
              </w:rPr>
              <w:t>описує</w:t>
            </w:r>
            <w:r>
              <w:rPr>
                <w:spacing w:val="-3"/>
                <w:sz w:val="28"/>
              </w:rPr>
              <w:t xml:space="preserve"> </w:t>
            </w:r>
            <w:r>
              <w:rPr>
                <w:spacing w:val="-5"/>
                <w:sz w:val="28"/>
              </w:rPr>
              <w:t>...</w:t>
            </w:r>
          </w:p>
          <w:p w:rsidR="005F4B09" w:rsidRDefault="00BF2CE9">
            <w:pPr>
              <w:pStyle w:val="TableParagraph"/>
              <w:spacing w:line="322" w:lineRule="exact"/>
              <w:ind w:left="80"/>
              <w:rPr>
                <w:sz w:val="28"/>
              </w:rPr>
            </w:pPr>
            <w:r>
              <w:rPr>
                <w:b/>
                <w:sz w:val="28"/>
              </w:rPr>
              <w:t>В:</w:t>
            </w:r>
            <w:r>
              <w:rPr>
                <w:b/>
                <w:spacing w:val="-5"/>
                <w:sz w:val="28"/>
              </w:rPr>
              <w:t xml:space="preserve"> </w:t>
            </w:r>
            <w:r>
              <w:rPr>
                <w:sz w:val="28"/>
              </w:rPr>
              <w:t>Виконує,</w:t>
            </w:r>
            <w:r>
              <w:rPr>
                <w:spacing w:val="-5"/>
                <w:sz w:val="28"/>
              </w:rPr>
              <w:t xml:space="preserve"> </w:t>
            </w:r>
            <w:r>
              <w:rPr>
                <w:sz w:val="28"/>
              </w:rPr>
              <w:t>керує,</w:t>
            </w:r>
            <w:r>
              <w:rPr>
                <w:spacing w:val="-5"/>
                <w:sz w:val="28"/>
              </w:rPr>
              <w:t xml:space="preserve"> </w:t>
            </w:r>
            <w:r>
              <w:rPr>
                <w:sz w:val="28"/>
              </w:rPr>
              <w:t>демонструє</w:t>
            </w:r>
            <w:r>
              <w:rPr>
                <w:spacing w:val="-6"/>
                <w:sz w:val="28"/>
              </w:rPr>
              <w:t xml:space="preserve"> </w:t>
            </w:r>
            <w:r>
              <w:rPr>
                <w:sz w:val="28"/>
              </w:rPr>
              <w:t>під</w:t>
            </w:r>
            <w:r>
              <w:rPr>
                <w:spacing w:val="-2"/>
                <w:sz w:val="28"/>
              </w:rPr>
              <w:t xml:space="preserve"> наглядом.</w:t>
            </w:r>
          </w:p>
          <w:p w:rsidR="005F4B09" w:rsidRDefault="00BF2CE9">
            <w:pPr>
              <w:pStyle w:val="TableParagraph"/>
              <w:spacing w:line="322" w:lineRule="exact"/>
              <w:ind w:left="80"/>
              <w:rPr>
                <w:sz w:val="28"/>
              </w:rPr>
            </w:pPr>
            <w:r>
              <w:rPr>
                <w:b/>
                <w:sz w:val="28"/>
              </w:rPr>
              <w:t>С:</w:t>
            </w:r>
            <w:r>
              <w:rPr>
                <w:b/>
                <w:spacing w:val="-7"/>
                <w:sz w:val="28"/>
              </w:rPr>
              <w:t xml:space="preserve"> </w:t>
            </w:r>
            <w:r>
              <w:rPr>
                <w:sz w:val="28"/>
              </w:rPr>
              <w:t>Виконує,</w:t>
            </w:r>
            <w:r>
              <w:rPr>
                <w:spacing w:val="-7"/>
                <w:sz w:val="28"/>
              </w:rPr>
              <w:t xml:space="preserve"> </w:t>
            </w:r>
            <w:r>
              <w:rPr>
                <w:sz w:val="28"/>
              </w:rPr>
              <w:t>керує,</w:t>
            </w:r>
            <w:r>
              <w:rPr>
                <w:spacing w:val="-6"/>
                <w:sz w:val="28"/>
              </w:rPr>
              <w:t xml:space="preserve"> </w:t>
            </w:r>
            <w:r>
              <w:rPr>
                <w:sz w:val="28"/>
              </w:rPr>
              <w:t>демонструє</w:t>
            </w:r>
            <w:r>
              <w:rPr>
                <w:spacing w:val="-7"/>
                <w:sz w:val="28"/>
              </w:rPr>
              <w:t xml:space="preserve"> </w:t>
            </w:r>
            <w:r>
              <w:rPr>
                <w:spacing w:val="-2"/>
                <w:sz w:val="28"/>
              </w:rPr>
              <w:t>самостійно.</w:t>
            </w:r>
          </w:p>
          <w:p w:rsidR="005F4B09" w:rsidRDefault="00BF2CE9">
            <w:pPr>
              <w:pStyle w:val="TableParagraph"/>
              <w:ind w:left="80"/>
              <w:rPr>
                <w:sz w:val="28"/>
              </w:rPr>
            </w:pPr>
            <w:r>
              <w:rPr>
                <w:b/>
                <w:sz w:val="28"/>
              </w:rPr>
              <w:t>D:</w:t>
            </w:r>
            <w:r>
              <w:rPr>
                <w:b/>
                <w:spacing w:val="-4"/>
                <w:sz w:val="28"/>
              </w:rPr>
              <w:t xml:space="preserve"> </w:t>
            </w:r>
            <w:r>
              <w:rPr>
                <w:sz w:val="28"/>
              </w:rPr>
              <w:t>Вчить</w:t>
            </w:r>
            <w:r>
              <w:rPr>
                <w:spacing w:val="36"/>
                <w:sz w:val="28"/>
              </w:rPr>
              <w:t xml:space="preserve"> </w:t>
            </w:r>
            <w:r>
              <w:rPr>
                <w:sz w:val="28"/>
              </w:rPr>
              <w:t>або</w:t>
            </w:r>
            <w:r>
              <w:rPr>
                <w:spacing w:val="38"/>
                <w:sz w:val="28"/>
              </w:rPr>
              <w:t xml:space="preserve"> </w:t>
            </w:r>
            <w:r>
              <w:rPr>
                <w:sz w:val="28"/>
              </w:rPr>
              <w:t>контролює</w:t>
            </w:r>
            <w:r>
              <w:rPr>
                <w:spacing w:val="36"/>
                <w:sz w:val="28"/>
              </w:rPr>
              <w:t xml:space="preserve"> </w:t>
            </w:r>
            <w:r>
              <w:rPr>
                <w:sz w:val="28"/>
              </w:rPr>
              <w:t>інших</w:t>
            </w:r>
            <w:r>
              <w:rPr>
                <w:spacing w:val="38"/>
                <w:sz w:val="28"/>
              </w:rPr>
              <w:t xml:space="preserve"> </w:t>
            </w:r>
            <w:r>
              <w:rPr>
                <w:sz w:val="28"/>
              </w:rPr>
              <w:t>у</w:t>
            </w:r>
            <w:r>
              <w:rPr>
                <w:spacing w:val="33"/>
                <w:sz w:val="28"/>
              </w:rPr>
              <w:t xml:space="preserve"> </w:t>
            </w:r>
            <w:r>
              <w:rPr>
                <w:sz w:val="28"/>
              </w:rPr>
              <w:t>виконанні,</w:t>
            </w:r>
            <w:r>
              <w:rPr>
                <w:spacing w:val="37"/>
                <w:sz w:val="28"/>
              </w:rPr>
              <w:t xml:space="preserve"> </w:t>
            </w:r>
            <w:r>
              <w:rPr>
                <w:sz w:val="28"/>
              </w:rPr>
              <w:t xml:space="preserve">управлінні, </w:t>
            </w:r>
            <w:r>
              <w:rPr>
                <w:spacing w:val="-2"/>
                <w:sz w:val="28"/>
              </w:rPr>
              <w:t>демонстрації.</w:t>
            </w:r>
          </w:p>
        </w:tc>
      </w:tr>
      <w:tr w:rsidR="005F4B09">
        <w:trPr>
          <w:trHeight w:val="906"/>
        </w:trPr>
        <w:tc>
          <w:tcPr>
            <w:tcW w:w="2689" w:type="dxa"/>
            <w:tcBorders>
              <w:top w:val="single" w:sz="6" w:space="0" w:color="000000"/>
              <w:bottom w:val="single" w:sz="6" w:space="0" w:color="000000"/>
            </w:tcBorders>
          </w:tcPr>
          <w:p w:rsidR="005F4B09" w:rsidRDefault="00BF2CE9">
            <w:pPr>
              <w:pStyle w:val="TableParagraph"/>
              <w:spacing w:before="68"/>
              <w:ind w:left="45"/>
              <w:rPr>
                <w:b/>
                <w:sz w:val="28"/>
              </w:rPr>
            </w:pPr>
            <w:r>
              <w:rPr>
                <w:b/>
                <w:sz w:val="28"/>
              </w:rPr>
              <w:t>Обсяг</w:t>
            </w:r>
            <w:r>
              <w:rPr>
                <w:b/>
                <w:spacing w:val="-1"/>
                <w:sz w:val="28"/>
              </w:rPr>
              <w:t xml:space="preserve"> </w:t>
            </w:r>
            <w:r>
              <w:rPr>
                <w:b/>
                <w:spacing w:val="-2"/>
                <w:sz w:val="28"/>
              </w:rPr>
              <w:t>програми</w:t>
            </w:r>
          </w:p>
        </w:tc>
        <w:tc>
          <w:tcPr>
            <w:tcW w:w="7141" w:type="dxa"/>
            <w:tcBorders>
              <w:top w:val="single" w:sz="6" w:space="0" w:color="000000"/>
              <w:bottom w:val="single" w:sz="6" w:space="0" w:color="000000"/>
            </w:tcBorders>
          </w:tcPr>
          <w:p w:rsidR="005F4B09" w:rsidRDefault="00BF2CE9">
            <w:pPr>
              <w:pStyle w:val="TableParagraph"/>
              <w:spacing w:before="78"/>
              <w:ind w:left="80"/>
              <w:rPr>
                <w:sz w:val="28"/>
              </w:rPr>
            </w:pPr>
            <w:r>
              <w:rPr>
                <w:sz w:val="28"/>
              </w:rPr>
              <w:t>2</w:t>
            </w:r>
            <w:r>
              <w:rPr>
                <w:spacing w:val="-5"/>
                <w:sz w:val="28"/>
              </w:rPr>
              <w:t xml:space="preserve"> </w:t>
            </w:r>
            <w:r>
              <w:rPr>
                <w:sz w:val="28"/>
              </w:rPr>
              <w:t>академічних</w:t>
            </w:r>
            <w:r>
              <w:rPr>
                <w:spacing w:val="-5"/>
                <w:sz w:val="28"/>
              </w:rPr>
              <w:t xml:space="preserve"> </w:t>
            </w:r>
            <w:r>
              <w:rPr>
                <w:sz w:val="28"/>
              </w:rPr>
              <w:t>роки,</w:t>
            </w:r>
            <w:r>
              <w:rPr>
                <w:spacing w:val="-8"/>
                <w:sz w:val="28"/>
              </w:rPr>
              <w:t xml:space="preserve"> </w:t>
            </w:r>
            <w:r>
              <w:rPr>
                <w:sz w:val="28"/>
              </w:rPr>
              <w:t>114</w:t>
            </w:r>
            <w:r>
              <w:rPr>
                <w:spacing w:val="-5"/>
                <w:sz w:val="28"/>
              </w:rPr>
              <w:t xml:space="preserve"> </w:t>
            </w:r>
            <w:r>
              <w:rPr>
                <w:sz w:val="28"/>
              </w:rPr>
              <w:t>кредитів</w:t>
            </w:r>
            <w:r>
              <w:rPr>
                <w:spacing w:val="-7"/>
                <w:sz w:val="28"/>
              </w:rPr>
              <w:t xml:space="preserve"> </w:t>
            </w:r>
            <w:r>
              <w:rPr>
                <w:sz w:val="28"/>
              </w:rPr>
              <w:t>ЄКТС</w:t>
            </w:r>
            <w:r>
              <w:rPr>
                <w:spacing w:val="-5"/>
                <w:sz w:val="28"/>
              </w:rPr>
              <w:t xml:space="preserve"> </w:t>
            </w:r>
            <w:r>
              <w:rPr>
                <w:sz w:val="28"/>
              </w:rPr>
              <w:t>(3432</w:t>
            </w:r>
            <w:r>
              <w:rPr>
                <w:spacing w:val="-5"/>
                <w:sz w:val="28"/>
              </w:rPr>
              <w:t xml:space="preserve"> </w:t>
            </w:r>
            <w:r>
              <w:rPr>
                <w:sz w:val="28"/>
              </w:rPr>
              <w:t>годин практичного та теоретичного навчання).</w:t>
            </w:r>
          </w:p>
        </w:tc>
      </w:tr>
    </w:tbl>
    <w:p w:rsidR="005F4B09" w:rsidRDefault="005F4B09">
      <w:pPr>
        <w:rPr>
          <w:sz w:val="28"/>
        </w:rPr>
        <w:sectPr w:rsidR="005F4B09">
          <w:pgSz w:w="12240" w:h="15840"/>
          <w:pgMar w:top="1360" w:right="340" w:bottom="900" w:left="1200" w:header="0" w:footer="678" w:gutter="0"/>
          <w:cols w:space="720"/>
        </w:sectPr>
      </w:pPr>
    </w:p>
    <w:p w:rsidR="005F4B09" w:rsidRDefault="00BF2CE9">
      <w:pPr>
        <w:spacing w:before="72"/>
        <w:ind w:left="3101" w:hanging="1347"/>
        <w:rPr>
          <w:b/>
          <w:sz w:val="28"/>
        </w:rPr>
      </w:pPr>
      <w:r>
        <w:rPr>
          <w:b/>
          <w:sz w:val="28"/>
        </w:rPr>
        <w:lastRenderedPageBreak/>
        <w:t>ІІ.</w:t>
      </w:r>
      <w:r>
        <w:rPr>
          <w:b/>
          <w:spacing w:val="-9"/>
          <w:sz w:val="28"/>
        </w:rPr>
        <w:t xml:space="preserve"> </w:t>
      </w:r>
      <w:r>
        <w:rPr>
          <w:b/>
          <w:sz w:val="28"/>
        </w:rPr>
        <w:t>ГРАФІК</w:t>
      </w:r>
      <w:r>
        <w:rPr>
          <w:b/>
          <w:spacing w:val="-8"/>
          <w:sz w:val="28"/>
        </w:rPr>
        <w:t xml:space="preserve"> </w:t>
      </w:r>
      <w:r>
        <w:rPr>
          <w:b/>
          <w:sz w:val="28"/>
        </w:rPr>
        <w:t>ОСВІТНЬОЇ</w:t>
      </w:r>
      <w:r>
        <w:rPr>
          <w:b/>
          <w:spacing w:val="-7"/>
          <w:sz w:val="28"/>
        </w:rPr>
        <w:t xml:space="preserve"> </w:t>
      </w:r>
      <w:r>
        <w:rPr>
          <w:b/>
          <w:sz w:val="28"/>
        </w:rPr>
        <w:t>ТА</w:t>
      </w:r>
      <w:r>
        <w:rPr>
          <w:b/>
          <w:spacing w:val="-9"/>
          <w:sz w:val="28"/>
        </w:rPr>
        <w:t xml:space="preserve"> </w:t>
      </w:r>
      <w:r>
        <w:rPr>
          <w:b/>
          <w:sz w:val="28"/>
        </w:rPr>
        <w:t>ПРАКТИЧНОЇ</w:t>
      </w:r>
      <w:r>
        <w:rPr>
          <w:b/>
          <w:spacing w:val="-7"/>
          <w:sz w:val="28"/>
        </w:rPr>
        <w:t xml:space="preserve"> </w:t>
      </w:r>
      <w:r>
        <w:rPr>
          <w:b/>
          <w:sz w:val="28"/>
        </w:rPr>
        <w:t>ЧАСТИНИ ПРОХОДЖЕННЯ ІНТЕРНАТУРИ</w:t>
      </w:r>
    </w:p>
    <w:p w:rsidR="005F4B09" w:rsidRDefault="005F4B09">
      <w:pPr>
        <w:pStyle w:val="a3"/>
        <w:spacing w:before="11"/>
        <w:ind w:left="0"/>
        <w:jc w:val="left"/>
        <w:rPr>
          <w:b/>
          <w:sz w:val="23"/>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9"/>
        <w:gridCol w:w="770"/>
        <w:gridCol w:w="593"/>
        <w:gridCol w:w="643"/>
        <w:gridCol w:w="662"/>
        <w:gridCol w:w="676"/>
        <w:gridCol w:w="640"/>
        <w:gridCol w:w="642"/>
        <w:gridCol w:w="656"/>
        <w:gridCol w:w="661"/>
        <w:gridCol w:w="642"/>
        <w:gridCol w:w="661"/>
        <w:gridCol w:w="675"/>
      </w:tblGrid>
      <w:tr w:rsidR="005F4B09">
        <w:trPr>
          <w:trHeight w:val="642"/>
        </w:trPr>
        <w:tc>
          <w:tcPr>
            <w:tcW w:w="1639" w:type="dxa"/>
          </w:tcPr>
          <w:p w:rsidR="005F4B09" w:rsidRDefault="00BF2CE9">
            <w:pPr>
              <w:pStyle w:val="TableParagraph"/>
              <w:spacing w:line="322" w:lineRule="exact"/>
              <w:ind w:left="443" w:hanging="236"/>
              <w:rPr>
                <w:b/>
                <w:sz w:val="28"/>
              </w:rPr>
            </w:pPr>
            <w:r>
              <w:rPr>
                <w:b/>
                <w:sz w:val="28"/>
              </w:rPr>
              <w:t>Рік</w:t>
            </w:r>
            <w:r>
              <w:rPr>
                <w:b/>
                <w:spacing w:val="-18"/>
                <w:sz w:val="28"/>
              </w:rPr>
              <w:t xml:space="preserve"> </w:t>
            </w:r>
            <w:r>
              <w:rPr>
                <w:b/>
                <w:sz w:val="28"/>
              </w:rPr>
              <w:t xml:space="preserve">підго- </w:t>
            </w:r>
            <w:r>
              <w:rPr>
                <w:b/>
                <w:spacing w:val="-2"/>
                <w:sz w:val="28"/>
              </w:rPr>
              <w:t>товки</w:t>
            </w:r>
          </w:p>
        </w:tc>
        <w:tc>
          <w:tcPr>
            <w:tcW w:w="7921" w:type="dxa"/>
            <w:gridSpan w:val="12"/>
          </w:tcPr>
          <w:p w:rsidR="005F4B09" w:rsidRDefault="00BF2CE9">
            <w:pPr>
              <w:pStyle w:val="TableParagraph"/>
              <w:ind w:left="3399" w:right="3379"/>
              <w:jc w:val="center"/>
              <w:rPr>
                <w:b/>
                <w:sz w:val="28"/>
              </w:rPr>
            </w:pPr>
            <w:r>
              <w:rPr>
                <w:b/>
                <w:spacing w:val="-2"/>
                <w:sz w:val="28"/>
              </w:rPr>
              <w:t>МІСЯЦІ</w:t>
            </w:r>
          </w:p>
        </w:tc>
      </w:tr>
      <w:tr w:rsidR="005F4B09">
        <w:trPr>
          <w:trHeight w:val="644"/>
        </w:trPr>
        <w:tc>
          <w:tcPr>
            <w:tcW w:w="1639" w:type="dxa"/>
          </w:tcPr>
          <w:p w:rsidR="005F4B09" w:rsidRDefault="005F4B09">
            <w:pPr>
              <w:pStyle w:val="TableParagraph"/>
              <w:rPr>
                <w:sz w:val="24"/>
              </w:rPr>
            </w:pPr>
          </w:p>
        </w:tc>
        <w:tc>
          <w:tcPr>
            <w:tcW w:w="770" w:type="dxa"/>
          </w:tcPr>
          <w:p w:rsidR="005F4B09" w:rsidRDefault="00BF2CE9">
            <w:pPr>
              <w:pStyle w:val="TableParagraph"/>
              <w:spacing w:before="1"/>
              <w:ind w:left="129" w:right="124"/>
              <w:jc w:val="center"/>
              <w:rPr>
                <w:sz w:val="28"/>
              </w:rPr>
            </w:pPr>
            <w:r>
              <w:rPr>
                <w:spacing w:val="-4"/>
                <w:sz w:val="28"/>
              </w:rPr>
              <w:t>VIII</w:t>
            </w:r>
          </w:p>
        </w:tc>
        <w:tc>
          <w:tcPr>
            <w:tcW w:w="593" w:type="dxa"/>
          </w:tcPr>
          <w:p w:rsidR="005F4B09" w:rsidRDefault="00BF2CE9">
            <w:pPr>
              <w:pStyle w:val="TableParagraph"/>
              <w:spacing w:before="1"/>
              <w:ind w:left="149"/>
              <w:rPr>
                <w:sz w:val="28"/>
              </w:rPr>
            </w:pPr>
            <w:r>
              <w:rPr>
                <w:spacing w:val="-5"/>
                <w:sz w:val="28"/>
              </w:rPr>
              <w:t>IX</w:t>
            </w:r>
          </w:p>
        </w:tc>
        <w:tc>
          <w:tcPr>
            <w:tcW w:w="643" w:type="dxa"/>
          </w:tcPr>
          <w:p w:rsidR="005F4B09" w:rsidRDefault="00BF2CE9">
            <w:pPr>
              <w:pStyle w:val="TableParagraph"/>
              <w:spacing w:before="1"/>
              <w:ind w:left="12"/>
              <w:jc w:val="center"/>
              <w:rPr>
                <w:sz w:val="28"/>
              </w:rPr>
            </w:pPr>
            <w:r>
              <w:rPr>
                <w:sz w:val="28"/>
              </w:rPr>
              <w:t>X</w:t>
            </w:r>
          </w:p>
        </w:tc>
        <w:tc>
          <w:tcPr>
            <w:tcW w:w="662" w:type="dxa"/>
          </w:tcPr>
          <w:p w:rsidR="005F4B09" w:rsidRDefault="00BF2CE9">
            <w:pPr>
              <w:pStyle w:val="TableParagraph"/>
              <w:spacing w:before="1"/>
              <w:ind w:left="167" w:right="159"/>
              <w:jc w:val="center"/>
              <w:rPr>
                <w:sz w:val="28"/>
              </w:rPr>
            </w:pPr>
            <w:r>
              <w:rPr>
                <w:spacing w:val="-5"/>
                <w:sz w:val="28"/>
              </w:rPr>
              <w:t>XI</w:t>
            </w:r>
          </w:p>
        </w:tc>
        <w:tc>
          <w:tcPr>
            <w:tcW w:w="676" w:type="dxa"/>
          </w:tcPr>
          <w:p w:rsidR="005F4B09" w:rsidRDefault="00BF2CE9">
            <w:pPr>
              <w:pStyle w:val="TableParagraph"/>
              <w:spacing w:before="1"/>
              <w:ind w:left="130" w:right="122"/>
              <w:jc w:val="center"/>
              <w:rPr>
                <w:sz w:val="28"/>
              </w:rPr>
            </w:pPr>
            <w:r>
              <w:rPr>
                <w:spacing w:val="-5"/>
                <w:sz w:val="28"/>
              </w:rPr>
              <w:t>XII</w:t>
            </w:r>
          </w:p>
        </w:tc>
        <w:tc>
          <w:tcPr>
            <w:tcW w:w="640" w:type="dxa"/>
          </w:tcPr>
          <w:p w:rsidR="005F4B09" w:rsidRDefault="00BF2CE9">
            <w:pPr>
              <w:pStyle w:val="TableParagraph"/>
              <w:spacing w:before="1"/>
              <w:ind w:left="15"/>
              <w:jc w:val="center"/>
              <w:rPr>
                <w:sz w:val="28"/>
              </w:rPr>
            </w:pPr>
            <w:r>
              <w:rPr>
                <w:sz w:val="28"/>
              </w:rPr>
              <w:t>I</w:t>
            </w:r>
          </w:p>
        </w:tc>
        <w:tc>
          <w:tcPr>
            <w:tcW w:w="642" w:type="dxa"/>
          </w:tcPr>
          <w:p w:rsidR="005F4B09" w:rsidRDefault="00BF2CE9">
            <w:pPr>
              <w:pStyle w:val="TableParagraph"/>
              <w:spacing w:before="1"/>
              <w:ind w:left="216" w:right="199"/>
              <w:jc w:val="center"/>
              <w:rPr>
                <w:sz w:val="28"/>
              </w:rPr>
            </w:pPr>
            <w:r>
              <w:rPr>
                <w:spacing w:val="-5"/>
                <w:sz w:val="28"/>
              </w:rPr>
              <w:t>II</w:t>
            </w:r>
          </w:p>
        </w:tc>
        <w:tc>
          <w:tcPr>
            <w:tcW w:w="656" w:type="dxa"/>
          </w:tcPr>
          <w:p w:rsidR="005F4B09" w:rsidRDefault="00BF2CE9">
            <w:pPr>
              <w:pStyle w:val="TableParagraph"/>
              <w:spacing w:before="1"/>
              <w:ind w:left="191"/>
              <w:rPr>
                <w:sz w:val="28"/>
              </w:rPr>
            </w:pPr>
            <w:r>
              <w:rPr>
                <w:spacing w:val="-5"/>
                <w:sz w:val="28"/>
              </w:rPr>
              <w:t>III</w:t>
            </w:r>
          </w:p>
        </w:tc>
        <w:tc>
          <w:tcPr>
            <w:tcW w:w="661" w:type="dxa"/>
          </w:tcPr>
          <w:p w:rsidR="005F4B09" w:rsidRDefault="00BF2CE9">
            <w:pPr>
              <w:pStyle w:val="TableParagraph"/>
              <w:spacing w:before="1"/>
              <w:ind w:left="173" w:right="151"/>
              <w:jc w:val="center"/>
              <w:rPr>
                <w:sz w:val="28"/>
              </w:rPr>
            </w:pPr>
            <w:r>
              <w:rPr>
                <w:spacing w:val="-5"/>
                <w:sz w:val="28"/>
              </w:rPr>
              <w:t>IV</w:t>
            </w:r>
          </w:p>
        </w:tc>
        <w:tc>
          <w:tcPr>
            <w:tcW w:w="642" w:type="dxa"/>
          </w:tcPr>
          <w:p w:rsidR="005F4B09" w:rsidRDefault="00BF2CE9">
            <w:pPr>
              <w:pStyle w:val="TableParagraph"/>
              <w:spacing w:before="1"/>
              <w:ind w:left="225"/>
              <w:rPr>
                <w:sz w:val="28"/>
              </w:rPr>
            </w:pPr>
            <w:r>
              <w:rPr>
                <w:sz w:val="28"/>
              </w:rPr>
              <w:t>V</w:t>
            </w:r>
          </w:p>
        </w:tc>
        <w:tc>
          <w:tcPr>
            <w:tcW w:w="661" w:type="dxa"/>
          </w:tcPr>
          <w:p w:rsidR="005F4B09" w:rsidRDefault="00BF2CE9">
            <w:pPr>
              <w:pStyle w:val="TableParagraph"/>
              <w:spacing w:before="1"/>
              <w:ind w:left="191"/>
              <w:rPr>
                <w:sz w:val="28"/>
              </w:rPr>
            </w:pPr>
            <w:r>
              <w:rPr>
                <w:spacing w:val="-5"/>
                <w:sz w:val="28"/>
              </w:rPr>
              <w:t>VI</w:t>
            </w:r>
          </w:p>
        </w:tc>
        <w:tc>
          <w:tcPr>
            <w:tcW w:w="675" w:type="dxa"/>
          </w:tcPr>
          <w:p w:rsidR="005F4B09" w:rsidRDefault="00BF2CE9">
            <w:pPr>
              <w:pStyle w:val="TableParagraph"/>
              <w:spacing w:before="1"/>
              <w:ind w:left="139" w:right="111"/>
              <w:jc w:val="center"/>
              <w:rPr>
                <w:sz w:val="28"/>
              </w:rPr>
            </w:pPr>
            <w:r>
              <w:rPr>
                <w:spacing w:val="-5"/>
                <w:sz w:val="28"/>
              </w:rPr>
              <w:t>VII</w:t>
            </w:r>
          </w:p>
        </w:tc>
      </w:tr>
      <w:tr w:rsidR="005F4B09">
        <w:trPr>
          <w:trHeight w:val="321"/>
        </w:trPr>
        <w:tc>
          <w:tcPr>
            <w:tcW w:w="1639" w:type="dxa"/>
          </w:tcPr>
          <w:p w:rsidR="005F4B09" w:rsidRDefault="00BF2CE9">
            <w:pPr>
              <w:pStyle w:val="TableParagraph"/>
              <w:spacing w:line="301" w:lineRule="exact"/>
              <w:ind w:left="650"/>
              <w:rPr>
                <w:sz w:val="28"/>
              </w:rPr>
            </w:pPr>
            <w:r>
              <w:rPr>
                <w:sz w:val="28"/>
              </w:rPr>
              <w:t>І-</w:t>
            </w:r>
            <w:r>
              <w:rPr>
                <w:spacing w:val="-10"/>
                <w:sz w:val="28"/>
              </w:rPr>
              <w:t>й</w:t>
            </w:r>
          </w:p>
        </w:tc>
        <w:tc>
          <w:tcPr>
            <w:tcW w:w="770" w:type="dxa"/>
          </w:tcPr>
          <w:p w:rsidR="005F4B09" w:rsidRDefault="00BF2CE9">
            <w:pPr>
              <w:pStyle w:val="TableParagraph"/>
              <w:spacing w:line="301" w:lineRule="exact"/>
              <w:ind w:left="5"/>
              <w:jc w:val="center"/>
              <w:rPr>
                <w:sz w:val="28"/>
              </w:rPr>
            </w:pPr>
            <w:r>
              <w:rPr>
                <w:sz w:val="28"/>
              </w:rPr>
              <w:t>Б</w:t>
            </w:r>
          </w:p>
        </w:tc>
        <w:tc>
          <w:tcPr>
            <w:tcW w:w="593" w:type="dxa"/>
          </w:tcPr>
          <w:p w:rsidR="005F4B09" w:rsidRDefault="00BF2CE9">
            <w:pPr>
              <w:pStyle w:val="TableParagraph"/>
              <w:spacing w:line="301" w:lineRule="exact"/>
              <w:ind w:left="202"/>
              <w:rPr>
                <w:sz w:val="28"/>
              </w:rPr>
            </w:pPr>
            <w:r>
              <w:rPr>
                <w:sz w:val="28"/>
              </w:rPr>
              <w:t>К</w:t>
            </w:r>
          </w:p>
        </w:tc>
        <w:tc>
          <w:tcPr>
            <w:tcW w:w="643" w:type="dxa"/>
          </w:tcPr>
          <w:p w:rsidR="005F4B09" w:rsidRDefault="00BF2CE9">
            <w:pPr>
              <w:pStyle w:val="TableParagraph"/>
              <w:spacing w:line="301" w:lineRule="exact"/>
              <w:ind w:left="11"/>
              <w:jc w:val="center"/>
              <w:rPr>
                <w:sz w:val="28"/>
              </w:rPr>
            </w:pPr>
            <w:r>
              <w:rPr>
                <w:sz w:val="28"/>
              </w:rPr>
              <w:t>К</w:t>
            </w:r>
          </w:p>
        </w:tc>
        <w:tc>
          <w:tcPr>
            <w:tcW w:w="662" w:type="dxa"/>
          </w:tcPr>
          <w:p w:rsidR="005F4B09" w:rsidRDefault="00BF2CE9">
            <w:pPr>
              <w:pStyle w:val="TableParagraph"/>
              <w:spacing w:line="301" w:lineRule="exact"/>
              <w:ind w:left="12"/>
              <w:jc w:val="center"/>
              <w:rPr>
                <w:sz w:val="28"/>
              </w:rPr>
            </w:pPr>
            <w:r>
              <w:rPr>
                <w:sz w:val="28"/>
              </w:rPr>
              <w:t>К</w:t>
            </w:r>
          </w:p>
        </w:tc>
        <w:tc>
          <w:tcPr>
            <w:tcW w:w="676" w:type="dxa"/>
          </w:tcPr>
          <w:p w:rsidR="005F4B09" w:rsidRDefault="00BF2CE9">
            <w:pPr>
              <w:pStyle w:val="TableParagraph"/>
              <w:spacing w:line="301" w:lineRule="exact"/>
              <w:ind w:left="11"/>
              <w:jc w:val="center"/>
              <w:rPr>
                <w:sz w:val="28"/>
              </w:rPr>
            </w:pPr>
            <w:r>
              <w:rPr>
                <w:sz w:val="28"/>
              </w:rPr>
              <w:t>Б</w:t>
            </w:r>
          </w:p>
        </w:tc>
        <w:tc>
          <w:tcPr>
            <w:tcW w:w="640" w:type="dxa"/>
          </w:tcPr>
          <w:p w:rsidR="005F4B09" w:rsidRDefault="00BF2CE9">
            <w:pPr>
              <w:pStyle w:val="TableParagraph"/>
              <w:spacing w:line="301" w:lineRule="exact"/>
              <w:ind w:left="15"/>
              <w:jc w:val="center"/>
              <w:rPr>
                <w:sz w:val="28"/>
              </w:rPr>
            </w:pPr>
            <w:r>
              <w:rPr>
                <w:sz w:val="28"/>
              </w:rPr>
              <w:t>Б</w:t>
            </w:r>
          </w:p>
        </w:tc>
        <w:tc>
          <w:tcPr>
            <w:tcW w:w="642" w:type="dxa"/>
          </w:tcPr>
          <w:p w:rsidR="005F4B09" w:rsidRDefault="00BF2CE9">
            <w:pPr>
              <w:pStyle w:val="TableParagraph"/>
              <w:spacing w:line="301" w:lineRule="exact"/>
              <w:ind w:left="15"/>
              <w:jc w:val="center"/>
              <w:rPr>
                <w:sz w:val="28"/>
              </w:rPr>
            </w:pPr>
            <w:r>
              <w:rPr>
                <w:sz w:val="28"/>
              </w:rPr>
              <w:t>Б</w:t>
            </w:r>
          </w:p>
        </w:tc>
        <w:tc>
          <w:tcPr>
            <w:tcW w:w="656" w:type="dxa"/>
          </w:tcPr>
          <w:p w:rsidR="005F4B09" w:rsidRDefault="00BF2CE9">
            <w:pPr>
              <w:pStyle w:val="TableParagraph"/>
              <w:spacing w:line="301" w:lineRule="exact"/>
              <w:ind w:left="251"/>
              <w:rPr>
                <w:sz w:val="28"/>
              </w:rPr>
            </w:pPr>
            <w:r>
              <w:rPr>
                <w:sz w:val="28"/>
              </w:rPr>
              <w:t>Б</w:t>
            </w:r>
          </w:p>
        </w:tc>
        <w:tc>
          <w:tcPr>
            <w:tcW w:w="661" w:type="dxa"/>
          </w:tcPr>
          <w:p w:rsidR="005F4B09" w:rsidRDefault="00BF2CE9">
            <w:pPr>
              <w:pStyle w:val="TableParagraph"/>
              <w:spacing w:line="301" w:lineRule="exact"/>
              <w:ind w:left="21"/>
              <w:jc w:val="center"/>
              <w:rPr>
                <w:sz w:val="28"/>
              </w:rPr>
            </w:pPr>
            <w:r>
              <w:rPr>
                <w:sz w:val="28"/>
              </w:rPr>
              <w:t>Б</w:t>
            </w:r>
          </w:p>
        </w:tc>
        <w:tc>
          <w:tcPr>
            <w:tcW w:w="642" w:type="dxa"/>
          </w:tcPr>
          <w:p w:rsidR="005F4B09" w:rsidRDefault="00BF2CE9">
            <w:pPr>
              <w:pStyle w:val="TableParagraph"/>
              <w:spacing w:line="301" w:lineRule="exact"/>
              <w:ind w:left="245"/>
              <w:rPr>
                <w:sz w:val="28"/>
              </w:rPr>
            </w:pPr>
            <w:r>
              <w:rPr>
                <w:sz w:val="28"/>
              </w:rPr>
              <w:t>Б</w:t>
            </w:r>
          </w:p>
        </w:tc>
        <w:tc>
          <w:tcPr>
            <w:tcW w:w="661" w:type="dxa"/>
          </w:tcPr>
          <w:p w:rsidR="005F4B09" w:rsidRDefault="00BF2CE9">
            <w:pPr>
              <w:pStyle w:val="TableParagraph"/>
              <w:spacing w:line="301" w:lineRule="exact"/>
              <w:ind w:left="258"/>
              <w:rPr>
                <w:sz w:val="28"/>
              </w:rPr>
            </w:pPr>
            <w:r>
              <w:rPr>
                <w:sz w:val="28"/>
              </w:rPr>
              <w:t>Б</w:t>
            </w:r>
          </w:p>
        </w:tc>
        <w:tc>
          <w:tcPr>
            <w:tcW w:w="675" w:type="dxa"/>
          </w:tcPr>
          <w:p w:rsidR="005F4B09" w:rsidRDefault="00BF2CE9">
            <w:pPr>
              <w:pStyle w:val="TableParagraph"/>
              <w:spacing w:line="301" w:lineRule="exact"/>
              <w:ind w:left="28"/>
              <w:jc w:val="center"/>
              <w:rPr>
                <w:sz w:val="28"/>
              </w:rPr>
            </w:pPr>
            <w:r>
              <w:rPr>
                <w:sz w:val="28"/>
              </w:rPr>
              <w:t>В</w:t>
            </w:r>
          </w:p>
        </w:tc>
      </w:tr>
      <w:tr w:rsidR="005F4B09">
        <w:trPr>
          <w:trHeight w:val="323"/>
        </w:trPr>
        <w:tc>
          <w:tcPr>
            <w:tcW w:w="1639" w:type="dxa"/>
          </w:tcPr>
          <w:p w:rsidR="005F4B09" w:rsidRDefault="00BF2CE9">
            <w:pPr>
              <w:pStyle w:val="TableParagraph"/>
              <w:spacing w:line="304" w:lineRule="exact"/>
              <w:ind w:left="604"/>
              <w:rPr>
                <w:sz w:val="28"/>
              </w:rPr>
            </w:pPr>
            <w:r>
              <w:rPr>
                <w:sz w:val="28"/>
              </w:rPr>
              <w:t>ІІ-</w:t>
            </w:r>
            <w:r>
              <w:rPr>
                <w:spacing w:val="-10"/>
                <w:sz w:val="28"/>
              </w:rPr>
              <w:t>й</w:t>
            </w:r>
          </w:p>
        </w:tc>
        <w:tc>
          <w:tcPr>
            <w:tcW w:w="770" w:type="dxa"/>
          </w:tcPr>
          <w:p w:rsidR="005F4B09" w:rsidRDefault="00BF2CE9">
            <w:pPr>
              <w:pStyle w:val="TableParagraph"/>
              <w:spacing w:line="304" w:lineRule="exact"/>
              <w:ind w:left="5"/>
              <w:jc w:val="center"/>
              <w:rPr>
                <w:sz w:val="28"/>
              </w:rPr>
            </w:pPr>
            <w:r>
              <w:rPr>
                <w:sz w:val="28"/>
              </w:rPr>
              <w:t>Б</w:t>
            </w:r>
          </w:p>
        </w:tc>
        <w:tc>
          <w:tcPr>
            <w:tcW w:w="593" w:type="dxa"/>
          </w:tcPr>
          <w:p w:rsidR="005F4B09" w:rsidRDefault="00BF2CE9">
            <w:pPr>
              <w:pStyle w:val="TableParagraph"/>
              <w:spacing w:line="304" w:lineRule="exact"/>
              <w:ind w:left="216"/>
              <w:rPr>
                <w:sz w:val="28"/>
              </w:rPr>
            </w:pPr>
            <w:r>
              <w:rPr>
                <w:sz w:val="28"/>
              </w:rPr>
              <w:t>Б</w:t>
            </w:r>
          </w:p>
        </w:tc>
        <w:tc>
          <w:tcPr>
            <w:tcW w:w="643" w:type="dxa"/>
          </w:tcPr>
          <w:p w:rsidR="005F4B09" w:rsidRDefault="00BF2CE9">
            <w:pPr>
              <w:pStyle w:val="TableParagraph"/>
              <w:spacing w:line="304" w:lineRule="exact"/>
              <w:ind w:left="9"/>
              <w:jc w:val="center"/>
              <w:rPr>
                <w:sz w:val="28"/>
              </w:rPr>
            </w:pPr>
            <w:r>
              <w:rPr>
                <w:sz w:val="28"/>
              </w:rPr>
              <w:t>Б</w:t>
            </w:r>
          </w:p>
        </w:tc>
        <w:tc>
          <w:tcPr>
            <w:tcW w:w="662" w:type="dxa"/>
          </w:tcPr>
          <w:p w:rsidR="005F4B09" w:rsidRDefault="00BF2CE9">
            <w:pPr>
              <w:pStyle w:val="TableParagraph"/>
              <w:spacing w:line="304" w:lineRule="exact"/>
              <w:ind w:left="10"/>
              <w:jc w:val="center"/>
              <w:rPr>
                <w:sz w:val="28"/>
              </w:rPr>
            </w:pPr>
            <w:r>
              <w:rPr>
                <w:sz w:val="28"/>
              </w:rPr>
              <w:t>Б</w:t>
            </w:r>
          </w:p>
        </w:tc>
        <w:tc>
          <w:tcPr>
            <w:tcW w:w="676" w:type="dxa"/>
          </w:tcPr>
          <w:p w:rsidR="005F4B09" w:rsidRDefault="00BF2CE9">
            <w:pPr>
              <w:pStyle w:val="TableParagraph"/>
              <w:spacing w:line="304" w:lineRule="exact"/>
              <w:ind w:left="11"/>
              <w:jc w:val="center"/>
              <w:rPr>
                <w:sz w:val="28"/>
              </w:rPr>
            </w:pPr>
            <w:r>
              <w:rPr>
                <w:sz w:val="28"/>
              </w:rPr>
              <w:t>Б</w:t>
            </w:r>
          </w:p>
        </w:tc>
        <w:tc>
          <w:tcPr>
            <w:tcW w:w="640" w:type="dxa"/>
          </w:tcPr>
          <w:p w:rsidR="005F4B09" w:rsidRDefault="00BF2CE9">
            <w:pPr>
              <w:pStyle w:val="TableParagraph"/>
              <w:spacing w:line="304" w:lineRule="exact"/>
              <w:ind w:left="15"/>
              <w:jc w:val="center"/>
              <w:rPr>
                <w:sz w:val="28"/>
              </w:rPr>
            </w:pPr>
            <w:r>
              <w:rPr>
                <w:sz w:val="28"/>
              </w:rPr>
              <w:t>Б</w:t>
            </w:r>
          </w:p>
        </w:tc>
        <w:tc>
          <w:tcPr>
            <w:tcW w:w="642" w:type="dxa"/>
          </w:tcPr>
          <w:p w:rsidR="005F4B09" w:rsidRDefault="00BF2CE9">
            <w:pPr>
              <w:pStyle w:val="TableParagraph"/>
              <w:spacing w:line="304" w:lineRule="exact"/>
              <w:ind w:left="17"/>
              <w:jc w:val="center"/>
              <w:rPr>
                <w:sz w:val="28"/>
              </w:rPr>
            </w:pPr>
            <w:r>
              <w:rPr>
                <w:sz w:val="28"/>
              </w:rPr>
              <w:t>К</w:t>
            </w:r>
          </w:p>
        </w:tc>
        <w:tc>
          <w:tcPr>
            <w:tcW w:w="656" w:type="dxa"/>
          </w:tcPr>
          <w:p w:rsidR="005F4B09" w:rsidRDefault="00BF2CE9">
            <w:pPr>
              <w:pStyle w:val="TableParagraph"/>
              <w:spacing w:line="304" w:lineRule="exact"/>
              <w:ind w:left="237"/>
              <w:rPr>
                <w:sz w:val="28"/>
              </w:rPr>
            </w:pPr>
            <w:r>
              <w:rPr>
                <w:sz w:val="28"/>
              </w:rPr>
              <w:t>К</w:t>
            </w:r>
          </w:p>
        </w:tc>
        <w:tc>
          <w:tcPr>
            <w:tcW w:w="661" w:type="dxa"/>
          </w:tcPr>
          <w:p w:rsidR="005F4B09" w:rsidRDefault="00BF2CE9">
            <w:pPr>
              <w:pStyle w:val="TableParagraph"/>
              <w:spacing w:line="304" w:lineRule="exact"/>
              <w:ind w:left="21"/>
              <w:jc w:val="center"/>
              <w:rPr>
                <w:sz w:val="28"/>
              </w:rPr>
            </w:pPr>
            <w:r>
              <w:rPr>
                <w:sz w:val="28"/>
              </w:rPr>
              <w:t>Б</w:t>
            </w:r>
          </w:p>
        </w:tc>
        <w:tc>
          <w:tcPr>
            <w:tcW w:w="642" w:type="dxa"/>
          </w:tcPr>
          <w:p w:rsidR="005F4B09" w:rsidRDefault="00BF2CE9">
            <w:pPr>
              <w:pStyle w:val="TableParagraph"/>
              <w:spacing w:line="304" w:lineRule="exact"/>
              <w:ind w:left="245"/>
              <w:rPr>
                <w:sz w:val="28"/>
              </w:rPr>
            </w:pPr>
            <w:r>
              <w:rPr>
                <w:sz w:val="28"/>
              </w:rPr>
              <w:t>Б</w:t>
            </w:r>
          </w:p>
        </w:tc>
        <w:tc>
          <w:tcPr>
            <w:tcW w:w="661" w:type="dxa"/>
          </w:tcPr>
          <w:p w:rsidR="005F4B09" w:rsidRDefault="00BF2CE9">
            <w:pPr>
              <w:pStyle w:val="TableParagraph"/>
              <w:spacing w:line="304" w:lineRule="exact"/>
              <w:ind w:left="246"/>
              <w:rPr>
                <w:sz w:val="28"/>
              </w:rPr>
            </w:pPr>
            <w:r>
              <w:rPr>
                <w:sz w:val="28"/>
              </w:rPr>
              <w:t>К</w:t>
            </w:r>
          </w:p>
        </w:tc>
        <w:tc>
          <w:tcPr>
            <w:tcW w:w="675" w:type="dxa"/>
          </w:tcPr>
          <w:p w:rsidR="005F4B09" w:rsidRDefault="00BF2CE9">
            <w:pPr>
              <w:pStyle w:val="TableParagraph"/>
              <w:spacing w:line="304" w:lineRule="exact"/>
              <w:ind w:left="28"/>
              <w:jc w:val="center"/>
              <w:rPr>
                <w:sz w:val="28"/>
              </w:rPr>
            </w:pPr>
            <w:r>
              <w:rPr>
                <w:sz w:val="28"/>
              </w:rPr>
              <w:t>В</w:t>
            </w:r>
          </w:p>
        </w:tc>
      </w:tr>
    </w:tbl>
    <w:p w:rsidR="005F4B09" w:rsidRDefault="00BF2CE9">
      <w:pPr>
        <w:pStyle w:val="a3"/>
        <w:ind w:left="1210" w:right="3937"/>
      </w:pPr>
      <w:r>
        <w:t>Б</w:t>
      </w:r>
      <w:r>
        <w:rPr>
          <w:spacing w:val="-6"/>
        </w:rPr>
        <w:t xml:space="preserve"> </w:t>
      </w:r>
      <w:r>
        <w:t>–</w:t>
      </w:r>
      <w:r>
        <w:rPr>
          <w:spacing w:val="-4"/>
        </w:rPr>
        <w:t xml:space="preserve"> </w:t>
      </w:r>
      <w:r>
        <w:t>практична</w:t>
      </w:r>
      <w:r>
        <w:rPr>
          <w:spacing w:val="-5"/>
        </w:rPr>
        <w:t xml:space="preserve"> </w:t>
      </w:r>
      <w:r>
        <w:t>частина</w:t>
      </w:r>
      <w:r>
        <w:rPr>
          <w:spacing w:val="-5"/>
        </w:rPr>
        <w:t xml:space="preserve"> </w:t>
      </w:r>
      <w:r>
        <w:t>підготовки</w:t>
      </w:r>
      <w:r>
        <w:rPr>
          <w:spacing w:val="-4"/>
        </w:rPr>
        <w:t xml:space="preserve"> </w:t>
      </w:r>
      <w:r>
        <w:t>на</w:t>
      </w:r>
      <w:r>
        <w:rPr>
          <w:spacing w:val="-5"/>
        </w:rPr>
        <w:t xml:space="preserve"> </w:t>
      </w:r>
      <w:r>
        <w:t>базі</w:t>
      </w:r>
      <w:r>
        <w:rPr>
          <w:spacing w:val="-4"/>
        </w:rPr>
        <w:t xml:space="preserve"> </w:t>
      </w:r>
      <w:r>
        <w:t>стажування; К</w:t>
      </w:r>
      <w:r>
        <w:rPr>
          <w:spacing w:val="-5"/>
        </w:rPr>
        <w:t xml:space="preserve"> </w:t>
      </w:r>
      <w:r>
        <w:t>–</w:t>
      </w:r>
      <w:r>
        <w:rPr>
          <w:spacing w:val="-5"/>
        </w:rPr>
        <w:t xml:space="preserve"> </w:t>
      </w:r>
      <w:r>
        <w:t>освітня</w:t>
      </w:r>
      <w:r>
        <w:rPr>
          <w:spacing w:val="-5"/>
        </w:rPr>
        <w:t xml:space="preserve"> </w:t>
      </w:r>
      <w:r>
        <w:t>частина</w:t>
      </w:r>
      <w:r>
        <w:rPr>
          <w:spacing w:val="-6"/>
        </w:rPr>
        <w:t xml:space="preserve"> </w:t>
      </w:r>
      <w:r>
        <w:t>підготовки</w:t>
      </w:r>
      <w:r>
        <w:rPr>
          <w:spacing w:val="-2"/>
        </w:rPr>
        <w:t xml:space="preserve"> </w:t>
      </w:r>
      <w:r>
        <w:t>-</w:t>
      </w:r>
      <w:r>
        <w:rPr>
          <w:spacing w:val="-6"/>
        </w:rPr>
        <w:t xml:space="preserve"> </w:t>
      </w:r>
      <w:r>
        <w:t>навчання</w:t>
      </w:r>
      <w:r>
        <w:rPr>
          <w:spacing w:val="-5"/>
        </w:rPr>
        <w:t xml:space="preserve"> </w:t>
      </w:r>
      <w:r>
        <w:t>на</w:t>
      </w:r>
      <w:r>
        <w:rPr>
          <w:spacing w:val="-6"/>
        </w:rPr>
        <w:t xml:space="preserve"> </w:t>
      </w:r>
      <w:r>
        <w:t>кафедрі; В – відпустка.</w:t>
      </w:r>
    </w:p>
    <w:p w:rsidR="005F4B09" w:rsidRDefault="005F4B09">
      <w:pPr>
        <w:pStyle w:val="a3"/>
        <w:ind w:left="0"/>
        <w:jc w:val="left"/>
        <w:rPr>
          <w:sz w:val="28"/>
        </w:rPr>
      </w:pPr>
    </w:p>
    <w:p w:rsidR="005F4B09" w:rsidRDefault="00BF2CE9">
      <w:pPr>
        <w:pStyle w:val="1"/>
        <w:ind w:left="3485" w:right="1787" w:hanging="1115"/>
      </w:pPr>
      <w:r>
        <w:t>ІІІ.</w:t>
      </w:r>
      <w:r>
        <w:rPr>
          <w:spacing w:val="-13"/>
        </w:rPr>
        <w:t xml:space="preserve"> </w:t>
      </w:r>
      <w:r>
        <w:t>ПЕРЕЛІК</w:t>
      </w:r>
      <w:r>
        <w:rPr>
          <w:spacing w:val="-12"/>
        </w:rPr>
        <w:t xml:space="preserve"> </w:t>
      </w:r>
      <w:r>
        <w:t>ОБОВ’ЯЗКОВИХ</w:t>
      </w:r>
      <w:r>
        <w:rPr>
          <w:spacing w:val="-13"/>
        </w:rPr>
        <w:t xml:space="preserve"> </w:t>
      </w:r>
      <w:r>
        <w:t>КОМПЕТЕНТНОСТЕЙ ПО ЗАКІНЧЕННЮ ІНТЕРНАТУРИ</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800"/>
      </w:tblGrid>
      <w:tr w:rsidR="005F4B09">
        <w:trPr>
          <w:trHeight w:val="1103"/>
        </w:trPr>
        <w:tc>
          <w:tcPr>
            <w:tcW w:w="2410" w:type="dxa"/>
          </w:tcPr>
          <w:p w:rsidR="005F4B09" w:rsidRDefault="00BF2CE9">
            <w:pPr>
              <w:pStyle w:val="TableParagraph"/>
              <w:ind w:left="105" w:right="145"/>
              <w:rPr>
                <w:b/>
                <w:sz w:val="24"/>
              </w:rPr>
            </w:pPr>
            <w:r>
              <w:rPr>
                <w:b/>
                <w:sz w:val="24"/>
              </w:rPr>
              <w:t>Інтегральна</w:t>
            </w:r>
            <w:r>
              <w:rPr>
                <w:b/>
                <w:spacing w:val="-15"/>
                <w:sz w:val="24"/>
              </w:rPr>
              <w:t xml:space="preserve"> </w:t>
            </w:r>
            <w:r>
              <w:rPr>
                <w:b/>
                <w:sz w:val="24"/>
              </w:rPr>
              <w:t xml:space="preserve">компе- </w:t>
            </w:r>
            <w:r>
              <w:rPr>
                <w:b/>
                <w:spacing w:val="-2"/>
                <w:sz w:val="24"/>
              </w:rPr>
              <w:t>тентність</w:t>
            </w:r>
          </w:p>
        </w:tc>
        <w:tc>
          <w:tcPr>
            <w:tcW w:w="7800" w:type="dxa"/>
          </w:tcPr>
          <w:p w:rsidR="005F4B09" w:rsidRDefault="00BF2CE9">
            <w:pPr>
              <w:pStyle w:val="TableParagraph"/>
              <w:spacing w:line="276" w:lineRule="exact"/>
              <w:ind w:left="107" w:right="97"/>
              <w:jc w:val="both"/>
              <w:rPr>
                <w:sz w:val="24"/>
              </w:rPr>
            </w:pPr>
            <w:r>
              <w:rPr>
                <w:sz w:val="24"/>
              </w:rPr>
              <w:t>Здатність розв’язувати комплексні проблеми в галузі професійної медич- ної діяльності (педіатрії) на основі опанування теоретичними знаннями, практичними навичками, засвоєння існуючих практичних рекомендацій та протоколів, проходження професійної практики.</w:t>
            </w:r>
          </w:p>
        </w:tc>
      </w:tr>
      <w:tr w:rsidR="005F4B09">
        <w:trPr>
          <w:trHeight w:val="551"/>
        </w:trPr>
        <w:tc>
          <w:tcPr>
            <w:tcW w:w="2410" w:type="dxa"/>
            <w:vMerge w:val="restart"/>
          </w:tcPr>
          <w:p w:rsidR="005F4B09" w:rsidRDefault="00BF2CE9">
            <w:pPr>
              <w:pStyle w:val="TableParagraph"/>
              <w:ind w:left="105" w:right="316"/>
              <w:rPr>
                <w:b/>
                <w:sz w:val="24"/>
              </w:rPr>
            </w:pPr>
            <w:r>
              <w:rPr>
                <w:b/>
                <w:sz w:val="24"/>
              </w:rPr>
              <w:t>Загальні</w:t>
            </w:r>
            <w:r>
              <w:rPr>
                <w:b/>
                <w:spacing w:val="-15"/>
                <w:sz w:val="24"/>
              </w:rPr>
              <w:t xml:space="preserve"> </w:t>
            </w:r>
            <w:r>
              <w:rPr>
                <w:b/>
                <w:sz w:val="24"/>
              </w:rPr>
              <w:t>компете- нтності (ЗК)</w:t>
            </w:r>
          </w:p>
        </w:tc>
        <w:tc>
          <w:tcPr>
            <w:tcW w:w="7800" w:type="dxa"/>
          </w:tcPr>
          <w:p w:rsidR="005F4B09" w:rsidRDefault="00BF2CE9">
            <w:pPr>
              <w:pStyle w:val="TableParagraph"/>
              <w:spacing w:line="276" w:lineRule="exact"/>
              <w:ind w:left="107" w:right="126"/>
              <w:rPr>
                <w:sz w:val="24"/>
              </w:rPr>
            </w:pPr>
            <w:r>
              <w:rPr>
                <w:sz w:val="24"/>
              </w:rPr>
              <w:t>ЗК</w:t>
            </w:r>
            <w:r>
              <w:rPr>
                <w:spacing w:val="-3"/>
                <w:sz w:val="24"/>
              </w:rPr>
              <w:t xml:space="preserve"> </w:t>
            </w:r>
            <w:r>
              <w:rPr>
                <w:sz w:val="24"/>
              </w:rPr>
              <w:t>01.</w:t>
            </w:r>
            <w:r>
              <w:rPr>
                <w:spacing w:val="-4"/>
                <w:sz w:val="24"/>
              </w:rPr>
              <w:t xml:space="preserve"> </w:t>
            </w:r>
            <w:r>
              <w:rPr>
                <w:sz w:val="24"/>
              </w:rPr>
              <w:t>Знання</w:t>
            </w:r>
            <w:r>
              <w:rPr>
                <w:spacing w:val="-4"/>
                <w:sz w:val="24"/>
              </w:rPr>
              <w:t xml:space="preserve"> </w:t>
            </w:r>
            <w:r>
              <w:rPr>
                <w:sz w:val="24"/>
              </w:rPr>
              <w:t>основ</w:t>
            </w:r>
            <w:r>
              <w:rPr>
                <w:spacing w:val="-4"/>
                <w:sz w:val="24"/>
              </w:rPr>
              <w:t xml:space="preserve"> </w:t>
            </w:r>
            <w:r>
              <w:rPr>
                <w:sz w:val="24"/>
              </w:rPr>
              <w:t>законодавства</w:t>
            </w:r>
            <w:r>
              <w:rPr>
                <w:spacing w:val="-5"/>
                <w:sz w:val="24"/>
              </w:rPr>
              <w:t xml:space="preserve"> </w:t>
            </w:r>
            <w:r>
              <w:rPr>
                <w:sz w:val="24"/>
              </w:rPr>
              <w:t>України</w:t>
            </w:r>
            <w:r>
              <w:rPr>
                <w:spacing w:val="-4"/>
                <w:sz w:val="24"/>
              </w:rPr>
              <w:t xml:space="preserve"> </w:t>
            </w:r>
            <w:r>
              <w:rPr>
                <w:sz w:val="24"/>
              </w:rPr>
              <w:t>про</w:t>
            </w:r>
            <w:r>
              <w:rPr>
                <w:spacing w:val="-4"/>
                <w:sz w:val="24"/>
              </w:rPr>
              <w:t xml:space="preserve"> </w:t>
            </w:r>
            <w:r>
              <w:rPr>
                <w:sz w:val="24"/>
              </w:rPr>
              <w:t>охорону</w:t>
            </w:r>
            <w:r>
              <w:rPr>
                <w:spacing w:val="-11"/>
                <w:sz w:val="24"/>
              </w:rPr>
              <w:t xml:space="preserve"> </w:t>
            </w:r>
            <w:r>
              <w:rPr>
                <w:sz w:val="24"/>
              </w:rPr>
              <w:t>здоров'я</w:t>
            </w:r>
            <w:r>
              <w:rPr>
                <w:spacing w:val="-4"/>
                <w:sz w:val="24"/>
              </w:rPr>
              <w:t xml:space="preserve"> </w:t>
            </w:r>
            <w:r>
              <w:rPr>
                <w:sz w:val="24"/>
              </w:rPr>
              <w:t>та</w:t>
            </w:r>
            <w:r>
              <w:rPr>
                <w:spacing w:val="-4"/>
                <w:sz w:val="24"/>
              </w:rPr>
              <w:t xml:space="preserve"> </w:t>
            </w:r>
            <w:r>
              <w:rPr>
                <w:sz w:val="24"/>
              </w:rPr>
              <w:t>їх застосування у щоденній практиці.</w:t>
            </w:r>
          </w:p>
        </w:tc>
      </w:tr>
      <w:tr w:rsidR="005F4B09">
        <w:trPr>
          <w:trHeight w:val="827"/>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76" w:lineRule="exact"/>
              <w:ind w:left="107" w:right="126"/>
              <w:rPr>
                <w:sz w:val="24"/>
              </w:rPr>
            </w:pPr>
            <w:r>
              <w:rPr>
                <w:sz w:val="24"/>
              </w:rPr>
              <w:t>ЗК 02. Здатність до абстрактного мислення, пошуку, аналізу, синтезу, опрацювання</w:t>
            </w:r>
            <w:r>
              <w:rPr>
                <w:spacing w:val="-3"/>
                <w:sz w:val="24"/>
              </w:rPr>
              <w:t xml:space="preserve"> </w:t>
            </w:r>
            <w:r>
              <w:rPr>
                <w:sz w:val="24"/>
              </w:rPr>
              <w:t>інформації,</w:t>
            </w:r>
            <w:r>
              <w:rPr>
                <w:spacing w:val="-3"/>
                <w:sz w:val="24"/>
              </w:rPr>
              <w:t xml:space="preserve"> </w:t>
            </w:r>
            <w:r>
              <w:rPr>
                <w:sz w:val="24"/>
              </w:rPr>
              <w:t>зокрема</w:t>
            </w:r>
            <w:r>
              <w:rPr>
                <w:spacing w:val="-4"/>
                <w:sz w:val="24"/>
              </w:rPr>
              <w:t xml:space="preserve"> </w:t>
            </w:r>
            <w:r>
              <w:rPr>
                <w:sz w:val="24"/>
              </w:rPr>
              <w:t>з</w:t>
            </w:r>
            <w:r>
              <w:rPr>
                <w:spacing w:val="-3"/>
                <w:sz w:val="24"/>
              </w:rPr>
              <w:t xml:space="preserve"> </w:t>
            </w:r>
            <w:r>
              <w:rPr>
                <w:sz w:val="24"/>
              </w:rPr>
              <w:t>різних</w:t>
            </w:r>
            <w:r>
              <w:rPr>
                <w:spacing w:val="-4"/>
                <w:sz w:val="24"/>
              </w:rPr>
              <w:t xml:space="preserve"> </w:t>
            </w:r>
            <w:r>
              <w:rPr>
                <w:sz w:val="24"/>
              </w:rPr>
              <w:t>джерел</w:t>
            </w:r>
            <w:r>
              <w:rPr>
                <w:spacing w:val="-4"/>
                <w:sz w:val="24"/>
              </w:rPr>
              <w:t xml:space="preserve"> </w:t>
            </w:r>
            <w:r>
              <w:rPr>
                <w:sz w:val="24"/>
              </w:rPr>
              <w:t>та</w:t>
            </w:r>
            <w:r>
              <w:rPr>
                <w:spacing w:val="-2"/>
                <w:sz w:val="24"/>
              </w:rPr>
              <w:t xml:space="preserve"> </w:t>
            </w:r>
            <w:r>
              <w:rPr>
                <w:sz w:val="24"/>
              </w:rPr>
              <w:t>у</w:t>
            </w:r>
            <w:r>
              <w:rPr>
                <w:spacing w:val="-6"/>
                <w:sz w:val="24"/>
              </w:rPr>
              <w:t xml:space="preserve"> </w:t>
            </w:r>
            <w:r>
              <w:rPr>
                <w:sz w:val="24"/>
              </w:rPr>
              <w:t>взаємозв'язку</w:t>
            </w:r>
            <w:r>
              <w:rPr>
                <w:spacing w:val="-8"/>
                <w:sz w:val="24"/>
              </w:rPr>
              <w:t xml:space="preserve"> </w:t>
            </w:r>
            <w:r>
              <w:rPr>
                <w:sz w:val="24"/>
              </w:rPr>
              <w:t>зі своєю сферою діяльності.</w:t>
            </w:r>
          </w:p>
        </w:tc>
      </w:tr>
      <w:tr w:rsidR="005F4B09">
        <w:trPr>
          <w:trHeight w:val="550"/>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76" w:lineRule="exact"/>
              <w:ind w:left="107" w:right="126"/>
              <w:rPr>
                <w:sz w:val="24"/>
              </w:rPr>
            </w:pPr>
            <w:r>
              <w:rPr>
                <w:sz w:val="24"/>
              </w:rPr>
              <w:t>ЗК</w:t>
            </w:r>
            <w:r>
              <w:rPr>
                <w:spacing w:val="-4"/>
                <w:sz w:val="24"/>
              </w:rPr>
              <w:t xml:space="preserve"> </w:t>
            </w:r>
            <w:r>
              <w:rPr>
                <w:sz w:val="24"/>
              </w:rPr>
              <w:t>03.</w:t>
            </w:r>
            <w:r>
              <w:rPr>
                <w:spacing w:val="-5"/>
                <w:sz w:val="24"/>
              </w:rPr>
              <w:t xml:space="preserve"> </w:t>
            </w:r>
            <w:r>
              <w:rPr>
                <w:sz w:val="24"/>
              </w:rPr>
              <w:t>Спроможність</w:t>
            </w:r>
            <w:r>
              <w:rPr>
                <w:spacing w:val="-5"/>
                <w:sz w:val="24"/>
              </w:rPr>
              <w:t xml:space="preserve"> </w:t>
            </w:r>
            <w:r>
              <w:rPr>
                <w:sz w:val="24"/>
              </w:rPr>
              <w:t>до</w:t>
            </w:r>
            <w:r>
              <w:rPr>
                <w:spacing w:val="-5"/>
                <w:sz w:val="24"/>
              </w:rPr>
              <w:t xml:space="preserve"> </w:t>
            </w:r>
            <w:r>
              <w:rPr>
                <w:sz w:val="24"/>
              </w:rPr>
              <w:t>самооцінки</w:t>
            </w:r>
            <w:r>
              <w:rPr>
                <w:spacing w:val="-5"/>
                <w:sz w:val="24"/>
              </w:rPr>
              <w:t xml:space="preserve"> </w:t>
            </w:r>
            <w:r>
              <w:rPr>
                <w:sz w:val="24"/>
              </w:rPr>
              <w:t>власних</w:t>
            </w:r>
            <w:r>
              <w:rPr>
                <w:spacing w:val="-3"/>
                <w:sz w:val="24"/>
              </w:rPr>
              <w:t xml:space="preserve"> </w:t>
            </w:r>
            <w:r>
              <w:rPr>
                <w:sz w:val="24"/>
              </w:rPr>
              <w:t>досягнень</w:t>
            </w:r>
            <w:r>
              <w:rPr>
                <w:spacing w:val="-5"/>
                <w:sz w:val="24"/>
              </w:rPr>
              <w:t xml:space="preserve"> </w:t>
            </w:r>
            <w:r>
              <w:rPr>
                <w:sz w:val="24"/>
              </w:rPr>
              <w:t>та</w:t>
            </w:r>
            <w:r>
              <w:rPr>
                <w:spacing w:val="-5"/>
                <w:sz w:val="24"/>
              </w:rPr>
              <w:t xml:space="preserve"> </w:t>
            </w:r>
            <w:r>
              <w:rPr>
                <w:sz w:val="24"/>
              </w:rPr>
              <w:t>підвищення</w:t>
            </w:r>
            <w:r>
              <w:rPr>
                <w:spacing w:val="-5"/>
                <w:sz w:val="24"/>
              </w:rPr>
              <w:t xml:space="preserve"> </w:t>
            </w:r>
            <w:r>
              <w:rPr>
                <w:sz w:val="24"/>
              </w:rPr>
              <w:t xml:space="preserve">їх </w:t>
            </w:r>
            <w:r>
              <w:rPr>
                <w:spacing w:val="-2"/>
                <w:sz w:val="24"/>
              </w:rPr>
              <w:t>рівня.</w:t>
            </w:r>
          </w:p>
        </w:tc>
      </w:tr>
      <w:tr w:rsidR="005F4B09">
        <w:trPr>
          <w:trHeight w:val="550"/>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76" w:lineRule="exact"/>
              <w:ind w:left="107" w:right="126"/>
              <w:rPr>
                <w:sz w:val="24"/>
              </w:rPr>
            </w:pPr>
            <w:r>
              <w:rPr>
                <w:sz w:val="24"/>
              </w:rPr>
              <w:t>ЗК</w:t>
            </w:r>
            <w:r>
              <w:rPr>
                <w:spacing w:val="-4"/>
                <w:sz w:val="24"/>
              </w:rPr>
              <w:t xml:space="preserve"> </w:t>
            </w:r>
            <w:r>
              <w:rPr>
                <w:sz w:val="24"/>
              </w:rPr>
              <w:t>04.</w:t>
            </w:r>
            <w:r>
              <w:rPr>
                <w:spacing w:val="-5"/>
                <w:sz w:val="24"/>
              </w:rPr>
              <w:t xml:space="preserve"> </w:t>
            </w:r>
            <w:r>
              <w:rPr>
                <w:sz w:val="24"/>
              </w:rPr>
              <w:t>Спроможність</w:t>
            </w:r>
            <w:r>
              <w:rPr>
                <w:spacing w:val="-3"/>
                <w:sz w:val="24"/>
              </w:rPr>
              <w:t xml:space="preserve"> </w:t>
            </w:r>
            <w:r>
              <w:rPr>
                <w:sz w:val="24"/>
              </w:rPr>
              <w:t>усно</w:t>
            </w:r>
            <w:r>
              <w:rPr>
                <w:spacing w:val="-5"/>
                <w:sz w:val="24"/>
              </w:rPr>
              <w:t xml:space="preserve"> </w:t>
            </w:r>
            <w:r>
              <w:rPr>
                <w:sz w:val="24"/>
              </w:rPr>
              <w:t>і</w:t>
            </w:r>
            <w:r>
              <w:rPr>
                <w:spacing w:val="-5"/>
                <w:sz w:val="24"/>
              </w:rPr>
              <w:t xml:space="preserve"> </w:t>
            </w:r>
            <w:r>
              <w:rPr>
                <w:sz w:val="24"/>
              </w:rPr>
              <w:t>письмово</w:t>
            </w:r>
            <w:r>
              <w:rPr>
                <w:spacing w:val="-5"/>
                <w:sz w:val="24"/>
              </w:rPr>
              <w:t xml:space="preserve"> </w:t>
            </w:r>
            <w:r>
              <w:rPr>
                <w:sz w:val="24"/>
              </w:rPr>
              <w:t>спілкуватися</w:t>
            </w:r>
            <w:r>
              <w:rPr>
                <w:spacing w:val="-5"/>
                <w:sz w:val="24"/>
              </w:rPr>
              <w:t xml:space="preserve"> </w:t>
            </w:r>
            <w:r>
              <w:rPr>
                <w:sz w:val="24"/>
              </w:rPr>
              <w:t>державною</w:t>
            </w:r>
            <w:r>
              <w:rPr>
                <w:spacing w:val="-5"/>
                <w:sz w:val="24"/>
              </w:rPr>
              <w:t xml:space="preserve"> </w:t>
            </w:r>
            <w:r>
              <w:rPr>
                <w:sz w:val="24"/>
              </w:rPr>
              <w:t>мовою при заповненні медичної документації та спілкуванні з пацієнтами.</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76" w:lineRule="exact"/>
              <w:ind w:left="107" w:right="126"/>
              <w:rPr>
                <w:sz w:val="24"/>
              </w:rPr>
            </w:pPr>
            <w:r>
              <w:rPr>
                <w:sz w:val="24"/>
              </w:rPr>
              <w:t>ЗК</w:t>
            </w:r>
            <w:r>
              <w:rPr>
                <w:spacing w:val="-7"/>
                <w:sz w:val="24"/>
              </w:rPr>
              <w:t xml:space="preserve"> </w:t>
            </w:r>
            <w:r>
              <w:rPr>
                <w:sz w:val="24"/>
              </w:rPr>
              <w:t>05.</w:t>
            </w:r>
            <w:r>
              <w:rPr>
                <w:spacing w:val="-8"/>
                <w:sz w:val="24"/>
              </w:rPr>
              <w:t xml:space="preserve"> </w:t>
            </w:r>
            <w:r>
              <w:rPr>
                <w:sz w:val="24"/>
              </w:rPr>
              <w:t>Уміння</w:t>
            </w:r>
            <w:r>
              <w:rPr>
                <w:spacing w:val="-8"/>
                <w:sz w:val="24"/>
              </w:rPr>
              <w:t xml:space="preserve"> </w:t>
            </w:r>
            <w:r>
              <w:rPr>
                <w:sz w:val="24"/>
              </w:rPr>
              <w:t>використовувати</w:t>
            </w:r>
            <w:r>
              <w:rPr>
                <w:spacing w:val="-7"/>
                <w:sz w:val="24"/>
              </w:rPr>
              <w:t xml:space="preserve"> </w:t>
            </w:r>
            <w:r>
              <w:rPr>
                <w:sz w:val="24"/>
              </w:rPr>
              <w:t>інформаційно-комунікаційні</w:t>
            </w:r>
            <w:r>
              <w:rPr>
                <w:spacing w:val="-8"/>
                <w:sz w:val="24"/>
              </w:rPr>
              <w:t xml:space="preserve"> </w:t>
            </w:r>
            <w:r>
              <w:rPr>
                <w:sz w:val="24"/>
              </w:rPr>
              <w:t>технології, володіння навичками роботи з комп’ютерною технікою.</w:t>
            </w:r>
          </w:p>
        </w:tc>
      </w:tr>
      <w:tr w:rsidR="005F4B09">
        <w:trPr>
          <w:trHeight w:val="789"/>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ind w:left="107" w:right="126"/>
              <w:rPr>
                <w:sz w:val="24"/>
              </w:rPr>
            </w:pPr>
            <w:r>
              <w:rPr>
                <w:sz w:val="24"/>
              </w:rPr>
              <w:t>ЗК</w:t>
            </w:r>
            <w:r>
              <w:rPr>
                <w:spacing w:val="-2"/>
                <w:sz w:val="24"/>
              </w:rPr>
              <w:t xml:space="preserve"> </w:t>
            </w:r>
            <w:r>
              <w:rPr>
                <w:sz w:val="24"/>
              </w:rPr>
              <w:t>06.</w:t>
            </w:r>
            <w:r>
              <w:rPr>
                <w:spacing w:val="-3"/>
                <w:sz w:val="24"/>
              </w:rPr>
              <w:t xml:space="preserve"> </w:t>
            </w:r>
            <w:r>
              <w:rPr>
                <w:sz w:val="24"/>
              </w:rPr>
              <w:t>Спроможність до критичного мислення, аналізу та вирішення си- туативних проблем в медичній практиці.</w:t>
            </w:r>
          </w:p>
        </w:tc>
      </w:tr>
      <w:tr w:rsidR="005F4B09">
        <w:trPr>
          <w:trHeight w:val="553"/>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70" w:lineRule="atLeast"/>
              <w:ind w:left="107" w:right="126"/>
              <w:rPr>
                <w:sz w:val="24"/>
              </w:rPr>
            </w:pPr>
            <w:r>
              <w:rPr>
                <w:sz w:val="24"/>
              </w:rPr>
              <w:t>ЗК</w:t>
            </w:r>
            <w:r>
              <w:rPr>
                <w:spacing w:val="-2"/>
                <w:sz w:val="24"/>
              </w:rPr>
              <w:t xml:space="preserve"> </w:t>
            </w:r>
            <w:r>
              <w:rPr>
                <w:sz w:val="24"/>
              </w:rPr>
              <w:t>07.</w:t>
            </w:r>
            <w:r>
              <w:rPr>
                <w:spacing w:val="-3"/>
                <w:sz w:val="24"/>
              </w:rPr>
              <w:t xml:space="preserve"> </w:t>
            </w:r>
            <w:r>
              <w:rPr>
                <w:sz w:val="24"/>
              </w:rPr>
              <w:t>Дотримання</w:t>
            </w:r>
            <w:r>
              <w:rPr>
                <w:spacing w:val="40"/>
                <w:sz w:val="24"/>
              </w:rPr>
              <w:t xml:space="preserve"> </w:t>
            </w:r>
            <w:r>
              <w:rPr>
                <w:sz w:val="24"/>
              </w:rPr>
              <w:t>деонтологічних</w:t>
            </w:r>
            <w:r>
              <w:rPr>
                <w:spacing w:val="40"/>
                <w:sz w:val="24"/>
              </w:rPr>
              <w:t xml:space="preserve"> </w:t>
            </w:r>
            <w:r>
              <w:rPr>
                <w:sz w:val="24"/>
              </w:rPr>
              <w:t>норм</w:t>
            </w:r>
            <w:r>
              <w:rPr>
                <w:spacing w:val="40"/>
                <w:sz w:val="24"/>
              </w:rPr>
              <w:t xml:space="preserve"> </w:t>
            </w:r>
            <w:r>
              <w:rPr>
                <w:sz w:val="24"/>
              </w:rPr>
              <w:t>у</w:t>
            </w:r>
            <w:r>
              <w:rPr>
                <w:spacing w:val="40"/>
                <w:sz w:val="24"/>
              </w:rPr>
              <w:t xml:space="preserve"> </w:t>
            </w:r>
            <w:r>
              <w:rPr>
                <w:sz w:val="24"/>
              </w:rPr>
              <w:t>професійній</w:t>
            </w:r>
            <w:r>
              <w:rPr>
                <w:spacing w:val="40"/>
                <w:sz w:val="24"/>
              </w:rPr>
              <w:t xml:space="preserve"> </w:t>
            </w:r>
            <w:r>
              <w:rPr>
                <w:sz w:val="24"/>
              </w:rPr>
              <w:t>діяльності</w:t>
            </w:r>
            <w:r>
              <w:rPr>
                <w:spacing w:val="40"/>
                <w:sz w:val="24"/>
              </w:rPr>
              <w:t xml:space="preserve"> </w:t>
            </w:r>
            <w:r>
              <w:rPr>
                <w:sz w:val="24"/>
              </w:rPr>
              <w:t>(на- лежна професійна поведінка).</w:t>
            </w:r>
          </w:p>
        </w:tc>
      </w:tr>
      <w:tr w:rsidR="005F4B09">
        <w:trPr>
          <w:trHeight w:val="1379"/>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76" w:lineRule="exact"/>
              <w:ind w:left="107" w:right="100"/>
              <w:jc w:val="both"/>
              <w:rPr>
                <w:sz w:val="24"/>
              </w:rPr>
            </w:pPr>
            <w:r>
              <w:rPr>
                <w:sz w:val="24"/>
              </w:rPr>
              <w:t>ЗК</w:t>
            </w:r>
            <w:r>
              <w:rPr>
                <w:spacing w:val="-3"/>
                <w:sz w:val="24"/>
              </w:rPr>
              <w:t xml:space="preserve"> </w:t>
            </w:r>
            <w:r>
              <w:rPr>
                <w:sz w:val="24"/>
              </w:rPr>
              <w:t>08.</w:t>
            </w:r>
            <w:r>
              <w:rPr>
                <w:spacing w:val="-4"/>
                <w:sz w:val="24"/>
              </w:rPr>
              <w:t xml:space="preserve"> </w:t>
            </w:r>
            <w:r>
              <w:rPr>
                <w:sz w:val="24"/>
              </w:rPr>
              <w:t>Спроможність</w:t>
            </w:r>
            <w:r>
              <w:rPr>
                <w:spacing w:val="-4"/>
                <w:sz w:val="24"/>
              </w:rPr>
              <w:t xml:space="preserve"> </w:t>
            </w:r>
            <w:r>
              <w:rPr>
                <w:sz w:val="24"/>
              </w:rPr>
              <w:t>реалізувати</w:t>
            </w:r>
            <w:r>
              <w:rPr>
                <w:spacing w:val="-3"/>
                <w:sz w:val="24"/>
              </w:rPr>
              <w:t xml:space="preserve"> </w:t>
            </w:r>
            <w:r>
              <w:rPr>
                <w:sz w:val="24"/>
              </w:rPr>
              <w:t>систему</w:t>
            </w:r>
            <w:r>
              <w:rPr>
                <w:spacing w:val="-9"/>
                <w:sz w:val="24"/>
              </w:rPr>
              <w:t xml:space="preserve"> </w:t>
            </w:r>
            <w:r>
              <w:rPr>
                <w:sz w:val="24"/>
              </w:rPr>
              <w:t>знань</w:t>
            </w:r>
            <w:r>
              <w:rPr>
                <w:spacing w:val="-4"/>
                <w:sz w:val="24"/>
              </w:rPr>
              <w:t xml:space="preserve"> </w:t>
            </w:r>
            <w:r>
              <w:rPr>
                <w:sz w:val="24"/>
              </w:rPr>
              <w:t>і</w:t>
            </w:r>
            <w:r>
              <w:rPr>
                <w:spacing w:val="-4"/>
                <w:sz w:val="24"/>
              </w:rPr>
              <w:t xml:space="preserve"> </w:t>
            </w:r>
            <w:r>
              <w:rPr>
                <w:sz w:val="24"/>
              </w:rPr>
              <w:t>практичних умінь</w:t>
            </w:r>
            <w:r>
              <w:rPr>
                <w:spacing w:val="-4"/>
                <w:sz w:val="24"/>
              </w:rPr>
              <w:t xml:space="preserve"> </w:t>
            </w:r>
            <w:r>
              <w:rPr>
                <w:sz w:val="24"/>
              </w:rPr>
              <w:t>щодо забезпечення здорового способу та безпеки власного життя і пацієнтів, сприяти усуненню його негативних впливів на здоров’я суспільства, сприяти підвищенню якості життєво важливих складових (вода, повітря, харчові продукти і т. д.).</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76" w:lineRule="exact"/>
              <w:ind w:left="107" w:right="126"/>
              <w:rPr>
                <w:sz w:val="24"/>
              </w:rPr>
            </w:pPr>
            <w:r>
              <w:rPr>
                <w:sz w:val="24"/>
              </w:rPr>
              <w:t>ЗК</w:t>
            </w:r>
            <w:r>
              <w:rPr>
                <w:spacing w:val="-3"/>
                <w:sz w:val="24"/>
              </w:rPr>
              <w:t xml:space="preserve"> </w:t>
            </w:r>
            <w:r>
              <w:rPr>
                <w:sz w:val="24"/>
              </w:rPr>
              <w:t>09.</w:t>
            </w:r>
            <w:r>
              <w:rPr>
                <w:spacing w:val="-4"/>
                <w:sz w:val="24"/>
              </w:rPr>
              <w:t xml:space="preserve"> </w:t>
            </w:r>
            <w:r>
              <w:rPr>
                <w:sz w:val="24"/>
              </w:rPr>
              <w:t>Демонстрування</w:t>
            </w:r>
            <w:r>
              <w:rPr>
                <w:spacing w:val="40"/>
                <w:sz w:val="24"/>
              </w:rPr>
              <w:t xml:space="preserve"> </w:t>
            </w:r>
            <w:r>
              <w:rPr>
                <w:sz w:val="24"/>
              </w:rPr>
              <w:t>соціальної</w:t>
            </w:r>
            <w:r>
              <w:rPr>
                <w:spacing w:val="40"/>
                <w:sz w:val="24"/>
              </w:rPr>
              <w:t xml:space="preserve"> </w:t>
            </w:r>
            <w:r>
              <w:rPr>
                <w:sz w:val="24"/>
              </w:rPr>
              <w:t>активності</w:t>
            </w:r>
            <w:r>
              <w:rPr>
                <w:spacing w:val="40"/>
                <w:sz w:val="24"/>
              </w:rPr>
              <w:t xml:space="preserve"> </w:t>
            </w:r>
            <w:r>
              <w:rPr>
                <w:sz w:val="24"/>
              </w:rPr>
              <w:t>та</w:t>
            </w:r>
            <w:r>
              <w:rPr>
                <w:spacing w:val="40"/>
                <w:sz w:val="24"/>
              </w:rPr>
              <w:t xml:space="preserve"> </w:t>
            </w:r>
            <w:r>
              <w:rPr>
                <w:sz w:val="24"/>
              </w:rPr>
              <w:t>відповідальної</w:t>
            </w:r>
            <w:r>
              <w:rPr>
                <w:spacing w:val="40"/>
                <w:sz w:val="24"/>
              </w:rPr>
              <w:t xml:space="preserve"> </w:t>
            </w:r>
            <w:r>
              <w:rPr>
                <w:sz w:val="24"/>
              </w:rPr>
              <w:t>грома- дянської позиції у лікарській діяльності.</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76" w:lineRule="exact"/>
              <w:ind w:left="107" w:right="126"/>
              <w:rPr>
                <w:sz w:val="24"/>
              </w:rPr>
            </w:pPr>
            <w:r>
              <w:rPr>
                <w:sz w:val="24"/>
              </w:rPr>
              <w:t>ЗК</w:t>
            </w:r>
            <w:r>
              <w:rPr>
                <w:spacing w:val="-2"/>
                <w:sz w:val="24"/>
              </w:rPr>
              <w:t xml:space="preserve"> </w:t>
            </w:r>
            <w:r>
              <w:rPr>
                <w:sz w:val="24"/>
              </w:rPr>
              <w:t>10.</w:t>
            </w:r>
            <w:r>
              <w:rPr>
                <w:spacing w:val="-3"/>
                <w:sz w:val="24"/>
              </w:rPr>
              <w:t xml:space="preserve"> </w:t>
            </w:r>
            <w:r>
              <w:rPr>
                <w:sz w:val="24"/>
              </w:rPr>
              <w:t>Спроможність збирати медичну інформацію про пацієнта і аналі- зувати клінічні дані.</w:t>
            </w:r>
          </w:p>
        </w:tc>
      </w:tr>
      <w:tr w:rsidR="005F4B09">
        <w:trPr>
          <w:trHeight w:val="550"/>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76" w:lineRule="exact"/>
              <w:ind w:left="107"/>
              <w:rPr>
                <w:sz w:val="24"/>
              </w:rPr>
            </w:pPr>
            <w:r>
              <w:rPr>
                <w:sz w:val="24"/>
              </w:rPr>
              <w:t>ЗК</w:t>
            </w:r>
            <w:r>
              <w:rPr>
                <w:spacing w:val="-3"/>
                <w:sz w:val="24"/>
              </w:rPr>
              <w:t xml:space="preserve"> </w:t>
            </w:r>
            <w:r>
              <w:rPr>
                <w:sz w:val="24"/>
              </w:rPr>
              <w:t>11.</w:t>
            </w:r>
            <w:r>
              <w:rPr>
                <w:spacing w:val="-4"/>
                <w:sz w:val="24"/>
              </w:rPr>
              <w:t xml:space="preserve"> </w:t>
            </w:r>
            <w:r>
              <w:rPr>
                <w:sz w:val="24"/>
              </w:rPr>
              <w:t>Спроможність</w:t>
            </w:r>
            <w:r>
              <w:rPr>
                <w:spacing w:val="32"/>
                <w:sz w:val="24"/>
              </w:rPr>
              <w:t xml:space="preserve"> </w:t>
            </w:r>
            <w:r>
              <w:rPr>
                <w:sz w:val="24"/>
              </w:rPr>
              <w:t>інтерпретувати</w:t>
            </w:r>
            <w:r>
              <w:rPr>
                <w:spacing w:val="33"/>
                <w:sz w:val="24"/>
              </w:rPr>
              <w:t xml:space="preserve"> </w:t>
            </w:r>
            <w:r>
              <w:rPr>
                <w:sz w:val="24"/>
              </w:rPr>
              <w:t>результат</w:t>
            </w:r>
            <w:r>
              <w:rPr>
                <w:spacing w:val="32"/>
                <w:sz w:val="24"/>
              </w:rPr>
              <w:t xml:space="preserve"> </w:t>
            </w:r>
            <w:r>
              <w:rPr>
                <w:sz w:val="24"/>
              </w:rPr>
              <w:t>лабораторних</w:t>
            </w:r>
            <w:r>
              <w:rPr>
                <w:spacing w:val="34"/>
                <w:sz w:val="24"/>
              </w:rPr>
              <w:t xml:space="preserve"> </w:t>
            </w:r>
            <w:r>
              <w:rPr>
                <w:sz w:val="24"/>
              </w:rPr>
              <w:t>та</w:t>
            </w:r>
            <w:r>
              <w:rPr>
                <w:spacing w:val="31"/>
                <w:sz w:val="24"/>
              </w:rPr>
              <w:t xml:space="preserve"> </w:t>
            </w:r>
            <w:r>
              <w:rPr>
                <w:sz w:val="24"/>
              </w:rPr>
              <w:t>інстру- ментальних досліджень.</w:t>
            </w:r>
          </w:p>
        </w:tc>
      </w:tr>
      <w:tr w:rsidR="005F4B09">
        <w:trPr>
          <w:trHeight w:val="550"/>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76" w:lineRule="exact"/>
              <w:ind w:left="107" w:right="126"/>
              <w:rPr>
                <w:sz w:val="24"/>
              </w:rPr>
            </w:pPr>
            <w:r>
              <w:rPr>
                <w:sz w:val="24"/>
              </w:rPr>
              <w:t>ЗК</w:t>
            </w:r>
            <w:r>
              <w:rPr>
                <w:spacing w:val="-3"/>
                <w:sz w:val="24"/>
              </w:rPr>
              <w:t xml:space="preserve"> </w:t>
            </w:r>
            <w:r>
              <w:rPr>
                <w:sz w:val="24"/>
              </w:rPr>
              <w:t>12.</w:t>
            </w:r>
            <w:r>
              <w:rPr>
                <w:spacing w:val="-4"/>
                <w:sz w:val="24"/>
              </w:rPr>
              <w:t xml:space="preserve"> </w:t>
            </w:r>
            <w:r>
              <w:rPr>
                <w:sz w:val="24"/>
              </w:rPr>
              <w:t>Спроможність</w:t>
            </w:r>
            <w:r>
              <w:rPr>
                <w:spacing w:val="40"/>
                <w:sz w:val="24"/>
              </w:rPr>
              <w:t xml:space="preserve"> </w:t>
            </w:r>
            <w:r>
              <w:rPr>
                <w:sz w:val="24"/>
              </w:rPr>
              <w:t>діагностувати:</w:t>
            </w:r>
            <w:r>
              <w:rPr>
                <w:spacing w:val="40"/>
                <w:sz w:val="24"/>
              </w:rPr>
              <w:t xml:space="preserve"> </w:t>
            </w:r>
            <w:r>
              <w:rPr>
                <w:sz w:val="24"/>
              </w:rPr>
              <w:t>визначати</w:t>
            </w:r>
            <w:r>
              <w:rPr>
                <w:spacing w:val="40"/>
                <w:sz w:val="24"/>
              </w:rPr>
              <w:t xml:space="preserve"> </w:t>
            </w:r>
            <w:r>
              <w:rPr>
                <w:sz w:val="24"/>
              </w:rPr>
              <w:t>попередній,</w:t>
            </w:r>
            <w:r>
              <w:rPr>
                <w:spacing w:val="40"/>
                <w:sz w:val="24"/>
              </w:rPr>
              <w:t xml:space="preserve"> </w:t>
            </w:r>
            <w:r>
              <w:rPr>
                <w:sz w:val="24"/>
              </w:rPr>
              <w:t>клінічний, остаточний, супутній діагноз, невідкладні стани.</w:t>
            </w:r>
          </w:p>
        </w:tc>
      </w:tr>
    </w:tbl>
    <w:p w:rsidR="005F4B09" w:rsidRDefault="005F4B09">
      <w:pPr>
        <w:spacing w:line="276" w:lineRule="exact"/>
        <w:rPr>
          <w:sz w:val="24"/>
        </w:rPr>
        <w:sectPr w:rsidR="005F4B09">
          <w:pgSz w:w="12240" w:h="15840"/>
          <w:pgMar w:top="780" w:right="340" w:bottom="900" w:left="1200" w:header="0" w:footer="678" w:gutter="0"/>
          <w:cols w:space="720"/>
        </w:sect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800"/>
      </w:tblGrid>
      <w:tr w:rsidR="005F4B09">
        <w:trPr>
          <w:trHeight w:val="827"/>
        </w:trPr>
        <w:tc>
          <w:tcPr>
            <w:tcW w:w="2410" w:type="dxa"/>
            <w:vMerge w:val="restart"/>
          </w:tcPr>
          <w:p w:rsidR="005F4B09" w:rsidRDefault="005F4B09">
            <w:pPr>
              <w:pStyle w:val="TableParagraph"/>
              <w:rPr>
                <w:sz w:val="24"/>
              </w:rPr>
            </w:pPr>
          </w:p>
        </w:tc>
        <w:tc>
          <w:tcPr>
            <w:tcW w:w="7800" w:type="dxa"/>
          </w:tcPr>
          <w:p w:rsidR="005F4B09" w:rsidRDefault="00BF2CE9">
            <w:pPr>
              <w:pStyle w:val="TableParagraph"/>
              <w:ind w:left="107"/>
              <w:rPr>
                <w:sz w:val="24"/>
              </w:rPr>
            </w:pPr>
            <w:r>
              <w:rPr>
                <w:sz w:val="24"/>
              </w:rPr>
              <w:t>ЗК</w:t>
            </w:r>
            <w:r>
              <w:rPr>
                <w:spacing w:val="-2"/>
                <w:sz w:val="24"/>
              </w:rPr>
              <w:t xml:space="preserve"> </w:t>
            </w:r>
            <w:r>
              <w:rPr>
                <w:sz w:val="24"/>
              </w:rPr>
              <w:t>13.</w:t>
            </w:r>
            <w:r>
              <w:rPr>
                <w:spacing w:val="-3"/>
                <w:sz w:val="24"/>
              </w:rPr>
              <w:t xml:space="preserve"> </w:t>
            </w:r>
            <w:r>
              <w:rPr>
                <w:sz w:val="24"/>
              </w:rPr>
              <w:t>Спроможність до визначення тактики, методів та надання екстре- ної</w:t>
            </w:r>
            <w:r>
              <w:rPr>
                <w:spacing w:val="5"/>
                <w:sz w:val="24"/>
              </w:rPr>
              <w:t xml:space="preserve"> </w:t>
            </w:r>
            <w:r>
              <w:rPr>
                <w:sz w:val="24"/>
              </w:rPr>
              <w:t>медичної</w:t>
            </w:r>
            <w:r>
              <w:rPr>
                <w:spacing w:val="5"/>
                <w:sz w:val="24"/>
              </w:rPr>
              <w:t xml:space="preserve"> </w:t>
            </w:r>
            <w:r>
              <w:rPr>
                <w:sz w:val="24"/>
              </w:rPr>
              <w:t>допомоги,</w:t>
            </w:r>
            <w:r>
              <w:rPr>
                <w:spacing w:val="4"/>
                <w:sz w:val="24"/>
              </w:rPr>
              <w:t xml:space="preserve"> </w:t>
            </w:r>
            <w:r>
              <w:rPr>
                <w:sz w:val="24"/>
              </w:rPr>
              <w:t>домедичної</w:t>
            </w:r>
            <w:r>
              <w:rPr>
                <w:spacing w:val="7"/>
                <w:sz w:val="24"/>
              </w:rPr>
              <w:t xml:space="preserve"> </w:t>
            </w:r>
            <w:r>
              <w:rPr>
                <w:sz w:val="24"/>
              </w:rPr>
              <w:t>допомоги</w:t>
            </w:r>
            <w:r>
              <w:rPr>
                <w:spacing w:val="5"/>
                <w:sz w:val="24"/>
              </w:rPr>
              <w:t xml:space="preserve"> </w:t>
            </w:r>
            <w:r>
              <w:rPr>
                <w:sz w:val="24"/>
              </w:rPr>
              <w:t>за</w:t>
            </w:r>
            <w:r>
              <w:rPr>
                <w:spacing w:val="6"/>
                <w:sz w:val="24"/>
              </w:rPr>
              <w:t xml:space="preserve"> </w:t>
            </w:r>
            <w:r>
              <w:rPr>
                <w:sz w:val="24"/>
              </w:rPr>
              <w:t>міжнародними</w:t>
            </w:r>
            <w:r>
              <w:rPr>
                <w:spacing w:val="14"/>
                <w:sz w:val="24"/>
              </w:rPr>
              <w:t xml:space="preserve"> </w:t>
            </w:r>
            <w:r>
              <w:rPr>
                <w:sz w:val="24"/>
              </w:rPr>
              <w:t>та</w:t>
            </w:r>
            <w:r>
              <w:rPr>
                <w:spacing w:val="8"/>
                <w:sz w:val="24"/>
              </w:rPr>
              <w:t xml:space="preserve"> </w:t>
            </w:r>
            <w:r>
              <w:rPr>
                <w:spacing w:val="-2"/>
                <w:sz w:val="24"/>
              </w:rPr>
              <w:t>вітчи-</w:t>
            </w:r>
          </w:p>
          <w:p w:rsidR="005F4B09" w:rsidRDefault="00BF2CE9">
            <w:pPr>
              <w:pStyle w:val="TableParagraph"/>
              <w:spacing w:line="265" w:lineRule="exact"/>
              <w:ind w:left="107"/>
              <w:rPr>
                <w:sz w:val="24"/>
              </w:rPr>
            </w:pPr>
            <w:r>
              <w:rPr>
                <w:sz w:val="24"/>
              </w:rPr>
              <w:t>зняними</w:t>
            </w:r>
            <w:r>
              <w:rPr>
                <w:spacing w:val="-3"/>
                <w:sz w:val="24"/>
              </w:rPr>
              <w:t xml:space="preserve"> </w:t>
            </w:r>
            <w:r>
              <w:rPr>
                <w:spacing w:val="-2"/>
                <w:sz w:val="24"/>
              </w:rPr>
              <w:t>протоколами.</w:t>
            </w:r>
          </w:p>
        </w:tc>
      </w:tr>
      <w:tr w:rsidR="005F4B09">
        <w:trPr>
          <w:trHeight w:val="827"/>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ind w:left="107"/>
              <w:rPr>
                <w:sz w:val="24"/>
              </w:rPr>
            </w:pPr>
            <w:r>
              <w:rPr>
                <w:sz w:val="24"/>
              </w:rPr>
              <w:t>ЗК</w:t>
            </w:r>
            <w:r>
              <w:rPr>
                <w:spacing w:val="-2"/>
                <w:sz w:val="24"/>
              </w:rPr>
              <w:t xml:space="preserve"> </w:t>
            </w:r>
            <w:r>
              <w:rPr>
                <w:sz w:val="24"/>
              </w:rPr>
              <w:t>14.</w:t>
            </w:r>
            <w:r>
              <w:rPr>
                <w:spacing w:val="-3"/>
                <w:sz w:val="24"/>
              </w:rPr>
              <w:t xml:space="preserve"> </w:t>
            </w:r>
            <w:r>
              <w:rPr>
                <w:sz w:val="24"/>
              </w:rPr>
              <w:t>Знати</w:t>
            </w:r>
            <w:r>
              <w:rPr>
                <w:spacing w:val="28"/>
                <w:sz w:val="24"/>
              </w:rPr>
              <w:t xml:space="preserve"> </w:t>
            </w:r>
            <w:r>
              <w:rPr>
                <w:sz w:val="24"/>
              </w:rPr>
              <w:t>покази, протипокази, побічні дії препаратів які</w:t>
            </w:r>
            <w:r>
              <w:rPr>
                <w:spacing w:val="27"/>
                <w:sz w:val="24"/>
              </w:rPr>
              <w:t xml:space="preserve"> </w:t>
            </w:r>
            <w:r>
              <w:rPr>
                <w:sz w:val="24"/>
              </w:rPr>
              <w:t>використо- вуються</w:t>
            </w:r>
            <w:r>
              <w:rPr>
                <w:spacing w:val="61"/>
                <w:sz w:val="24"/>
              </w:rPr>
              <w:t xml:space="preserve"> </w:t>
            </w:r>
            <w:r>
              <w:rPr>
                <w:sz w:val="24"/>
              </w:rPr>
              <w:t>в</w:t>
            </w:r>
            <w:r>
              <w:rPr>
                <w:spacing w:val="64"/>
                <w:sz w:val="24"/>
              </w:rPr>
              <w:t xml:space="preserve"> </w:t>
            </w:r>
            <w:r>
              <w:rPr>
                <w:sz w:val="24"/>
              </w:rPr>
              <w:t>лікарській</w:t>
            </w:r>
            <w:r>
              <w:rPr>
                <w:spacing w:val="65"/>
                <w:sz w:val="24"/>
              </w:rPr>
              <w:t xml:space="preserve"> </w:t>
            </w:r>
            <w:r>
              <w:rPr>
                <w:sz w:val="24"/>
              </w:rPr>
              <w:t>практиці</w:t>
            </w:r>
            <w:r>
              <w:rPr>
                <w:spacing w:val="64"/>
                <w:sz w:val="24"/>
              </w:rPr>
              <w:t xml:space="preserve"> </w:t>
            </w:r>
            <w:r>
              <w:rPr>
                <w:sz w:val="24"/>
              </w:rPr>
              <w:t>та</w:t>
            </w:r>
            <w:r>
              <w:rPr>
                <w:spacing w:val="64"/>
                <w:sz w:val="24"/>
              </w:rPr>
              <w:t xml:space="preserve"> </w:t>
            </w:r>
            <w:r>
              <w:rPr>
                <w:sz w:val="24"/>
              </w:rPr>
              <w:t>побічну</w:t>
            </w:r>
            <w:r>
              <w:rPr>
                <w:spacing w:val="59"/>
                <w:sz w:val="24"/>
              </w:rPr>
              <w:t xml:space="preserve"> </w:t>
            </w:r>
            <w:r>
              <w:rPr>
                <w:sz w:val="24"/>
              </w:rPr>
              <w:t>дію</w:t>
            </w:r>
            <w:r>
              <w:rPr>
                <w:spacing w:val="64"/>
                <w:sz w:val="24"/>
              </w:rPr>
              <w:t xml:space="preserve"> </w:t>
            </w:r>
            <w:r>
              <w:rPr>
                <w:sz w:val="24"/>
              </w:rPr>
              <w:t>з</w:t>
            </w:r>
            <w:r>
              <w:rPr>
                <w:spacing w:val="65"/>
                <w:sz w:val="24"/>
              </w:rPr>
              <w:t xml:space="preserve"> </w:t>
            </w:r>
            <w:r>
              <w:rPr>
                <w:sz w:val="24"/>
              </w:rPr>
              <w:t>боку</w:t>
            </w:r>
            <w:r>
              <w:rPr>
                <w:spacing w:val="57"/>
                <w:sz w:val="24"/>
              </w:rPr>
              <w:t xml:space="preserve"> </w:t>
            </w:r>
            <w:r>
              <w:rPr>
                <w:sz w:val="24"/>
              </w:rPr>
              <w:t>препаратів,</w:t>
            </w:r>
            <w:r>
              <w:rPr>
                <w:spacing w:val="66"/>
                <w:sz w:val="24"/>
              </w:rPr>
              <w:t xml:space="preserve"> </w:t>
            </w:r>
            <w:r>
              <w:rPr>
                <w:spacing w:val="-5"/>
                <w:sz w:val="24"/>
              </w:rPr>
              <w:t>які</w:t>
            </w:r>
          </w:p>
          <w:p w:rsidR="005F4B09" w:rsidRDefault="00BF2CE9">
            <w:pPr>
              <w:pStyle w:val="TableParagraph"/>
              <w:spacing w:line="265" w:lineRule="exact"/>
              <w:ind w:left="107"/>
              <w:rPr>
                <w:sz w:val="24"/>
              </w:rPr>
            </w:pPr>
            <w:r>
              <w:rPr>
                <w:sz w:val="24"/>
              </w:rPr>
              <w:t>приймаються</w:t>
            </w:r>
            <w:r>
              <w:rPr>
                <w:spacing w:val="-6"/>
                <w:sz w:val="24"/>
              </w:rPr>
              <w:t xml:space="preserve"> </w:t>
            </w:r>
            <w:r>
              <w:rPr>
                <w:sz w:val="24"/>
              </w:rPr>
              <w:t>пацієнтом</w:t>
            </w:r>
            <w:r>
              <w:rPr>
                <w:spacing w:val="-5"/>
                <w:sz w:val="24"/>
              </w:rPr>
              <w:t xml:space="preserve"> </w:t>
            </w:r>
            <w:r>
              <w:rPr>
                <w:spacing w:val="-2"/>
                <w:sz w:val="24"/>
              </w:rPr>
              <w:t>системно.</w:t>
            </w:r>
          </w:p>
        </w:tc>
      </w:tr>
      <w:tr w:rsidR="005F4B09">
        <w:trPr>
          <w:trHeight w:val="827"/>
        </w:trPr>
        <w:tc>
          <w:tcPr>
            <w:tcW w:w="2410" w:type="dxa"/>
            <w:vMerge w:val="restart"/>
          </w:tcPr>
          <w:p w:rsidR="005F4B09" w:rsidRDefault="00BF2CE9">
            <w:pPr>
              <w:pStyle w:val="TableParagraph"/>
              <w:ind w:left="105" w:right="254"/>
              <w:rPr>
                <w:b/>
                <w:sz w:val="24"/>
              </w:rPr>
            </w:pPr>
            <w:r>
              <w:rPr>
                <w:b/>
                <w:sz w:val="24"/>
              </w:rPr>
              <w:t>Професійні</w:t>
            </w:r>
            <w:r>
              <w:rPr>
                <w:b/>
                <w:spacing w:val="-15"/>
                <w:sz w:val="24"/>
              </w:rPr>
              <w:t xml:space="preserve"> </w:t>
            </w:r>
            <w:r>
              <w:rPr>
                <w:b/>
                <w:sz w:val="24"/>
              </w:rPr>
              <w:t>компе- тентності (ПК)</w:t>
            </w:r>
          </w:p>
        </w:tc>
        <w:tc>
          <w:tcPr>
            <w:tcW w:w="7800" w:type="dxa"/>
          </w:tcPr>
          <w:p w:rsidR="005F4B09" w:rsidRDefault="00BF2CE9">
            <w:pPr>
              <w:pStyle w:val="TableParagraph"/>
              <w:ind w:left="107"/>
              <w:rPr>
                <w:sz w:val="24"/>
              </w:rPr>
            </w:pPr>
            <w:r>
              <w:rPr>
                <w:sz w:val="24"/>
              </w:rPr>
              <w:t>ПК</w:t>
            </w:r>
            <w:r>
              <w:rPr>
                <w:spacing w:val="-3"/>
                <w:sz w:val="24"/>
              </w:rPr>
              <w:t xml:space="preserve"> </w:t>
            </w:r>
            <w:r>
              <w:rPr>
                <w:sz w:val="24"/>
              </w:rPr>
              <w:t>01.</w:t>
            </w:r>
            <w:r>
              <w:rPr>
                <w:spacing w:val="-4"/>
                <w:sz w:val="24"/>
              </w:rPr>
              <w:t xml:space="preserve"> </w:t>
            </w:r>
            <w:r>
              <w:rPr>
                <w:sz w:val="24"/>
              </w:rPr>
              <w:t>Уміння організувати спостереження та надання медичної допомо- ги</w:t>
            </w:r>
            <w:r>
              <w:rPr>
                <w:spacing w:val="11"/>
                <w:sz w:val="24"/>
              </w:rPr>
              <w:t xml:space="preserve"> </w:t>
            </w:r>
            <w:r>
              <w:rPr>
                <w:sz w:val="24"/>
              </w:rPr>
              <w:t>дітям</w:t>
            </w:r>
            <w:r>
              <w:rPr>
                <w:spacing w:val="11"/>
                <w:sz w:val="24"/>
              </w:rPr>
              <w:t xml:space="preserve"> </w:t>
            </w:r>
            <w:r>
              <w:rPr>
                <w:sz w:val="24"/>
              </w:rPr>
              <w:t>різних</w:t>
            </w:r>
            <w:r>
              <w:rPr>
                <w:spacing w:val="14"/>
                <w:sz w:val="24"/>
              </w:rPr>
              <w:t xml:space="preserve"> </w:t>
            </w:r>
            <w:r>
              <w:rPr>
                <w:sz w:val="24"/>
              </w:rPr>
              <w:t>вікових</w:t>
            </w:r>
            <w:r>
              <w:rPr>
                <w:spacing w:val="12"/>
                <w:sz w:val="24"/>
              </w:rPr>
              <w:t xml:space="preserve"> </w:t>
            </w:r>
            <w:r>
              <w:rPr>
                <w:sz w:val="24"/>
              </w:rPr>
              <w:t>груп</w:t>
            </w:r>
            <w:r>
              <w:rPr>
                <w:spacing w:val="14"/>
                <w:sz w:val="24"/>
              </w:rPr>
              <w:t xml:space="preserve"> </w:t>
            </w:r>
            <w:r>
              <w:rPr>
                <w:sz w:val="24"/>
              </w:rPr>
              <w:t>в</w:t>
            </w:r>
            <w:r>
              <w:rPr>
                <w:spacing w:val="16"/>
                <w:sz w:val="24"/>
              </w:rPr>
              <w:t xml:space="preserve"> </w:t>
            </w:r>
            <w:r>
              <w:rPr>
                <w:sz w:val="24"/>
              </w:rPr>
              <w:t>умовах</w:t>
            </w:r>
            <w:r>
              <w:rPr>
                <w:spacing w:val="14"/>
                <w:sz w:val="24"/>
              </w:rPr>
              <w:t xml:space="preserve"> </w:t>
            </w:r>
            <w:r>
              <w:rPr>
                <w:sz w:val="24"/>
              </w:rPr>
              <w:t>закладів</w:t>
            </w:r>
            <w:r>
              <w:rPr>
                <w:spacing w:val="12"/>
                <w:sz w:val="24"/>
              </w:rPr>
              <w:t xml:space="preserve"> </w:t>
            </w:r>
            <w:r>
              <w:rPr>
                <w:sz w:val="24"/>
              </w:rPr>
              <w:t>охорони</w:t>
            </w:r>
            <w:r>
              <w:rPr>
                <w:spacing w:val="10"/>
                <w:sz w:val="24"/>
              </w:rPr>
              <w:t xml:space="preserve"> </w:t>
            </w:r>
            <w:r>
              <w:rPr>
                <w:sz w:val="24"/>
              </w:rPr>
              <w:t>здоров’я</w:t>
            </w:r>
            <w:r>
              <w:rPr>
                <w:spacing w:val="13"/>
                <w:sz w:val="24"/>
              </w:rPr>
              <w:t xml:space="preserve"> </w:t>
            </w:r>
            <w:r>
              <w:rPr>
                <w:spacing w:val="-2"/>
                <w:sz w:val="24"/>
              </w:rPr>
              <w:t>педіат-</w:t>
            </w:r>
          </w:p>
          <w:p w:rsidR="005F4B09" w:rsidRDefault="00BF2CE9">
            <w:pPr>
              <w:pStyle w:val="TableParagraph"/>
              <w:spacing w:line="265" w:lineRule="exact"/>
              <w:ind w:left="107"/>
              <w:rPr>
                <w:sz w:val="24"/>
              </w:rPr>
            </w:pPr>
            <w:r>
              <w:rPr>
                <w:sz w:val="24"/>
              </w:rPr>
              <w:t>ричного</w:t>
            </w:r>
            <w:r>
              <w:rPr>
                <w:spacing w:val="-1"/>
                <w:sz w:val="24"/>
              </w:rPr>
              <w:t xml:space="preserve"> </w:t>
            </w:r>
            <w:r>
              <w:rPr>
                <w:spacing w:val="-2"/>
                <w:sz w:val="24"/>
              </w:rPr>
              <w:t>профілю.</w:t>
            </w:r>
          </w:p>
        </w:tc>
      </w:tr>
      <w:tr w:rsidR="005F4B09">
        <w:trPr>
          <w:trHeight w:val="827"/>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ind w:left="107"/>
              <w:rPr>
                <w:sz w:val="24"/>
              </w:rPr>
            </w:pPr>
            <w:r>
              <w:rPr>
                <w:sz w:val="24"/>
              </w:rPr>
              <w:t>ПК</w:t>
            </w:r>
            <w:r>
              <w:rPr>
                <w:spacing w:val="-2"/>
                <w:sz w:val="24"/>
              </w:rPr>
              <w:t xml:space="preserve"> </w:t>
            </w:r>
            <w:r>
              <w:rPr>
                <w:sz w:val="24"/>
              </w:rPr>
              <w:t>02.</w:t>
            </w:r>
            <w:r>
              <w:rPr>
                <w:spacing w:val="-3"/>
                <w:sz w:val="24"/>
              </w:rPr>
              <w:t xml:space="preserve"> </w:t>
            </w:r>
            <w:r>
              <w:rPr>
                <w:sz w:val="24"/>
              </w:rPr>
              <w:t>Уміння</w:t>
            </w:r>
            <w:r>
              <w:rPr>
                <w:spacing w:val="40"/>
                <w:sz w:val="24"/>
              </w:rPr>
              <w:t xml:space="preserve"> </w:t>
            </w:r>
            <w:r>
              <w:rPr>
                <w:sz w:val="24"/>
              </w:rPr>
              <w:t>організувати</w:t>
            </w:r>
            <w:r>
              <w:rPr>
                <w:spacing w:val="40"/>
                <w:sz w:val="24"/>
              </w:rPr>
              <w:t xml:space="preserve"> </w:t>
            </w:r>
            <w:r>
              <w:rPr>
                <w:sz w:val="24"/>
              </w:rPr>
              <w:t>та</w:t>
            </w:r>
            <w:r>
              <w:rPr>
                <w:spacing w:val="40"/>
                <w:sz w:val="24"/>
              </w:rPr>
              <w:t xml:space="preserve"> </w:t>
            </w:r>
            <w:r>
              <w:rPr>
                <w:sz w:val="24"/>
              </w:rPr>
              <w:t>проводити</w:t>
            </w:r>
            <w:r>
              <w:rPr>
                <w:spacing w:val="40"/>
                <w:sz w:val="24"/>
              </w:rPr>
              <w:t xml:space="preserve"> </w:t>
            </w:r>
            <w:r>
              <w:rPr>
                <w:sz w:val="24"/>
              </w:rPr>
              <w:t>спостереження</w:t>
            </w:r>
            <w:r>
              <w:rPr>
                <w:spacing w:val="40"/>
                <w:sz w:val="24"/>
              </w:rPr>
              <w:t xml:space="preserve"> </w:t>
            </w:r>
            <w:r>
              <w:rPr>
                <w:sz w:val="24"/>
              </w:rPr>
              <w:t>за</w:t>
            </w:r>
            <w:r>
              <w:rPr>
                <w:spacing w:val="40"/>
                <w:sz w:val="24"/>
              </w:rPr>
              <w:t xml:space="preserve"> </w:t>
            </w:r>
            <w:r>
              <w:rPr>
                <w:sz w:val="24"/>
              </w:rPr>
              <w:t>новонаро- дженою</w:t>
            </w:r>
            <w:r>
              <w:rPr>
                <w:spacing w:val="13"/>
                <w:sz w:val="24"/>
              </w:rPr>
              <w:t xml:space="preserve"> </w:t>
            </w:r>
            <w:r>
              <w:rPr>
                <w:sz w:val="24"/>
              </w:rPr>
              <w:t>здоровою</w:t>
            </w:r>
            <w:r>
              <w:rPr>
                <w:spacing w:val="15"/>
                <w:sz w:val="24"/>
              </w:rPr>
              <w:t xml:space="preserve"> </w:t>
            </w:r>
            <w:r>
              <w:rPr>
                <w:sz w:val="24"/>
              </w:rPr>
              <w:t>дитиною,</w:t>
            </w:r>
            <w:r>
              <w:rPr>
                <w:spacing w:val="14"/>
                <w:sz w:val="24"/>
              </w:rPr>
              <w:t xml:space="preserve"> </w:t>
            </w:r>
            <w:r>
              <w:rPr>
                <w:sz w:val="24"/>
              </w:rPr>
              <w:t>передчасно</w:t>
            </w:r>
            <w:r>
              <w:rPr>
                <w:spacing w:val="14"/>
                <w:sz w:val="24"/>
              </w:rPr>
              <w:t xml:space="preserve"> </w:t>
            </w:r>
            <w:r>
              <w:rPr>
                <w:sz w:val="24"/>
              </w:rPr>
              <w:t>народженими</w:t>
            </w:r>
            <w:r>
              <w:rPr>
                <w:spacing w:val="15"/>
                <w:sz w:val="24"/>
              </w:rPr>
              <w:t xml:space="preserve"> </w:t>
            </w:r>
            <w:r>
              <w:rPr>
                <w:sz w:val="24"/>
              </w:rPr>
              <w:t>та</w:t>
            </w:r>
            <w:r>
              <w:rPr>
                <w:spacing w:val="14"/>
                <w:sz w:val="24"/>
              </w:rPr>
              <w:t xml:space="preserve"> </w:t>
            </w:r>
            <w:r>
              <w:rPr>
                <w:sz w:val="24"/>
              </w:rPr>
              <w:t>хворими</w:t>
            </w:r>
            <w:r>
              <w:rPr>
                <w:spacing w:val="16"/>
                <w:sz w:val="24"/>
              </w:rPr>
              <w:t xml:space="preserve"> </w:t>
            </w:r>
            <w:r>
              <w:rPr>
                <w:spacing w:val="-2"/>
                <w:sz w:val="24"/>
              </w:rPr>
              <w:t>немо-</w:t>
            </w:r>
          </w:p>
          <w:p w:rsidR="005F4B09" w:rsidRDefault="00BF2CE9">
            <w:pPr>
              <w:pStyle w:val="TableParagraph"/>
              <w:spacing w:line="265" w:lineRule="exact"/>
              <w:ind w:left="107"/>
              <w:rPr>
                <w:sz w:val="24"/>
              </w:rPr>
            </w:pPr>
            <w:r>
              <w:rPr>
                <w:sz w:val="24"/>
              </w:rPr>
              <w:t>влятами</w:t>
            </w:r>
            <w:r>
              <w:rPr>
                <w:spacing w:val="-6"/>
                <w:sz w:val="24"/>
              </w:rPr>
              <w:t xml:space="preserve"> </w:t>
            </w:r>
            <w:r>
              <w:rPr>
                <w:sz w:val="24"/>
              </w:rPr>
              <w:t>згідно</w:t>
            </w:r>
            <w:r>
              <w:rPr>
                <w:spacing w:val="-6"/>
                <w:sz w:val="24"/>
              </w:rPr>
              <w:t xml:space="preserve"> </w:t>
            </w:r>
            <w:r>
              <w:rPr>
                <w:sz w:val="24"/>
              </w:rPr>
              <w:t>сучасних</w:t>
            </w:r>
            <w:r>
              <w:rPr>
                <w:spacing w:val="-3"/>
                <w:sz w:val="24"/>
              </w:rPr>
              <w:t xml:space="preserve"> </w:t>
            </w:r>
            <w:r>
              <w:rPr>
                <w:spacing w:val="-2"/>
                <w:sz w:val="24"/>
              </w:rPr>
              <w:t>рекомендацій.</w:t>
            </w:r>
          </w:p>
        </w:tc>
      </w:tr>
      <w:tr w:rsidR="005F4B09">
        <w:trPr>
          <w:trHeight w:val="552"/>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8" w:lineRule="exact"/>
              <w:ind w:left="107"/>
              <w:rPr>
                <w:sz w:val="24"/>
              </w:rPr>
            </w:pPr>
            <w:r>
              <w:rPr>
                <w:sz w:val="24"/>
              </w:rPr>
              <w:t>ПК</w:t>
            </w:r>
            <w:r>
              <w:rPr>
                <w:spacing w:val="-1"/>
                <w:sz w:val="24"/>
              </w:rPr>
              <w:t xml:space="preserve"> </w:t>
            </w:r>
            <w:r>
              <w:rPr>
                <w:sz w:val="24"/>
              </w:rPr>
              <w:t>03.</w:t>
            </w:r>
            <w:r>
              <w:rPr>
                <w:spacing w:val="-1"/>
                <w:sz w:val="24"/>
              </w:rPr>
              <w:t xml:space="preserve"> </w:t>
            </w:r>
            <w:r>
              <w:rPr>
                <w:sz w:val="24"/>
              </w:rPr>
              <w:t>Уміння</w:t>
            </w:r>
            <w:r>
              <w:rPr>
                <w:spacing w:val="60"/>
                <w:sz w:val="24"/>
              </w:rPr>
              <w:t xml:space="preserve"> </w:t>
            </w:r>
            <w:r>
              <w:rPr>
                <w:sz w:val="24"/>
              </w:rPr>
              <w:t>організувати</w:t>
            </w:r>
            <w:r>
              <w:rPr>
                <w:spacing w:val="60"/>
                <w:sz w:val="24"/>
              </w:rPr>
              <w:t xml:space="preserve"> </w:t>
            </w:r>
            <w:r>
              <w:rPr>
                <w:sz w:val="24"/>
              </w:rPr>
              <w:t>та</w:t>
            </w:r>
            <w:r>
              <w:rPr>
                <w:spacing w:val="59"/>
                <w:sz w:val="24"/>
              </w:rPr>
              <w:t xml:space="preserve"> </w:t>
            </w:r>
            <w:r>
              <w:rPr>
                <w:sz w:val="24"/>
              </w:rPr>
              <w:t>проводити</w:t>
            </w:r>
            <w:r>
              <w:rPr>
                <w:spacing w:val="60"/>
                <w:sz w:val="24"/>
              </w:rPr>
              <w:t xml:space="preserve"> </w:t>
            </w:r>
            <w:r>
              <w:rPr>
                <w:sz w:val="24"/>
              </w:rPr>
              <w:t>спостереження</w:t>
            </w:r>
            <w:r>
              <w:rPr>
                <w:spacing w:val="60"/>
                <w:sz w:val="24"/>
              </w:rPr>
              <w:t xml:space="preserve"> </w:t>
            </w:r>
            <w:r>
              <w:rPr>
                <w:sz w:val="24"/>
              </w:rPr>
              <w:t>за</w:t>
            </w:r>
            <w:r>
              <w:rPr>
                <w:spacing w:val="59"/>
                <w:sz w:val="24"/>
              </w:rPr>
              <w:t xml:space="preserve"> </w:t>
            </w:r>
            <w:r>
              <w:rPr>
                <w:spacing w:val="-2"/>
                <w:sz w:val="24"/>
              </w:rPr>
              <w:t>здоровою</w:t>
            </w:r>
          </w:p>
          <w:p w:rsidR="005F4B09" w:rsidRDefault="00BF2CE9">
            <w:pPr>
              <w:pStyle w:val="TableParagraph"/>
              <w:spacing w:line="265" w:lineRule="exact"/>
              <w:ind w:left="107"/>
              <w:rPr>
                <w:sz w:val="24"/>
              </w:rPr>
            </w:pPr>
            <w:r>
              <w:rPr>
                <w:sz w:val="24"/>
              </w:rPr>
              <w:t>дитиною</w:t>
            </w:r>
            <w:r>
              <w:rPr>
                <w:spacing w:val="-1"/>
                <w:sz w:val="24"/>
              </w:rPr>
              <w:t xml:space="preserve"> </w:t>
            </w:r>
            <w:r>
              <w:rPr>
                <w:sz w:val="24"/>
              </w:rPr>
              <w:t xml:space="preserve">різного </w:t>
            </w:r>
            <w:r>
              <w:rPr>
                <w:spacing w:val="-4"/>
                <w:sz w:val="24"/>
              </w:rPr>
              <w:t>віку.</w:t>
            </w:r>
          </w:p>
        </w:tc>
      </w:tr>
      <w:tr w:rsidR="005F4B09">
        <w:trPr>
          <w:trHeight w:val="1103"/>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ind w:left="107" w:right="96"/>
              <w:jc w:val="both"/>
              <w:rPr>
                <w:sz w:val="24"/>
              </w:rPr>
            </w:pPr>
            <w:r>
              <w:rPr>
                <w:sz w:val="24"/>
              </w:rPr>
              <w:t>ПК</w:t>
            </w:r>
            <w:r>
              <w:rPr>
                <w:spacing w:val="-2"/>
                <w:sz w:val="24"/>
              </w:rPr>
              <w:t xml:space="preserve"> </w:t>
            </w:r>
            <w:r>
              <w:rPr>
                <w:sz w:val="24"/>
              </w:rPr>
              <w:t>04. Уміння надавати поради щодо здорового способу харчування ді- тей, сприяти профілактиці мальнутриції та ожиріння, здійснювати підт- римку</w:t>
            </w:r>
            <w:r>
              <w:rPr>
                <w:spacing w:val="80"/>
                <w:sz w:val="24"/>
              </w:rPr>
              <w:t xml:space="preserve"> </w:t>
            </w:r>
            <w:r>
              <w:rPr>
                <w:sz w:val="24"/>
              </w:rPr>
              <w:t>грудного</w:t>
            </w:r>
            <w:r>
              <w:rPr>
                <w:spacing w:val="80"/>
                <w:sz w:val="24"/>
              </w:rPr>
              <w:t xml:space="preserve"> </w:t>
            </w:r>
            <w:r>
              <w:rPr>
                <w:sz w:val="24"/>
              </w:rPr>
              <w:t>вигодовування,</w:t>
            </w:r>
            <w:r>
              <w:rPr>
                <w:spacing w:val="80"/>
                <w:sz w:val="24"/>
              </w:rPr>
              <w:t xml:space="preserve"> </w:t>
            </w:r>
            <w:r>
              <w:rPr>
                <w:sz w:val="24"/>
              </w:rPr>
              <w:t>надавати</w:t>
            </w:r>
            <w:r>
              <w:rPr>
                <w:spacing w:val="80"/>
                <w:sz w:val="24"/>
              </w:rPr>
              <w:t xml:space="preserve"> </w:t>
            </w:r>
            <w:r>
              <w:rPr>
                <w:sz w:val="24"/>
              </w:rPr>
              <w:t>індивідуальні</w:t>
            </w:r>
            <w:r>
              <w:rPr>
                <w:spacing w:val="80"/>
                <w:sz w:val="24"/>
              </w:rPr>
              <w:t xml:space="preserve"> </w:t>
            </w:r>
            <w:r>
              <w:rPr>
                <w:sz w:val="24"/>
              </w:rPr>
              <w:t>рекомендації</w:t>
            </w:r>
          </w:p>
          <w:p w:rsidR="005F4B09" w:rsidRDefault="00BF2CE9">
            <w:pPr>
              <w:pStyle w:val="TableParagraph"/>
              <w:spacing w:line="265" w:lineRule="exact"/>
              <w:ind w:left="107"/>
              <w:jc w:val="both"/>
              <w:rPr>
                <w:sz w:val="24"/>
              </w:rPr>
            </w:pPr>
            <w:r>
              <w:rPr>
                <w:sz w:val="24"/>
              </w:rPr>
              <w:t>щодо</w:t>
            </w:r>
            <w:r>
              <w:rPr>
                <w:spacing w:val="-3"/>
                <w:sz w:val="24"/>
              </w:rPr>
              <w:t xml:space="preserve"> </w:t>
            </w:r>
            <w:r>
              <w:rPr>
                <w:sz w:val="24"/>
              </w:rPr>
              <w:t>харчування</w:t>
            </w:r>
            <w:r>
              <w:rPr>
                <w:spacing w:val="-3"/>
                <w:sz w:val="24"/>
              </w:rPr>
              <w:t xml:space="preserve"> </w:t>
            </w:r>
            <w:r>
              <w:rPr>
                <w:sz w:val="24"/>
              </w:rPr>
              <w:t>пацієнтів</w:t>
            </w:r>
            <w:r>
              <w:rPr>
                <w:spacing w:val="-3"/>
                <w:sz w:val="24"/>
              </w:rPr>
              <w:t xml:space="preserve"> </w:t>
            </w:r>
            <w:r>
              <w:rPr>
                <w:sz w:val="24"/>
              </w:rPr>
              <w:t>із</w:t>
            </w:r>
            <w:r>
              <w:rPr>
                <w:spacing w:val="-2"/>
                <w:sz w:val="24"/>
              </w:rPr>
              <w:t xml:space="preserve"> </w:t>
            </w:r>
            <w:r>
              <w:rPr>
                <w:sz w:val="24"/>
              </w:rPr>
              <w:t>різними</w:t>
            </w:r>
            <w:r>
              <w:rPr>
                <w:spacing w:val="-5"/>
                <w:sz w:val="24"/>
              </w:rPr>
              <w:t xml:space="preserve"> </w:t>
            </w:r>
            <w:r>
              <w:rPr>
                <w:sz w:val="24"/>
              </w:rPr>
              <w:t>патологічними</w:t>
            </w:r>
            <w:r>
              <w:rPr>
                <w:spacing w:val="-2"/>
                <w:sz w:val="24"/>
              </w:rPr>
              <w:t xml:space="preserve"> станами.</w:t>
            </w:r>
          </w:p>
        </w:tc>
      </w:tr>
      <w:tr w:rsidR="005F4B09">
        <w:trPr>
          <w:trHeight w:val="553"/>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9" w:lineRule="exact"/>
              <w:ind w:left="107"/>
              <w:rPr>
                <w:sz w:val="24"/>
              </w:rPr>
            </w:pPr>
            <w:r>
              <w:rPr>
                <w:sz w:val="24"/>
              </w:rPr>
              <w:t>ПК</w:t>
            </w:r>
            <w:r>
              <w:rPr>
                <w:spacing w:val="-4"/>
                <w:sz w:val="24"/>
              </w:rPr>
              <w:t xml:space="preserve"> </w:t>
            </w:r>
            <w:r>
              <w:rPr>
                <w:sz w:val="24"/>
              </w:rPr>
              <w:t>05.</w:t>
            </w:r>
            <w:r>
              <w:rPr>
                <w:spacing w:val="-2"/>
                <w:sz w:val="24"/>
              </w:rPr>
              <w:t xml:space="preserve"> </w:t>
            </w:r>
            <w:r>
              <w:rPr>
                <w:sz w:val="24"/>
              </w:rPr>
              <w:t>Уміння</w:t>
            </w:r>
            <w:r>
              <w:rPr>
                <w:spacing w:val="-2"/>
                <w:sz w:val="24"/>
              </w:rPr>
              <w:t xml:space="preserve"> </w:t>
            </w:r>
            <w:r>
              <w:rPr>
                <w:sz w:val="24"/>
              </w:rPr>
              <w:t>проводити</w:t>
            </w:r>
            <w:r>
              <w:rPr>
                <w:spacing w:val="-1"/>
                <w:sz w:val="24"/>
              </w:rPr>
              <w:t xml:space="preserve"> </w:t>
            </w:r>
            <w:r>
              <w:rPr>
                <w:sz w:val="24"/>
              </w:rPr>
              <w:t>профілактику, діагностику</w:t>
            </w:r>
            <w:r>
              <w:rPr>
                <w:spacing w:val="-6"/>
                <w:sz w:val="24"/>
              </w:rPr>
              <w:t xml:space="preserve"> </w:t>
            </w:r>
            <w:r>
              <w:rPr>
                <w:sz w:val="24"/>
              </w:rPr>
              <w:t>та</w:t>
            </w:r>
            <w:r>
              <w:rPr>
                <w:spacing w:val="-2"/>
                <w:sz w:val="24"/>
              </w:rPr>
              <w:t xml:space="preserve"> </w:t>
            </w:r>
            <w:r>
              <w:rPr>
                <w:sz w:val="24"/>
              </w:rPr>
              <w:t>лікування</w:t>
            </w:r>
            <w:r>
              <w:rPr>
                <w:spacing w:val="-2"/>
                <w:sz w:val="24"/>
              </w:rPr>
              <w:t xml:space="preserve"> хвороб</w:t>
            </w:r>
          </w:p>
          <w:p w:rsidR="005F4B09" w:rsidRDefault="00BF2CE9">
            <w:pPr>
              <w:pStyle w:val="TableParagraph"/>
              <w:spacing w:line="265" w:lineRule="exact"/>
              <w:ind w:left="107"/>
              <w:rPr>
                <w:sz w:val="24"/>
              </w:rPr>
            </w:pPr>
            <w:r>
              <w:rPr>
                <w:sz w:val="24"/>
              </w:rPr>
              <w:t>органів</w:t>
            </w:r>
            <w:r>
              <w:rPr>
                <w:spacing w:val="-1"/>
                <w:sz w:val="24"/>
              </w:rPr>
              <w:t xml:space="preserve"> </w:t>
            </w:r>
            <w:r>
              <w:rPr>
                <w:sz w:val="24"/>
              </w:rPr>
              <w:t>дихання</w:t>
            </w:r>
            <w:r>
              <w:rPr>
                <w:spacing w:val="2"/>
                <w:sz w:val="24"/>
              </w:rPr>
              <w:t xml:space="preserve"> </w:t>
            </w:r>
            <w:r>
              <w:rPr>
                <w:sz w:val="24"/>
              </w:rPr>
              <w:t>у</w:t>
            </w:r>
            <w:r>
              <w:rPr>
                <w:spacing w:val="-8"/>
                <w:sz w:val="24"/>
              </w:rPr>
              <w:t xml:space="preserve"> </w:t>
            </w:r>
            <w:r>
              <w:rPr>
                <w:spacing w:val="-2"/>
                <w:sz w:val="24"/>
              </w:rPr>
              <w:t>дітей.</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2"/>
                <w:sz w:val="24"/>
              </w:rPr>
              <w:t xml:space="preserve"> </w:t>
            </w:r>
            <w:r>
              <w:rPr>
                <w:sz w:val="24"/>
              </w:rPr>
              <w:t>06.</w:t>
            </w:r>
            <w:r>
              <w:rPr>
                <w:spacing w:val="-1"/>
                <w:sz w:val="24"/>
              </w:rPr>
              <w:t xml:space="preserve"> </w:t>
            </w:r>
            <w:r>
              <w:rPr>
                <w:sz w:val="24"/>
              </w:rPr>
              <w:t>Уміння</w:t>
            </w:r>
            <w:r>
              <w:rPr>
                <w:spacing w:val="26"/>
                <w:sz w:val="24"/>
              </w:rPr>
              <w:t xml:space="preserve"> </w:t>
            </w:r>
            <w:r>
              <w:rPr>
                <w:sz w:val="24"/>
              </w:rPr>
              <w:t>проводити</w:t>
            </w:r>
            <w:r>
              <w:rPr>
                <w:spacing w:val="31"/>
                <w:sz w:val="24"/>
              </w:rPr>
              <w:t xml:space="preserve"> </w:t>
            </w:r>
            <w:r>
              <w:rPr>
                <w:sz w:val="24"/>
              </w:rPr>
              <w:t>профілактику,</w:t>
            </w:r>
            <w:r>
              <w:rPr>
                <w:spacing w:val="29"/>
                <w:sz w:val="24"/>
              </w:rPr>
              <w:t xml:space="preserve"> </w:t>
            </w:r>
            <w:r>
              <w:rPr>
                <w:sz w:val="24"/>
              </w:rPr>
              <w:t>діагностику</w:t>
            </w:r>
            <w:r>
              <w:rPr>
                <w:spacing w:val="21"/>
                <w:sz w:val="24"/>
              </w:rPr>
              <w:t xml:space="preserve"> </w:t>
            </w:r>
            <w:r>
              <w:rPr>
                <w:sz w:val="24"/>
              </w:rPr>
              <w:t>та</w:t>
            </w:r>
            <w:r>
              <w:rPr>
                <w:spacing w:val="31"/>
                <w:sz w:val="24"/>
              </w:rPr>
              <w:t xml:space="preserve"> </w:t>
            </w:r>
            <w:r>
              <w:rPr>
                <w:sz w:val="24"/>
              </w:rPr>
              <w:t>лікування</w:t>
            </w:r>
            <w:r>
              <w:rPr>
                <w:spacing w:val="29"/>
                <w:sz w:val="24"/>
              </w:rPr>
              <w:t xml:space="preserve"> </w:t>
            </w:r>
            <w:r>
              <w:rPr>
                <w:spacing w:val="-2"/>
                <w:sz w:val="24"/>
              </w:rPr>
              <w:t>алер-</w:t>
            </w:r>
          </w:p>
          <w:p w:rsidR="005F4B09" w:rsidRDefault="00BF2CE9">
            <w:pPr>
              <w:pStyle w:val="TableParagraph"/>
              <w:spacing w:line="265" w:lineRule="exact"/>
              <w:ind w:left="107"/>
              <w:rPr>
                <w:sz w:val="24"/>
              </w:rPr>
            </w:pPr>
            <w:r>
              <w:rPr>
                <w:sz w:val="24"/>
              </w:rPr>
              <w:t>гічних</w:t>
            </w:r>
            <w:r>
              <w:rPr>
                <w:spacing w:val="-3"/>
                <w:sz w:val="24"/>
              </w:rPr>
              <w:t xml:space="preserve"> </w:t>
            </w:r>
            <w:r>
              <w:rPr>
                <w:sz w:val="24"/>
              </w:rPr>
              <w:t>захворювань</w:t>
            </w:r>
            <w:r>
              <w:rPr>
                <w:spacing w:val="-3"/>
                <w:sz w:val="24"/>
              </w:rPr>
              <w:t xml:space="preserve"> </w:t>
            </w:r>
            <w:r>
              <w:rPr>
                <w:sz w:val="24"/>
              </w:rPr>
              <w:t>у</w:t>
            </w:r>
            <w:r>
              <w:rPr>
                <w:spacing w:val="-12"/>
                <w:sz w:val="24"/>
              </w:rPr>
              <w:t xml:space="preserve"> </w:t>
            </w:r>
            <w:r>
              <w:rPr>
                <w:spacing w:val="-2"/>
                <w:sz w:val="24"/>
              </w:rPr>
              <w:t>дітей.</w:t>
            </w:r>
          </w:p>
        </w:tc>
      </w:tr>
      <w:tr w:rsidR="005F4B09">
        <w:trPr>
          <w:trHeight w:val="552"/>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1"/>
                <w:sz w:val="24"/>
              </w:rPr>
              <w:t xml:space="preserve"> </w:t>
            </w:r>
            <w:r>
              <w:rPr>
                <w:sz w:val="24"/>
              </w:rPr>
              <w:t>07.</w:t>
            </w:r>
            <w:r>
              <w:rPr>
                <w:spacing w:val="-2"/>
                <w:sz w:val="24"/>
              </w:rPr>
              <w:t xml:space="preserve"> </w:t>
            </w:r>
            <w:r>
              <w:rPr>
                <w:sz w:val="24"/>
              </w:rPr>
              <w:t>Уміння</w:t>
            </w:r>
            <w:r>
              <w:rPr>
                <w:spacing w:val="-1"/>
                <w:sz w:val="24"/>
              </w:rPr>
              <w:t xml:space="preserve"> </w:t>
            </w:r>
            <w:r>
              <w:rPr>
                <w:sz w:val="24"/>
              </w:rPr>
              <w:t>проводити</w:t>
            </w:r>
            <w:r>
              <w:rPr>
                <w:spacing w:val="-1"/>
                <w:sz w:val="24"/>
              </w:rPr>
              <w:t xml:space="preserve"> </w:t>
            </w:r>
            <w:r>
              <w:rPr>
                <w:sz w:val="24"/>
              </w:rPr>
              <w:t>профілактику, діагностику</w:t>
            </w:r>
            <w:r>
              <w:rPr>
                <w:spacing w:val="-6"/>
                <w:sz w:val="24"/>
              </w:rPr>
              <w:t xml:space="preserve"> </w:t>
            </w:r>
            <w:r>
              <w:rPr>
                <w:sz w:val="24"/>
              </w:rPr>
              <w:t>та</w:t>
            </w:r>
            <w:r>
              <w:rPr>
                <w:spacing w:val="-2"/>
                <w:sz w:val="24"/>
              </w:rPr>
              <w:t xml:space="preserve"> </w:t>
            </w:r>
            <w:r>
              <w:rPr>
                <w:sz w:val="24"/>
              </w:rPr>
              <w:t>лікування</w:t>
            </w:r>
            <w:r>
              <w:rPr>
                <w:spacing w:val="-1"/>
                <w:sz w:val="24"/>
              </w:rPr>
              <w:t xml:space="preserve"> </w:t>
            </w:r>
            <w:r>
              <w:rPr>
                <w:spacing w:val="-2"/>
                <w:sz w:val="24"/>
              </w:rPr>
              <w:t>хвороб</w:t>
            </w:r>
          </w:p>
          <w:p w:rsidR="005F4B09" w:rsidRDefault="00BF2CE9">
            <w:pPr>
              <w:pStyle w:val="TableParagraph"/>
              <w:spacing w:line="265" w:lineRule="exact"/>
              <w:ind w:left="107"/>
              <w:rPr>
                <w:sz w:val="24"/>
              </w:rPr>
            </w:pPr>
            <w:r>
              <w:rPr>
                <w:sz w:val="24"/>
              </w:rPr>
              <w:t>серцево-судинної</w:t>
            </w:r>
            <w:r>
              <w:rPr>
                <w:spacing w:val="-2"/>
                <w:sz w:val="24"/>
              </w:rPr>
              <w:t xml:space="preserve"> </w:t>
            </w:r>
            <w:r>
              <w:rPr>
                <w:sz w:val="24"/>
              </w:rPr>
              <w:t>системи</w:t>
            </w:r>
            <w:r>
              <w:rPr>
                <w:spacing w:val="1"/>
                <w:sz w:val="24"/>
              </w:rPr>
              <w:t xml:space="preserve"> </w:t>
            </w:r>
            <w:r>
              <w:rPr>
                <w:sz w:val="24"/>
              </w:rPr>
              <w:t>у</w:t>
            </w:r>
            <w:r>
              <w:rPr>
                <w:spacing w:val="-6"/>
                <w:sz w:val="24"/>
              </w:rPr>
              <w:t xml:space="preserve"> </w:t>
            </w:r>
            <w:r>
              <w:rPr>
                <w:sz w:val="24"/>
              </w:rPr>
              <w:t>дітей</w:t>
            </w:r>
            <w:r>
              <w:rPr>
                <w:spacing w:val="-1"/>
                <w:sz w:val="24"/>
              </w:rPr>
              <w:t xml:space="preserve"> </w:t>
            </w:r>
            <w:r>
              <w:rPr>
                <w:sz w:val="24"/>
              </w:rPr>
              <w:t>та</w:t>
            </w:r>
            <w:r>
              <w:rPr>
                <w:spacing w:val="-2"/>
                <w:sz w:val="24"/>
              </w:rPr>
              <w:t xml:space="preserve"> </w:t>
            </w:r>
            <w:r>
              <w:rPr>
                <w:sz w:val="24"/>
              </w:rPr>
              <w:t>їх</w:t>
            </w:r>
            <w:r>
              <w:rPr>
                <w:spacing w:val="3"/>
                <w:sz w:val="24"/>
              </w:rPr>
              <w:t xml:space="preserve"> </w:t>
            </w:r>
            <w:r>
              <w:rPr>
                <w:spacing w:val="-2"/>
                <w:sz w:val="24"/>
              </w:rPr>
              <w:t>ускладнень.</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2"/>
                <w:sz w:val="24"/>
              </w:rPr>
              <w:t xml:space="preserve"> </w:t>
            </w:r>
            <w:r>
              <w:rPr>
                <w:sz w:val="24"/>
              </w:rPr>
              <w:t>08.</w:t>
            </w:r>
            <w:r>
              <w:rPr>
                <w:spacing w:val="-1"/>
                <w:sz w:val="24"/>
              </w:rPr>
              <w:t xml:space="preserve"> </w:t>
            </w:r>
            <w:r>
              <w:rPr>
                <w:sz w:val="24"/>
              </w:rPr>
              <w:t>Уміння</w:t>
            </w:r>
            <w:r>
              <w:rPr>
                <w:spacing w:val="15"/>
                <w:sz w:val="24"/>
              </w:rPr>
              <w:t xml:space="preserve"> </w:t>
            </w:r>
            <w:r>
              <w:rPr>
                <w:sz w:val="24"/>
              </w:rPr>
              <w:t>проводити</w:t>
            </w:r>
            <w:r>
              <w:rPr>
                <w:spacing w:val="19"/>
                <w:sz w:val="24"/>
              </w:rPr>
              <w:t xml:space="preserve"> </w:t>
            </w:r>
            <w:r>
              <w:rPr>
                <w:sz w:val="24"/>
              </w:rPr>
              <w:t>профілактику,</w:t>
            </w:r>
            <w:r>
              <w:rPr>
                <w:spacing w:val="17"/>
                <w:sz w:val="24"/>
              </w:rPr>
              <w:t xml:space="preserve"> </w:t>
            </w:r>
            <w:r>
              <w:rPr>
                <w:sz w:val="24"/>
              </w:rPr>
              <w:t>діагностику</w:t>
            </w:r>
            <w:r>
              <w:rPr>
                <w:spacing w:val="10"/>
                <w:sz w:val="24"/>
              </w:rPr>
              <w:t xml:space="preserve"> </w:t>
            </w:r>
            <w:r>
              <w:rPr>
                <w:sz w:val="24"/>
              </w:rPr>
              <w:t>та</w:t>
            </w:r>
            <w:r>
              <w:rPr>
                <w:spacing w:val="17"/>
                <w:sz w:val="24"/>
              </w:rPr>
              <w:t xml:space="preserve"> </w:t>
            </w:r>
            <w:r>
              <w:rPr>
                <w:sz w:val="24"/>
              </w:rPr>
              <w:t>лікування</w:t>
            </w:r>
            <w:r>
              <w:rPr>
                <w:spacing w:val="18"/>
                <w:sz w:val="24"/>
              </w:rPr>
              <w:t xml:space="preserve"> </w:t>
            </w:r>
            <w:r>
              <w:rPr>
                <w:spacing w:val="-2"/>
                <w:sz w:val="24"/>
              </w:rPr>
              <w:t>дифу-</w:t>
            </w:r>
          </w:p>
          <w:p w:rsidR="005F4B09" w:rsidRDefault="00BF2CE9">
            <w:pPr>
              <w:pStyle w:val="TableParagraph"/>
              <w:spacing w:line="265" w:lineRule="exact"/>
              <w:ind w:left="107"/>
              <w:rPr>
                <w:sz w:val="24"/>
              </w:rPr>
            </w:pPr>
            <w:r>
              <w:rPr>
                <w:sz w:val="24"/>
              </w:rPr>
              <w:t>зних</w:t>
            </w:r>
            <w:r>
              <w:rPr>
                <w:spacing w:val="-5"/>
                <w:sz w:val="24"/>
              </w:rPr>
              <w:t xml:space="preserve"> </w:t>
            </w:r>
            <w:r>
              <w:rPr>
                <w:sz w:val="24"/>
              </w:rPr>
              <w:t>хвороб</w:t>
            </w:r>
            <w:r>
              <w:rPr>
                <w:spacing w:val="-4"/>
                <w:sz w:val="24"/>
              </w:rPr>
              <w:t xml:space="preserve"> </w:t>
            </w:r>
            <w:r>
              <w:rPr>
                <w:sz w:val="24"/>
              </w:rPr>
              <w:t>сполучної</w:t>
            </w:r>
            <w:r>
              <w:rPr>
                <w:spacing w:val="-4"/>
                <w:sz w:val="24"/>
              </w:rPr>
              <w:t xml:space="preserve"> </w:t>
            </w:r>
            <w:r>
              <w:rPr>
                <w:sz w:val="24"/>
              </w:rPr>
              <w:t>тканини</w:t>
            </w:r>
            <w:r>
              <w:rPr>
                <w:spacing w:val="-5"/>
                <w:sz w:val="24"/>
              </w:rPr>
              <w:t xml:space="preserve"> </w:t>
            </w:r>
            <w:r>
              <w:rPr>
                <w:sz w:val="24"/>
              </w:rPr>
              <w:t>та</w:t>
            </w:r>
            <w:r>
              <w:rPr>
                <w:spacing w:val="-4"/>
                <w:sz w:val="24"/>
              </w:rPr>
              <w:t xml:space="preserve"> </w:t>
            </w:r>
            <w:r>
              <w:rPr>
                <w:sz w:val="24"/>
              </w:rPr>
              <w:t>суглобів</w:t>
            </w:r>
            <w:r>
              <w:rPr>
                <w:spacing w:val="1"/>
                <w:sz w:val="24"/>
              </w:rPr>
              <w:t xml:space="preserve"> </w:t>
            </w:r>
            <w:r>
              <w:rPr>
                <w:sz w:val="24"/>
              </w:rPr>
              <w:t>у</w:t>
            </w:r>
            <w:r>
              <w:rPr>
                <w:spacing w:val="-8"/>
                <w:sz w:val="24"/>
              </w:rPr>
              <w:t xml:space="preserve"> </w:t>
            </w:r>
            <w:r>
              <w:rPr>
                <w:spacing w:val="-2"/>
                <w:sz w:val="24"/>
              </w:rPr>
              <w:t>дітей.</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4"/>
                <w:sz w:val="24"/>
              </w:rPr>
              <w:t xml:space="preserve"> </w:t>
            </w:r>
            <w:r>
              <w:rPr>
                <w:sz w:val="24"/>
              </w:rPr>
              <w:t>09.</w:t>
            </w:r>
            <w:r>
              <w:rPr>
                <w:spacing w:val="-2"/>
                <w:sz w:val="24"/>
              </w:rPr>
              <w:t xml:space="preserve"> </w:t>
            </w:r>
            <w:r>
              <w:rPr>
                <w:sz w:val="24"/>
              </w:rPr>
              <w:t>Уміння</w:t>
            </w:r>
            <w:r>
              <w:rPr>
                <w:spacing w:val="-1"/>
                <w:sz w:val="24"/>
              </w:rPr>
              <w:t xml:space="preserve"> </w:t>
            </w:r>
            <w:r>
              <w:rPr>
                <w:sz w:val="24"/>
              </w:rPr>
              <w:t>проводити</w:t>
            </w:r>
            <w:r>
              <w:rPr>
                <w:spacing w:val="-2"/>
                <w:sz w:val="24"/>
              </w:rPr>
              <w:t xml:space="preserve"> </w:t>
            </w:r>
            <w:r>
              <w:rPr>
                <w:sz w:val="24"/>
              </w:rPr>
              <w:t>профілактику, діагностику</w:t>
            </w:r>
            <w:r>
              <w:rPr>
                <w:spacing w:val="-6"/>
                <w:sz w:val="24"/>
              </w:rPr>
              <w:t xml:space="preserve"> </w:t>
            </w:r>
            <w:r>
              <w:rPr>
                <w:sz w:val="24"/>
              </w:rPr>
              <w:t>та</w:t>
            </w:r>
            <w:r>
              <w:rPr>
                <w:spacing w:val="1"/>
                <w:sz w:val="24"/>
              </w:rPr>
              <w:t xml:space="preserve"> </w:t>
            </w:r>
            <w:r>
              <w:rPr>
                <w:sz w:val="24"/>
              </w:rPr>
              <w:t>лікування</w:t>
            </w:r>
            <w:r>
              <w:rPr>
                <w:spacing w:val="-2"/>
                <w:sz w:val="24"/>
              </w:rPr>
              <w:t xml:space="preserve"> хвороб</w:t>
            </w:r>
          </w:p>
          <w:p w:rsidR="005F4B09" w:rsidRDefault="00BF2CE9">
            <w:pPr>
              <w:pStyle w:val="TableParagraph"/>
              <w:spacing w:line="265" w:lineRule="exact"/>
              <w:ind w:left="107"/>
              <w:rPr>
                <w:sz w:val="24"/>
              </w:rPr>
            </w:pPr>
            <w:r>
              <w:rPr>
                <w:sz w:val="24"/>
              </w:rPr>
              <w:t>органів</w:t>
            </w:r>
            <w:r>
              <w:rPr>
                <w:spacing w:val="-1"/>
                <w:sz w:val="24"/>
              </w:rPr>
              <w:t xml:space="preserve"> </w:t>
            </w:r>
            <w:r>
              <w:rPr>
                <w:sz w:val="24"/>
              </w:rPr>
              <w:t>кровотворення</w:t>
            </w:r>
            <w:r>
              <w:rPr>
                <w:spacing w:val="-4"/>
                <w:sz w:val="24"/>
              </w:rPr>
              <w:t xml:space="preserve"> </w:t>
            </w:r>
            <w:r>
              <w:rPr>
                <w:sz w:val="24"/>
              </w:rPr>
              <w:t>та</w:t>
            </w:r>
            <w:r>
              <w:rPr>
                <w:spacing w:val="-1"/>
                <w:sz w:val="24"/>
              </w:rPr>
              <w:t xml:space="preserve"> </w:t>
            </w:r>
            <w:r>
              <w:rPr>
                <w:sz w:val="24"/>
              </w:rPr>
              <w:t>їх</w:t>
            </w:r>
            <w:r>
              <w:rPr>
                <w:spacing w:val="4"/>
                <w:sz w:val="24"/>
              </w:rPr>
              <w:t xml:space="preserve"> </w:t>
            </w:r>
            <w:r>
              <w:rPr>
                <w:spacing w:val="-2"/>
                <w:sz w:val="24"/>
              </w:rPr>
              <w:t>ускладнень.</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4"/>
                <w:sz w:val="24"/>
              </w:rPr>
              <w:t xml:space="preserve"> </w:t>
            </w:r>
            <w:r>
              <w:rPr>
                <w:sz w:val="24"/>
              </w:rPr>
              <w:t>10.</w:t>
            </w:r>
            <w:r>
              <w:rPr>
                <w:spacing w:val="-2"/>
                <w:sz w:val="24"/>
              </w:rPr>
              <w:t xml:space="preserve"> </w:t>
            </w:r>
            <w:r>
              <w:rPr>
                <w:sz w:val="24"/>
              </w:rPr>
              <w:t>Уміння</w:t>
            </w:r>
            <w:r>
              <w:rPr>
                <w:spacing w:val="-2"/>
                <w:sz w:val="24"/>
              </w:rPr>
              <w:t xml:space="preserve"> </w:t>
            </w:r>
            <w:r>
              <w:rPr>
                <w:sz w:val="24"/>
              </w:rPr>
              <w:t>проводити</w:t>
            </w:r>
            <w:r>
              <w:rPr>
                <w:spacing w:val="-1"/>
                <w:sz w:val="24"/>
              </w:rPr>
              <w:t xml:space="preserve"> </w:t>
            </w:r>
            <w:r>
              <w:rPr>
                <w:sz w:val="24"/>
              </w:rPr>
              <w:t>профілактику, діагностику</w:t>
            </w:r>
            <w:r>
              <w:rPr>
                <w:spacing w:val="-6"/>
                <w:sz w:val="24"/>
              </w:rPr>
              <w:t xml:space="preserve"> </w:t>
            </w:r>
            <w:r>
              <w:rPr>
                <w:sz w:val="24"/>
              </w:rPr>
              <w:t>та</w:t>
            </w:r>
            <w:r>
              <w:rPr>
                <w:spacing w:val="-2"/>
                <w:sz w:val="24"/>
              </w:rPr>
              <w:t xml:space="preserve"> </w:t>
            </w:r>
            <w:r>
              <w:rPr>
                <w:sz w:val="24"/>
              </w:rPr>
              <w:t>лікування</w:t>
            </w:r>
            <w:r>
              <w:rPr>
                <w:spacing w:val="-2"/>
                <w:sz w:val="24"/>
              </w:rPr>
              <w:t xml:space="preserve"> хвороб</w:t>
            </w:r>
          </w:p>
          <w:p w:rsidR="005F4B09" w:rsidRDefault="00BF2CE9">
            <w:pPr>
              <w:pStyle w:val="TableParagraph"/>
              <w:spacing w:line="265" w:lineRule="exact"/>
              <w:ind w:left="107"/>
              <w:rPr>
                <w:sz w:val="24"/>
              </w:rPr>
            </w:pPr>
            <w:r>
              <w:rPr>
                <w:sz w:val="24"/>
              </w:rPr>
              <w:t>органів</w:t>
            </w:r>
            <w:r>
              <w:rPr>
                <w:spacing w:val="-2"/>
                <w:sz w:val="24"/>
              </w:rPr>
              <w:t xml:space="preserve"> </w:t>
            </w:r>
            <w:r>
              <w:rPr>
                <w:sz w:val="24"/>
              </w:rPr>
              <w:t>травлення</w:t>
            </w:r>
            <w:r>
              <w:rPr>
                <w:spacing w:val="-2"/>
                <w:sz w:val="24"/>
              </w:rPr>
              <w:t xml:space="preserve"> </w:t>
            </w:r>
            <w:r>
              <w:rPr>
                <w:sz w:val="24"/>
              </w:rPr>
              <w:t>та</w:t>
            </w:r>
            <w:r>
              <w:rPr>
                <w:spacing w:val="-2"/>
                <w:sz w:val="24"/>
              </w:rPr>
              <w:t xml:space="preserve"> </w:t>
            </w:r>
            <w:r>
              <w:rPr>
                <w:sz w:val="24"/>
              </w:rPr>
              <w:t>їх</w:t>
            </w:r>
            <w:r>
              <w:rPr>
                <w:spacing w:val="-3"/>
                <w:sz w:val="24"/>
              </w:rPr>
              <w:t xml:space="preserve"> </w:t>
            </w:r>
            <w:r>
              <w:rPr>
                <w:sz w:val="24"/>
              </w:rPr>
              <w:t>ускладнень у</w:t>
            </w:r>
            <w:r>
              <w:rPr>
                <w:spacing w:val="-6"/>
                <w:sz w:val="24"/>
              </w:rPr>
              <w:t xml:space="preserve"> </w:t>
            </w:r>
            <w:r>
              <w:rPr>
                <w:spacing w:val="-2"/>
                <w:sz w:val="24"/>
              </w:rPr>
              <w:t>дітей.</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4"/>
                <w:sz w:val="24"/>
              </w:rPr>
              <w:t xml:space="preserve"> </w:t>
            </w:r>
            <w:r>
              <w:rPr>
                <w:sz w:val="24"/>
              </w:rPr>
              <w:t>11.</w:t>
            </w:r>
            <w:r>
              <w:rPr>
                <w:spacing w:val="-2"/>
                <w:sz w:val="24"/>
              </w:rPr>
              <w:t xml:space="preserve"> </w:t>
            </w:r>
            <w:r>
              <w:rPr>
                <w:sz w:val="24"/>
              </w:rPr>
              <w:t>Уміння</w:t>
            </w:r>
            <w:r>
              <w:rPr>
                <w:spacing w:val="-2"/>
                <w:sz w:val="24"/>
              </w:rPr>
              <w:t xml:space="preserve"> </w:t>
            </w:r>
            <w:r>
              <w:rPr>
                <w:sz w:val="24"/>
              </w:rPr>
              <w:t>проводити</w:t>
            </w:r>
            <w:r>
              <w:rPr>
                <w:spacing w:val="-1"/>
                <w:sz w:val="24"/>
              </w:rPr>
              <w:t xml:space="preserve"> </w:t>
            </w:r>
            <w:r>
              <w:rPr>
                <w:sz w:val="24"/>
              </w:rPr>
              <w:t>профілактику, діагностику</w:t>
            </w:r>
            <w:r>
              <w:rPr>
                <w:spacing w:val="-6"/>
                <w:sz w:val="24"/>
              </w:rPr>
              <w:t xml:space="preserve"> </w:t>
            </w:r>
            <w:r>
              <w:rPr>
                <w:sz w:val="24"/>
              </w:rPr>
              <w:t>та</w:t>
            </w:r>
            <w:r>
              <w:rPr>
                <w:spacing w:val="-2"/>
                <w:sz w:val="24"/>
              </w:rPr>
              <w:t xml:space="preserve"> </w:t>
            </w:r>
            <w:r>
              <w:rPr>
                <w:sz w:val="24"/>
              </w:rPr>
              <w:t>лікування</w:t>
            </w:r>
            <w:r>
              <w:rPr>
                <w:spacing w:val="-2"/>
                <w:sz w:val="24"/>
              </w:rPr>
              <w:t xml:space="preserve"> хвороб</w:t>
            </w:r>
          </w:p>
          <w:p w:rsidR="005F4B09" w:rsidRDefault="00BF2CE9">
            <w:pPr>
              <w:pStyle w:val="TableParagraph"/>
              <w:spacing w:line="265" w:lineRule="exact"/>
              <w:ind w:left="107"/>
              <w:rPr>
                <w:sz w:val="24"/>
              </w:rPr>
            </w:pPr>
            <w:r>
              <w:rPr>
                <w:sz w:val="24"/>
              </w:rPr>
              <w:t>нирок</w:t>
            </w:r>
            <w:r>
              <w:rPr>
                <w:spacing w:val="-2"/>
                <w:sz w:val="24"/>
              </w:rPr>
              <w:t xml:space="preserve"> </w:t>
            </w:r>
            <w:r>
              <w:rPr>
                <w:sz w:val="24"/>
              </w:rPr>
              <w:t>та їх</w:t>
            </w:r>
            <w:r>
              <w:rPr>
                <w:spacing w:val="5"/>
                <w:sz w:val="24"/>
              </w:rPr>
              <w:t xml:space="preserve"> </w:t>
            </w:r>
            <w:r>
              <w:rPr>
                <w:spacing w:val="-2"/>
                <w:sz w:val="24"/>
              </w:rPr>
              <w:t>ускладнень.</w:t>
            </w:r>
          </w:p>
        </w:tc>
      </w:tr>
      <w:tr w:rsidR="005F4B09">
        <w:trPr>
          <w:trHeight w:val="554"/>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9" w:lineRule="exact"/>
              <w:ind w:left="107"/>
              <w:rPr>
                <w:sz w:val="24"/>
              </w:rPr>
            </w:pPr>
            <w:r>
              <w:rPr>
                <w:sz w:val="24"/>
              </w:rPr>
              <w:t>ПК</w:t>
            </w:r>
            <w:r>
              <w:rPr>
                <w:spacing w:val="-3"/>
                <w:sz w:val="24"/>
              </w:rPr>
              <w:t xml:space="preserve"> </w:t>
            </w:r>
            <w:r>
              <w:rPr>
                <w:sz w:val="24"/>
              </w:rPr>
              <w:t>12.</w:t>
            </w:r>
            <w:r>
              <w:rPr>
                <w:spacing w:val="-1"/>
                <w:sz w:val="24"/>
              </w:rPr>
              <w:t xml:space="preserve"> </w:t>
            </w:r>
            <w:r>
              <w:rPr>
                <w:sz w:val="24"/>
              </w:rPr>
              <w:t>Уміння</w:t>
            </w:r>
            <w:r>
              <w:rPr>
                <w:spacing w:val="8"/>
                <w:sz w:val="24"/>
              </w:rPr>
              <w:t xml:space="preserve"> </w:t>
            </w:r>
            <w:r>
              <w:rPr>
                <w:sz w:val="24"/>
              </w:rPr>
              <w:t>проводити</w:t>
            </w:r>
            <w:r>
              <w:rPr>
                <w:spacing w:val="10"/>
                <w:sz w:val="24"/>
              </w:rPr>
              <w:t xml:space="preserve"> </w:t>
            </w:r>
            <w:r>
              <w:rPr>
                <w:sz w:val="24"/>
              </w:rPr>
              <w:t>профілактику,</w:t>
            </w:r>
            <w:r>
              <w:rPr>
                <w:spacing w:val="9"/>
                <w:sz w:val="24"/>
              </w:rPr>
              <w:t xml:space="preserve"> </w:t>
            </w:r>
            <w:r>
              <w:rPr>
                <w:sz w:val="24"/>
              </w:rPr>
              <w:t>діагностику</w:t>
            </w:r>
            <w:r>
              <w:rPr>
                <w:spacing w:val="3"/>
                <w:sz w:val="24"/>
              </w:rPr>
              <w:t xml:space="preserve"> </w:t>
            </w:r>
            <w:r>
              <w:rPr>
                <w:sz w:val="24"/>
              </w:rPr>
              <w:t>та</w:t>
            </w:r>
            <w:r>
              <w:rPr>
                <w:spacing w:val="10"/>
                <w:sz w:val="24"/>
              </w:rPr>
              <w:t xml:space="preserve"> </w:t>
            </w:r>
            <w:r>
              <w:rPr>
                <w:sz w:val="24"/>
              </w:rPr>
              <w:t>лікування</w:t>
            </w:r>
            <w:r>
              <w:rPr>
                <w:spacing w:val="10"/>
                <w:sz w:val="24"/>
              </w:rPr>
              <w:t xml:space="preserve"> </w:t>
            </w:r>
            <w:r>
              <w:rPr>
                <w:spacing w:val="-2"/>
                <w:sz w:val="24"/>
              </w:rPr>
              <w:t>інфек-</w:t>
            </w:r>
          </w:p>
          <w:p w:rsidR="005F4B09" w:rsidRDefault="00BF2CE9">
            <w:pPr>
              <w:pStyle w:val="TableParagraph"/>
              <w:spacing w:line="265" w:lineRule="exact"/>
              <w:ind w:left="107"/>
              <w:rPr>
                <w:sz w:val="24"/>
              </w:rPr>
            </w:pPr>
            <w:r>
              <w:rPr>
                <w:sz w:val="24"/>
              </w:rPr>
              <w:t>ційних</w:t>
            </w:r>
            <w:r>
              <w:rPr>
                <w:spacing w:val="-3"/>
                <w:sz w:val="24"/>
              </w:rPr>
              <w:t xml:space="preserve"> </w:t>
            </w:r>
            <w:r>
              <w:rPr>
                <w:sz w:val="24"/>
              </w:rPr>
              <w:t>захворювань</w:t>
            </w:r>
            <w:r>
              <w:rPr>
                <w:spacing w:val="-1"/>
                <w:sz w:val="24"/>
              </w:rPr>
              <w:t xml:space="preserve"> </w:t>
            </w:r>
            <w:r>
              <w:rPr>
                <w:sz w:val="24"/>
              </w:rPr>
              <w:t>у</w:t>
            </w:r>
            <w:r>
              <w:rPr>
                <w:spacing w:val="-9"/>
                <w:sz w:val="24"/>
              </w:rPr>
              <w:t xml:space="preserve"> </w:t>
            </w:r>
            <w:r>
              <w:rPr>
                <w:sz w:val="24"/>
              </w:rPr>
              <w:t>дітей</w:t>
            </w:r>
            <w:r>
              <w:rPr>
                <w:spacing w:val="-2"/>
                <w:sz w:val="24"/>
              </w:rPr>
              <w:t xml:space="preserve"> </w:t>
            </w:r>
            <w:r>
              <w:rPr>
                <w:sz w:val="24"/>
              </w:rPr>
              <w:t>та</w:t>
            </w:r>
            <w:r>
              <w:rPr>
                <w:spacing w:val="-2"/>
                <w:sz w:val="24"/>
              </w:rPr>
              <w:t xml:space="preserve"> </w:t>
            </w:r>
            <w:r>
              <w:rPr>
                <w:sz w:val="24"/>
              </w:rPr>
              <w:t>їх</w:t>
            </w:r>
            <w:r>
              <w:rPr>
                <w:spacing w:val="2"/>
                <w:sz w:val="24"/>
              </w:rPr>
              <w:t xml:space="preserve"> </w:t>
            </w:r>
            <w:r>
              <w:rPr>
                <w:spacing w:val="-2"/>
                <w:sz w:val="24"/>
              </w:rPr>
              <w:t>ускладнень.</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3"/>
                <w:sz w:val="24"/>
              </w:rPr>
              <w:t xml:space="preserve"> </w:t>
            </w:r>
            <w:r>
              <w:rPr>
                <w:sz w:val="24"/>
              </w:rPr>
              <w:t>13.</w:t>
            </w:r>
            <w:r>
              <w:rPr>
                <w:spacing w:val="-1"/>
                <w:sz w:val="24"/>
              </w:rPr>
              <w:t xml:space="preserve"> </w:t>
            </w:r>
            <w:r>
              <w:rPr>
                <w:sz w:val="24"/>
              </w:rPr>
              <w:t>Уміння</w:t>
            </w:r>
            <w:r>
              <w:rPr>
                <w:spacing w:val="8"/>
                <w:sz w:val="24"/>
              </w:rPr>
              <w:t xml:space="preserve"> </w:t>
            </w:r>
            <w:r>
              <w:rPr>
                <w:sz w:val="24"/>
              </w:rPr>
              <w:t>проводити</w:t>
            </w:r>
            <w:r>
              <w:rPr>
                <w:spacing w:val="10"/>
                <w:sz w:val="24"/>
              </w:rPr>
              <w:t xml:space="preserve"> </w:t>
            </w:r>
            <w:r>
              <w:rPr>
                <w:sz w:val="24"/>
              </w:rPr>
              <w:t>профілактику,</w:t>
            </w:r>
            <w:r>
              <w:rPr>
                <w:spacing w:val="9"/>
                <w:sz w:val="24"/>
              </w:rPr>
              <w:t xml:space="preserve"> </w:t>
            </w:r>
            <w:r>
              <w:rPr>
                <w:sz w:val="24"/>
              </w:rPr>
              <w:t>діагностику</w:t>
            </w:r>
            <w:r>
              <w:rPr>
                <w:spacing w:val="3"/>
                <w:sz w:val="24"/>
              </w:rPr>
              <w:t xml:space="preserve"> </w:t>
            </w:r>
            <w:r>
              <w:rPr>
                <w:sz w:val="24"/>
              </w:rPr>
              <w:t>та</w:t>
            </w:r>
            <w:r>
              <w:rPr>
                <w:spacing w:val="10"/>
                <w:sz w:val="24"/>
              </w:rPr>
              <w:t xml:space="preserve"> </w:t>
            </w:r>
            <w:r>
              <w:rPr>
                <w:sz w:val="24"/>
              </w:rPr>
              <w:t>лікування</w:t>
            </w:r>
            <w:r>
              <w:rPr>
                <w:spacing w:val="10"/>
                <w:sz w:val="24"/>
              </w:rPr>
              <w:t xml:space="preserve"> </w:t>
            </w:r>
            <w:r>
              <w:rPr>
                <w:spacing w:val="-2"/>
                <w:sz w:val="24"/>
              </w:rPr>
              <w:t>тубер-</w:t>
            </w:r>
          </w:p>
          <w:p w:rsidR="005F4B09" w:rsidRDefault="00BF2CE9">
            <w:pPr>
              <w:pStyle w:val="TableParagraph"/>
              <w:spacing w:line="265" w:lineRule="exact"/>
              <w:ind w:left="107"/>
              <w:rPr>
                <w:sz w:val="24"/>
              </w:rPr>
            </w:pPr>
            <w:r>
              <w:rPr>
                <w:sz w:val="24"/>
              </w:rPr>
              <w:t>кульозу</w:t>
            </w:r>
            <w:r>
              <w:rPr>
                <w:spacing w:val="-1"/>
                <w:sz w:val="24"/>
              </w:rPr>
              <w:t xml:space="preserve"> </w:t>
            </w:r>
            <w:r>
              <w:rPr>
                <w:sz w:val="24"/>
              </w:rPr>
              <w:t>у</w:t>
            </w:r>
            <w:r>
              <w:rPr>
                <w:spacing w:val="-5"/>
                <w:sz w:val="24"/>
              </w:rPr>
              <w:t xml:space="preserve"> </w:t>
            </w:r>
            <w:r>
              <w:rPr>
                <w:spacing w:val="-2"/>
                <w:sz w:val="24"/>
              </w:rPr>
              <w:t>дітей.</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 14. Уміння</w:t>
            </w:r>
            <w:r>
              <w:rPr>
                <w:spacing w:val="46"/>
                <w:sz w:val="24"/>
              </w:rPr>
              <w:t xml:space="preserve"> </w:t>
            </w:r>
            <w:r>
              <w:rPr>
                <w:sz w:val="24"/>
              </w:rPr>
              <w:t>надавати</w:t>
            </w:r>
            <w:r>
              <w:rPr>
                <w:spacing w:val="50"/>
                <w:sz w:val="24"/>
              </w:rPr>
              <w:t xml:space="preserve"> </w:t>
            </w:r>
            <w:r>
              <w:rPr>
                <w:sz w:val="24"/>
              </w:rPr>
              <w:t>допомогу</w:t>
            </w:r>
            <w:r>
              <w:rPr>
                <w:spacing w:val="41"/>
                <w:sz w:val="24"/>
              </w:rPr>
              <w:t xml:space="preserve"> </w:t>
            </w:r>
            <w:r>
              <w:rPr>
                <w:sz w:val="24"/>
              </w:rPr>
              <w:t>при</w:t>
            </w:r>
            <w:r>
              <w:rPr>
                <w:spacing w:val="51"/>
                <w:sz w:val="24"/>
              </w:rPr>
              <w:t xml:space="preserve"> </w:t>
            </w:r>
            <w:r>
              <w:rPr>
                <w:sz w:val="24"/>
              </w:rPr>
              <w:t>невідкладних</w:t>
            </w:r>
            <w:r>
              <w:rPr>
                <w:spacing w:val="51"/>
                <w:sz w:val="24"/>
              </w:rPr>
              <w:t xml:space="preserve"> </w:t>
            </w:r>
            <w:r>
              <w:rPr>
                <w:sz w:val="24"/>
              </w:rPr>
              <w:t>станах</w:t>
            </w:r>
            <w:r>
              <w:rPr>
                <w:spacing w:val="53"/>
                <w:sz w:val="24"/>
              </w:rPr>
              <w:t xml:space="preserve"> </w:t>
            </w:r>
            <w:r>
              <w:rPr>
                <w:sz w:val="24"/>
              </w:rPr>
              <w:t>у</w:t>
            </w:r>
            <w:r>
              <w:rPr>
                <w:spacing w:val="41"/>
                <w:sz w:val="24"/>
              </w:rPr>
              <w:t xml:space="preserve"> </w:t>
            </w:r>
            <w:r>
              <w:rPr>
                <w:sz w:val="24"/>
              </w:rPr>
              <w:t>дітей</w:t>
            </w:r>
            <w:r>
              <w:rPr>
                <w:spacing w:val="51"/>
                <w:sz w:val="24"/>
              </w:rPr>
              <w:t xml:space="preserve"> </w:t>
            </w:r>
            <w:r>
              <w:rPr>
                <w:spacing w:val="-5"/>
                <w:sz w:val="24"/>
              </w:rPr>
              <w:t>та</w:t>
            </w:r>
          </w:p>
          <w:p w:rsidR="005F4B09" w:rsidRDefault="00BF2CE9">
            <w:pPr>
              <w:pStyle w:val="TableParagraph"/>
              <w:spacing w:line="265" w:lineRule="exact"/>
              <w:ind w:left="107"/>
              <w:rPr>
                <w:sz w:val="24"/>
              </w:rPr>
            </w:pPr>
            <w:r>
              <w:rPr>
                <w:sz w:val="24"/>
              </w:rPr>
              <w:t>проводити</w:t>
            </w:r>
            <w:r>
              <w:rPr>
                <w:spacing w:val="-4"/>
                <w:sz w:val="24"/>
              </w:rPr>
              <w:t xml:space="preserve"> </w:t>
            </w:r>
            <w:r>
              <w:rPr>
                <w:sz w:val="24"/>
              </w:rPr>
              <w:t>інтенсивну</w:t>
            </w:r>
            <w:r>
              <w:rPr>
                <w:spacing w:val="-9"/>
                <w:sz w:val="24"/>
              </w:rPr>
              <w:t xml:space="preserve"> </w:t>
            </w:r>
            <w:r>
              <w:rPr>
                <w:sz w:val="24"/>
              </w:rPr>
              <w:t>терапію</w:t>
            </w:r>
            <w:r>
              <w:rPr>
                <w:spacing w:val="-1"/>
                <w:sz w:val="24"/>
              </w:rPr>
              <w:t xml:space="preserve"> </w:t>
            </w:r>
            <w:r>
              <w:rPr>
                <w:sz w:val="24"/>
              </w:rPr>
              <w:t>дітям у</w:t>
            </w:r>
            <w:r>
              <w:rPr>
                <w:spacing w:val="-3"/>
                <w:sz w:val="24"/>
              </w:rPr>
              <w:t xml:space="preserve"> </w:t>
            </w:r>
            <w:r>
              <w:rPr>
                <w:sz w:val="24"/>
              </w:rPr>
              <w:t>станах загрози</w:t>
            </w:r>
            <w:r>
              <w:rPr>
                <w:spacing w:val="-1"/>
                <w:sz w:val="24"/>
              </w:rPr>
              <w:t xml:space="preserve"> </w:t>
            </w:r>
            <w:r>
              <w:rPr>
                <w:spacing w:val="-2"/>
                <w:sz w:val="24"/>
              </w:rPr>
              <w:t>життю.</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4"/>
                <w:sz w:val="24"/>
              </w:rPr>
              <w:t xml:space="preserve"> </w:t>
            </w:r>
            <w:r>
              <w:rPr>
                <w:sz w:val="24"/>
              </w:rPr>
              <w:t>15.</w:t>
            </w:r>
            <w:r>
              <w:rPr>
                <w:spacing w:val="-2"/>
                <w:sz w:val="24"/>
              </w:rPr>
              <w:t xml:space="preserve"> </w:t>
            </w:r>
            <w:r>
              <w:rPr>
                <w:sz w:val="24"/>
              </w:rPr>
              <w:t>Уміння</w:t>
            </w:r>
            <w:r>
              <w:rPr>
                <w:spacing w:val="-2"/>
                <w:sz w:val="24"/>
              </w:rPr>
              <w:t xml:space="preserve"> </w:t>
            </w:r>
            <w:r>
              <w:rPr>
                <w:sz w:val="24"/>
              </w:rPr>
              <w:t>проводити</w:t>
            </w:r>
            <w:r>
              <w:rPr>
                <w:spacing w:val="-1"/>
                <w:sz w:val="24"/>
              </w:rPr>
              <w:t xml:space="preserve"> </w:t>
            </w:r>
            <w:r>
              <w:rPr>
                <w:sz w:val="24"/>
              </w:rPr>
              <w:t>профілактику, діагностику</w:t>
            </w:r>
            <w:r>
              <w:rPr>
                <w:spacing w:val="-6"/>
                <w:sz w:val="24"/>
              </w:rPr>
              <w:t xml:space="preserve"> </w:t>
            </w:r>
            <w:r>
              <w:rPr>
                <w:sz w:val="24"/>
              </w:rPr>
              <w:t>та</w:t>
            </w:r>
            <w:r>
              <w:rPr>
                <w:spacing w:val="-2"/>
                <w:sz w:val="24"/>
              </w:rPr>
              <w:t xml:space="preserve"> </w:t>
            </w:r>
            <w:r>
              <w:rPr>
                <w:sz w:val="24"/>
              </w:rPr>
              <w:t>лікування</w:t>
            </w:r>
            <w:r>
              <w:rPr>
                <w:spacing w:val="-2"/>
                <w:sz w:val="24"/>
              </w:rPr>
              <w:t xml:space="preserve"> хвороб</w:t>
            </w:r>
          </w:p>
          <w:p w:rsidR="005F4B09" w:rsidRDefault="00BF2CE9">
            <w:pPr>
              <w:pStyle w:val="TableParagraph"/>
              <w:spacing w:line="265" w:lineRule="exact"/>
              <w:ind w:left="107"/>
              <w:rPr>
                <w:sz w:val="24"/>
              </w:rPr>
            </w:pPr>
            <w:r>
              <w:rPr>
                <w:sz w:val="24"/>
              </w:rPr>
              <w:t>ендокринної</w:t>
            </w:r>
            <w:r>
              <w:rPr>
                <w:spacing w:val="-2"/>
                <w:sz w:val="24"/>
              </w:rPr>
              <w:t xml:space="preserve"> </w:t>
            </w:r>
            <w:r>
              <w:rPr>
                <w:sz w:val="24"/>
              </w:rPr>
              <w:t>системи та</w:t>
            </w:r>
            <w:r>
              <w:rPr>
                <w:spacing w:val="-3"/>
                <w:sz w:val="24"/>
              </w:rPr>
              <w:t xml:space="preserve"> </w:t>
            </w:r>
            <w:r>
              <w:rPr>
                <w:sz w:val="24"/>
              </w:rPr>
              <w:t>обміну</w:t>
            </w:r>
            <w:r>
              <w:rPr>
                <w:spacing w:val="-8"/>
                <w:sz w:val="24"/>
              </w:rPr>
              <w:t xml:space="preserve"> </w:t>
            </w:r>
            <w:r>
              <w:rPr>
                <w:sz w:val="24"/>
              </w:rPr>
              <w:t>речовин, а</w:t>
            </w:r>
            <w:r>
              <w:rPr>
                <w:spacing w:val="-1"/>
                <w:sz w:val="24"/>
              </w:rPr>
              <w:t xml:space="preserve"> </w:t>
            </w:r>
            <w:r>
              <w:rPr>
                <w:sz w:val="24"/>
              </w:rPr>
              <w:t>також їх</w:t>
            </w:r>
            <w:r>
              <w:rPr>
                <w:spacing w:val="5"/>
                <w:sz w:val="24"/>
              </w:rPr>
              <w:t xml:space="preserve"> </w:t>
            </w:r>
            <w:r>
              <w:rPr>
                <w:spacing w:val="-2"/>
                <w:sz w:val="24"/>
              </w:rPr>
              <w:t>ускладнень.</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1"/>
                <w:sz w:val="24"/>
              </w:rPr>
              <w:t xml:space="preserve"> </w:t>
            </w:r>
            <w:r>
              <w:rPr>
                <w:sz w:val="24"/>
              </w:rPr>
              <w:t>16.</w:t>
            </w:r>
            <w:r>
              <w:rPr>
                <w:spacing w:val="-2"/>
                <w:sz w:val="24"/>
              </w:rPr>
              <w:t xml:space="preserve"> </w:t>
            </w:r>
            <w:r>
              <w:rPr>
                <w:color w:val="221F1F"/>
                <w:sz w:val="24"/>
              </w:rPr>
              <w:t>Уміння</w:t>
            </w:r>
            <w:r>
              <w:rPr>
                <w:color w:val="221F1F"/>
                <w:spacing w:val="19"/>
                <w:sz w:val="24"/>
              </w:rPr>
              <w:t xml:space="preserve"> </w:t>
            </w:r>
            <w:r>
              <w:rPr>
                <w:color w:val="221F1F"/>
                <w:sz w:val="24"/>
              </w:rPr>
              <w:t>діагностувати</w:t>
            </w:r>
            <w:r>
              <w:rPr>
                <w:color w:val="221F1F"/>
                <w:spacing w:val="23"/>
                <w:sz w:val="24"/>
              </w:rPr>
              <w:t xml:space="preserve"> </w:t>
            </w:r>
            <w:r>
              <w:rPr>
                <w:color w:val="221F1F"/>
                <w:sz w:val="24"/>
              </w:rPr>
              <w:t>та</w:t>
            </w:r>
            <w:r>
              <w:rPr>
                <w:color w:val="221F1F"/>
                <w:spacing w:val="23"/>
                <w:sz w:val="24"/>
              </w:rPr>
              <w:t xml:space="preserve"> </w:t>
            </w:r>
            <w:r>
              <w:rPr>
                <w:color w:val="221F1F"/>
                <w:sz w:val="24"/>
              </w:rPr>
              <w:t>забезпечувати</w:t>
            </w:r>
            <w:r>
              <w:rPr>
                <w:color w:val="221F1F"/>
                <w:spacing w:val="22"/>
                <w:sz w:val="24"/>
              </w:rPr>
              <w:t xml:space="preserve"> </w:t>
            </w:r>
            <w:r>
              <w:rPr>
                <w:color w:val="221F1F"/>
                <w:sz w:val="24"/>
              </w:rPr>
              <w:t>менеджмент</w:t>
            </w:r>
            <w:r>
              <w:rPr>
                <w:color w:val="221F1F"/>
                <w:spacing w:val="24"/>
                <w:sz w:val="24"/>
              </w:rPr>
              <w:t xml:space="preserve"> </w:t>
            </w:r>
            <w:r>
              <w:rPr>
                <w:color w:val="221F1F"/>
                <w:sz w:val="24"/>
              </w:rPr>
              <w:t>дітей</w:t>
            </w:r>
            <w:r>
              <w:rPr>
                <w:color w:val="221F1F"/>
                <w:spacing w:val="20"/>
                <w:sz w:val="24"/>
              </w:rPr>
              <w:t xml:space="preserve"> </w:t>
            </w:r>
            <w:r>
              <w:rPr>
                <w:color w:val="221F1F"/>
                <w:sz w:val="24"/>
              </w:rPr>
              <w:t>із</w:t>
            </w:r>
            <w:r>
              <w:rPr>
                <w:color w:val="221F1F"/>
                <w:spacing w:val="20"/>
                <w:sz w:val="24"/>
              </w:rPr>
              <w:t xml:space="preserve"> </w:t>
            </w:r>
            <w:r>
              <w:rPr>
                <w:color w:val="221F1F"/>
                <w:spacing w:val="-4"/>
                <w:sz w:val="24"/>
              </w:rPr>
              <w:t>пер-</w:t>
            </w:r>
          </w:p>
          <w:p w:rsidR="005F4B09" w:rsidRDefault="00BF2CE9">
            <w:pPr>
              <w:pStyle w:val="TableParagraph"/>
              <w:spacing w:line="265" w:lineRule="exact"/>
              <w:ind w:left="107"/>
              <w:rPr>
                <w:sz w:val="24"/>
              </w:rPr>
            </w:pPr>
            <w:r>
              <w:rPr>
                <w:color w:val="221F1F"/>
                <w:sz w:val="24"/>
              </w:rPr>
              <w:t>винними</w:t>
            </w:r>
            <w:r>
              <w:rPr>
                <w:color w:val="221F1F"/>
                <w:spacing w:val="-2"/>
                <w:sz w:val="24"/>
              </w:rPr>
              <w:t xml:space="preserve"> </w:t>
            </w:r>
            <w:r>
              <w:rPr>
                <w:color w:val="221F1F"/>
                <w:sz w:val="24"/>
              </w:rPr>
              <w:t>та</w:t>
            </w:r>
            <w:r>
              <w:rPr>
                <w:color w:val="221F1F"/>
                <w:spacing w:val="-2"/>
                <w:sz w:val="24"/>
              </w:rPr>
              <w:t xml:space="preserve"> </w:t>
            </w:r>
            <w:r>
              <w:rPr>
                <w:color w:val="221F1F"/>
                <w:sz w:val="24"/>
              </w:rPr>
              <w:t>вторинними</w:t>
            </w:r>
            <w:r>
              <w:rPr>
                <w:color w:val="221F1F"/>
                <w:spacing w:val="-1"/>
                <w:sz w:val="24"/>
              </w:rPr>
              <w:t xml:space="preserve"> </w:t>
            </w:r>
            <w:r>
              <w:rPr>
                <w:color w:val="221F1F"/>
                <w:spacing w:val="-2"/>
                <w:sz w:val="24"/>
              </w:rPr>
              <w:t>імунодефіцитами.</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1"/>
                <w:sz w:val="24"/>
              </w:rPr>
              <w:t xml:space="preserve"> </w:t>
            </w:r>
            <w:r>
              <w:rPr>
                <w:sz w:val="24"/>
              </w:rPr>
              <w:t>17.</w:t>
            </w:r>
            <w:r>
              <w:rPr>
                <w:spacing w:val="-1"/>
                <w:sz w:val="24"/>
              </w:rPr>
              <w:t xml:space="preserve"> </w:t>
            </w:r>
            <w:r>
              <w:rPr>
                <w:sz w:val="24"/>
              </w:rPr>
              <w:t>Уміння</w:t>
            </w:r>
            <w:r>
              <w:rPr>
                <w:spacing w:val="38"/>
                <w:sz w:val="24"/>
              </w:rPr>
              <w:t xml:space="preserve"> </w:t>
            </w:r>
            <w:r>
              <w:rPr>
                <w:sz w:val="24"/>
              </w:rPr>
              <w:t>проводити</w:t>
            </w:r>
            <w:r>
              <w:rPr>
                <w:spacing w:val="40"/>
                <w:sz w:val="24"/>
              </w:rPr>
              <w:t xml:space="preserve"> </w:t>
            </w:r>
            <w:r>
              <w:rPr>
                <w:sz w:val="24"/>
              </w:rPr>
              <w:t>імунопрофілактику</w:t>
            </w:r>
            <w:r>
              <w:rPr>
                <w:spacing w:val="36"/>
                <w:sz w:val="24"/>
              </w:rPr>
              <w:t xml:space="preserve"> </w:t>
            </w:r>
            <w:r>
              <w:rPr>
                <w:sz w:val="24"/>
              </w:rPr>
              <w:t>інфекційних</w:t>
            </w:r>
            <w:r>
              <w:rPr>
                <w:spacing w:val="40"/>
                <w:sz w:val="24"/>
              </w:rPr>
              <w:t xml:space="preserve"> </w:t>
            </w:r>
            <w:r>
              <w:rPr>
                <w:sz w:val="24"/>
              </w:rPr>
              <w:t>хвороб</w:t>
            </w:r>
            <w:r>
              <w:rPr>
                <w:spacing w:val="43"/>
                <w:sz w:val="24"/>
              </w:rPr>
              <w:t xml:space="preserve"> </w:t>
            </w:r>
            <w:r>
              <w:rPr>
                <w:sz w:val="24"/>
              </w:rPr>
              <w:t>у</w:t>
            </w:r>
            <w:r>
              <w:rPr>
                <w:spacing w:val="37"/>
                <w:sz w:val="24"/>
              </w:rPr>
              <w:t xml:space="preserve"> </w:t>
            </w:r>
            <w:r>
              <w:rPr>
                <w:spacing w:val="-5"/>
                <w:sz w:val="24"/>
              </w:rPr>
              <w:t>ді-</w:t>
            </w:r>
          </w:p>
          <w:p w:rsidR="005F4B09" w:rsidRDefault="00BF2CE9">
            <w:pPr>
              <w:pStyle w:val="TableParagraph"/>
              <w:spacing w:line="265" w:lineRule="exact"/>
              <w:ind w:left="107"/>
              <w:rPr>
                <w:sz w:val="24"/>
              </w:rPr>
            </w:pPr>
            <w:r>
              <w:rPr>
                <w:spacing w:val="-4"/>
                <w:sz w:val="24"/>
              </w:rPr>
              <w:t>тей.</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1"/>
                <w:sz w:val="24"/>
              </w:rPr>
              <w:t xml:space="preserve"> </w:t>
            </w:r>
            <w:r>
              <w:rPr>
                <w:sz w:val="24"/>
              </w:rPr>
              <w:t>18.</w:t>
            </w:r>
            <w:r>
              <w:rPr>
                <w:spacing w:val="-2"/>
                <w:sz w:val="24"/>
              </w:rPr>
              <w:t xml:space="preserve"> </w:t>
            </w:r>
            <w:r>
              <w:rPr>
                <w:sz w:val="24"/>
              </w:rPr>
              <w:t>Уміння</w:t>
            </w:r>
            <w:r>
              <w:rPr>
                <w:spacing w:val="66"/>
                <w:sz w:val="24"/>
              </w:rPr>
              <w:t xml:space="preserve"> </w:t>
            </w:r>
            <w:r>
              <w:rPr>
                <w:sz w:val="24"/>
              </w:rPr>
              <w:t>розпізнати</w:t>
            </w:r>
            <w:r>
              <w:rPr>
                <w:spacing w:val="69"/>
                <w:sz w:val="24"/>
              </w:rPr>
              <w:t xml:space="preserve"> </w:t>
            </w:r>
            <w:r>
              <w:rPr>
                <w:sz w:val="24"/>
              </w:rPr>
              <w:t>захворювання,</w:t>
            </w:r>
            <w:r>
              <w:rPr>
                <w:spacing w:val="67"/>
                <w:sz w:val="24"/>
              </w:rPr>
              <w:t xml:space="preserve"> </w:t>
            </w:r>
            <w:r>
              <w:rPr>
                <w:sz w:val="24"/>
              </w:rPr>
              <w:t>що</w:t>
            </w:r>
            <w:r>
              <w:rPr>
                <w:spacing w:val="65"/>
                <w:sz w:val="24"/>
              </w:rPr>
              <w:t xml:space="preserve"> </w:t>
            </w:r>
            <w:r>
              <w:rPr>
                <w:sz w:val="24"/>
              </w:rPr>
              <w:t>потребують</w:t>
            </w:r>
            <w:r>
              <w:rPr>
                <w:spacing w:val="69"/>
                <w:sz w:val="24"/>
              </w:rPr>
              <w:t xml:space="preserve"> </w:t>
            </w:r>
            <w:r>
              <w:rPr>
                <w:spacing w:val="-2"/>
                <w:sz w:val="24"/>
              </w:rPr>
              <w:t>хірургічного</w:t>
            </w:r>
          </w:p>
          <w:p w:rsidR="005F4B09" w:rsidRDefault="00BF2CE9">
            <w:pPr>
              <w:pStyle w:val="TableParagraph"/>
              <w:spacing w:line="265" w:lineRule="exact"/>
              <w:ind w:left="107"/>
              <w:rPr>
                <w:sz w:val="24"/>
              </w:rPr>
            </w:pPr>
            <w:r>
              <w:rPr>
                <w:spacing w:val="-2"/>
                <w:sz w:val="24"/>
              </w:rPr>
              <w:t>втручання.</w:t>
            </w:r>
          </w:p>
        </w:tc>
      </w:tr>
      <w:tr w:rsidR="005F4B09">
        <w:trPr>
          <w:trHeight w:val="554"/>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9" w:lineRule="exact"/>
              <w:ind w:left="107"/>
              <w:rPr>
                <w:sz w:val="24"/>
              </w:rPr>
            </w:pPr>
            <w:r>
              <w:rPr>
                <w:sz w:val="24"/>
              </w:rPr>
              <w:t>ПК 19. Уміння</w:t>
            </w:r>
            <w:r>
              <w:rPr>
                <w:spacing w:val="30"/>
                <w:sz w:val="24"/>
              </w:rPr>
              <w:t xml:space="preserve"> </w:t>
            </w:r>
            <w:r>
              <w:rPr>
                <w:sz w:val="24"/>
              </w:rPr>
              <w:t>надавати</w:t>
            </w:r>
            <w:r>
              <w:rPr>
                <w:spacing w:val="35"/>
                <w:sz w:val="24"/>
              </w:rPr>
              <w:t xml:space="preserve"> </w:t>
            </w:r>
            <w:r>
              <w:rPr>
                <w:sz w:val="24"/>
              </w:rPr>
              <w:t>медичну</w:t>
            </w:r>
            <w:r>
              <w:rPr>
                <w:spacing w:val="26"/>
                <w:sz w:val="24"/>
              </w:rPr>
              <w:t xml:space="preserve"> </w:t>
            </w:r>
            <w:r>
              <w:rPr>
                <w:sz w:val="24"/>
              </w:rPr>
              <w:t>допомогу</w:t>
            </w:r>
            <w:r>
              <w:rPr>
                <w:spacing w:val="25"/>
                <w:sz w:val="24"/>
              </w:rPr>
              <w:t xml:space="preserve"> </w:t>
            </w:r>
            <w:r>
              <w:rPr>
                <w:sz w:val="24"/>
              </w:rPr>
              <w:t>дітям</w:t>
            </w:r>
            <w:r>
              <w:rPr>
                <w:spacing w:val="33"/>
                <w:sz w:val="24"/>
              </w:rPr>
              <w:t xml:space="preserve"> </w:t>
            </w:r>
            <w:r>
              <w:rPr>
                <w:sz w:val="24"/>
              </w:rPr>
              <w:t>при</w:t>
            </w:r>
            <w:r>
              <w:rPr>
                <w:spacing w:val="31"/>
                <w:sz w:val="24"/>
              </w:rPr>
              <w:t xml:space="preserve"> </w:t>
            </w:r>
            <w:r>
              <w:rPr>
                <w:sz w:val="24"/>
              </w:rPr>
              <w:t>травмі</w:t>
            </w:r>
            <w:r>
              <w:rPr>
                <w:spacing w:val="33"/>
                <w:sz w:val="24"/>
              </w:rPr>
              <w:t xml:space="preserve"> </w:t>
            </w:r>
            <w:r>
              <w:rPr>
                <w:sz w:val="24"/>
              </w:rPr>
              <w:t>та</w:t>
            </w:r>
            <w:r>
              <w:rPr>
                <w:spacing w:val="33"/>
                <w:sz w:val="24"/>
              </w:rPr>
              <w:t xml:space="preserve"> </w:t>
            </w:r>
            <w:r>
              <w:rPr>
                <w:sz w:val="24"/>
              </w:rPr>
              <w:t>дітям</w:t>
            </w:r>
            <w:r>
              <w:rPr>
                <w:spacing w:val="32"/>
                <w:sz w:val="24"/>
              </w:rPr>
              <w:t xml:space="preserve"> </w:t>
            </w:r>
            <w:r>
              <w:rPr>
                <w:spacing w:val="-10"/>
                <w:sz w:val="24"/>
              </w:rPr>
              <w:t>з</w:t>
            </w:r>
          </w:p>
          <w:p w:rsidR="005F4B09" w:rsidRDefault="00BF2CE9">
            <w:pPr>
              <w:pStyle w:val="TableParagraph"/>
              <w:spacing w:line="265" w:lineRule="exact"/>
              <w:ind w:left="107"/>
              <w:rPr>
                <w:sz w:val="24"/>
              </w:rPr>
            </w:pPr>
            <w:r>
              <w:rPr>
                <w:sz w:val="24"/>
              </w:rPr>
              <w:t>ортопедичної</w:t>
            </w:r>
            <w:r>
              <w:rPr>
                <w:spacing w:val="-2"/>
                <w:sz w:val="24"/>
              </w:rPr>
              <w:t xml:space="preserve"> патологією.</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3"/>
                <w:sz w:val="24"/>
              </w:rPr>
              <w:t xml:space="preserve"> </w:t>
            </w:r>
            <w:r>
              <w:rPr>
                <w:sz w:val="24"/>
              </w:rPr>
              <w:t>20.</w:t>
            </w:r>
            <w:r>
              <w:rPr>
                <w:spacing w:val="-2"/>
                <w:sz w:val="24"/>
              </w:rPr>
              <w:t xml:space="preserve"> </w:t>
            </w:r>
            <w:r>
              <w:rPr>
                <w:sz w:val="24"/>
              </w:rPr>
              <w:t>Уміти</w:t>
            </w:r>
            <w:r>
              <w:rPr>
                <w:spacing w:val="26"/>
                <w:sz w:val="24"/>
              </w:rPr>
              <w:t xml:space="preserve"> </w:t>
            </w:r>
            <w:r>
              <w:rPr>
                <w:sz w:val="24"/>
              </w:rPr>
              <w:t>діагностувати</w:t>
            </w:r>
            <w:r>
              <w:rPr>
                <w:spacing w:val="29"/>
                <w:sz w:val="24"/>
              </w:rPr>
              <w:t xml:space="preserve"> </w:t>
            </w:r>
            <w:r>
              <w:rPr>
                <w:sz w:val="24"/>
              </w:rPr>
              <w:t>та</w:t>
            </w:r>
            <w:r>
              <w:rPr>
                <w:spacing w:val="27"/>
                <w:sz w:val="24"/>
              </w:rPr>
              <w:t xml:space="preserve"> </w:t>
            </w:r>
            <w:r>
              <w:rPr>
                <w:sz w:val="24"/>
              </w:rPr>
              <w:t>забезпечувати</w:t>
            </w:r>
            <w:r>
              <w:rPr>
                <w:spacing w:val="29"/>
                <w:sz w:val="24"/>
              </w:rPr>
              <w:t xml:space="preserve"> </w:t>
            </w:r>
            <w:r>
              <w:rPr>
                <w:sz w:val="24"/>
              </w:rPr>
              <w:t>менеджмент</w:t>
            </w:r>
            <w:r>
              <w:rPr>
                <w:spacing w:val="28"/>
                <w:sz w:val="24"/>
              </w:rPr>
              <w:t xml:space="preserve"> </w:t>
            </w:r>
            <w:r>
              <w:rPr>
                <w:sz w:val="24"/>
              </w:rPr>
              <w:t>дітей</w:t>
            </w:r>
            <w:r>
              <w:rPr>
                <w:spacing w:val="31"/>
                <w:sz w:val="24"/>
              </w:rPr>
              <w:t xml:space="preserve"> </w:t>
            </w:r>
            <w:r>
              <w:rPr>
                <w:sz w:val="24"/>
              </w:rPr>
              <w:t>із</w:t>
            </w:r>
            <w:r>
              <w:rPr>
                <w:spacing w:val="29"/>
                <w:sz w:val="24"/>
              </w:rPr>
              <w:t xml:space="preserve"> </w:t>
            </w:r>
            <w:r>
              <w:rPr>
                <w:spacing w:val="-2"/>
                <w:sz w:val="24"/>
              </w:rPr>
              <w:t>гене-</w:t>
            </w:r>
          </w:p>
          <w:p w:rsidR="005F4B09" w:rsidRDefault="00BF2CE9">
            <w:pPr>
              <w:pStyle w:val="TableParagraph"/>
              <w:spacing w:line="265" w:lineRule="exact"/>
              <w:ind w:left="107"/>
              <w:rPr>
                <w:sz w:val="24"/>
              </w:rPr>
            </w:pPr>
            <w:r>
              <w:rPr>
                <w:sz w:val="24"/>
              </w:rPr>
              <w:t>тичними</w:t>
            </w:r>
            <w:r>
              <w:rPr>
                <w:spacing w:val="-4"/>
                <w:sz w:val="24"/>
              </w:rPr>
              <w:t xml:space="preserve"> </w:t>
            </w:r>
            <w:r>
              <w:rPr>
                <w:spacing w:val="-2"/>
                <w:sz w:val="24"/>
              </w:rPr>
              <w:t>захворюваннями.</w:t>
            </w:r>
          </w:p>
        </w:tc>
      </w:tr>
    </w:tbl>
    <w:p w:rsidR="005F4B09" w:rsidRDefault="005F4B09">
      <w:pPr>
        <w:spacing w:line="265" w:lineRule="exact"/>
        <w:rPr>
          <w:sz w:val="24"/>
        </w:rPr>
        <w:sectPr w:rsidR="005F4B09">
          <w:type w:val="continuous"/>
          <w:pgSz w:w="12240" w:h="15840"/>
          <w:pgMar w:top="860" w:right="340" w:bottom="880" w:left="1200" w:header="0" w:footer="678" w:gutter="0"/>
          <w:cols w:space="720"/>
        </w:sect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800"/>
      </w:tblGrid>
      <w:tr w:rsidR="005F4B09">
        <w:trPr>
          <w:trHeight w:val="551"/>
        </w:trPr>
        <w:tc>
          <w:tcPr>
            <w:tcW w:w="2410" w:type="dxa"/>
            <w:vMerge w:val="restart"/>
          </w:tcPr>
          <w:p w:rsidR="005F4B09" w:rsidRDefault="005F4B09">
            <w:pPr>
              <w:pStyle w:val="TableParagraph"/>
              <w:rPr>
                <w:sz w:val="24"/>
              </w:rPr>
            </w:pPr>
          </w:p>
        </w:tc>
        <w:tc>
          <w:tcPr>
            <w:tcW w:w="7800" w:type="dxa"/>
          </w:tcPr>
          <w:p w:rsidR="005F4B09" w:rsidRDefault="00BF2CE9">
            <w:pPr>
              <w:pStyle w:val="TableParagraph"/>
              <w:spacing w:line="267" w:lineRule="exact"/>
              <w:ind w:left="107"/>
              <w:rPr>
                <w:sz w:val="24"/>
              </w:rPr>
            </w:pPr>
            <w:r>
              <w:rPr>
                <w:color w:val="221F1F"/>
                <w:sz w:val="24"/>
              </w:rPr>
              <w:t>ПК</w:t>
            </w:r>
            <w:r>
              <w:rPr>
                <w:color w:val="221F1F"/>
                <w:spacing w:val="-3"/>
                <w:sz w:val="24"/>
              </w:rPr>
              <w:t xml:space="preserve"> </w:t>
            </w:r>
            <w:r>
              <w:rPr>
                <w:color w:val="221F1F"/>
                <w:sz w:val="24"/>
              </w:rPr>
              <w:t>21.</w:t>
            </w:r>
            <w:r>
              <w:rPr>
                <w:color w:val="221F1F"/>
                <w:spacing w:val="-1"/>
                <w:sz w:val="24"/>
              </w:rPr>
              <w:t xml:space="preserve"> </w:t>
            </w:r>
            <w:r>
              <w:rPr>
                <w:sz w:val="24"/>
              </w:rPr>
              <w:t>Уміти</w:t>
            </w:r>
            <w:r>
              <w:rPr>
                <w:spacing w:val="35"/>
                <w:sz w:val="24"/>
              </w:rPr>
              <w:t xml:space="preserve"> </w:t>
            </w:r>
            <w:r>
              <w:rPr>
                <w:sz w:val="24"/>
              </w:rPr>
              <w:t>діагностувати</w:t>
            </w:r>
            <w:r>
              <w:rPr>
                <w:spacing w:val="35"/>
                <w:sz w:val="24"/>
              </w:rPr>
              <w:t xml:space="preserve"> </w:t>
            </w:r>
            <w:r>
              <w:rPr>
                <w:sz w:val="24"/>
              </w:rPr>
              <w:t>та</w:t>
            </w:r>
            <w:r>
              <w:rPr>
                <w:spacing w:val="33"/>
                <w:sz w:val="24"/>
              </w:rPr>
              <w:t xml:space="preserve"> </w:t>
            </w:r>
            <w:r>
              <w:rPr>
                <w:sz w:val="24"/>
              </w:rPr>
              <w:t>надавати</w:t>
            </w:r>
            <w:r>
              <w:rPr>
                <w:spacing w:val="36"/>
                <w:sz w:val="24"/>
              </w:rPr>
              <w:t xml:space="preserve"> </w:t>
            </w:r>
            <w:r>
              <w:rPr>
                <w:sz w:val="24"/>
              </w:rPr>
              <w:t>допомогу</w:t>
            </w:r>
            <w:r>
              <w:rPr>
                <w:spacing w:val="28"/>
                <w:sz w:val="24"/>
              </w:rPr>
              <w:t xml:space="preserve"> </w:t>
            </w:r>
            <w:r>
              <w:rPr>
                <w:sz w:val="24"/>
              </w:rPr>
              <w:t>дітям</w:t>
            </w:r>
            <w:r>
              <w:rPr>
                <w:spacing w:val="33"/>
                <w:sz w:val="24"/>
              </w:rPr>
              <w:t xml:space="preserve"> </w:t>
            </w:r>
            <w:r>
              <w:rPr>
                <w:sz w:val="24"/>
              </w:rPr>
              <w:t>із</w:t>
            </w:r>
            <w:r>
              <w:rPr>
                <w:spacing w:val="36"/>
                <w:sz w:val="24"/>
              </w:rPr>
              <w:t xml:space="preserve"> </w:t>
            </w:r>
            <w:r>
              <w:rPr>
                <w:spacing w:val="-2"/>
                <w:sz w:val="24"/>
              </w:rPr>
              <w:t>захворюван-</w:t>
            </w:r>
          </w:p>
          <w:p w:rsidR="005F4B09" w:rsidRDefault="00BF2CE9">
            <w:pPr>
              <w:pStyle w:val="TableParagraph"/>
              <w:spacing w:line="265" w:lineRule="exact"/>
              <w:ind w:left="107"/>
              <w:rPr>
                <w:sz w:val="24"/>
              </w:rPr>
            </w:pPr>
            <w:r>
              <w:rPr>
                <w:sz w:val="24"/>
              </w:rPr>
              <w:t>нями</w:t>
            </w:r>
            <w:r>
              <w:rPr>
                <w:spacing w:val="-2"/>
                <w:sz w:val="24"/>
              </w:rPr>
              <w:t xml:space="preserve"> </w:t>
            </w:r>
            <w:r>
              <w:rPr>
                <w:sz w:val="24"/>
              </w:rPr>
              <w:t>нервової</w:t>
            </w:r>
            <w:r>
              <w:rPr>
                <w:spacing w:val="-1"/>
                <w:sz w:val="24"/>
              </w:rPr>
              <w:t xml:space="preserve"> </w:t>
            </w:r>
            <w:r>
              <w:rPr>
                <w:spacing w:val="-2"/>
                <w:sz w:val="24"/>
              </w:rPr>
              <w:t>системи.</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color w:val="221F1F"/>
                <w:sz w:val="24"/>
              </w:rPr>
              <w:t>ПК</w:t>
            </w:r>
            <w:r>
              <w:rPr>
                <w:color w:val="221F1F"/>
                <w:spacing w:val="-2"/>
                <w:sz w:val="24"/>
              </w:rPr>
              <w:t xml:space="preserve"> </w:t>
            </w:r>
            <w:r>
              <w:rPr>
                <w:color w:val="221F1F"/>
                <w:sz w:val="24"/>
              </w:rPr>
              <w:t>22.</w:t>
            </w:r>
            <w:r>
              <w:rPr>
                <w:color w:val="221F1F"/>
                <w:spacing w:val="-1"/>
                <w:sz w:val="24"/>
              </w:rPr>
              <w:t xml:space="preserve"> </w:t>
            </w:r>
            <w:r>
              <w:rPr>
                <w:color w:val="221F1F"/>
                <w:sz w:val="24"/>
              </w:rPr>
              <w:t>Уміння</w:t>
            </w:r>
            <w:r>
              <w:rPr>
                <w:color w:val="221F1F"/>
                <w:spacing w:val="29"/>
                <w:sz w:val="24"/>
              </w:rPr>
              <w:t xml:space="preserve"> </w:t>
            </w:r>
            <w:r>
              <w:rPr>
                <w:color w:val="221F1F"/>
                <w:sz w:val="24"/>
              </w:rPr>
              <w:t>діагностувати</w:t>
            </w:r>
            <w:r>
              <w:rPr>
                <w:color w:val="221F1F"/>
                <w:spacing w:val="31"/>
                <w:sz w:val="24"/>
              </w:rPr>
              <w:t xml:space="preserve"> </w:t>
            </w:r>
            <w:r>
              <w:rPr>
                <w:color w:val="221F1F"/>
                <w:sz w:val="24"/>
              </w:rPr>
              <w:t>та</w:t>
            </w:r>
            <w:r>
              <w:rPr>
                <w:color w:val="221F1F"/>
                <w:spacing w:val="29"/>
                <w:sz w:val="24"/>
              </w:rPr>
              <w:t xml:space="preserve"> </w:t>
            </w:r>
            <w:r>
              <w:rPr>
                <w:color w:val="221F1F"/>
                <w:sz w:val="24"/>
              </w:rPr>
              <w:t>надавати</w:t>
            </w:r>
            <w:r>
              <w:rPr>
                <w:color w:val="221F1F"/>
                <w:spacing w:val="31"/>
                <w:sz w:val="24"/>
              </w:rPr>
              <w:t xml:space="preserve"> </w:t>
            </w:r>
            <w:r>
              <w:rPr>
                <w:color w:val="221F1F"/>
                <w:sz w:val="24"/>
              </w:rPr>
              <w:t>медичну</w:t>
            </w:r>
            <w:r>
              <w:rPr>
                <w:color w:val="221F1F"/>
                <w:spacing w:val="22"/>
                <w:sz w:val="24"/>
              </w:rPr>
              <w:t xml:space="preserve"> </w:t>
            </w:r>
            <w:r>
              <w:rPr>
                <w:color w:val="221F1F"/>
                <w:sz w:val="24"/>
              </w:rPr>
              <w:t>допомогу</w:t>
            </w:r>
            <w:r>
              <w:rPr>
                <w:color w:val="221F1F"/>
                <w:spacing w:val="25"/>
                <w:sz w:val="24"/>
              </w:rPr>
              <w:t xml:space="preserve"> </w:t>
            </w:r>
            <w:r>
              <w:rPr>
                <w:color w:val="221F1F"/>
                <w:sz w:val="24"/>
              </w:rPr>
              <w:t>дітям</w:t>
            </w:r>
            <w:r>
              <w:rPr>
                <w:color w:val="221F1F"/>
                <w:spacing w:val="29"/>
                <w:sz w:val="24"/>
              </w:rPr>
              <w:t xml:space="preserve"> </w:t>
            </w:r>
            <w:r>
              <w:rPr>
                <w:color w:val="221F1F"/>
                <w:sz w:val="24"/>
              </w:rPr>
              <w:t>з</w:t>
            </w:r>
            <w:r>
              <w:rPr>
                <w:color w:val="221F1F"/>
                <w:spacing w:val="30"/>
                <w:sz w:val="24"/>
              </w:rPr>
              <w:t xml:space="preserve"> </w:t>
            </w:r>
            <w:r>
              <w:rPr>
                <w:color w:val="221F1F"/>
                <w:spacing w:val="-5"/>
                <w:sz w:val="24"/>
              </w:rPr>
              <w:t>за-</w:t>
            </w:r>
          </w:p>
          <w:p w:rsidR="005F4B09" w:rsidRDefault="00BF2CE9">
            <w:pPr>
              <w:pStyle w:val="TableParagraph"/>
              <w:spacing w:line="265" w:lineRule="exact"/>
              <w:ind w:left="107"/>
              <w:rPr>
                <w:sz w:val="24"/>
              </w:rPr>
            </w:pPr>
            <w:r>
              <w:rPr>
                <w:color w:val="221F1F"/>
                <w:sz w:val="24"/>
              </w:rPr>
              <w:t>хворюваннями</w:t>
            </w:r>
            <w:r>
              <w:rPr>
                <w:color w:val="221F1F"/>
                <w:spacing w:val="-10"/>
                <w:sz w:val="24"/>
              </w:rPr>
              <w:t xml:space="preserve"> </w:t>
            </w:r>
            <w:r>
              <w:rPr>
                <w:color w:val="221F1F"/>
                <w:sz w:val="24"/>
              </w:rPr>
              <w:t>ЛОР-</w:t>
            </w:r>
            <w:r>
              <w:rPr>
                <w:color w:val="221F1F"/>
                <w:spacing w:val="-2"/>
                <w:sz w:val="24"/>
              </w:rPr>
              <w:t>органів.</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color w:val="221F1F"/>
                <w:sz w:val="24"/>
              </w:rPr>
              <w:t>ПК</w:t>
            </w:r>
            <w:r>
              <w:rPr>
                <w:color w:val="221F1F"/>
                <w:spacing w:val="-2"/>
                <w:sz w:val="24"/>
              </w:rPr>
              <w:t xml:space="preserve"> </w:t>
            </w:r>
            <w:r>
              <w:rPr>
                <w:color w:val="221F1F"/>
                <w:sz w:val="24"/>
              </w:rPr>
              <w:t>23.</w:t>
            </w:r>
            <w:r>
              <w:rPr>
                <w:color w:val="221F1F"/>
                <w:spacing w:val="-2"/>
                <w:sz w:val="24"/>
              </w:rPr>
              <w:t xml:space="preserve"> </w:t>
            </w:r>
            <w:r>
              <w:rPr>
                <w:color w:val="221F1F"/>
                <w:sz w:val="24"/>
              </w:rPr>
              <w:t>Уміння</w:t>
            </w:r>
            <w:r>
              <w:rPr>
                <w:color w:val="221F1F"/>
                <w:spacing w:val="14"/>
                <w:sz w:val="24"/>
              </w:rPr>
              <w:t xml:space="preserve"> </w:t>
            </w:r>
            <w:r>
              <w:rPr>
                <w:color w:val="221F1F"/>
                <w:sz w:val="24"/>
              </w:rPr>
              <w:t>діагностувати</w:t>
            </w:r>
            <w:r>
              <w:rPr>
                <w:color w:val="221F1F"/>
                <w:spacing w:val="15"/>
                <w:sz w:val="24"/>
              </w:rPr>
              <w:t xml:space="preserve"> </w:t>
            </w:r>
            <w:r>
              <w:rPr>
                <w:color w:val="221F1F"/>
                <w:sz w:val="24"/>
              </w:rPr>
              <w:t>та</w:t>
            </w:r>
            <w:r>
              <w:rPr>
                <w:color w:val="221F1F"/>
                <w:spacing w:val="13"/>
                <w:sz w:val="24"/>
              </w:rPr>
              <w:t xml:space="preserve"> </w:t>
            </w:r>
            <w:r>
              <w:rPr>
                <w:color w:val="221F1F"/>
                <w:sz w:val="24"/>
              </w:rPr>
              <w:t>забезпечувати</w:t>
            </w:r>
            <w:r>
              <w:rPr>
                <w:color w:val="221F1F"/>
                <w:spacing w:val="15"/>
                <w:sz w:val="24"/>
              </w:rPr>
              <w:t xml:space="preserve"> </w:t>
            </w:r>
            <w:r>
              <w:rPr>
                <w:color w:val="221F1F"/>
                <w:sz w:val="24"/>
              </w:rPr>
              <w:t>менеджмент</w:t>
            </w:r>
            <w:r>
              <w:rPr>
                <w:color w:val="221F1F"/>
                <w:spacing w:val="14"/>
                <w:sz w:val="24"/>
              </w:rPr>
              <w:t xml:space="preserve"> </w:t>
            </w:r>
            <w:r>
              <w:rPr>
                <w:color w:val="221F1F"/>
                <w:sz w:val="24"/>
              </w:rPr>
              <w:t>дівчаткам</w:t>
            </w:r>
            <w:r>
              <w:rPr>
                <w:color w:val="221F1F"/>
                <w:spacing w:val="58"/>
                <w:w w:val="150"/>
                <w:sz w:val="24"/>
              </w:rPr>
              <w:t xml:space="preserve"> </w:t>
            </w:r>
            <w:r>
              <w:rPr>
                <w:color w:val="221F1F"/>
                <w:spacing w:val="-5"/>
                <w:sz w:val="24"/>
              </w:rPr>
              <w:t>із</w:t>
            </w:r>
          </w:p>
          <w:p w:rsidR="005F4B09" w:rsidRDefault="00BF2CE9">
            <w:pPr>
              <w:pStyle w:val="TableParagraph"/>
              <w:spacing w:line="265" w:lineRule="exact"/>
              <w:ind w:left="107"/>
              <w:rPr>
                <w:sz w:val="24"/>
              </w:rPr>
            </w:pPr>
            <w:r>
              <w:rPr>
                <w:color w:val="221F1F"/>
                <w:sz w:val="24"/>
              </w:rPr>
              <w:t>захворюваннями</w:t>
            </w:r>
            <w:r>
              <w:rPr>
                <w:color w:val="221F1F"/>
                <w:spacing w:val="-7"/>
                <w:sz w:val="24"/>
              </w:rPr>
              <w:t xml:space="preserve"> </w:t>
            </w:r>
            <w:r>
              <w:rPr>
                <w:color w:val="221F1F"/>
                <w:sz w:val="24"/>
              </w:rPr>
              <w:t>гінекологічної</w:t>
            </w:r>
            <w:r>
              <w:rPr>
                <w:color w:val="221F1F"/>
                <w:spacing w:val="-7"/>
                <w:sz w:val="24"/>
              </w:rPr>
              <w:t xml:space="preserve"> </w:t>
            </w:r>
            <w:r>
              <w:rPr>
                <w:color w:val="221F1F"/>
                <w:spacing w:val="-2"/>
                <w:sz w:val="24"/>
              </w:rPr>
              <w:t>сфери.</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3"/>
                <w:sz w:val="24"/>
              </w:rPr>
              <w:t xml:space="preserve"> </w:t>
            </w:r>
            <w:r>
              <w:rPr>
                <w:sz w:val="24"/>
              </w:rPr>
              <w:t>24.</w:t>
            </w:r>
            <w:r>
              <w:rPr>
                <w:spacing w:val="-2"/>
                <w:sz w:val="24"/>
              </w:rPr>
              <w:t xml:space="preserve"> </w:t>
            </w:r>
            <w:r>
              <w:rPr>
                <w:sz w:val="24"/>
              </w:rPr>
              <w:t>Уміння</w:t>
            </w:r>
            <w:r>
              <w:rPr>
                <w:spacing w:val="32"/>
                <w:sz w:val="24"/>
              </w:rPr>
              <w:t xml:space="preserve"> </w:t>
            </w:r>
            <w:r>
              <w:rPr>
                <w:sz w:val="24"/>
              </w:rPr>
              <w:t>діагностувати</w:t>
            </w:r>
            <w:r>
              <w:rPr>
                <w:spacing w:val="33"/>
                <w:sz w:val="24"/>
              </w:rPr>
              <w:t xml:space="preserve"> </w:t>
            </w:r>
            <w:r>
              <w:rPr>
                <w:sz w:val="24"/>
              </w:rPr>
              <w:t>та</w:t>
            </w:r>
            <w:r>
              <w:rPr>
                <w:spacing w:val="31"/>
                <w:sz w:val="24"/>
              </w:rPr>
              <w:t xml:space="preserve"> </w:t>
            </w:r>
            <w:r>
              <w:rPr>
                <w:sz w:val="24"/>
              </w:rPr>
              <w:t>забезпечувати</w:t>
            </w:r>
            <w:r>
              <w:rPr>
                <w:spacing w:val="33"/>
                <w:sz w:val="24"/>
              </w:rPr>
              <w:t xml:space="preserve"> </w:t>
            </w:r>
            <w:r>
              <w:rPr>
                <w:sz w:val="24"/>
              </w:rPr>
              <w:t>менеджмент</w:t>
            </w:r>
            <w:r>
              <w:rPr>
                <w:spacing w:val="34"/>
                <w:sz w:val="24"/>
              </w:rPr>
              <w:t xml:space="preserve"> </w:t>
            </w:r>
            <w:r>
              <w:rPr>
                <w:sz w:val="24"/>
              </w:rPr>
              <w:t>дітям</w:t>
            </w:r>
            <w:r>
              <w:rPr>
                <w:spacing w:val="30"/>
                <w:sz w:val="24"/>
              </w:rPr>
              <w:t xml:space="preserve"> </w:t>
            </w:r>
            <w:r>
              <w:rPr>
                <w:sz w:val="24"/>
              </w:rPr>
              <w:t>із</w:t>
            </w:r>
            <w:r>
              <w:rPr>
                <w:spacing w:val="32"/>
                <w:sz w:val="24"/>
              </w:rPr>
              <w:t xml:space="preserve"> </w:t>
            </w:r>
            <w:r>
              <w:rPr>
                <w:spacing w:val="-5"/>
                <w:sz w:val="24"/>
              </w:rPr>
              <w:t>он-</w:t>
            </w:r>
          </w:p>
          <w:p w:rsidR="005F4B09" w:rsidRDefault="00BF2CE9">
            <w:pPr>
              <w:pStyle w:val="TableParagraph"/>
              <w:spacing w:line="265" w:lineRule="exact"/>
              <w:ind w:left="107"/>
              <w:rPr>
                <w:sz w:val="24"/>
              </w:rPr>
            </w:pPr>
            <w:r>
              <w:rPr>
                <w:sz w:val="24"/>
              </w:rPr>
              <w:t>кологічними</w:t>
            </w:r>
            <w:r>
              <w:rPr>
                <w:spacing w:val="-5"/>
                <w:sz w:val="24"/>
              </w:rPr>
              <w:t xml:space="preserve"> </w:t>
            </w:r>
            <w:r>
              <w:rPr>
                <w:spacing w:val="-2"/>
                <w:sz w:val="24"/>
              </w:rPr>
              <w:t>захворюваннями.</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sz w:val="24"/>
              </w:rPr>
              <w:t>ПК</w:t>
            </w:r>
            <w:r>
              <w:rPr>
                <w:spacing w:val="-2"/>
                <w:sz w:val="24"/>
              </w:rPr>
              <w:t xml:space="preserve"> </w:t>
            </w:r>
            <w:r>
              <w:rPr>
                <w:sz w:val="24"/>
              </w:rPr>
              <w:t>25. Уміння</w:t>
            </w:r>
            <w:r>
              <w:rPr>
                <w:spacing w:val="70"/>
                <w:sz w:val="24"/>
              </w:rPr>
              <w:t xml:space="preserve"> </w:t>
            </w:r>
            <w:r>
              <w:rPr>
                <w:sz w:val="24"/>
              </w:rPr>
              <w:t>надавати</w:t>
            </w:r>
            <w:r>
              <w:rPr>
                <w:spacing w:val="71"/>
                <w:sz w:val="24"/>
              </w:rPr>
              <w:t xml:space="preserve"> </w:t>
            </w:r>
            <w:r>
              <w:rPr>
                <w:sz w:val="24"/>
              </w:rPr>
              <w:t>паліативну</w:t>
            </w:r>
            <w:r>
              <w:rPr>
                <w:spacing w:val="62"/>
                <w:sz w:val="24"/>
              </w:rPr>
              <w:t xml:space="preserve"> </w:t>
            </w:r>
            <w:r>
              <w:rPr>
                <w:sz w:val="24"/>
              </w:rPr>
              <w:t>допомогу</w:t>
            </w:r>
            <w:r>
              <w:rPr>
                <w:spacing w:val="66"/>
                <w:sz w:val="24"/>
              </w:rPr>
              <w:t xml:space="preserve"> </w:t>
            </w:r>
            <w:r>
              <w:rPr>
                <w:sz w:val="24"/>
              </w:rPr>
              <w:t>дітям</w:t>
            </w:r>
            <w:r>
              <w:rPr>
                <w:spacing w:val="68"/>
                <w:sz w:val="24"/>
              </w:rPr>
              <w:t xml:space="preserve"> </w:t>
            </w:r>
            <w:r>
              <w:rPr>
                <w:sz w:val="24"/>
              </w:rPr>
              <w:t>із</w:t>
            </w:r>
            <w:r>
              <w:rPr>
                <w:spacing w:val="70"/>
                <w:sz w:val="24"/>
              </w:rPr>
              <w:t xml:space="preserve"> </w:t>
            </w:r>
            <w:r>
              <w:rPr>
                <w:spacing w:val="-2"/>
                <w:sz w:val="24"/>
              </w:rPr>
              <w:t>невиліковними</w:t>
            </w:r>
          </w:p>
          <w:p w:rsidR="005F4B09" w:rsidRDefault="00BF2CE9">
            <w:pPr>
              <w:pStyle w:val="TableParagraph"/>
              <w:spacing w:line="265" w:lineRule="exact"/>
              <w:ind w:left="107"/>
              <w:rPr>
                <w:sz w:val="24"/>
              </w:rPr>
            </w:pPr>
            <w:r>
              <w:rPr>
                <w:spacing w:val="-2"/>
                <w:sz w:val="24"/>
              </w:rPr>
              <w:t>захворюваннями.</w:t>
            </w:r>
          </w:p>
        </w:tc>
      </w:tr>
      <w:tr w:rsidR="005F4B09">
        <w:trPr>
          <w:trHeight w:val="828"/>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ind w:left="107"/>
              <w:rPr>
                <w:sz w:val="24"/>
              </w:rPr>
            </w:pPr>
            <w:r>
              <w:rPr>
                <w:sz w:val="24"/>
              </w:rPr>
              <w:t>ПК</w:t>
            </w:r>
            <w:r>
              <w:rPr>
                <w:spacing w:val="-3"/>
                <w:sz w:val="24"/>
              </w:rPr>
              <w:t xml:space="preserve"> </w:t>
            </w:r>
            <w:r>
              <w:rPr>
                <w:sz w:val="24"/>
              </w:rPr>
              <w:t>26.</w:t>
            </w:r>
            <w:r>
              <w:rPr>
                <w:spacing w:val="-3"/>
                <w:sz w:val="24"/>
              </w:rPr>
              <w:t xml:space="preserve"> </w:t>
            </w:r>
            <w:r>
              <w:rPr>
                <w:sz w:val="24"/>
              </w:rPr>
              <w:t>Уміння</w:t>
            </w:r>
            <w:r>
              <w:rPr>
                <w:spacing w:val="40"/>
                <w:sz w:val="24"/>
              </w:rPr>
              <w:t xml:space="preserve"> </w:t>
            </w:r>
            <w:r>
              <w:rPr>
                <w:sz w:val="24"/>
              </w:rPr>
              <w:t>спілкуватися,</w:t>
            </w:r>
            <w:r>
              <w:rPr>
                <w:spacing w:val="40"/>
                <w:sz w:val="24"/>
              </w:rPr>
              <w:t xml:space="preserve"> </w:t>
            </w:r>
            <w:r>
              <w:rPr>
                <w:sz w:val="24"/>
              </w:rPr>
              <w:t>досягати</w:t>
            </w:r>
            <w:r>
              <w:rPr>
                <w:spacing w:val="40"/>
                <w:sz w:val="24"/>
              </w:rPr>
              <w:t xml:space="preserve"> </w:t>
            </w:r>
            <w:r>
              <w:rPr>
                <w:sz w:val="24"/>
              </w:rPr>
              <w:t>лікувального</w:t>
            </w:r>
            <w:r>
              <w:rPr>
                <w:spacing w:val="40"/>
                <w:sz w:val="24"/>
              </w:rPr>
              <w:t xml:space="preserve"> </w:t>
            </w:r>
            <w:r>
              <w:rPr>
                <w:sz w:val="24"/>
              </w:rPr>
              <w:t>комплаєнсу,</w:t>
            </w:r>
            <w:r>
              <w:rPr>
                <w:spacing w:val="40"/>
                <w:sz w:val="24"/>
              </w:rPr>
              <w:t xml:space="preserve"> </w:t>
            </w:r>
            <w:r>
              <w:rPr>
                <w:sz w:val="24"/>
              </w:rPr>
              <w:t>знати особливості</w:t>
            </w:r>
            <w:r>
              <w:rPr>
                <w:spacing w:val="18"/>
                <w:sz w:val="24"/>
              </w:rPr>
              <w:t xml:space="preserve"> </w:t>
            </w:r>
            <w:r>
              <w:rPr>
                <w:sz w:val="24"/>
              </w:rPr>
              <w:t>розвитку</w:t>
            </w:r>
            <w:r>
              <w:rPr>
                <w:spacing w:val="13"/>
                <w:sz w:val="24"/>
              </w:rPr>
              <w:t xml:space="preserve"> </w:t>
            </w:r>
            <w:r>
              <w:rPr>
                <w:sz w:val="24"/>
              </w:rPr>
              <w:t>та</w:t>
            </w:r>
            <w:r>
              <w:rPr>
                <w:spacing w:val="19"/>
                <w:sz w:val="24"/>
              </w:rPr>
              <w:t xml:space="preserve"> </w:t>
            </w:r>
            <w:r>
              <w:rPr>
                <w:sz w:val="24"/>
              </w:rPr>
              <w:t>перебігу</w:t>
            </w:r>
            <w:r>
              <w:rPr>
                <w:spacing w:val="15"/>
                <w:sz w:val="24"/>
              </w:rPr>
              <w:t xml:space="preserve"> </w:t>
            </w:r>
            <w:r>
              <w:rPr>
                <w:sz w:val="24"/>
              </w:rPr>
              <w:t>хронічних</w:t>
            </w:r>
            <w:r>
              <w:rPr>
                <w:spacing w:val="19"/>
                <w:sz w:val="24"/>
              </w:rPr>
              <w:t xml:space="preserve"> </w:t>
            </w:r>
            <w:r>
              <w:rPr>
                <w:sz w:val="24"/>
              </w:rPr>
              <w:t>захворювань</w:t>
            </w:r>
            <w:r>
              <w:rPr>
                <w:spacing w:val="23"/>
                <w:sz w:val="24"/>
              </w:rPr>
              <w:t xml:space="preserve"> </w:t>
            </w:r>
            <w:r>
              <w:rPr>
                <w:sz w:val="24"/>
              </w:rPr>
              <w:t>у</w:t>
            </w:r>
            <w:r>
              <w:rPr>
                <w:spacing w:val="13"/>
                <w:sz w:val="24"/>
              </w:rPr>
              <w:t xml:space="preserve"> </w:t>
            </w:r>
            <w:r>
              <w:rPr>
                <w:sz w:val="24"/>
              </w:rPr>
              <w:t>дітей</w:t>
            </w:r>
            <w:r>
              <w:rPr>
                <w:spacing w:val="29"/>
                <w:sz w:val="24"/>
              </w:rPr>
              <w:t xml:space="preserve"> </w:t>
            </w:r>
            <w:r>
              <w:rPr>
                <w:spacing w:val="-2"/>
                <w:sz w:val="24"/>
              </w:rPr>
              <w:t>підліт-</w:t>
            </w:r>
          </w:p>
          <w:p w:rsidR="005F4B09" w:rsidRDefault="00BF2CE9">
            <w:pPr>
              <w:pStyle w:val="TableParagraph"/>
              <w:spacing w:line="265" w:lineRule="exact"/>
              <w:ind w:left="107"/>
              <w:rPr>
                <w:sz w:val="24"/>
              </w:rPr>
            </w:pPr>
            <w:r>
              <w:rPr>
                <w:sz w:val="24"/>
              </w:rPr>
              <w:t>кового</w:t>
            </w:r>
            <w:r>
              <w:rPr>
                <w:spacing w:val="-2"/>
                <w:sz w:val="24"/>
              </w:rPr>
              <w:t xml:space="preserve"> віку.</w:t>
            </w:r>
          </w:p>
        </w:tc>
      </w:tr>
      <w:tr w:rsidR="005F4B09">
        <w:trPr>
          <w:trHeight w:val="554"/>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9" w:lineRule="exact"/>
              <w:ind w:left="107"/>
              <w:rPr>
                <w:sz w:val="24"/>
              </w:rPr>
            </w:pPr>
            <w:r>
              <w:rPr>
                <w:color w:val="221F1F"/>
                <w:sz w:val="24"/>
              </w:rPr>
              <w:t>ПК</w:t>
            </w:r>
            <w:r>
              <w:rPr>
                <w:color w:val="221F1F"/>
                <w:spacing w:val="-2"/>
                <w:sz w:val="24"/>
              </w:rPr>
              <w:t xml:space="preserve"> </w:t>
            </w:r>
            <w:r>
              <w:rPr>
                <w:color w:val="221F1F"/>
                <w:sz w:val="24"/>
              </w:rPr>
              <w:t>27. Уміння</w:t>
            </w:r>
            <w:r>
              <w:rPr>
                <w:color w:val="221F1F"/>
                <w:spacing w:val="11"/>
                <w:sz w:val="24"/>
              </w:rPr>
              <w:t xml:space="preserve"> </w:t>
            </w:r>
            <w:r>
              <w:rPr>
                <w:sz w:val="24"/>
              </w:rPr>
              <w:t>проводити</w:t>
            </w:r>
            <w:r>
              <w:rPr>
                <w:spacing w:val="15"/>
                <w:sz w:val="24"/>
              </w:rPr>
              <w:t xml:space="preserve"> </w:t>
            </w:r>
            <w:r>
              <w:rPr>
                <w:sz w:val="24"/>
              </w:rPr>
              <w:t>профілактику,</w:t>
            </w:r>
            <w:r>
              <w:rPr>
                <w:spacing w:val="13"/>
                <w:sz w:val="24"/>
              </w:rPr>
              <w:t xml:space="preserve"> </w:t>
            </w:r>
            <w:r>
              <w:rPr>
                <w:sz w:val="24"/>
              </w:rPr>
              <w:t>діагностику</w:t>
            </w:r>
            <w:r>
              <w:rPr>
                <w:spacing w:val="6"/>
                <w:sz w:val="24"/>
              </w:rPr>
              <w:t xml:space="preserve"> </w:t>
            </w:r>
            <w:r>
              <w:rPr>
                <w:sz w:val="24"/>
              </w:rPr>
              <w:t>та</w:t>
            </w:r>
            <w:r>
              <w:rPr>
                <w:spacing w:val="12"/>
                <w:sz w:val="24"/>
              </w:rPr>
              <w:t xml:space="preserve"> </w:t>
            </w:r>
            <w:r>
              <w:rPr>
                <w:sz w:val="24"/>
              </w:rPr>
              <w:t>лікування</w:t>
            </w:r>
            <w:r>
              <w:rPr>
                <w:spacing w:val="14"/>
                <w:sz w:val="24"/>
              </w:rPr>
              <w:t xml:space="preserve"> </w:t>
            </w:r>
            <w:r>
              <w:rPr>
                <w:spacing w:val="-2"/>
                <w:sz w:val="24"/>
              </w:rPr>
              <w:t>захво-</w:t>
            </w:r>
          </w:p>
          <w:p w:rsidR="005F4B09" w:rsidRDefault="00BF2CE9">
            <w:pPr>
              <w:pStyle w:val="TableParagraph"/>
              <w:spacing w:line="265" w:lineRule="exact"/>
              <w:ind w:left="107"/>
              <w:rPr>
                <w:sz w:val="24"/>
              </w:rPr>
            </w:pPr>
            <w:r>
              <w:rPr>
                <w:sz w:val="24"/>
              </w:rPr>
              <w:t>рювань</w:t>
            </w:r>
            <w:r>
              <w:rPr>
                <w:spacing w:val="-3"/>
                <w:sz w:val="24"/>
              </w:rPr>
              <w:t xml:space="preserve"> </w:t>
            </w:r>
            <w:r>
              <w:rPr>
                <w:sz w:val="24"/>
              </w:rPr>
              <w:t>і</w:t>
            </w:r>
            <w:r>
              <w:rPr>
                <w:spacing w:val="-1"/>
                <w:sz w:val="24"/>
              </w:rPr>
              <w:t xml:space="preserve"> </w:t>
            </w:r>
            <w:r>
              <w:rPr>
                <w:sz w:val="24"/>
              </w:rPr>
              <w:t>станів</w:t>
            </w:r>
            <w:r>
              <w:rPr>
                <w:spacing w:val="-2"/>
                <w:sz w:val="24"/>
              </w:rPr>
              <w:t xml:space="preserve"> </w:t>
            </w:r>
            <w:r>
              <w:rPr>
                <w:sz w:val="24"/>
              </w:rPr>
              <w:t>шкіри,</w:t>
            </w:r>
            <w:r>
              <w:rPr>
                <w:spacing w:val="-5"/>
                <w:sz w:val="24"/>
              </w:rPr>
              <w:t xml:space="preserve"> </w:t>
            </w:r>
            <w:r>
              <w:rPr>
                <w:sz w:val="24"/>
              </w:rPr>
              <w:t>волосся</w:t>
            </w:r>
            <w:r>
              <w:rPr>
                <w:spacing w:val="-2"/>
                <w:sz w:val="24"/>
              </w:rPr>
              <w:t xml:space="preserve"> </w:t>
            </w:r>
            <w:r>
              <w:rPr>
                <w:sz w:val="24"/>
              </w:rPr>
              <w:t>та</w:t>
            </w:r>
            <w:r>
              <w:rPr>
                <w:spacing w:val="-2"/>
                <w:sz w:val="24"/>
              </w:rPr>
              <w:t xml:space="preserve"> нігтів.</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color w:val="221F1F"/>
                <w:sz w:val="24"/>
              </w:rPr>
              <w:t>ПК 28.</w:t>
            </w:r>
            <w:r>
              <w:rPr>
                <w:color w:val="221F1F"/>
                <w:spacing w:val="-1"/>
                <w:sz w:val="24"/>
              </w:rPr>
              <w:t xml:space="preserve"> </w:t>
            </w:r>
            <w:r>
              <w:rPr>
                <w:color w:val="221F1F"/>
                <w:sz w:val="24"/>
              </w:rPr>
              <w:t>Уміння</w:t>
            </w:r>
            <w:r>
              <w:rPr>
                <w:color w:val="221F1F"/>
                <w:spacing w:val="21"/>
                <w:sz w:val="24"/>
              </w:rPr>
              <w:t xml:space="preserve"> </w:t>
            </w:r>
            <w:r>
              <w:rPr>
                <w:sz w:val="24"/>
              </w:rPr>
              <w:t>діагностувати</w:t>
            </w:r>
            <w:r>
              <w:rPr>
                <w:spacing w:val="23"/>
                <w:sz w:val="24"/>
              </w:rPr>
              <w:t xml:space="preserve"> </w:t>
            </w:r>
            <w:r>
              <w:rPr>
                <w:sz w:val="24"/>
              </w:rPr>
              <w:t>та</w:t>
            </w:r>
            <w:r>
              <w:rPr>
                <w:spacing w:val="22"/>
                <w:sz w:val="24"/>
              </w:rPr>
              <w:t xml:space="preserve"> </w:t>
            </w:r>
            <w:r>
              <w:rPr>
                <w:sz w:val="24"/>
              </w:rPr>
              <w:t>надавати</w:t>
            </w:r>
            <w:r>
              <w:rPr>
                <w:spacing w:val="22"/>
                <w:sz w:val="24"/>
              </w:rPr>
              <w:t xml:space="preserve"> </w:t>
            </w:r>
            <w:r>
              <w:rPr>
                <w:sz w:val="24"/>
              </w:rPr>
              <w:t>медичну</w:t>
            </w:r>
            <w:r>
              <w:rPr>
                <w:spacing w:val="15"/>
                <w:sz w:val="24"/>
              </w:rPr>
              <w:t xml:space="preserve"> </w:t>
            </w:r>
            <w:r>
              <w:rPr>
                <w:sz w:val="24"/>
              </w:rPr>
              <w:t>допомогу</w:t>
            </w:r>
            <w:r>
              <w:rPr>
                <w:spacing w:val="17"/>
                <w:sz w:val="24"/>
              </w:rPr>
              <w:t xml:space="preserve"> </w:t>
            </w:r>
            <w:r>
              <w:rPr>
                <w:sz w:val="24"/>
              </w:rPr>
              <w:t>дітям</w:t>
            </w:r>
            <w:r>
              <w:rPr>
                <w:spacing w:val="24"/>
                <w:sz w:val="24"/>
              </w:rPr>
              <w:t xml:space="preserve"> </w:t>
            </w:r>
            <w:r>
              <w:rPr>
                <w:sz w:val="24"/>
              </w:rPr>
              <w:t>із</w:t>
            </w:r>
            <w:r>
              <w:rPr>
                <w:spacing w:val="22"/>
                <w:sz w:val="24"/>
              </w:rPr>
              <w:t xml:space="preserve"> </w:t>
            </w:r>
            <w:r>
              <w:rPr>
                <w:spacing w:val="-5"/>
                <w:sz w:val="24"/>
              </w:rPr>
              <w:t>за-</w:t>
            </w:r>
          </w:p>
          <w:p w:rsidR="005F4B09" w:rsidRDefault="00BF2CE9">
            <w:pPr>
              <w:pStyle w:val="TableParagraph"/>
              <w:spacing w:line="265" w:lineRule="exact"/>
              <w:ind w:left="107"/>
              <w:rPr>
                <w:sz w:val="24"/>
              </w:rPr>
            </w:pPr>
            <w:r>
              <w:rPr>
                <w:sz w:val="24"/>
              </w:rPr>
              <w:t>хворюваннями</w:t>
            </w:r>
            <w:r>
              <w:rPr>
                <w:spacing w:val="-11"/>
                <w:sz w:val="24"/>
              </w:rPr>
              <w:t xml:space="preserve"> </w:t>
            </w:r>
            <w:r>
              <w:rPr>
                <w:spacing w:val="-4"/>
                <w:sz w:val="24"/>
              </w:rPr>
              <w:t>очей.</w:t>
            </w:r>
          </w:p>
        </w:tc>
      </w:tr>
      <w:tr w:rsidR="005F4B09">
        <w:trPr>
          <w:trHeight w:val="827"/>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ind w:left="107"/>
              <w:rPr>
                <w:sz w:val="24"/>
              </w:rPr>
            </w:pPr>
            <w:r>
              <w:rPr>
                <w:color w:val="221F1F"/>
                <w:sz w:val="24"/>
              </w:rPr>
              <w:t>ПК</w:t>
            </w:r>
            <w:r>
              <w:rPr>
                <w:color w:val="221F1F"/>
                <w:spacing w:val="-1"/>
                <w:sz w:val="24"/>
              </w:rPr>
              <w:t xml:space="preserve"> </w:t>
            </w:r>
            <w:r>
              <w:rPr>
                <w:color w:val="221F1F"/>
                <w:sz w:val="24"/>
              </w:rPr>
              <w:t>29.</w:t>
            </w:r>
            <w:r>
              <w:rPr>
                <w:color w:val="221F1F"/>
                <w:spacing w:val="-2"/>
                <w:sz w:val="24"/>
              </w:rPr>
              <w:t xml:space="preserve"> </w:t>
            </w:r>
            <w:r>
              <w:rPr>
                <w:color w:val="221F1F"/>
                <w:sz w:val="24"/>
              </w:rPr>
              <w:t>У</w:t>
            </w:r>
            <w:r>
              <w:rPr>
                <w:sz w:val="24"/>
              </w:rPr>
              <w:t>міння діагностувати та надавати медичну допомогу дітям з пси- хічними</w:t>
            </w:r>
            <w:r>
              <w:rPr>
                <w:spacing w:val="73"/>
                <w:sz w:val="24"/>
              </w:rPr>
              <w:t xml:space="preserve"> </w:t>
            </w:r>
            <w:r>
              <w:rPr>
                <w:sz w:val="24"/>
              </w:rPr>
              <w:t>розладами.</w:t>
            </w:r>
            <w:r>
              <w:rPr>
                <w:spacing w:val="73"/>
                <w:sz w:val="24"/>
              </w:rPr>
              <w:t xml:space="preserve"> </w:t>
            </w:r>
            <w:r>
              <w:rPr>
                <w:sz w:val="24"/>
              </w:rPr>
              <w:t>Організовувати</w:t>
            </w:r>
            <w:r>
              <w:rPr>
                <w:spacing w:val="74"/>
                <w:sz w:val="24"/>
              </w:rPr>
              <w:t xml:space="preserve"> </w:t>
            </w:r>
            <w:r>
              <w:rPr>
                <w:sz w:val="24"/>
              </w:rPr>
              <w:t>реабілітаційну</w:t>
            </w:r>
            <w:r>
              <w:rPr>
                <w:spacing w:val="65"/>
                <w:sz w:val="24"/>
              </w:rPr>
              <w:t xml:space="preserve"> </w:t>
            </w:r>
            <w:r>
              <w:rPr>
                <w:sz w:val="24"/>
              </w:rPr>
              <w:t>підтримку</w:t>
            </w:r>
            <w:r>
              <w:rPr>
                <w:spacing w:val="66"/>
                <w:sz w:val="24"/>
              </w:rPr>
              <w:t xml:space="preserve"> </w:t>
            </w:r>
            <w:r>
              <w:rPr>
                <w:sz w:val="24"/>
              </w:rPr>
              <w:t>дітям</w:t>
            </w:r>
            <w:r>
              <w:rPr>
                <w:spacing w:val="72"/>
                <w:sz w:val="24"/>
              </w:rPr>
              <w:t xml:space="preserve"> </w:t>
            </w:r>
            <w:r>
              <w:rPr>
                <w:spacing w:val="-10"/>
                <w:sz w:val="24"/>
              </w:rPr>
              <w:t>з</w:t>
            </w:r>
          </w:p>
          <w:p w:rsidR="005F4B09" w:rsidRDefault="00BF2CE9">
            <w:pPr>
              <w:pStyle w:val="TableParagraph"/>
              <w:spacing w:line="265" w:lineRule="exact"/>
              <w:ind w:left="107"/>
              <w:rPr>
                <w:sz w:val="24"/>
              </w:rPr>
            </w:pPr>
            <w:r>
              <w:rPr>
                <w:sz w:val="24"/>
              </w:rPr>
              <w:t>психічними</w:t>
            </w:r>
            <w:r>
              <w:rPr>
                <w:spacing w:val="-5"/>
                <w:sz w:val="24"/>
              </w:rPr>
              <w:t xml:space="preserve"> </w:t>
            </w:r>
            <w:r>
              <w:rPr>
                <w:spacing w:val="-2"/>
                <w:sz w:val="24"/>
              </w:rPr>
              <w:t>розладами.</w:t>
            </w:r>
          </w:p>
        </w:tc>
      </w:tr>
      <w:tr w:rsidR="005F4B09">
        <w:trPr>
          <w:trHeight w:val="551"/>
        </w:trPr>
        <w:tc>
          <w:tcPr>
            <w:tcW w:w="2410" w:type="dxa"/>
            <w:vMerge/>
            <w:tcBorders>
              <w:top w:val="nil"/>
            </w:tcBorders>
          </w:tcPr>
          <w:p w:rsidR="005F4B09" w:rsidRDefault="005F4B09">
            <w:pPr>
              <w:rPr>
                <w:sz w:val="2"/>
                <w:szCs w:val="2"/>
              </w:rPr>
            </w:pPr>
          </w:p>
        </w:tc>
        <w:tc>
          <w:tcPr>
            <w:tcW w:w="7800" w:type="dxa"/>
          </w:tcPr>
          <w:p w:rsidR="005F4B09" w:rsidRDefault="00BF2CE9">
            <w:pPr>
              <w:pStyle w:val="TableParagraph"/>
              <w:spacing w:line="267" w:lineRule="exact"/>
              <w:ind w:left="107"/>
              <w:rPr>
                <w:sz w:val="24"/>
              </w:rPr>
            </w:pPr>
            <w:r>
              <w:rPr>
                <w:color w:val="221F1F"/>
                <w:sz w:val="24"/>
              </w:rPr>
              <w:t>ПК</w:t>
            </w:r>
            <w:r>
              <w:rPr>
                <w:color w:val="221F1F"/>
                <w:spacing w:val="-3"/>
                <w:sz w:val="24"/>
              </w:rPr>
              <w:t xml:space="preserve"> </w:t>
            </w:r>
            <w:r>
              <w:rPr>
                <w:color w:val="221F1F"/>
                <w:sz w:val="24"/>
              </w:rPr>
              <w:t>30.</w:t>
            </w:r>
            <w:r>
              <w:rPr>
                <w:color w:val="221F1F"/>
                <w:spacing w:val="-1"/>
                <w:sz w:val="24"/>
              </w:rPr>
              <w:t xml:space="preserve"> </w:t>
            </w:r>
            <w:r>
              <w:rPr>
                <w:color w:val="221F1F"/>
                <w:sz w:val="24"/>
              </w:rPr>
              <w:t>Уміння</w:t>
            </w:r>
            <w:r>
              <w:rPr>
                <w:color w:val="221F1F"/>
                <w:spacing w:val="46"/>
                <w:sz w:val="24"/>
              </w:rPr>
              <w:t xml:space="preserve"> </w:t>
            </w:r>
            <w:r>
              <w:rPr>
                <w:sz w:val="24"/>
              </w:rPr>
              <w:t>оцінювати</w:t>
            </w:r>
            <w:r>
              <w:rPr>
                <w:spacing w:val="47"/>
                <w:sz w:val="24"/>
              </w:rPr>
              <w:t xml:space="preserve"> </w:t>
            </w:r>
            <w:r>
              <w:rPr>
                <w:sz w:val="24"/>
              </w:rPr>
              <w:t>соціально</w:t>
            </w:r>
            <w:r>
              <w:rPr>
                <w:spacing w:val="43"/>
                <w:sz w:val="24"/>
              </w:rPr>
              <w:t xml:space="preserve"> </w:t>
            </w:r>
            <w:r>
              <w:rPr>
                <w:sz w:val="24"/>
              </w:rPr>
              <w:t>важливі</w:t>
            </w:r>
            <w:r>
              <w:rPr>
                <w:spacing w:val="45"/>
                <w:sz w:val="24"/>
              </w:rPr>
              <w:t xml:space="preserve"> </w:t>
            </w:r>
            <w:r>
              <w:rPr>
                <w:sz w:val="24"/>
              </w:rPr>
              <w:t>детермінанти,</w:t>
            </w:r>
            <w:r>
              <w:rPr>
                <w:spacing w:val="45"/>
                <w:sz w:val="24"/>
              </w:rPr>
              <w:t xml:space="preserve"> </w:t>
            </w:r>
            <w:r>
              <w:rPr>
                <w:sz w:val="24"/>
              </w:rPr>
              <w:t>що</w:t>
            </w:r>
            <w:r>
              <w:rPr>
                <w:spacing w:val="46"/>
                <w:sz w:val="24"/>
              </w:rPr>
              <w:t xml:space="preserve"> </w:t>
            </w:r>
            <w:r>
              <w:rPr>
                <w:spacing w:val="-2"/>
                <w:sz w:val="24"/>
              </w:rPr>
              <w:t>вплива-</w:t>
            </w:r>
          </w:p>
          <w:p w:rsidR="005F4B09" w:rsidRDefault="00BF2CE9">
            <w:pPr>
              <w:pStyle w:val="TableParagraph"/>
              <w:spacing w:line="265" w:lineRule="exact"/>
              <w:ind w:left="107"/>
              <w:rPr>
                <w:sz w:val="24"/>
              </w:rPr>
            </w:pPr>
            <w:r>
              <w:rPr>
                <w:sz w:val="24"/>
              </w:rPr>
              <w:t>ють</w:t>
            </w:r>
            <w:r>
              <w:rPr>
                <w:spacing w:val="-1"/>
                <w:sz w:val="24"/>
              </w:rPr>
              <w:t xml:space="preserve"> </w:t>
            </w:r>
            <w:r>
              <w:rPr>
                <w:sz w:val="24"/>
              </w:rPr>
              <w:t>на</w:t>
            </w:r>
            <w:r>
              <w:rPr>
                <w:spacing w:val="-3"/>
                <w:sz w:val="24"/>
              </w:rPr>
              <w:t xml:space="preserve"> </w:t>
            </w:r>
            <w:r>
              <w:rPr>
                <w:sz w:val="24"/>
              </w:rPr>
              <w:t>стан</w:t>
            </w:r>
            <w:r>
              <w:rPr>
                <w:spacing w:val="-4"/>
                <w:sz w:val="24"/>
              </w:rPr>
              <w:t xml:space="preserve"> </w:t>
            </w:r>
            <w:r>
              <w:rPr>
                <w:sz w:val="24"/>
              </w:rPr>
              <w:t>здоров’я</w:t>
            </w:r>
            <w:r>
              <w:rPr>
                <w:spacing w:val="-2"/>
                <w:sz w:val="24"/>
              </w:rPr>
              <w:t xml:space="preserve"> </w:t>
            </w:r>
            <w:r>
              <w:rPr>
                <w:sz w:val="24"/>
              </w:rPr>
              <w:t>населення.</w:t>
            </w:r>
            <w:r>
              <w:rPr>
                <w:spacing w:val="-1"/>
                <w:sz w:val="24"/>
              </w:rPr>
              <w:t xml:space="preserve"> </w:t>
            </w:r>
            <w:r>
              <w:rPr>
                <w:sz w:val="24"/>
              </w:rPr>
              <w:t>Використовувати</w:t>
            </w:r>
            <w:r>
              <w:rPr>
                <w:spacing w:val="-1"/>
                <w:sz w:val="24"/>
              </w:rPr>
              <w:t xml:space="preserve"> </w:t>
            </w:r>
            <w:r>
              <w:rPr>
                <w:sz w:val="24"/>
              </w:rPr>
              <w:t>вплив</w:t>
            </w:r>
            <w:r>
              <w:rPr>
                <w:spacing w:val="-3"/>
                <w:sz w:val="24"/>
              </w:rPr>
              <w:t xml:space="preserve"> </w:t>
            </w:r>
            <w:r>
              <w:rPr>
                <w:sz w:val="24"/>
              </w:rPr>
              <w:t>лікаря</w:t>
            </w:r>
            <w:r>
              <w:rPr>
                <w:spacing w:val="-2"/>
                <w:sz w:val="24"/>
              </w:rPr>
              <w:t xml:space="preserve"> </w:t>
            </w:r>
            <w:r>
              <w:rPr>
                <w:sz w:val="24"/>
              </w:rPr>
              <w:t>на</w:t>
            </w:r>
            <w:r>
              <w:rPr>
                <w:spacing w:val="-2"/>
                <w:sz w:val="24"/>
              </w:rPr>
              <w:t xml:space="preserve"> </w:t>
            </w:r>
            <w:r>
              <w:rPr>
                <w:spacing w:val="-4"/>
                <w:sz w:val="24"/>
              </w:rPr>
              <w:t>них.</w:t>
            </w:r>
          </w:p>
        </w:tc>
      </w:tr>
    </w:tbl>
    <w:p w:rsidR="005F4B09" w:rsidRDefault="005F4B09">
      <w:pPr>
        <w:pStyle w:val="a3"/>
        <w:spacing w:before="5"/>
        <w:ind w:left="0"/>
        <w:jc w:val="left"/>
        <w:rPr>
          <w:b/>
          <w:sz w:val="19"/>
        </w:rPr>
      </w:pPr>
    </w:p>
    <w:p w:rsidR="005F4B09" w:rsidRDefault="00BF2CE9">
      <w:pPr>
        <w:pStyle w:val="a4"/>
        <w:numPr>
          <w:ilvl w:val="0"/>
          <w:numId w:val="110"/>
        </w:numPr>
        <w:tabs>
          <w:tab w:val="left" w:pos="3786"/>
        </w:tabs>
        <w:spacing w:before="90"/>
        <w:ind w:right="2404" w:hanging="120"/>
        <w:jc w:val="left"/>
        <w:rPr>
          <w:b/>
          <w:sz w:val="24"/>
        </w:rPr>
      </w:pPr>
      <w:r>
        <w:rPr>
          <w:b/>
          <w:sz w:val="24"/>
        </w:rPr>
        <w:t>ЗМІСТ</w:t>
      </w:r>
      <w:r>
        <w:rPr>
          <w:b/>
          <w:spacing w:val="-15"/>
          <w:sz w:val="24"/>
        </w:rPr>
        <w:t xml:space="preserve"> </w:t>
      </w:r>
      <w:r>
        <w:rPr>
          <w:b/>
          <w:sz w:val="24"/>
        </w:rPr>
        <w:t>ОБОВ’ЯЗКОВИХ</w:t>
      </w:r>
      <w:r>
        <w:rPr>
          <w:b/>
          <w:spacing w:val="-15"/>
          <w:sz w:val="24"/>
        </w:rPr>
        <w:t xml:space="preserve"> </w:t>
      </w:r>
      <w:r>
        <w:rPr>
          <w:b/>
          <w:sz w:val="24"/>
        </w:rPr>
        <w:t>КОМПОНЕНТ ОСВІТНЬО-ПРОФЕСІЙНОЇ ПРОГРАМИ</w:t>
      </w:r>
    </w:p>
    <w:p w:rsidR="005F4B09" w:rsidRDefault="00BF2CE9">
      <w:pPr>
        <w:pStyle w:val="a4"/>
        <w:numPr>
          <w:ilvl w:val="1"/>
          <w:numId w:val="109"/>
        </w:numPr>
        <w:tabs>
          <w:tab w:val="left" w:pos="925"/>
        </w:tabs>
        <w:jc w:val="left"/>
        <w:rPr>
          <w:b/>
          <w:sz w:val="24"/>
        </w:rPr>
      </w:pPr>
      <w:r>
        <w:rPr>
          <w:b/>
          <w:sz w:val="24"/>
        </w:rPr>
        <w:t>Розподіл</w:t>
      </w:r>
      <w:r>
        <w:rPr>
          <w:b/>
          <w:spacing w:val="-2"/>
          <w:sz w:val="24"/>
        </w:rPr>
        <w:t xml:space="preserve"> </w:t>
      </w:r>
      <w:r>
        <w:rPr>
          <w:b/>
          <w:sz w:val="24"/>
        </w:rPr>
        <w:t>змісту освітньо-професійної</w:t>
      </w:r>
      <w:r>
        <w:rPr>
          <w:b/>
          <w:spacing w:val="1"/>
          <w:sz w:val="24"/>
        </w:rPr>
        <w:t xml:space="preserve"> </w:t>
      </w:r>
      <w:r>
        <w:rPr>
          <w:b/>
          <w:sz w:val="24"/>
        </w:rPr>
        <w:t>програми підготовки</w:t>
      </w:r>
      <w:r>
        <w:rPr>
          <w:b/>
          <w:spacing w:val="1"/>
          <w:sz w:val="24"/>
        </w:rPr>
        <w:t xml:space="preserve"> </w:t>
      </w:r>
      <w:r>
        <w:rPr>
          <w:b/>
          <w:sz w:val="24"/>
        </w:rPr>
        <w:t xml:space="preserve">лікаря-спеціаліста за </w:t>
      </w:r>
      <w:r>
        <w:rPr>
          <w:b/>
          <w:spacing w:val="-2"/>
          <w:sz w:val="24"/>
        </w:rPr>
        <w:t>фахом</w:t>
      </w:r>
    </w:p>
    <w:p w:rsidR="005F4B09" w:rsidRDefault="00BF2CE9">
      <w:pPr>
        <w:ind w:left="502"/>
        <w:rPr>
          <w:b/>
          <w:sz w:val="24"/>
        </w:rPr>
      </w:pPr>
      <w:r>
        <w:rPr>
          <w:b/>
          <w:spacing w:val="-2"/>
          <w:sz w:val="24"/>
        </w:rPr>
        <w:t>«педіатрія»</w:t>
      </w:r>
    </w:p>
    <w:p w:rsidR="005F4B09" w:rsidRDefault="005F4B09">
      <w:pPr>
        <w:pStyle w:val="a3"/>
        <w:spacing w:before="6" w:after="1"/>
        <w:ind w:left="0"/>
        <w:jc w:val="left"/>
        <w:rPr>
          <w:b/>
          <w:sz w:val="17"/>
        </w:rPr>
      </w:pP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22"/>
        <w:gridCol w:w="3687"/>
      </w:tblGrid>
      <w:tr w:rsidR="005F4B09">
        <w:trPr>
          <w:trHeight w:val="551"/>
        </w:trPr>
        <w:tc>
          <w:tcPr>
            <w:tcW w:w="6522" w:type="dxa"/>
          </w:tcPr>
          <w:p w:rsidR="005F4B09" w:rsidRDefault="00BF2CE9">
            <w:pPr>
              <w:pStyle w:val="TableParagraph"/>
              <w:spacing w:before="135"/>
              <w:ind w:left="1336"/>
              <w:rPr>
                <w:sz w:val="24"/>
              </w:rPr>
            </w:pPr>
            <w:r>
              <w:rPr>
                <w:sz w:val="24"/>
              </w:rPr>
              <w:t>Зміст</w:t>
            </w:r>
            <w:r>
              <w:rPr>
                <w:spacing w:val="-3"/>
                <w:sz w:val="24"/>
              </w:rPr>
              <w:t xml:space="preserve"> </w:t>
            </w:r>
            <w:r>
              <w:rPr>
                <w:sz w:val="24"/>
              </w:rPr>
              <w:t>освітньо-професійної</w:t>
            </w:r>
            <w:r>
              <w:rPr>
                <w:spacing w:val="-4"/>
                <w:sz w:val="24"/>
              </w:rPr>
              <w:t xml:space="preserve"> </w:t>
            </w:r>
            <w:r>
              <w:rPr>
                <w:spacing w:val="-2"/>
                <w:sz w:val="24"/>
              </w:rPr>
              <w:t>програми</w:t>
            </w:r>
          </w:p>
        </w:tc>
        <w:tc>
          <w:tcPr>
            <w:tcW w:w="3687" w:type="dxa"/>
          </w:tcPr>
          <w:p w:rsidR="005F4B09" w:rsidRDefault="00BF2CE9">
            <w:pPr>
              <w:pStyle w:val="TableParagraph"/>
              <w:spacing w:line="276" w:lineRule="exact"/>
              <w:ind w:left="726" w:right="713" w:firstLine="441"/>
              <w:rPr>
                <w:sz w:val="24"/>
              </w:rPr>
            </w:pPr>
            <w:r>
              <w:rPr>
                <w:spacing w:val="-2"/>
                <w:sz w:val="24"/>
              </w:rPr>
              <w:t xml:space="preserve">Академічних </w:t>
            </w:r>
            <w:r>
              <w:rPr>
                <w:sz w:val="24"/>
              </w:rPr>
              <w:t>годин/кредитів</w:t>
            </w:r>
            <w:r>
              <w:rPr>
                <w:spacing w:val="-15"/>
                <w:sz w:val="24"/>
              </w:rPr>
              <w:t xml:space="preserve"> </w:t>
            </w:r>
            <w:r>
              <w:rPr>
                <w:sz w:val="24"/>
              </w:rPr>
              <w:t>ЄКТС</w:t>
            </w:r>
          </w:p>
        </w:tc>
      </w:tr>
      <w:tr w:rsidR="005F4B09">
        <w:trPr>
          <w:trHeight w:val="826"/>
        </w:trPr>
        <w:tc>
          <w:tcPr>
            <w:tcW w:w="6522" w:type="dxa"/>
          </w:tcPr>
          <w:p w:rsidR="005F4B09" w:rsidRDefault="00BF2CE9">
            <w:pPr>
              <w:pStyle w:val="TableParagraph"/>
              <w:spacing w:line="274" w:lineRule="exact"/>
              <w:ind w:left="112"/>
              <w:rPr>
                <w:sz w:val="24"/>
              </w:rPr>
            </w:pPr>
            <w:r>
              <w:rPr>
                <w:sz w:val="24"/>
              </w:rPr>
              <w:t>Загальний</w:t>
            </w:r>
            <w:r>
              <w:rPr>
                <w:spacing w:val="-5"/>
                <w:sz w:val="24"/>
              </w:rPr>
              <w:t xml:space="preserve"> </w:t>
            </w:r>
            <w:r>
              <w:rPr>
                <w:sz w:val="24"/>
              </w:rPr>
              <w:t>навчальний</w:t>
            </w:r>
            <w:r>
              <w:rPr>
                <w:spacing w:val="-5"/>
                <w:sz w:val="24"/>
              </w:rPr>
              <w:t xml:space="preserve"> </w:t>
            </w:r>
            <w:r>
              <w:rPr>
                <w:sz w:val="24"/>
              </w:rPr>
              <w:t>час</w:t>
            </w:r>
            <w:r>
              <w:rPr>
                <w:spacing w:val="-3"/>
                <w:sz w:val="24"/>
              </w:rPr>
              <w:t xml:space="preserve"> </w:t>
            </w:r>
            <w:r>
              <w:rPr>
                <w:spacing w:val="-2"/>
                <w:sz w:val="24"/>
              </w:rPr>
              <w:t>підготовки</w:t>
            </w:r>
          </w:p>
          <w:p w:rsidR="005F4B09" w:rsidRDefault="00BF2CE9">
            <w:pPr>
              <w:pStyle w:val="TableParagraph"/>
              <w:spacing w:line="270" w:lineRule="atLeast"/>
              <w:ind w:left="112"/>
              <w:rPr>
                <w:sz w:val="24"/>
              </w:rPr>
            </w:pPr>
            <w:r>
              <w:rPr>
                <w:sz w:val="24"/>
              </w:rPr>
              <w:t>(академічних</w:t>
            </w:r>
            <w:r>
              <w:rPr>
                <w:spacing w:val="-6"/>
                <w:sz w:val="24"/>
              </w:rPr>
              <w:t xml:space="preserve"> </w:t>
            </w:r>
            <w:r>
              <w:rPr>
                <w:sz w:val="24"/>
              </w:rPr>
              <w:t>годин/кредитів</w:t>
            </w:r>
            <w:r>
              <w:rPr>
                <w:spacing w:val="-8"/>
                <w:sz w:val="24"/>
              </w:rPr>
              <w:t xml:space="preserve"> </w:t>
            </w:r>
            <w:r>
              <w:rPr>
                <w:sz w:val="24"/>
              </w:rPr>
              <w:t>ЄКТС)</w:t>
            </w:r>
            <w:r>
              <w:rPr>
                <w:spacing w:val="-8"/>
                <w:sz w:val="24"/>
              </w:rPr>
              <w:t xml:space="preserve"> </w:t>
            </w:r>
            <w:r>
              <w:rPr>
                <w:sz w:val="24"/>
              </w:rPr>
              <w:t>для</w:t>
            </w:r>
            <w:r>
              <w:rPr>
                <w:spacing w:val="-8"/>
                <w:sz w:val="24"/>
              </w:rPr>
              <w:t xml:space="preserve"> </w:t>
            </w:r>
            <w:r>
              <w:rPr>
                <w:sz w:val="24"/>
              </w:rPr>
              <w:t>лікарів-інтернів</w:t>
            </w:r>
            <w:r>
              <w:rPr>
                <w:spacing w:val="-8"/>
                <w:sz w:val="24"/>
              </w:rPr>
              <w:t xml:space="preserve"> </w:t>
            </w:r>
            <w:r>
              <w:rPr>
                <w:sz w:val="24"/>
              </w:rPr>
              <w:t>за спеціальністю «педіатрія»</w:t>
            </w:r>
          </w:p>
        </w:tc>
        <w:tc>
          <w:tcPr>
            <w:tcW w:w="3687" w:type="dxa"/>
          </w:tcPr>
          <w:p w:rsidR="005F4B09" w:rsidRDefault="00BF2CE9">
            <w:pPr>
              <w:pStyle w:val="TableParagraph"/>
              <w:spacing w:line="274" w:lineRule="exact"/>
              <w:ind w:left="519" w:right="510"/>
              <w:jc w:val="center"/>
              <w:rPr>
                <w:b/>
                <w:sz w:val="24"/>
              </w:rPr>
            </w:pPr>
            <w:r>
              <w:rPr>
                <w:b/>
                <w:sz w:val="24"/>
              </w:rPr>
              <w:t>114</w:t>
            </w:r>
            <w:r>
              <w:rPr>
                <w:b/>
                <w:spacing w:val="-2"/>
                <w:sz w:val="24"/>
              </w:rPr>
              <w:t xml:space="preserve"> кредитів</w:t>
            </w:r>
          </w:p>
          <w:p w:rsidR="005F4B09" w:rsidRDefault="00BF2CE9">
            <w:pPr>
              <w:pStyle w:val="TableParagraph"/>
              <w:ind w:left="519" w:right="511"/>
              <w:jc w:val="center"/>
              <w:rPr>
                <w:b/>
                <w:sz w:val="24"/>
              </w:rPr>
            </w:pPr>
            <w:r>
              <w:rPr>
                <w:b/>
                <w:sz w:val="24"/>
              </w:rPr>
              <w:t>(3432</w:t>
            </w:r>
            <w:r>
              <w:rPr>
                <w:b/>
                <w:spacing w:val="-10"/>
                <w:sz w:val="24"/>
              </w:rPr>
              <w:t xml:space="preserve"> </w:t>
            </w:r>
            <w:r>
              <w:rPr>
                <w:b/>
                <w:sz w:val="24"/>
              </w:rPr>
              <w:t>навчальні</w:t>
            </w:r>
            <w:r>
              <w:rPr>
                <w:b/>
                <w:spacing w:val="-10"/>
                <w:sz w:val="24"/>
              </w:rPr>
              <w:t xml:space="preserve"> </w:t>
            </w:r>
            <w:r>
              <w:rPr>
                <w:b/>
                <w:spacing w:val="-2"/>
                <w:sz w:val="24"/>
              </w:rPr>
              <w:t>години)</w:t>
            </w:r>
          </w:p>
        </w:tc>
      </w:tr>
      <w:tr w:rsidR="005F4B09">
        <w:trPr>
          <w:trHeight w:val="551"/>
        </w:trPr>
        <w:tc>
          <w:tcPr>
            <w:tcW w:w="6522" w:type="dxa"/>
          </w:tcPr>
          <w:p w:rsidR="005F4B09" w:rsidRDefault="00BF2CE9">
            <w:pPr>
              <w:pStyle w:val="TableParagraph"/>
              <w:spacing w:line="275" w:lineRule="exact"/>
              <w:ind w:left="112"/>
              <w:rPr>
                <w:sz w:val="24"/>
              </w:rPr>
            </w:pPr>
            <w:r>
              <w:rPr>
                <w:sz w:val="24"/>
              </w:rPr>
              <w:t>Обов’язкові</w:t>
            </w:r>
            <w:r>
              <w:rPr>
                <w:spacing w:val="-3"/>
                <w:sz w:val="24"/>
              </w:rPr>
              <w:t xml:space="preserve"> </w:t>
            </w:r>
            <w:r>
              <w:rPr>
                <w:sz w:val="24"/>
              </w:rPr>
              <w:t>освітні</w:t>
            </w:r>
            <w:r>
              <w:rPr>
                <w:spacing w:val="-3"/>
                <w:sz w:val="24"/>
              </w:rPr>
              <w:t xml:space="preserve"> </w:t>
            </w:r>
            <w:r>
              <w:rPr>
                <w:spacing w:val="-4"/>
                <w:sz w:val="24"/>
              </w:rPr>
              <w:t>курси</w:t>
            </w:r>
          </w:p>
        </w:tc>
        <w:tc>
          <w:tcPr>
            <w:tcW w:w="3687" w:type="dxa"/>
          </w:tcPr>
          <w:p w:rsidR="005F4B09" w:rsidRDefault="00BF2CE9">
            <w:pPr>
              <w:pStyle w:val="TableParagraph"/>
              <w:spacing w:line="275" w:lineRule="exact"/>
              <w:ind w:left="519" w:right="510"/>
              <w:jc w:val="center"/>
              <w:rPr>
                <w:b/>
                <w:sz w:val="24"/>
              </w:rPr>
            </w:pPr>
            <w:r>
              <w:rPr>
                <w:b/>
                <w:sz w:val="24"/>
              </w:rPr>
              <w:t>105</w:t>
            </w:r>
            <w:r>
              <w:rPr>
                <w:b/>
                <w:spacing w:val="-2"/>
                <w:sz w:val="24"/>
              </w:rPr>
              <w:t xml:space="preserve"> кредитів</w:t>
            </w:r>
          </w:p>
          <w:p w:rsidR="005F4B09" w:rsidRDefault="00BF2CE9">
            <w:pPr>
              <w:pStyle w:val="TableParagraph"/>
              <w:spacing w:line="257" w:lineRule="exact"/>
              <w:ind w:left="519" w:right="511"/>
              <w:jc w:val="center"/>
              <w:rPr>
                <w:b/>
                <w:sz w:val="24"/>
              </w:rPr>
            </w:pPr>
            <w:r>
              <w:rPr>
                <w:b/>
                <w:sz w:val="24"/>
              </w:rPr>
              <w:t>(3157</w:t>
            </w:r>
            <w:r>
              <w:rPr>
                <w:b/>
                <w:spacing w:val="-10"/>
                <w:sz w:val="24"/>
              </w:rPr>
              <w:t xml:space="preserve"> </w:t>
            </w:r>
            <w:r>
              <w:rPr>
                <w:b/>
                <w:sz w:val="24"/>
              </w:rPr>
              <w:t>навчальні</w:t>
            </w:r>
            <w:r>
              <w:rPr>
                <w:b/>
                <w:spacing w:val="-10"/>
                <w:sz w:val="24"/>
              </w:rPr>
              <w:t xml:space="preserve"> </w:t>
            </w:r>
            <w:r>
              <w:rPr>
                <w:b/>
                <w:spacing w:val="-2"/>
                <w:sz w:val="24"/>
              </w:rPr>
              <w:t>години)</w:t>
            </w:r>
          </w:p>
        </w:tc>
      </w:tr>
      <w:tr w:rsidR="005F4B09">
        <w:trPr>
          <w:trHeight w:val="553"/>
        </w:trPr>
        <w:tc>
          <w:tcPr>
            <w:tcW w:w="6522" w:type="dxa"/>
          </w:tcPr>
          <w:p w:rsidR="005F4B09" w:rsidRDefault="00BF2CE9">
            <w:pPr>
              <w:pStyle w:val="TableParagraph"/>
              <w:spacing w:line="270" w:lineRule="atLeast"/>
              <w:ind w:left="112"/>
              <w:rPr>
                <w:sz w:val="24"/>
              </w:rPr>
            </w:pPr>
            <w:r>
              <w:rPr>
                <w:sz w:val="24"/>
              </w:rPr>
              <w:t>Дисципліни</w:t>
            </w:r>
            <w:r>
              <w:rPr>
                <w:spacing w:val="-5"/>
                <w:sz w:val="24"/>
              </w:rPr>
              <w:t xml:space="preserve"> </w:t>
            </w:r>
            <w:r>
              <w:rPr>
                <w:sz w:val="24"/>
              </w:rPr>
              <w:t>за</w:t>
            </w:r>
            <w:r>
              <w:rPr>
                <w:spacing w:val="-6"/>
                <w:sz w:val="24"/>
              </w:rPr>
              <w:t xml:space="preserve"> </w:t>
            </w:r>
            <w:r>
              <w:rPr>
                <w:sz w:val="24"/>
              </w:rPr>
              <w:t>вибором</w:t>
            </w:r>
            <w:r>
              <w:rPr>
                <w:spacing w:val="-8"/>
                <w:sz w:val="24"/>
              </w:rPr>
              <w:t xml:space="preserve"> </w:t>
            </w:r>
            <w:r>
              <w:rPr>
                <w:sz w:val="24"/>
              </w:rPr>
              <w:t>(8</w:t>
            </w:r>
            <w:r>
              <w:rPr>
                <w:spacing w:val="-4"/>
                <w:sz w:val="24"/>
              </w:rPr>
              <w:t xml:space="preserve"> </w:t>
            </w:r>
            <w:r>
              <w:rPr>
                <w:sz w:val="24"/>
              </w:rPr>
              <w:t>%</w:t>
            </w:r>
            <w:r>
              <w:rPr>
                <w:spacing w:val="-6"/>
                <w:sz w:val="24"/>
              </w:rPr>
              <w:t xml:space="preserve"> </w:t>
            </w:r>
            <w:r>
              <w:rPr>
                <w:sz w:val="24"/>
              </w:rPr>
              <w:t>загальної</w:t>
            </w:r>
            <w:r>
              <w:rPr>
                <w:spacing w:val="-5"/>
                <w:sz w:val="24"/>
              </w:rPr>
              <w:t xml:space="preserve"> </w:t>
            </w:r>
            <w:r>
              <w:rPr>
                <w:sz w:val="24"/>
              </w:rPr>
              <w:t>кількості</w:t>
            </w:r>
            <w:r>
              <w:rPr>
                <w:spacing w:val="-5"/>
                <w:sz w:val="24"/>
              </w:rPr>
              <w:t xml:space="preserve"> </w:t>
            </w:r>
            <w:r>
              <w:rPr>
                <w:sz w:val="24"/>
              </w:rPr>
              <w:t xml:space="preserve">кредитів </w:t>
            </w:r>
            <w:r>
              <w:rPr>
                <w:spacing w:val="-2"/>
                <w:sz w:val="24"/>
              </w:rPr>
              <w:t>ЄКТС)</w:t>
            </w:r>
          </w:p>
        </w:tc>
        <w:tc>
          <w:tcPr>
            <w:tcW w:w="3687" w:type="dxa"/>
          </w:tcPr>
          <w:p w:rsidR="005F4B09" w:rsidRDefault="00BF2CE9">
            <w:pPr>
              <w:pStyle w:val="TableParagraph"/>
              <w:spacing w:before="1"/>
              <w:ind w:left="519" w:right="510"/>
              <w:jc w:val="center"/>
              <w:rPr>
                <w:b/>
                <w:sz w:val="24"/>
              </w:rPr>
            </w:pPr>
            <w:r>
              <w:rPr>
                <w:b/>
                <w:sz w:val="24"/>
              </w:rPr>
              <w:t xml:space="preserve">9 </w:t>
            </w:r>
            <w:r>
              <w:rPr>
                <w:b/>
                <w:spacing w:val="-2"/>
                <w:sz w:val="24"/>
              </w:rPr>
              <w:t>кредитів</w:t>
            </w:r>
          </w:p>
          <w:p w:rsidR="005F4B09" w:rsidRDefault="00BF2CE9">
            <w:pPr>
              <w:pStyle w:val="TableParagraph"/>
              <w:spacing w:line="257" w:lineRule="exact"/>
              <w:ind w:left="518" w:right="511"/>
              <w:jc w:val="center"/>
              <w:rPr>
                <w:b/>
                <w:sz w:val="24"/>
              </w:rPr>
            </w:pPr>
            <w:r>
              <w:rPr>
                <w:b/>
                <w:sz w:val="24"/>
              </w:rPr>
              <w:t>(275</w:t>
            </w:r>
            <w:r>
              <w:rPr>
                <w:b/>
                <w:spacing w:val="-11"/>
                <w:sz w:val="24"/>
              </w:rPr>
              <w:t xml:space="preserve"> </w:t>
            </w:r>
            <w:r>
              <w:rPr>
                <w:b/>
                <w:sz w:val="24"/>
              </w:rPr>
              <w:t>навчальних</w:t>
            </w:r>
            <w:r>
              <w:rPr>
                <w:b/>
                <w:spacing w:val="-10"/>
                <w:sz w:val="24"/>
              </w:rPr>
              <w:t xml:space="preserve"> </w:t>
            </w:r>
            <w:r>
              <w:rPr>
                <w:b/>
                <w:spacing w:val="-2"/>
                <w:sz w:val="24"/>
              </w:rPr>
              <w:t>годин)</w:t>
            </w:r>
          </w:p>
        </w:tc>
      </w:tr>
    </w:tbl>
    <w:p w:rsidR="005F4B09" w:rsidRDefault="005F4B09">
      <w:pPr>
        <w:pStyle w:val="a3"/>
        <w:spacing w:before="7"/>
        <w:ind w:left="0"/>
        <w:jc w:val="left"/>
        <w:rPr>
          <w:b/>
          <w:sz w:val="27"/>
        </w:rPr>
      </w:pPr>
    </w:p>
    <w:p w:rsidR="005F4B09" w:rsidRDefault="00BF2CE9">
      <w:pPr>
        <w:pStyle w:val="a4"/>
        <w:numPr>
          <w:ilvl w:val="1"/>
          <w:numId w:val="109"/>
        </w:numPr>
        <w:tabs>
          <w:tab w:val="left" w:pos="2146"/>
        </w:tabs>
        <w:spacing w:after="42"/>
        <w:ind w:left="2146" w:hanging="420"/>
        <w:jc w:val="left"/>
        <w:rPr>
          <w:b/>
          <w:sz w:val="24"/>
        </w:rPr>
      </w:pPr>
      <w:r>
        <w:rPr>
          <w:b/>
          <w:sz w:val="24"/>
        </w:rPr>
        <w:t>Перелік</w:t>
      </w:r>
      <w:r>
        <w:rPr>
          <w:b/>
          <w:spacing w:val="-3"/>
          <w:sz w:val="24"/>
        </w:rPr>
        <w:t xml:space="preserve"> </w:t>
      </w:r>
      <w:r>
        <w:rPr>
          <w:b/>
          <w:sz w:val="24"/>
        </w:rPr>
        <w:t>обов’язкових</w:t>
      </w:r>
      <w:r>
        <w:rPr>
          <w:b/>
          <w:spacing w:val="-3"/>
          <w:sz w:val="24"/>
        </w:rPr>
        <w:t xml:space="preserve"> </w:t>
      </w:r>
      <w:r>
        <w:rPr>
          <w:b/>
          <w:sz w:val="24"/>
        </w:rPr>
        <w:t>компонент</w:t>
      </w:r>
      <w:r>
        <w:rPr>
          <w:b/>
          <w:spacing w:val="-2"/>
          <w:sz w:val="24"/>
        </w:rPr>
        <w:t xml:space="preserve"> </w:t>
      </w:r>
      <w:r>
        <w:rPr>
          <w:b/>
          <w:sz w:val="24"/>
        </w:rPr>
        <w:t>освітньо-професійної</w:t>
      </w:r>
      <w:r>
        <w:rPr>
          <w:b/>
          <w:spacing w:val="-2"/>
          <w:sz w:val="24"/>
        </w:rPr>
        <w:t xml:space="preserve"> програми</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5499"/>
        <w:gridCol w:w="1560"/>
        <w:gridCol w:w="1984"/>
      </w:tblGrid>
      <w:tr w:rsidR="005F4B09">
        <w:trPr>
          <w:trHeight w:val="830"/>
        </w:trPr>
        <w:tc>
          <w:tcPr>
            <w:tcW w:w="1164" w:type="dxa"/>
          </w:tcPr>
          <w:p w:rsidR="005F4B09" w:rsidRDefault="00BF2CE9">
            <w:pPr>
              <w:pStyle w:val="TableParagraph"/>
              <w:spacing w:before="138"/>
              <w:ind w:left="446" w:right="359" w:hanging="75"/>
              <w:rPr>
                <w:b/>
                <w:sz w:val="24"/>
              </w:rPr>
            </w:pPr>
            <w:r>
              <w:rPr>
                <w:b/>
                <w:spacing w:val="-4"/>
                <w:sz w:val="24"/>
              </w:rPr>
              <w:t xml:space="preserve">Код </w:t>
            </w:r>
            <w:r>
              <w:rPr>
                <w:b/>
                <w:spacing w:val="-5"/>
                <w:sz w:val="24"/>
              </w:rPr>
              <w:t>н/д</w:t>
            </w:r>
          </w:p>
        </w:tc>
        <w:tc>
          <w:tcPr>
            <w:tcW w:w="5499" w:type="dxa"/>
          </w:tcPr>
          <w:p w:rsidR="005F4B09" w:rsidRDefault="00BF2CE9">
            <w:pPr>
              <w:pStyle w:val="TableParagraph"/>
              <w:spacing w:before="138"/>
              <w:ind w:left="2217" w:right="878" w:hanging="1333"/>
              <w:rPr>
                <w:b/>
                <w:sz w:val="24"/>
              </w:rPr>
            </w:pPr>
            <w:r>
              <w:rPr>
                <w:b/>
                <w:sz w:val="24"/>
              </w:rPr>
              <w:t>Компоненти</w:t>
            </w:r>
            <w:r>
              <w:rPr>
                <w:b/>
                <w:spacing w:val="-15"/>
                <w:sz w:val="24"/>
              </w:rPr>
              <w:t xml:space="preserve"> </w:t>
            </w:r>
            <w:r>
              <w:rPr>
                <w:b/>
                <w:sz w:val="24"/>
              </w:rPr>
              <w:t xml:space="preserve">освітньо-професійної </w:t>
            </w:r>
            <w:r>
              <w:rPr>
                <w:b/>
                <w:spacing w:val="-2"/>
                <w:sz w:val="24"/>
              </w:rPr>
              <w:t>програми</w:t>
            </w:r>
          </w:p>
        </w:tc>
        <w:tc>
          <w:tcPr>
            <w:tcW w:w="1560" w:type="dxa"/>
          </w:tcPr>
          <w:p w:rsidR="005F4B09" w:rsidRDefault="00BF2CE9">
            <w:pPr>
              <w:pStyle w:val="TableParagraph"/>
              <w:spacing w:before="138"/>
              <w:ind w:left="302" w:hanging="53"/>
              <w:rPr>
                <w:b/>
                <w:sz w:val="24"/>
              </w:rPr>
            </w:pPr>
            <w:r>
              <w:rPr>
                <w:b/>
                <w:spacing w:val="-2"/>
                <w:sz w:val="24"/>
              </w:rPr>
              <w:t>Кількість кредитів</w:t>
            </w:r>
          </w:p>
        </w:tc>
        <w:tc>
          <w:tcPr>
            <w:tcW w:w="1984" w:type="dxa"/>
          </w:tcPr>
          <w:p w:rsidR="005F4B09" w:rsidRDefault="00BF2CE9">
            <w:pPr>
              <w:pStyle w:val="TableParagraph"/>
              <w:spacing w:before="1"/>
              <w:ind w:left="260" w:right="255"/>
              <w:jc w:val="center"/>
              <w:rPr>
                <w:b/>
                <w:sz w:val="24"/>
              </w:rPr>
            </w:pPr>
            <w:r>
              <w:rPr>
                <w:b/>
                <w:spacing w:val="-2"/>
                <w:sz w:val="24"/>
              </w:rPr>
              <w:t>Форма</w:t>
            </w:r>
          </w:p>
          <w:p w:rsidR="005F4B09" w:rsidRDefault="00BF2CE9">
            <w:pPr>
              <w:pStyle w:val="TableParagraph"/>
              <w:spacing w:line="270" w:lineRule="atLeast"/>
              <w:ind w:left="262" w:right="255"/>
              <w:jc w:val="center"/>
              <w:rPr>
                <w:b/>
                <w:sz w:val="24"/>
              </w:rPr>
            </w:pPr>
            <w:r>
              <w:rPr>
                <w:b/>
                <w:spacing w:val="-2"/>
                <w:sz w:val="24"/>
              </w:rPr>
              <w:t>підсумкового контролю</w:t>
            </w:r>
          </w:p>
        </w:tc>
      </w:tr>
      <w:tr w:rsidR="005F4B09">
        <w:trPr>
          <w:trHeight w:val="275"/>
        </w:trPr>
        <w:tc>
          <w:tcPr>
            <w:tcW w:w="1164" w:type="dxa"/>
          </w:tcPr>
          <w:p w:rsidR="005F4B09" w:rsidRDefault="00BF2CE9">
            <w:pPr>
              <w:pStyle w:val="TableParagraph"/>
              <w:spacing w:line="256" w:lineRule="exact"/>
              <w:ind w:left="2"/>
              <w:jc w:val="center"/>
              <w:rPr>
                <w:sz w:val="24"/>
              </w:rPr>
            </w:pPr>
            <w:r>
              <w:rPr>
                <w:sz w:val="24"/>
              </w:rPr>
              <w:t>1</w:t>
            </w:r>
          </w:p>
        </w:tc>
        <w:tc>
          <w:tcPr>
            <w:tcW w:w="5499" w:type="dxa"/>
          </w:tcPr>
          <w:p w:rsidR="005F4B09" w:rsidRDefault="00BF2CE9">
            <w:pPr>
              <w:pStyle w:val="TableParagraph"/>
              <w:spacing w:line="256" w:lineRule="exact"/>
              <w:ind w:left="2"/>
              <w:jc w:val="center"/>
              <w:rPr>
                <w:sz w:val="24"/>
              </w:rPr>
            </w:pPr>
            <w:r>
              <w:rPr>
                <w:sz w:val="24"/>
              </w:rPr>
              <w:t>2</w:t>
            </w:r>
          </w:p>
        </w:tc>
        <w:tc>
          <w:tcPr>
            <w:tcW w:w="1560" w:type="dxa"/>
          </w:tcPr>
          <w:p w:rsidR="005F4B09" w:rsidRDefault="00BF2CE9">
            <w:pPr>
              <w:pStyle w:val="TableParagraph"/>
              <w:spacing w:line="256" w:lineRule="exact"/>
              <w:ind w:left="10"/>
              <w:jc w:val="center"/>
              <w:rPr>
                <w:sz w:val="24"/>
              </w:rPr>
            </w:pPr>
            <w:r>
              <w:rPr>
                <w:sz w:val="24"/>
              </w:rPr>
              <w:t>3</w:t>
            </w:r>
          </w:p>
        </w:tc>
        <w:tc>
          <w:tcPr>
            <w:tcW w:w="1984" w:type="dxa"/>
          </w:tcPr>
          <w:p w:rsidR="005F4B09" w:rsidRDefault="00BF2CE9">
            <w:pPr>
              <w:pStyle w:val="TableParagraph"/>
              <w:spacing w:line="256" w:lineRule="exact"/>
              <w:ind w:left="5"/>
              <w:jc w:val="center"/>
              <w:rPr>
                <w:sz w:val="24"/>
              </w:rPr>
            </w:pPr>
            <w:r>
              <w:rPr>
                <w:sz w:val="24"/>
              </w:rPr>
              <w:t>4</w:t>
            </w:r>
          </w:p>
        </w:tc>
      </w:tr>
      <w:tr w:rsidR="005F4B09">
        <w:trPr>
          <w:trHeight w:val="276"/>
        </w:trPr>
        <w:tc>
          <w:tcPr>
            <w:tcW w:w="6663" w:type="dxa"/>
            <w:gridSpan w:val="2"/>
          </w:tcPr>
          <w:p w:rsidR="005F4B09" w:rsidRDefault="00BF2CE9">
            <w:pPr>
              <w:pStyle w:val="TableParagraph"/>
              <w:spacing w:line="256" w:lineRule="exact"/>
              <w:ind w:left="1049" w:right="1045"/>
              <w:jc w:val="center"/>
              <w:rPr>
                <w:b/>
                <w:sz w:val="24"/>
              </w:rPr>
            </w:pPr>
            <w:r>
              <w:rPr>
                <w:b/>
                <w:sz w:val="24"/>
              </w:rPr>
              <w:t>Загальний</w:t>
            </w:r>
            <w:r>
              <w:rPr>
                <w:b/>
                <w:spacing w:val="-1"/>
                <w:sz w:val="24"/>
              </w:rPr>
              <w:t xml:space="preserve"> </w:t>
            </w:r>
            <w:r>
              <w:rPr>
                <w:b/>
                <w:sz w:val="24"/>
              </w:rPr>
              <w:t>обсяг</w:t>
            </w:r>
            <w:r>
              <w:rPr>
                <w:b/>
                <w:spacing w:val="-3"/>
                <w:sz w:val="24"/>
              </w:rPr>
              <w:t xml:space="preserve"> </w:t>
            </w:r>
            <w:r>
              <w:rPr>
                <w:b/>
                <w:sz w:val="24"/>
              </w:rPr>
              <w:t xml:space="preserve">обов’язкових </w:t>
            </w:r>
            <w:r>
              <w:rPr>
                <w:b/>
                <w:spacing w:val="-2"/>
                <w:sz w:val="24"/>
              </w:rPr>
              <w:t>компонент</w:t>
            </w:r>
          </w:p>
        </w:tc>
        <w:tc>
          <w:tcPr>
            <w:tcW w:w="1560" w:type="dxa"/>
          </w:tcPr>
          <w:p w:rsidR="005F4B09" w:rsidRDefault="00BF2CE9">
            <w:pPr>
              <w:pStyle w:val="TableParagraph"/>
              <w:spacing w:line="256" w:lineRule="exact"/>
              <w:ind w:left="587" w:right="577"/>
              <w:jc w:val="center"/>
              <w:rPr>
                <w:b/>
                <w:sz w:val="24"/>
              </w:rPr>
            </w:pPr>
            <w:r>
              <w:rPr>
                <w:b/>
                <w:spacing w:val="-5"/>
                <w:sz w:val="24"/>
              </w:rPr>
              <w:t>105</w:t>
            </w:r>
          </w:p>
        </w:tc>
        <w:tc>
          <w:tcPr>
            <w:tcW w:w="1984" w:type="dxa"/>
          </w:tcPr>
          <w:p w:rsidR="005F4B09" w:rsidRDefault="00BF2CE9">
            <w:pPr>
              <w:pStyle w:val="TableParagraph"/>
              <w:spacing w:line="256" w:lineRule="exact"/>
              <w:ind w:left="259" w:right="255"/>
              <w:jc w:val="center"/>
              <w:rPr>
                <w:b/>
                <w:sz w:val="24"/>
              </w:rPr>
            </w:pPr>
            <w:r>
              <w:rPr>
                <w:b/>
                <w:spacing w:val="-2"/>
                <w:sz w:val="24"/>
              </w:rPr>
              <w:t>Атестація</w:t>
            </w:r>
          </w:p>
        </w:tc>
      </w:tr>
      <w:tr w:rsidR="005F4B09">
        <w:trPr>
          <w:trHeight w:val="551"/>
        </w:trPr>
        <w:tc>
          <w:tcPr>
            <w:tcW w:w="1164" w:type="dxa"/>
          </w:tcPr>
          <w:p w:rsidR="005F4B09" w:rsidRDefault="00BF2CE9">
            <w:pPr>
              <w:pStyle w:val="TableParagraph"/>
              <w:spacing w:line="275" w:lineRule="exact"/>
              <w:ind w:left="246" w:right="244"/>
              <w:jc w:val="center"/>
              <w:rPr>
                <w:sz w:val="24"/>
              </w:rPr>
            </w:pPr>
            <w:r>
              <w:rPr>
                <w:sz w:val="24"/>
              </w:rPr>
              <w:t>ОК</w:t>
            </w:r>
            <w:r>
              <w:rPr>
                <w:spacing w:val="-2"/>
                <w:sz w:val="24"/>
              </w:rPr>
              <w:t xml:space="preserve"> </w:t>
            </w:r>
            <w:r>
              <w:rPr>
                <w:spacing w:val="-5"/>
                <w:sz w:val="24"/>
              </w:rPr>
              <w:t>01</w:t>
            </w:r>
          </w:p>
        </w:tc>
        <w:tc>
          <w:tcPr>
            <w:tcW w:w="5499" w:type="dxa"/>
          </w:tcPr>
          <w:p w:rsidR="005F4B09" w:rsidRDefault="00BF2CE9">
            <w:pPr>
              <w:pStyle w:val="TableParagraph"/>
              <w:spacing w:line="276" w:lineRule="exact"/>
              <w:ind w:left="105"/>
              <w:rPr>
                <w:sz w:val="24"/>
              </w:rPr>
            </w:pPr>
            <w:r>
              <w:rPr>
                <w:sz w:val="24"/>
              </w:rPr>
              <w:t>Організація</w:t>
            </w:r>
            <w:r>
              <w:rPr>
                <w:spacing w:val="-12"/>
                <w:sz w:val="24"/>
              </w:rPr>
              <w:t xml:space="preserve"> </w:t>
            </w:r>
            <w:r>
              <w:rPr>
                <w:sz w:val="24"/>
              </w:rPr>
              <w:t>амбулаторно-консультативної</w:t>
            </w:r>
            <w:r>
              <w:rPr>
                <w:spacing w:val="-12"/>
                <w:sz w:val="24"/>
              </w:rPr>
              <w:t xml:space="preserve"> </w:t>
            </w:r>
            <w:r>
              <w:rPr>
                <w:sz w:val="24"/>
              </w:rPr>
              <w:t>та</w:t>
            </w:r>
            <w:r>
              <w:rPr>
                <w:spacing w:val="-13"/>
                <w:sz w:val="24"/>
              </w:rPr>
              <w:t xml:space="preserve"> </w:t>
            </w:r>
            <w:r>
              <w:rPr>
                <w:sz w:val="24"/>
              </w:rPr>
              <w:t>ста- ціонарної допомоги дітям та підліткам</w:t>
            </w:r>
          </w:p>
        </w:tc>
        <w:tc>
          <w:tcPr>
            <w:tcW w:w="1560" w:type="dxa"/>
          </w:tcPr>
          <w:p w:rsidR="005F4B09" w:rsidRDefault="00BF2CE9">
            <w:pPr>
              <w:pStyle w:val="TableParagraph"/>
              <w:spacing w:line="275" w:lineRule="exact"/>
              <w:ind w:left="10"/>
              <w:jc w:val="center"/>
              <w:rPr>
                <w:sz w:val="24"/>
              </w:rPr>
            </w:pPr>
            <w:r>
              <w:rPr>
                <w:sz w:val="24"/>
              </w:rPr>
              <w:t>2</w:t>
            </w:r>
          </w:p>
        </w:tc>
        <w:tc>
          <w:tcPr>
            <w:tcW w:w="1984" w:type="dxa"/>
          </w:tcPr>
          <w:p w:rsidR="005F4B09" w:rsidRDefault="00BF2CE9">
            <w:pPr>
              <w:pStyle w:val="TableParagraph"/>
              <w:spacing w:line="275"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5" w:lineRule="exact"/>
              <w:ind w:left="246" w:right="244"/>
              <w:jc w:val="center"/>
              <w:rPr>
                <w:sz w:val="24"/>
              </w:rPr>
            </w:pPr>
            <w:r>
              <w:rPr>
                <w:sz w:val="24"/>
              </w:rPr>
              <w:t>ОК</w:t>
            </w:r>
            <w:r>
              <w:rPr>
                <w:spacing w:val="-2"/>
                <w:sz w:val="24"/>
              </w:rPr>
              <w:t xml:space="preserve"> </w:t>
            </w:r>
            <w:r>
              <w:rPr>
                <w:spacing w:val="-5"/>
                <w:sz w:val="24"/>
              </w:rPr>
              <w:t>02</w:t>
            </w:r>
          </w:p>
        </w:tc>
        <w:tc>
          <w:tcPr>
            <w:tcW w:w="5499" w:type="dxa"/>
          </w:tcPr>
          <w:p w:rsidR="005F4B09" w:rsidRDefault="00BF2CE9">
            <w:pPr>
              <w:pStyle w:val="TableParagraph"/>
              <w:spacing w:line="255" w:lineRule="exact"/>
              <w:ind w:left="105"/>
              <w:rPr>
                <w:sz w:val="24"/>
              </w:rPr>
            </w:pPr>
            <w:r>
              <w:rPr>
                <w:spacing w:val="-2"/>
                <w:sz w:val="24"/>
              </w:rPr>
              <w:t>Неонатологія</w:t>
            </w:r>
          </w:p>
        </w:tc>
        <w:tc>
          <w:tcPr>
            <w:tcW w:w="1560" w:type="dxa"/>
          </w:tcPr>
          <w:p w:rsidR="005F4B09" w:rsidRDefault="00BF2CE9">
            <w:pPr>
              <w:pStyle w:val="TableParagraph"/>
              <w:spacing w:line="255" w:lineRule="exact"/>
              <w:ind w:left="10"/>
              <w:jc w:val="center"/>
              <w:rPr>
                <w:sz w:val="24"/>
              </w:rPr>
            </w:pPr>
            <w:r>
              <w:rPr>
                <w:sz w:val="24"/>
              </w:rPr>
              <w:t>6</w:t>
            </w:r>
          </w:p>
        </w:tc>
        <w:tc>
          <w:tcPr>
            <w:tcW w:w="1984" w:type="dxa"/>
          </w:tcPr>
          <w:p w:rsidR="005F4B09" w:rsidRDefault="00BF2CE9">
            <w:pPr>
              <w:pStyle w:val="TableParagraph"/>
              <w:spacing w:line="255"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03</w:t>
            </w:r>
          </w:p>
        </w:tc>
        <w:tc>
          <w:tcPr>
            <w:tcW w:w="5499" w:type="dxa"/>
          </w:tcPr>
          <w:p w:rsidR="005F4B09" w:rsidRDefault="00BF2CE9">
            <w:pPr>
              <w:pStyle w:val="TableParagraph"/>
              <w:spacing w:line="256" w:lineRule="exact"/>
              <w:ind w:left="105"/>
              <w:rPr>
                <w:sz w:val="24"/>
              </w:rPr>
            </w:pPr>
            <w:r>
              <w:rPr>
                <w:sz w:val="24"/>
              </w:rPr>
              <w:t>Спостереження</w:t>
            </w:r>
            <w:r>
              <w:rPr>
                <w:spacing w:val="-3"/>
                <w:sz w:val="24"/>
              </w:rPr>
              <w:t xml:space="preserve"> </w:t>
            </w:r>
            <w:r>
              <w:rPr>
                <w:sz w:val="24"/>
              </w:rPr>
              <w:t>за</w:t>
            </w:r>
            <w:r>
              <w:rPr>
                <w:spacing w:val="-4"/>
                <w:sz w:val="24"/>
              </w:rPr>
              <w:t xml:space="preserve"> </w:t>
            </w:r>
            <w:r>
              <w:rPr>
                <w:sz w:val="24"/>
              </w:rPr>
              <w:t>здоровою</w:t>
            </w:r>
            <w:r>
              <w:rPr>
                <w:spacing w:val="-2"/>
                <w:sz w:val="24"/>
              </w:rPr>
              <w:t xml:space="preserve"> дитиною</w:t>
            </w:r>
          </w:p>
        </w:tc>
        <w:tc>
          <w:tcPr>
            <w:tcW w:w="1560" w:type="dxa"/>
          </w:tcPr>
          <w:p w:rsidR="005F4B09" w:rsidRDefault="00BF2CE9">
            <w:pPr>
              <w:pStyle w:val="TableParagraph"/>
              <w:spacing w:line="256" w:lineRule="exact"/>
              <w:ind w:left="10"/>
              <w:jc w:val="center"/>
              <w:rPr>
                <w:sz w:val="24"/>
              </w:rPr>
            </w:pPr>
            <w:r>
              <w:rPr>
                <w:sz w:val="24"/>
              </w:rPr>
              <w:t>2</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7"/>
        </w:trPr>
        <w:tc>
          <w:tcPr>
            <w:tcW w:w="1164" w:type="dxa"/>
          </w:tcPr>
          <w:p w:rsidR="005F4B09" w:rsidRDefault="00BF2CE9">
            <w:pPr>
              <w:pStyle w:val="TableParagraph"/>
              <w:spacing w:line="258" w:lineRule="exact"/>
              <w:ind w:left="246" w:right="244"/>
              <w:jc w:val="center"/>
              <w:rPr>
                <w:sz w:val="24"/>
              </w:rPr>
            </w:pPr>
            <w:r>
              <w:rPr>
                <w:sz w:val="24"/>
              </w:rPr>
              <w:t>ОК</w:t>
            </w:r>
            <w:r>
              <w:rPr>
                <w:spacing w:val="-2"/>
                <w:sz w:val="24"/>
              </w:rPr>
              <w:t xml:space="preserve"> </w:t>
            </w:r>
            <w:r>
              <w:rPr>
                <w:spacing w:val="-5"/>
                <w:sz w:val="24"/>
              </w:rPr>
              <w:t>04</w:t>
            </w:r>
          </w:p>
        </w:tc>
        <w:tc>
          <w:tcPr>
            <w:tcW w:w="5499" w:type="dxa"/>
          </w:tcPr>
          <w:p w:rsidR="005F4B09" w:rsidRDefault="00BF2CE9">
            <w:pPr>
              <w:pStyle w:val="TableParagraph"/>
              <w:spacing w:line="258" w:lineRule="exact"/>
              <w:ind w:left="105"/>
              <w:rPr>
                <w:sz w:val="24"/>
              </w:rPr>
            </w:pPr>
            <w:r>
              <w:rPr>
                <w:sz w:val="24"/>
              </w:rPr>
              <w:t>Харчування</w:t>
            </w:r>
            <w:r>
              <w:rPr>
                <w:spacing w:val="-3"/>
                <w:sz w:val="24"/>
              </w:rPr>
              <w:t xml:space="preserve"> </w:t>
            </w:r>
            <w:r>
              <w:rPr>
                <w:sz w:val="24"/>
              </w:rPr>
              <w:t>та</w:t>
            </w:r>
            <w:r>
              <w:rPr>
                <w:spacing w:val="-2"/>
                <w:sz w:val="24"/>
              </w:rPr>
              <w:t xml:space="preserve"> вигодовування</w:t>
            </w:r>
          </w:p>
        </w:tc>
        <w:tc>
          <w:tcPr>
            <w:tcW w:w="1560" w:type="dxa"/>
          </w:tcPr>
          <w:p w:rsidR="005F4B09" w:rsidRDefault="00BF2CE9">
            <w:pPr>
              <w:pStyle w:val="TableParagraph"/>
              <w:spacing w:line="258" w:lineRule="exact"/>
              <w:ind w:left="10"/>
              <w:jc w:val="center"/>
              <w:rPr>
                <w:sz w:val="24"/>
              </w:rPr>
            </w:pPr>
            <w:r>
              <w:rPr>
                <w:sz w:val="24"/>
              </w:rPr>
              <w:t>2</w:t>
            </w:r>
          </w:p>
        </w:tc>
        <w:tc>
          <w:tcPr>
            <w:tcW w:w="1984" w:type="dxa"/>
          </w:tcPr>
          <w:p w:rsidR="005F4B09" w:rsidRDefault="00BF2CE9">
            <w:pPr>
              <w:pStyle w:val="TableParagraph"/>
              <w:spacing w:line="258" w:lineRule="exact"/>
              <w:ind w:left="260" w:right="255"/>
              <w:jc w:val="center"/>
              <w:rPr>
                <w:sz w:val="24"/>
              </w:rPr>
            </w:pPr>
            <w:r>
              <w:rPr>
                <w:spacing w:val="-2"/>
                <w:sz w:val="24"/>
              </w:rPr>
              <w:t>Залік</w:t>
            </w:r>
          </w:p>
        </w:tc>
      </w:tr>
    </w:tbl>
    <w:p w:rsidR="005F4B09" w:rsidRDefault="005F4B09">
      <w:pPr>
        <w:spacing w:line="258" w:lineRule="exact"/>
        <w:jc w:val="center"/>
        <w:rPr>
          <w:sz w:val="24"/>
        </w:rPr>
        <w:sectPr w:rsidR="005F4B09">
          <w:type w:val="continuous"/>
          <w:pgSz w:w="12240" w:h="15840"/>
          <w:pgMar w:top="860" w:right="340" w:bottom="1015" w:left="1200" w:header="0" w:footer="678" w:gutter="0"/>
          <w:cols w:space="720"/>
        </w:sect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5499"/>
        <w:gridCol w:w="1560"/>
        <w:gridCol w:w="1984"/>
      </w:tblGrid>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lastRenderedPageBreak/>
              <w:t>ОК</w:t>
            </w:r>
            <w:r>
              <w:rPr>
                <w:spacing w:val="-2"/>
                <w:sz w:val="24"/>
              </w:rPr>
              <w:t xml:space="preserve"> </w:t>
            </w:r>
            <w:r>
              <w:rPr>
                <w:spacing w:val="-5"/>
                <w:sz w:val="24"/>
              </w:rPr>
              <w:t>05</w:t>
            </w:r>
          </w:p>
        </w:tc>
        <w:tc>
          <w:tcPr>
            <w:tcW w:w="5499" w:type="dxa"/>
          </w:tcPr>
          <w:p w:rsidR="005F4B09" w:rsidRDefault="00BF2CE9">
            <w:pPr>
              <w:pStyle w:val="TableParagraph"/>
              <w:spacing w:line="256" w:lineRule="exact"/>
              <w:ind w:left="105"/>
              <w:rPr>
                <w:sz w:val="24"/>
              </w:rPr>
            </w:pPr>
            <w:r>
              <w:rPr>
                <w:sz w:val="24"/>
              </w:rPr>
              <w:t>Хвороби</w:t>
            </w:r>
            <w:r>
              <w:rPr>
                <w:spacing w:val="-1"/>
                <w:sz w:val="24"/>
              </w:rPr>
              <w:t xml:space="preserve"> </w:t>
            </w:r>
            <w:r>
              <w:rPr>
                <w:sz w:val="24"/>
              </w:rPr>
              <w:t>органів</w:t>
            </w:r>
            <w:r>
              <w:rPr>
                <w:spacing w:val="-1"/>
                <w:sz w:val="24"/>
              </w:rPr>
              <w:t xml:space="preserve"> </w:t>
            </w:r>
            <w:r>
              <w:rPr>
                <w:spacing w:val="-2"/>
                <w:sz w:val="24"/>
              </w:rPr>
              <w:t>дихання</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06</w:t>
            </w:r>
          </w:p>
        </w:tc>
        <w:tc>
          <w:tcPr>
            <w:tcW w:w="5499" w:type="dxa"/>
          </w:tcPr>
          <w:p w:rsidR="005F4B09" w:rsidRDefault="00BF2CE9">
            <w:pPr>
              <w:pStyle w:val="TableParagraph"/>
              <w:spacing w:line="256" w:lineRule="exact"/>
              <w:ind w:left="105"/>
              <w:rPr>
                <w:sz w:val="24"/>
              </w:rPr>
            </w:pPr>
            <w:r>
              <w:rPr>
                <w:sz w:val="24"/>
              </w:rPr>
              <w:t>Алергічні</w:t>
            </w:r>
            <w:r>
              <w:rPr>
                <w:spacing w:val="-4"/>
                <w:sz w:val="24"/>
              </w:rPr>
              <w:t xml:space="preserve"> </w:t>
            </w:r>
            <w:r>
              <w:rPr>
                <w:spacing w:val="-2"/>
                <w:sz w:val="24"/>
              </w:rPr>
              <w:t>хвороби</w:t>
            </w:r>
          </w:p>
        </w:tc>
        <w:tc>
          <w:tcPr>
            <w:tcW w:w="1560" w:type="dxa"/>
          </w:tcPr>
          <w:p w:rsidR="005F4B09" w:rsidRDefault="00BF2CE9">
            <w:pPr>
              <w:pStyle w:val="TableParagraph"/>
              <w:spacing w:line="256" w:lineRule="exact"/>
              <w:ind w:left="10"/>
              <w:jc w:val="center"/>
              <w:rPr>
                <w:sz w:val="24"/>
              </w:rPr>
            </w:pPr>
            <w:r>
              <w:rPr>
                <w:sz w:val="24"/>
              </w:rPr>
              <w:t>3</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07</w:t>
            </w:r>
          </w:p>
        </w:tc>
        <w:tc>
          <w:tcPr>
            <w:tcW w:w="5499" w:type="dxa"/>
          </w:tcPr>
          <w:p w:rsidR="005F4B09" w:rsidRDefault="00BF2CE9">
            <w:pPr>
              <w:pStyle w:val="TableParagraph"/>
              <w:spacing w:line="256" w:lineRule="exact"/>
              <w:ind w:left="105"/>
              <w:rPr>
                <w:sz w:val="24"/>
              </w:rPr>
            </w:pPr>
            <w:r>
              <w:rPr>
                <w:sz w:val="24"/>
              </w:rPr>
              <w:t>Дитяча</w:t>
            </w:r>
            <w:r>
              <w:rPr>
                <w:spacing w:val="-2"/>
                <w:sz w:val="24"/>
              </w:rPr>
              <w:t xml:space="preserve"> кардіологія</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08</w:t>
            </w:r>
          </w:p>
        </w:tc>
        <w:tc>
          <w:tcPr>
            <w:tcW w:w="5499" w:type="dxa"/>
          </w:tcPr>
          <w:p w:rsidR="005F4B09" w:rsidRDefault="00BF2CE9">
            <w:pPr>
              <w:pStyle w:val="TableParagraph"/>
              <w:spacing w:line="256" w:lineRule="exact"/>
              <w:ind w:left="105"/>
              <w:rPr>
                <w:sz w:val="24"/>
              </w:rPr>
            </w:pPr>
            <w:r>
              <w:rPr>
                <w:sz w:val="24"/>
              </w:rPr>
              <w:t>Дитяча</w:t>
            </w:r>
            <w:r>
              <w:rPr>
                <w:spacing w:val="-2"/>
                <w:sz w:val="24"/>
              </w:rPr>
              <w:t xml:space="preserve"> ревматологія</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09</w:t>
            </w:r>
          </w:p>
        </w:tc>
        <w:tc>
          <w:tcPr>
            <w:tcW w:w="5499" w:type="dxa"/>
          </w:tcPr>
          <w:p w:rsidR="005F4B09" w:rsidRDefault="00BF2CE9">
            <w:pPr>
              <w:pStyle w:val="TableParagraph"/>
              <w:spacing w:line="256" w:lineRule="exact"/>
              <w:ind w:left="105"/>
              <w:rPr>
                <w:sz w:val="24"/>
              </w:rPr>
            </w:pPr>
            <w:r>
              <w:rPr>
                <w:sz w:val="24"/>
              </w:rPr>
              <w:t>Дитяча</w:t>
            </w:r>
            <w:r>
              <w:rPr>
                <w:spacing w:val="-2"/>
                <w:sz w:val="24"/>
              </w:rPr>
              <w:t xml:space="preserve"> гематологія</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7"/>
        </w:trPr>
        <w:tc>
          <w:tcPr>
            <w:tcW w:w="1164" w:type="dxa"/>
          </w:tcPr>
          <w:p w:rsidR="005F4B09" w:rsidRDefault="00BF2CE9">
            <w:pPr>
              <w:pStyle w:val="TableParagraph"/>
              <w:spacing w:line="258" w:lineRule="exact"/>
              <w:ind w:left="246" w:right="244"/>
              <w:jc w:val="center"/>
              <w:rPr>
                <w:sz w:val="24"/>
              </w:rPr>
            </w:pPr>
            <w:r>
              <w:rPr>
                <w:sz w:val="24"/>
              </w:rPr>
              <w:t>ОК</w:t>
            </w:r>
            <w:r>
              <w:rPr>
                <w:spacing w:val="-2"/>
                <w:sz w:val="24"/>
              </w:rPr>
              <w:t xml:space="preserve"> </w:t>
            </w:r>
            <w:r>
              <w:rPr>
                <w:spacing w:val="-5"/>
                <w:sz w:val="24"/>
              </w:rPr>
              <w:t>10</w:t>
            </w:r>
          </w:p>
        </w:tc>
        <w:tc>
          <w:tcPr>
            <w:tcW w:w="5499" w:type="dxa"/>
          </w:tcPr>
          <w:p w:rsidR="005F4B09" w:rsidRDefault="00BF2CE9">
            <w:pPr>
              <w:pStyle w:val="TableParagraph"/>
              <w:spacing w:line="258" w:lineRule="exact"/>
              <w:ind w:left="105"/>
              <w:rPr>
                <w:sz w:val="24"/>
              </w:rPr>
            </w:pPr>
            <w:r>
              <w:rPr>
                <w:sz w:val="24"/>
              </w:rPr>
              <w:t>Хвороби</w:t>
            </w:r>
            <w:r>
              <w:rPr>
                <w:spacing w:val="-1"/>
                <w:sz w:val="24"/>
              </w:rPr>
              <w:t xml:space="preserve"> </w:t>
            </w:r>
            <w:r>
              <w:rPr>
                <w:sz w:val="24"/>
              </w:rPr>
              <w:t>органів</w:t>
            </w:r>
            <w:r>
              <w:rPr>
                <w:spacing w:val="-1"/>
                <w:sz w:val="24"/>
              </w:rPr>
              <w:t xml:space="preserve"> </w:t>
            </w:r>
            <w:r>
              <w:rPr>
                <w:spacing w:val="-2"/>
                <w:sz w:val="24"/>
              </w:rPr>
              <w:t>травлення</w:t>
            </w:r>
          </w:p>
        </w:tc>
        <w:tc>
          <w:tcPr>
            <w:tcW w:w="1560" w:type="dxa"/>
          </w:tcPr>
          <w:p w:rsidR="005F4B09" w:rsidRDefault="00BF2CE9">
            <w:pPr>
              <w:pStyle w:val="TableParagraph"/>
              <w:spacing w:line="258" w:lineRule="exact"/>
              <w:ind w:left="10"/>
              <w:jc w:val="center"/>
              <w:rPr>
                <w:sz w:val="24"/>
              </w:rPr>
            </w:pPr>
            <w:r>
              <w:rPr>
                <w:sz w:val="24"/>
              </w:rPr>
              <w:t>4</w:t>
            </w:r>
          </w:p>
        </w:tc>
        <w:tc>
          <w:tcPr>
            <w:tcW w:w="1984" w:type="dxa"/>
          </w:tcPr>
          <w:p w:rsidR="005F4B09" w:rsidRDefault="00BF2CE9">
            <w:pPr>
              <w:pStyle w:val="TableParagraph"/>
              <w:spacing w:line="258"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11</w:t>
            </w:r>
          </w:p>
        </w:tc>
        <w:tc>
          <w:tcPr>
            <w:tcW w:w="5499" w:type="dxa"/>
          </w:tcPr>
          <w:p w:rsidR="005F4B09" w:rsidRDefault="00BF2CE9">
            <w:pPr>
              <w:pStyle w:val="TableParagraph"/>
              <w:spacing w:line="256" w:lineRule="exact"/>
              <w:ind w:left="105"/>
              <w:rPr>
                <w:sz w:val="24"/>
              </w:rPr>
            </w:pPr>
            <w:r>
              <w:rPr>
                <w:sz w:val="24"/>
              </w:rPr>
              <w:t>Нефрологічні</w:t>
            </w:r>
            <w:r>
              <w:rPr>
                <w:spacing w:val="-2"/>
                <w:sz w:val="24"/>
              </w:rPr>
              <w:t xml:space="preserve"> </w:t>
            </w:r>
            <w:r>
              <w:rPr>
                <w:sz w:val="24"/>
              </w:rPr>
              <w:t>та</w:t>
            </w:r>
            <w:r>
              <w:rPr>
                <w:spacing w:val="-2"/>
                <w:sz w:val="24"/>
              </w:rPr>
              <w:t xml:space="preserve"> </w:t>
            </w:r>
            <w:r>
              <w:rPr>
                <w:sz w:val="24"/>
              </w:rPr>
              <w:t>урологічні</w:t>
            </w:r>
            <w:r>
              <w:rPr>
                <w:spacing w:val="-1"/>
                <w:sz w:val="24"/>
              </w:rPr>
              <w:t xml:space="preserve"> </w:t>
            </w:r>
            <w:r>
              <w:rPr>
                <w:spacing w:val="-2"/>
                <w:sz w:val="24"/>
              </w:rPr>
              <w:t>захворювання</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12</w:t>
            </w:r>
          </w:p>
        </w:tc>
        <w:tc>
          <w:tcPr>
            <w:tcW w:w="5499" w:type="dxa"/>
          </w:tcPr>
          <w:p w:rsidR="005F4B09" w:rsidRDefault="00BF2CE9">
            <w:pPr>
              <w:pStyle w:val="TableParagraph"/>
              <w:spacing w:line="256" w:lineRule="exact"/>
              <w:ind w:left="105"/>
              <w:rPr>
                <w:sz w:val="24"/>
              </w:rPr>
            </w:pPr>
            <w:r>
              <w:rPr>
                <w:sz w:val="24"/>
              </w:rPr>
              <w:t>Дитячі</w:t>
            </w:r>
            <w:r>
              <w:rPr>
                <w:spacing w:val="-3"/>
                <w:sz w:val="24"/>
              </w:rPr>
              <w:t xml:space="preserve"> </w:t>
            </w:r>
            <w:r>
              <w:rPr>
                <w:sz w:val="24"/>
              </w:rPr>
              <w:t>інфекційні</w:t>
            </w:r>
            <w:r>
              <w:rPr>
                <w:spacing w:val="-4"/>
                <w:sz w:val="24"/>
              </w:rPr>
              <w:t xml:space="preserve"> </w:t>
            </w:r>
            <w:r>
              <w:rPr>
                <w:spacing w:val="-2"/>
                <w:sz w:val="24"/>
              </w:rPr>
              <w:t>захворювання</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13</w:t>
            </w:r>
          </w:p>
        </w:tc>
        <w:tc>
          <w:tcPr>
            <w:tcW w:w="5499" w:type="dxa"/>
          </w:tcPr>
          <w:p w:rsidR="005F4B09" w:rsidRDefault="00BF2CE9">
            <w:pPr>
              <w:pStyle w:val="TableParagraph"/>
              <w:spacing w:line="256" w:lineRule="exact"/>
              <w:ind w:left="105"/>
              <w:rPr>
                <w:sz w:val="24"/>
              </w:rPr>
            </w:pPr>
            <w:r>
              <w:rPr>
                <w:sz w:val="24"/>
              </w:rPr>
              <w:t>Фтизіатрія</w:t>
            </w:r>
            <w:r>
              <w:rPr>
                <w:spacing w:val="-2"/>
                <w:sz w:val="24"/>
              </w:rPr>
              <w:t xml:space="preserve"> дитяча</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551"/>
        </w:trPr>
        <w:tc>
          <w:tcPr>
            <w:tcW w:w="1164" w:type="dxa"/>
          </w:tcPr>
          <w:p w:rsidR="005F4B09" w:rsidRDefault="00BF2CE9">
            <w:pPr>
              <w:pStyle w:val="TableParagraph"/>
              <w:spacing w:line="267" w:lineRule="exact"/>
              <w:ind w:left="246" w:right="244"/>
              <w:jc w:val="center"/>
              <w:rPr>
                <w:sz w:val="24"/>
              </w:rPr>
            </w:pPr>
            <w:r>
              <w:rPr>
                <w:sz w:val="24"/>
              </w:rPr>
              <w:t>ОК</w:t>
            </w:r>
            <w:r>
              <w:rPr>
                <w:spacing w:val="-2"/>
                <w:sz w:val="24"/>
              </w:rPr>
              <w:t xml:space="preserve"> </w:t>
            </w:r>
            <w:r>
              <w:rPr>
                <w:spacing w:val="-5"/>
                <w:sz w:val="24"/>
              </w:rPr>
              <w:t>14</w:t>
            </w:r>
          </w:p>
        </w:tc>
        <w:tc>
          <w:tcPr>
            <w:tcW w:w="5499" w:type="dxa"/>
          </w:tcPr>
          <w:p w:rsidR="005F4B09" w:rsidRDefault="00BF2CE9">
            <w:pPr>
              <w:pStyle w:val="TableParagraph"/>
              <w:spacing w:line="267" w:lineRule="exact"/>
              <w:ind w:left="105"/>
              <w:rPr>
                <w:sz w:val="24"/>
              </w:rPr>
            </w:pPr>
            <w:r>
              <w:rPr>
                <w:sz w:val="24"/>
              </w:rPr>
              <w:t>Інтенсивна</w:t>
            </w:r>
            <w:r>
              <w:rPr>
                <w:spacing w:val="-5"/>
                <w:sz w:val="24"/>
              </w:rPr>
              <w:t xml:space="preserve"> </w:t>
            </w:r>
            <w:r>
              <w:rPr>
                <w:sz w:val="24"/>
              </w:rPr>
              <w:t>терапія</w:t>
            </w:r>
            <w:r>
              <w:rPr>
                <w:spacing w:val="-3"/>
                <w:sz w:val="24"/>
              </w:rPr>
              <w:t xml:space="preserve"> </w:t>
            </w:r>
            <w:r>
              <w:rPr>
                <w:sz w:val="24"/>
              </w:rPr>
              <w:t>та</w:t>
            </w:r>
            <w:r>
              <w:rPr>
                <w:spacing w:val="-5"/>
                <w:sz w:val="24"/>
              </w:rPr>
              <w:t xml:space="preserve"> </w:t>
            </w:r>
            <w:r>
              <w:rPr>
                <w:sz w:val="24"/>
              </w:rPr>
              <w:t>реанімація.</w:t>
            </w:r>
            <w:r>
              <w:rPr>
                <w:spacing w:val="-3"/>
                <w:sz w:val="24"/>
              </w:rPr>
              <w:t xml:space="preserve"> </w:t>
            </w:r>
            <w:r>
              <w:rPr>
                <w:sz w:val="24"/>
              </w:rPr>
              <w:t>Невідкладна</w:t>
            </w:r>
            <w:r>
              <w:rPr>
                <w:spacing w:val="-4"/>
                <w:sz w:val="24"/>
              </w:rPr>
              <w:t xml:space="preserve"> </w:t>
            </w:r>
            <w:r>
              <w:rPr>
                <w:spacing w:val="-5"/>
                <w:sz w:val="24"/>
              </w:rPr>
              <w:t>ме-</w:t>
            </w:r>
          </w:p>
          <w:p w:rsidR="005F4B09" w:rsidRDefault="00BF2CE9">
            <w:pPr>
              <w:pStyle w:val="TableParagraph"/>
              <w:spacing w:line="265" w:lineRule="exact"/>
              <w:ind w:left="105"/>
              <w:rPr>
                <w:sz w:val="24"/>
              </w:rPr>
            </w:pPr>
            <w:r>
              <w:rPr>
                <w:sz w:val="24"/>
              </w:rPr>
              <w:t>дична</w:t>
            </w:r>
            <w:r>
              <w:rPr>
                <w:spacing w:val="-1"/>
                <w:sz w:val="24"/>
              </w:rPr>
              <w:t xml:space="preserve"> </w:t>
            </w:r>
            <w:r>
              <w:rPr>
                <w:sz w:val="24"/>
              </w:rPr>
              <w:t>допомога</w:t>
            </w:r>
            <w:r>
              <w:rPr>
                <w:spacing w:val="-1"/>
                <w:sz w:val="24"/>
              </w:rPr>
              <w:t xml:space="preserve"> </w:t>
            </w:r>
            <w:r>
              <w:rPr>
                <w:sz w:val="24"/>
              </w:rPr>
              <w:t>в</w:t>
            </w:r>
            <w:r>
              <w:rPr>
                <w:spacing w:val="-1"/>
                <w:sz w:val="24"/>
              </w:rPr>
              <w:t xml:space="preserve"> </w:t>
            </w:r>
            <w:r>
              <w:rPr>
                <w:spacing w:val="-2"/>
                <w:sz w:val="24"/>
              </w:rPr>
              <w:t>педіатрії</w:t>
            </w:r>
          </w:p>
        </w:tc>
        <w:tc>
          <w:tcPr>
            <w:tcW w:w="1560" w:type="dxa"/>
          </w:tcPr>
          <w:p w:rsidR="005F4B09" w:rsidRDefault="00BF2CE9">
            <w:pPr>
              <w:pStyle w:val="TableParagraph"/>
              <w:spacing w:line="267" w:lineRule="exact"/>
              <w:ind w:left="10"/>
              <w:jc w:val="center"/>
              <w:rPr>
                <w:sz w:val="24"/>
              </w:rPr>
            </w:pPr>
            <w:r>
              <w:rPr>
                <w:sz w:val="24"/>
              </w:rPr>
              <w:t>6</w:t>
            </w:r>
          </w:p>
        </w:tc>
        <w:tc>
          <w:tcPr>
            <w:tcW w:w="1984" w:type="dxa"/>
          </w:tcPr>
          <w:p w:rsidR="005F4B09" w:rsidRDefault="00BF2CE9">
            <w:pPr>
              <w:pStyle w:val="TableParagraph"/>
              <w:spacing w:line="267"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15</w:t>
            </w:r>
          </w:p>
        </w:tc>
        <w:tc>
          <w:tcPr>
            <w:tcW w:w="5499" w:type="dxa"/>
          </w:tcPr>
          <w:p w:rsidR="005F4B09" w:rsidRDefault="00BF2CE9">
            <w:pPr>
              <w:pStyle w:val="TableParagraph"/>
              <w:spacing w:line="256" w:lineRule="exact"/>
              <w:ind w:left="105"/>
              <w:rPr>
                <w:sz w:val="24"/>
              </w:rPr>
            </w:pPr>
            <w:r>
              <w:rPr>
                <w:sz w:val="24"/>
              </w:rPr>
              <w:t>Дитяча</w:t>
            </w:r>
            <w:r>
              <w:rPr>
                <w:spacing w:val="-2"/>
                <w:sz w:val="24"/>
              </w:rPr>
              <w:t xml:space="preserve"> ендокринологія</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6"/>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16</w:t>
            </w:r>
          </w:p>
        </w:tc>
        <w:tc>
          <w:tcPr>
            <w:tcW w:w="5499" w:type="dxa"/>
          </w:tcPr>
          <w:p w:rsidR="005F4B09" w:rsidRDefault="00BF2CE9">
            <w:pPr>
              <w:pStyle w:val="TableParagraph"/>
              <w:spacing w:line="256" w:lineRule="exact"/>
              <w:ind w:left="105"/>
              <w:rPr>
                <w:sz w:val="24"/>
              </w:rPr>
            </w:pPr>
            <w:r>
              <w:rPr>
                <w:sz w:val="24"/>
              </w:rPr>
              <w:t xml:space="preserve">Клінічна </w:t>
            </w:r>
            <w:r>
              <w:rPr>
                <w:spacing w:val="-2"/>
                <w:sz w:val="24"/>
              </w:rPr>
              <w:t>імунологія</w:t>
            </w:r>
          </w:p>
        </w:tc>
        <w:tc>
          <w:tcPr>
            <w:tcW w:w="1560" w:type="dxa"/>
          </w:tcPr>
          <w:p w:rsidR="005F4B09" w:rsidRDefault="00BF2CE9">
            <w:pPr>
              <w:pStyle w:val="TableParagraph"/>
              <w:spacing w:line="256" w:lineRule="exact"/>
              <w:ind w:left="10"/>
              <w:jc w:val="center"/>
              <w:rPr>
                <w:sz w:val="24"/>
              </w:rPr>
            </w:pPr>
            <w:r>
              <w:rPr>
                <w:sz w:val="24"/>
              </w:rPr>
              <w:t>2</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7"/>
        </w:trPr>
        <w:tc>
          <w:tcPr>
            <w:tcW w:w="1164" w:type="dxa"/>
          </w:tcPr>
          <w:p w:rsidR="005F4B09" w:rsidRDefault="00BF2CE9">
            <w:pPr>
              <w:pStyle w:val="TableParagraph"/>
              <w:spacing w:line="258" w:lineRule="exact"/>
              <w:ind w:left="246" w:right="244"/>
              <w:jc w:val="center"/>
              <w:rPr>
                <w:sz w:val="24"/>
              </w:rPr>
            </w:pPr>
            <w:r>
              <w:rPr>
                <w:sz w:val="24"/>
              </w:rPr>
              <w:t>ОК</w:t>
            </w:r>
            <w:r>
              <w:rPr>
                <w:spacing w:val="-2"/>
                <w:sz w:val="24"/>
              </w:rPr>
              <w:t xml:space="preserve"> </w:t>
            </w:r>
            <w:r>
              <w:rPr>
                <w:spacing w:val="-5"/>
                <w:sz w:val="24"/>
              </w:rPr>
              <w:t>17</w:t>
            </w:r>
          </w:p>
        </w:tc>
        <w:tc>
          <w:tcPr>
            <w:tcW w:w="5499" w:type="dxa"/>
          </w:tcPr>
          <w:p w:rsidR="005F4B09" w:rsidRDefault="00BF2CE9">
            <w:pPr>
              <w:pStyle w:val="TableParagraph"/>
              <w:spacing w:line="258" w:lineRule="exact"/>
              <w:ind w:left="105"/>
              <w:rPr>
                <w:sz w:val="24"/>
              </w:rPr>
            </w:pPr>
            <w:r>
              <w:rPr>
                <w:spacing w:val="-2"/>
                <w:sz w:val="24"/>
              </w:rPr>
              <w:t>Імунопрофілактика</w:t>
            </w:r>
          </w:p>
        </w:tc>
        <w:tc>
          <w:tcPr>
            <w:tcW w:w="1560" w:type="dxa"/>
          </w:tcPr>
          <w:p w:rsidR="005F4B09" w:rsidRDefault="00BF2CE9">
            <w:pPr>
              <w:pStyle w:val="TableParagraph"/>
              <w:spacing w:line="258" w:lineRule="exact"/>
              <w:ind w:left="10"/>
              <w:jc w:val="center"/>
              <w:rPr>
                <w:sz w:val="24"/>
              </w:rPr>
            </w:pPr>
            <w:r>
              <w:rPr>
                <w:sz w:val="24"/>
              </w:rPr>
              <w:t>4</w:t>
            </w:r>
          </w:p>
        </w:tc>
        <w:tc>
          <w:tcPr>
            <w:tcW w:w="1984" w:type="dxa"/>
          </w:tcPr>
          <w:p w:rsidR="005F4B09" w:rsidRDefault="00BF2CE9">
            <w:pPr>
              <w:pStyle w:val="TableParagraph"/>
              <w:spacing w:line="258"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18</w:t>
            </w:r>
          </w:p>
        </w:tc>
        <w:tc>
          <w:tcPr>
            <w:tcW w:w="5499" w:type="dxa"/>
          </w:tcPr>
          <w:p w:rsidR="005F4B09" w:rsidRDefault="00BF2CE9">
            <w:pPr>
              <w:pStyle w:val="TableParagraph"/>
              <w:spacing w:line="256" w:lineRule="exact"/>
              <w:ind w:left="105"/>
              <w:rPr>
                <w:sz w:val="24"/>
              </w:rPr>
            </w:pPr>
            <w:r>
              <w:rPr>
                <w:sz w:val="24"/>
              </w:rPr>
              <w:t>Хірургія</w:t>
            </w:r>
            <w:r>
              <w:rPr>
                <w:spacing w:val="-4"/>
                <w:sz w:val="24"/>
              </w:rPr>
              <w:t xml:space="preserve"> </w:t>
            </w:r>
            <w:r>
              <w:rPr>
                <w:sz w:val="24"/>
              </w:rPr>
              <w:t>дитячого</w:t>
            </w:r>
            <w:r>
              <w:rPr>
                <w:spacing w:val="-2"/>
                <w:sz w:val="24"/>
              </w:rPr>
              <w:t xml:space="preserve"> </w:t>
            </w:r>
            <w:r>
              <w:rPr>
                <w:spacing w:val="-4"/>
                <w:sz w:val="24"/>
              </w:rPr>
              <w:t>віку</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19</w:t>
            </w:r>
          </w:p>
        </w:tc>
        <w:tc>
          <w:tcPr>
            <w:tcW w:w="5499" w:type="dxa"/>
          </w:tcPr>
          <w:p w:rsidR="005F4B09" w:rsidRDefault="00BF2CE9">
            <w:pPr>
              <w:pStyle w:val="TableParagraph"/>
              <w:spacing w:line="256" w:lineRule="exact"/>
              <w:ind w:left="105"/>
              <w:rPr>
                <w:sz w:val="24"/>
              </w:rPr>
            </w:pPr>
            <w:r>
              <w:rPr>
                <w:sz w:val="24"/>
              </w:rPr>
              <w:t>Дитяча</w:t>
            </w:r>
            <w:r>
              <w:rPr>
                <w:spacing w:val="-2"/>
                <w:sz w:val="24"/>
              </w:rPr>
              <w:t xml:space="preserve"> </w:t>
            </w:r>
            <w:r>
              <w:rPr>
                <w:sz w:val="24"/>
              </w:rPr>
              <w:t>ортопедія</w:t>
            </w:r>
            <w:r>
              <w:rPr>
                <w:spacing w:val="-1"/>
                <w:sz w:val="24"/>
              </w:rPr>
              <w:t xml:space="preserve"> </w:t>
            </w:r>
            <w:r>
              <w:rPr>
                <w:sz w:val="24"/>
              </w:rPr>
              <w:t xml:space="preserve">та </w:t>
            </w:r>
            <w:r>
              <w:rPr>
                <w:spacing w:val="-2"/>
                <w:sz w:val="24"/>
              </w:rPr>
              <w:t>травматологія</w:t>
            </w:r>
          </w:p>
        </w:tc>
        <w:tc>
          <w:tcPr>
            <w:tcW w:w="1560" w:type="dxa"/>
          </w:tcPr>
          <w:p w:rsidR="005F4B09" w:rsidRDefault="00BF2CE9">
            <w:pPr>
              <w:pStyle w:val="TableParagraph"/>
              <w:spacing w:line="256" w:lineRule="exact"/>
              <w:ind w:left="10"/>
              <w:jc w:val="center"/>
              <w:rPr>
                <w:sz w:val="24"/>
              </w:rPr>
            </w:pPr>
            <w:r>
              <w:rPr>
                <w:sz w:val="24"/>
              </w:rPr>
              <w:t>3</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20</w:t>
            </w:r>
          </w:p>
        </w:tc>
        <w:tc>
          <w:tcPr>
            <w:tcW w:w="5499" w:type="dxa"/>
          </w:tcPr>
          <w:p w:rsidR="005F4B09" w:rsidRDefault="00BF2CE9">
            <w:pPr>
              <w:pStyle w:val="TableParagraph"/>
              <w:spacing w:line="256" w:lineRule="exact"/>
              <w:ind w:left="105"/>
              <w:rPr>
                <w:sz w:val="24"/>
              </w:rPr>
            </w:pPr>
            <w:r>
              <w:rPr>
                <w:sz w:val="24"/>
              </w:rPr>
              <w:t>Генетика</w:t>
            </w:r>
            <w:r>
              <w:rPr>
                <w:spacing w:val="-3"/>
                <w:sz w:val="24"/>
              </w:rPr>
              <w:t xml:space="preserve"> </w:t>
            </w:r>
            <w:r>
              <w:rPr>
                <w:sz w:val="24"/>
              </w:rPr>
              <w:t>та</w:t>
            </w:r>
            <w:r>
              <w:rPr>
                <w:spacing w:val="-2"/>
                <w:sz w:val="24"/>
              </w:rPr>
              <w:t xml:space="preserve"> </w:t>
            </w:r>
            <w:r>
              <w:rPr>
                <w:sz w:val="24"/>
              </w:rPr>
              <w:t>метаболічні</w:t>
            </w:r>
            <w:r>
              <w:rPr>
                <w:spacing w:val="-2"/>
                <w:sz w:val="24"/>
              </w:rPr>
              <w:t xml:space="preserve"> захворювання</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21</w:t>
            </w:r>
          </w:p>
        </w:tc>
        <w:tc>
          <w:tcPr>
            <w:tcW w:w="5499" w:type="dxa"/>
          </w:tcPr>
          <w:p w:rsidR="005F4B09" w:rsidRDefault="00BF2CE9">
            <w:pPr>
              <w:pStyle w:val="TableParagraph"/>
              <w:spacing w:line="256" w:lineRule="exact"/>
              <w:ind w:left="105"/>
              <w:rPr>
                <w:sz w:val="24"/>
              </w:rPr>
            </w:pPr>
            <w:r>
              <w:rPr>
                <w:sz w:val="24"/>
              </w:rPr>
              <w:t>Дитяча</w:t>
            </w:r>
            <w:r>
              <w:rPr>
                <w:spacing w:val="-2"/>
                <w:sz w:val="24"/>
              </w:rPr>
              <w:t xml:space="preserve"> неврологія</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22</w:t>
            </w:r>
          </w:p>
        </w:tc>
        <w:tc>
          <w:tcPr>
            <w:tcW w:w="5499" w:type="dxa"/>
          </w:tcPr>
          <w:p w:rsidR="005F4B09" w:rsidRDefault="00BF2CE9">
            <w:pPr>
              <w:pStyle w:val="TableParagraph"/>
              <w:spacing w:line="256" w:lineRule="exact"/>
              <w:ind w:left="105"/>
              <w:rPr>
                <w:sz w:val="24"/>
              </w:rPr>
            </w:pPr>
            <w:r>
              <w:rPr>
                <w:sz w:val="24"/>
              </w:rPr>
              <w:t>Захворювання</w:t>
            </w:r>
            <w:r>
              <w:rPr>
                <w:spacing w:val="-8"/>
                <w:sz w:val="24"/>
              </w:rPr>
              <w:t xml:space="preserve"> </w:t>
            </w:r>
            <w:r>
              <w:rPr>
                <w:sz w:val="24"/>
              </w:rPr>
              <w:t>ЛОР-</w:t>
            </w:r>
            <w:r>
              <w:rPr>
                <w:spacing w:val="-2"/>
                <w:sz w:val="24"/>
              </w:rPr>
              <w:t>органів</w:t>
            </w:r>
          </w:p>
        </w:tc>
        <w:tc>
          <w:tcPr>
            <w:tcW w:w="1560" w:type="dxa"/>
          </w:tcPr>
          <w:p w:rsidR="005F4B09" w:rsidRDefault="00BF2CE9">
            <w:pPr>
              <w:pStyle w:val="TableParagraph"/>
              <w:spacing w:line="256" w:lineRule="exact"/>
              <w:ind w:left="10"/>
              <w:jc w:val="center"/>
              <w:rPr>
                <w:sz w:val="24"/>
              </w:rPr>
            </w:pPr>
            <w:r>
              <w:rPr>
                <w:sz w:val="24"/>
              </w:rPr>
              <w:t>3</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8"/>
        </w:trPr>
        <w:tc>
          <w:tcPr>
            <w:tcW w:w="1164" w:type="dxa"/>
          </w:tcPr>
          <w:p w:rsidR="005F4B09" w:rsidRDefault="00BF2CE9">
            <w:pPr>
              <w:pStyle w:val="TableParagraph"/>
              <w:spacing w:line="258" w:lineRule="exact"/>
              <w:ind w:left="246" w:right="244"/>
              <w:jc w:val="center"/>
              <w:rPr>
                <w:sz w:val="24"/>
              </w:rPr>
            </w:pPr>
            <w:r>
              <w:rPr>
                <w:sz w:val="24"/>
              </w:rPr>
              <w:t>ОК</w:t>
            </w:r>
            <w:r>
              <w:rPr>
                <w:spacing w:val="-2"/>
                <w:sz w:val="24"/>
              </w:rPr>
              <w:t xml:space="preserve"> </w:t>
            </w:r>
            <w:r>
              <w:rPr>
                <w:spacing w:val="-5"/>
                <w:sz w:val="24"/>
              </w:rPr>
              <w:t>23</w:t>
            </w:r>
          </w:p>
        </w:tc>
        <w:tc>
          <w:tcPr>
            <w:tcW w:w="5499" w:type="dxa"/>
          </w:tcPr>
          <w:p w:rsidR="005F4B09" w:rsidRDefault="00BF2CE9">
            <w:pPr>
              <w:pStyle w:val="TableParagraph"/>
              <w:spacing w:line="258" w:lineRule="exact"/>
              <w:ind w:left="105"/>
              <w:rPr>
                <w:sz w:val="24"/>
              </w:rPr>
            </w:pPr>
            <w:r>
              <w:rPr>
                <w:sz w:val="24"/>
              </w:rPr>
              <w:t>Дитяча</w:t>
            </w:r>
            <w:r>
              <w:rPr>
                <w:spacing w:val="-2"/>
                <w:sz w:val="24"/>
              </w:rPr>
              <w:t xml:space="preserve"> гінекологія</w:t>
            </w:r>
          </w:p>
        </w:tc>
        <w:tc>
          <w:tcPr>
            <w:tcW w:w="1560" w:type="dxa"/>
          </w:tcPr>
          <w:p w:rsidR="005F4B09" w:rsidRDefault="00BF2CE9">
            <w:pPr>
              <w:pStyle w:val="TableParagraph"/>
              <w:spacing w:line="258" w:lineRule="exact"/>
              <w:ind w:left="10"/>
              <w:jc w:val="center"/>
              <w:rPr>
                <w:sz w:val="24"/>
              </w:rPr>
            </w:pPr>
            <w:r>
              <w:rPr>
                <w:sz w:val="24"/>
              </w:rPr>
              <w:t>2</w:t>
            </w:r>
          </w:p>
        </w:tc>
        <w:tc>
          <w:tcPr>
            <w:tcW w:w="1984" w:type="dxa"/>
          </w:tcPr>
          <w:p w:rsidR="005F4B09" w:rsidRDefault="00BF2CE9">
            <w:pPr>
              <w:pStyle w:val="TableParagraph"/>
              <w:spacing w:line="258"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24</w:t>
            </w:r>
          </w:p>
        </w:tc>
        <w:tc>
          <w:tcPr>
            <w:tcW w:w="5499" w:type="dxa"/>
          </w:tcPr>
          <w:p w:rsidR="005F4B09" w:rsidRDefault="00BF2CE9">
            <w:pPr>
              <w:pStyle w:val="TableParagraph"/>
              <w:spacing w:line="256" w:lineRule="exact"/>
              <w:ind w:left="105"/>
              <w:rPr>
                <w:sz w:val="24"/>
              </w:rPr>
            </w:pPr>
            <w:r>
              <w:rPr>
                <w:sz w:val="24"/>
              </w:rPr>
              <w:t>Основи</w:t>
            </w:r>
            <w:r>
              <w:rPr>
                <w:spacing w:val="-1"/>
                <w:sz w:val="24"/>
              </w:rPr>
              <w:t xml:space="preserve"> </w:t>
            </w:r>
            <w:r>
              <w:rPr>
                <w:sz w:val="24"/>
              </w:rPr>
              <w:t>дитячої</w:t>
            </w:r>
            <w:r>
              <w:rPr>
                <w:spacing w:val="-1"/>
                <w:sz w:val="24"/>
              </w:rPr>
              <w:t xml:space="preserve"> </w:t>
            </w:r>
            <w:r>
              <w:rPr>
                <w:spacing w:val="-2"/>
                <w:sz w:val="24"/>
              </w:rPr>
              <w:t>онкології</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25</w:t>
            </w:r>
          </w:p>
        </w:tc>
        <w:tc>
          <w:tcPr>
            <w:tcW w:w="5499" w:type="dxa"/>
          </w:tcPr>
          <w:p w:rsidR="005F4B09" w:rsidRDefault="00BF2CE9">
            <w:pPr>
              <w:pStyle w:val="TableParagraph"/>
              <w:spacing w:line="256" w:lineRule="exact"/>
              <w:ind w:left="105"/>
              <w:rPr>
                <w:sz w:val="24"/>
              </w:rPr>
            </w:pPr>
            <w:r>
              <w:rPr>
                <w:sz w:val="24"/>
              </w:rPr>
              <w:t>Паліативна</w:t>
            </w:r>
            <w:r>
              <w:rPr>
                <w:spacing w:val="-4"/>
                <w:sz w:val="24"/>
              </w:rPr>
              <w:t xml:space="preserve"> </w:t>
            </w:r>
            <w:r>
              <w:rPr>
                <w:spacing w:val="-2"/>
                <w:sz w:val="24"/>
              </w:rPr>
              <w:t>допомога</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6"/>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26</w:t>
            </w:r>
          </w:p>
        </w:tc>
        <w:tc>
          <w:tcPr>
            <w:tcW w:w="5499" w:type="dxa"/>
          </w:tcPr>
          <w:p w:rsidR="005F4B09" w:rsidRDefault="00BF2CE9">
            <w:pPr>
              <w:pStyle w:val="TableParagraph"/>
              <w:spacing w:line="256" w:lineRule="exact"/>
              <w:ind w:left="105"/>
              <w:rPr>
                <w:sz w:val="24"/>
              </w:rPr>
            </w:pPr>
            <w:r>
              <w:rPr>
                <w:sz w:val="24"/>
              </w:rPr>
              <w:t>Підліткова</w:t>
            </w:r>
            <w:r>
              <w:rPr>
                <w:spacing w:val="-5"/>
                <w:sz w:val="24"/>
              </w:rPr>
              <w:t xml:space="preserve"> </w:t>
            </w:r>
            <w:r>
              <w:rPr>
                <w:spacing w:val="-2"/>
                <w:sz w:val="24"/>
              </w:rPr>
              <w:t>медицина</w:t>
            </w:r>
          </w:p>
        </w:tc>
        <w:tc>
          <w:tcPr>
            <w:tcW w:w="1560" w:type="dxa"/>
          </w:tcPr>
          <w:p w:rsidR="005F4B09" w:rsidRDefault="00BF2CE9">
            <w:pPr>
              <w:pStyle w:val="TableParagraph"/>
              <w:spacing w:line="256" w:lineRule="exact"/>
              <w:ind w:left="10"/>
              <w:jc w:val="center"/>
              <w:rPr>
                <w:sz w:val="24"/>
              </w:rPr>
            </w:pPr>
            <w:r>
              <w:rPr>
                <w:sz w:val="24"/>
              </w:rPr>
              <w:t>4</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27</w:t>
            </w:r>
          </w:p>
        </w:tc>
        <w:tc>
          <w:tcPr>
            <w:tcW w:w="5499" w:type="dxa"/>
          </w:tcPr>
          <w:p w:rsidR="005F4B09" w:rsidRDefault="00BF2CE9">
            <w:pPr>
              <w:pStyle w:val="TableParagraph"/>
              <w:spacing w:line="256" w:lineRule="exact"/>
              <w:ind w:left="105"/>
              <w:rPr>
                <w:sz w:val="24"/>
              </w:rPr>
            </w:pPr>
            <w:r>
              <w:rPr>
                <w:spacing w:val="-2"/>
                <w:sz w:val="24"/>
              </w:rPr>
              <w:t>Дерматологія</w:t>
            </w:r>
          </w:p>
        </w:tc>
        <w:tc>
          <w:tcPr>
            <w:tcW w:w="1560" w:type="dxa"/>
          </w:tcPr>
          <w:p w:rsidR="005F4B09" w:rsidRDefault="00BF2CE9">
            <w:pPr>
              <w:pStyle w:val="TableParagraph"/>
              <w:spacing w:line="256" w:lineRule="exact"/>
              <w:ind w:left="10"/>
              <w:jc w:val="center"/>
              <w:rPr>
                <w:sz w:val="24"/>
              </w:rPr>
            </w:pPr>
            <w:r>
              <w:rPr>
                <w:sz w:val="24"/>
              </w:rPr>
              <w:t>3</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28</w:t>
            </w:r>
          </w:p>
        </w:tc>
        <w:tc>
          <w:tcPr>
            <w:tcW w:w="5499" w:type="dxa"/>
          </w:tcPr>
          <w:p w:rsidR="005F4B09" w:rsidRDefault="00BF2CE9">
            <w:pPr>
              <w:pStyle w:val="TableParagraph"/>
              <w:spacing w:line="256" w:lineRule="exact"/>
              <w:ind w:left="105"/>
              <w:rPr>
                <w:sz w:val="24"/>
              </w:rPr>
            </w:pPr>
            <w:r>
              <w:rPr>
                <w:sz w:val="24"/>
              </w:rPr>
              <w:t>Захворювання</w:t>
            </w:r>
            <w:r>
              <w:rPr>
                <w:spacing w:val="-4"/>
                <w:sz w:val="24"/>
              </w:rPr>
              <w:t xml:space="preserve"> </w:t>
            </w:r>
            <w:r>
              <w:rPr>
                <w:sz w:val="24"/>
              </w:rPr>
              <w:t>орбіти</w:t>
            </w:r>
            <w:r>
              <w:rPr>
                <w:spacing w:val="-3"/>
                <w:sz w:val="24"/>
              </w:rPr>
              <w:t xml:space="preserve"> </w:t>
            </w:r>
            <w:r>
              <w:rPr>
                <w:sz w:val="24"/>
              </w:rPr>
              <w:t>та</w:t>
            </w:r>
            <w:r>
              <w:rPr>
                <w:spacing w:val="-4"/>
                <w:sz w:val="24"/>
              </w:rPr>
              <w:t xml:space="preserve"> очей</w:t>
            </w:r>
          </w:p>
        </w:tc>
        <w:tc>
          <w:tcPr>
            <w:tcW w:w="1560" w:type="dxa"/>
          </w:tcPr>
          <w:p w:rsidR="005F4B09" w:rsidRDefault="00BF2CE9">
            <w:pPr>
              <w:pStyle w:val="TableParagraph"/>
              <w:spacing w:line="256" w:lineRule="exact"/>
              <w:ind w:left="10"/>
              <w:jc w:val="center"/>
              <w:rPr>
                <w:sz w:val="24"/>
              </w:rPr>
            </w:pPr>
            <w:r>
              <w:rPr>
                <w:sz w:val="24"/>
              </w:rPr>
              <w:t>2</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5"/>
        </w:trPr>
        <w:tc>
          <w:tcPr>
            <w:tcW w:w="1164" w:type="dxa"/>
          </w:tcPr>
          <w:p w:rsidR="005F4B09" w:rsidRDefault="00BF2CE9">
            <w:pPr>
              <w:pStyle w:val="TableParagraph"/>
              <w:spacing w:line="256" w:lineRule="exact"/>
              <w:ind w:left="246" w:right="244"/>
              <w:jc w:val="center"/>
              <w:rPr>
                <w:sz w:val="24"/>
              </w:rPr>
            </w:pPr>
            <w:r>
              <w:rPr>
                <w:sz w:val="24"/>
              </w:rPr>
              <w:t>ОК</w:t>
            </w:r>
            <w:r>
              <w:rPr>
                <w:spacing w:val="-2"/>
                <w:sz w:val="24"/>
              </w:rPr>
              <w:t xml:space="preserve"> </w:t>
            </w:r>
            <w:r>
              <w:rPr>
                <w:spacing w:val="-5"/>
                <w:sz w:val="24"/>
              </w:rPr>
              <w:t>29</w:t>
            </w:r>
          </w:p>
        </w:tc>
        <w:tc>
          <w:tcPr>
            <w:tcW w:w="5499" w:type="dxa"/>
          </w:tcPr>
          <w:p w:rsidR="005F4B09" w:rsidRDefault="00BF2CE9">
            <w:pPr>
              <w:pStyle w:val="TableParagraph"/>
              <w:spacing w:line="256" w:lineRule="exact"/>
              <w:ind w:left="105"/>
              <w:rPr>
                <w:sz w:val="24"/>
              </w:rPr>
            </w:pPr>
            <w:r>
              <w:rPr>
                <w:sz w:val="24"/>
              </w:rPr>
              <w:t>Психічні</w:t>
            </w:r>
            <w:r>
              <w:rPr>
                <w:spacing w:val="-2"/>
                <w:sz w:val="24"/>
              </w:rPr>
              <w:t xml:space="preserve"> </w:t>
            </w:r>
            <w:r>
              <w:rPr>
                <w:sz w:val="24"/>
              </w:rPr>
              <w:t>розлади</w:t>
            </w:r>
            <w:r>
              <w:rPr>
                <w:spacing w:val="-4"/>
                <w:sz w:val="24"/>
              </w:rPr>
              <w:t xml:space="preserve"> </w:t>
            </w:r>
            <w:r>
              <w:rPr>
                <w:sz w:val="24"/>
              </w:rPr>
              <w:t>та</w:t>
            </w:r>
            <w:r>
              <w:rPr>
                <w:spacing w:val="-2"/>
                <w:sz w:val="24"/>
              </w:rPr>
              <w:t xml:space="preserve"> </w:t>
            </w:r>
            <w:r>
              <w:rPr>
                <w:sz w:val="24"/>
              </w:rPr>
              <w:t xml:space="preserve">розлади </w:t>
            </w:r>
            <w:r>
              <w:rPr>
                <w:spacing w:val="-2"/>
                <w:sz w:val="24"/>
              </w:rPr>
              <w:t>поведінки</w:t>
            </w:r>
          </w:p>
        </w:tc>
        <w:tc>
          <w:tcPr>
            <w:tcW w:w="1560" w:type="dxa"/>
          </w:tcPr>
          <w:p w:rsidR="005F4B09" w:rsidRDefault="00BF2CE9">
            <w:pPr>
              <w:pStyle w:val="TableParagraph"/>
              <w:spacing w:line="256" w:lineRule="exact"/>
              <w:ind w:left="10"/>
              <w:jc w:val="center"/>
              <w:rPr>
                <w:sz w:val="24"/>
              </w:rPr>
            </w:pPr>
            <w:r>
              <w:rPr>
                <w:sz w:val="24"/>
              </w:rPr>
              <w:t>3</w:t>
            </w:r>
          </w:p>
        </w:tc>
        <w:tc>
          <w:tcPr>
            <w:tcW w:w="1984" w:type="dxa"/>
          </w:tcPr>
          <w:p w:rsidR="005F4B09" w:rsidRDefault="00BF2CE9">
            <w:pPr>
              <w:pStyle w:val="TableParagraph"/>
              <w:spacing w:line="256" w:lineRule="exact"/>
              <w:ind w:left="260" w:right="255"/>
              <w:jc w:val="center"/>
              <w:rPr>
                <w:sz w:val="24"/>
              </w:rPr>
            </w:pPr>
            <w:r>
              <w:rPr>
                <w:spacing w:val="-2"/>
                <w:sz w:val="24"/>
              </w:rPr>
              <w:t>Залік</w:t>
            </w:r>
          </w:p>
        </w:tc>
      </w:tr>
      <w:tr w:rsidR="005F4B09">
        <w:trPr>
          <w:trHeight w:val="277"/>
        </w:trPr>
        <w:tc>
          <w:tcPr>
            <w:tcW w:w="1164" w:type="dxa"/>
          </w:tcPr>
          <w:p w:rsidR="005F4B09" w:rsidRDefault="00BF2CE9">
            <w:pPr>
              <w:pStyle w:val="TableParagraph"/>
              <w:spacing w:line="258" w:lineRule="exact"/>
              <w:ind w:left="246" w:right="244"/>
              <w:jc w:val="center"/>
              <w:rPr>
                <w:sz w:val="24"/>
              </w:rPr>
            </w:pPr>
            <w:r>
              <w:rPr>
                <w:sz w:val="24"/>
              </w:rPr>
              <w:t>ОК</w:t>
            </w:r>
            <w:r>
              <w:rPr>
                <w:spacing w:val="-1"/>
                <w:sz w:val="24"/>
              </w:rPr>
              <w:t xml:space="preserve"> </w:t>
            </w:r>
            <w:r>
              <w:rPr>
                <w:spacing w:val="-5"/>
                <w:sz w:val="24"/>
              </w:rPr>
              <w:t>30</w:t>
            </w:r>
          </w:p>
        </w:tc>
        <w:tc>
          <w:tcPr>
            <w:tcW w:w="5499" w:type="dxa"/>
          </w:tcPr>
          <w:p w:rsidR="005F4B09" w:rsidRDefault="00BF2CE9">
            <w:pPr>
              <w:pStyle w:val="TableParagraph"/>
              <w:spacing w:line="258" w:lineRule="exact"/>
              <w:ind w:left="105"/>
              <w:rPr>
                <w:sz w:val="24"/>
              </w:rPr>
            </w:pPr>
            <w:r>
              <w:rPr>
                <w:sz w:val="24"/>
              </w:rPr>
              <w:t>Громадське</w:t>
            </w:r>
            <w:r>
              <w:rPr>
                <w:spacing w:val="-8"/>
                <w:sz w:val="24"/>
              </w:rPr>
              <w:t xml:space="preserve"> </w:t>
            </w:r>
            <w:r>
              <w:rPr>
                <w:spacing w:val="-2"/>
                <w:sz w:val="24"/>
              </w:rPr>
              <w:t>здоров’я</w:t>
            </w:r>
          </w:p>
        </w:tc>
        <w:tc>
          <w:tcPr>
            <w:tcW w:w="1560" w:type="dxa"/>
          </w:tcPr>
          <w:p w:rsidR="005F4B09" w:rsidRDefault="00BF2CE9">
            <w:pPr>
              <w:pStyle w:val="TableParagraph"/>
              <w:spacing w:line="258" w:lineRule="exact"/>
              <w:ind w:left="10"/>
              <w:jc w:val="center"/>
              <w:rPr>
                <w:sz w:val="24"/>
              </w:rPr>
            </w:pPr>
            <w:r>
              <w:rPr>
                <w:sz w:val="24"/>
              </w:rPr>
              <w:t>2</w:t>
            </w:r>
          </w:p>
        </w:tc>
        <w:tc>
          <w:tcPr>
            <w:tcW w:w="1984" w:type="dxa"/>
          </w:tcPr>
          <w:p w:rsidR="005F4B09" w:rsidRDefault="00BF2CE9">
            <w:pPr>
              <w:pStyle w:val="TableParagraph"/>
              <w:spacing w:line="258" w:lineRule="exact"/>
              <w:ind w:left="260" w:right="255"/>
              <w:jc w:val="center"/>
              <w:rPr>
                <w:sz w:val="24"/>
              </w:rPr>
            </w:pPr>
            <w:r>
              <w:rPr>
                <w:spacing w:val="-2"/>
                <w:sz w:val="24"/>
              </w:rPr>
              <w:t>Залік</w:t>
            </w:r>
          </w:p>
        </w:tc>
      </w:tr>
    </w:tbl>
    <w:p w:rsidR="005F4B09" w:rsidRDefault="00BF2CE9">
      <w:pPr>
        <w:pStyle w:val="a3"/>
        <w:spacing w:before="6"/>
        <w:ind w:left="502" w:right="224"/>
      </w:pPr>
      <w:r>
        <w:t>Примітки: * – логічна послідовність обов’язкових компонент вибудовується при створенні освітньо-професійної програми та індивідуального плану навчання в інтернатурі в ЗВО та на</w:t>
      </w:r>
      <w:r>
        <w:rPr>
          <w:spacing w:val="40"/>
        </w:rPr>
        <w:t xml:space="preserve"> </w:t>
      </w:r>
      <w:r>
        <w:t>базі стажування. ** – при створенні ОПП у ЗВО визначаються, яка частка певного освітньої компоненти викладається під час очного навчання, а яка передається для практичного відпрацювання на базі стажування.</w:t>
      </w:r>
    </w:p>
    <w:p w:rsidR="005F4B09" w:rsidRDefault="005F4B09">
      <w:pPr>
        <w:sectPr w:rsidR="005F4B09">
          <w:type w:val="continuous"/>
          <w:pgSz w:w="12240" w:h="15840"/>
          <w:pgMar w:top="860" w:right="340" w:bottom="900" w:left="1200" w:header="0" w:footer="678" w:gutter="0"/>
          <w:cols w:space="720"/>
        </w:sectPr>
      </w:pPr>
    </w:p>
    <w:p w:rsidR="005F4B09" w:rsidRDefault="00BF2CE9">
      <w:pPr>
        <w:pStyle w:val="a4"/>
        <w:numPr>
          <w:ilvl w:val="1"/>
          <w:numId w:val="109"/>
        </w:numPr>
        <w:tabs>
          <w:tab w:val="left" w:pos="2295"/>
        </w:tabs>
        <w:spacing w:before="71"/>
        <w:ind w:left="2294" w:hanging="421"/>
        <w:jc w:val="left"/>
        <w:rPr>
          <w:b/>
          <w:sz w:val="24"/>
        </w:rPr>
      </w:pPr>
      <w:r>
        <w:rPr>
          <w:b/>
          <w:sz w:val="24"/>
        </w:rPr>
        <w:lastRenderedPageBreak/>
        <w:t>Зміст</w:t>
      </w:r>
      <w:r>
        <w:rPr>
          <w:b/>
          <w:spacing w:val="-3"/>
          <w:sz w:val="24"/>
        </w:rPr>
        <w:t xml:space="preserve"> </w:t>
      </w:r>
      <w:r>
        <w:rPr>
          <w:b/>
          <w:sz w:val="24"/>
        </w:rPr>
        <w:t>обов’язкових</w:t>
      </w:r>
      <w:r>
        <w:rPr>
          <w:b/>
          <w:spacing w:val="-3"/>
          <w:sz w:val="24"/>
        </w:rPr>
        <w:t xml:space="preserve"> </w:t>
      </w:r>
      <w:r>
        <w:rPr>
          <w:b/>
          <w:sz w:val="24"/>
        </w:rPr>
        <w:t>компонент</w:t>
      </w:r>
      <w:r>
        <w:rPr>
          <w:b/>
          <w:spacing w:val="-3"/>
          <w:sz w:val="24"/>
        </w:rPr>
        <w:t xml:space="preserve"> </w:t>
      </w:r>
      <w:r>
        <w:rPr>
          <w:b/>
          <w:sz w:val="24"/>
        </w:rPr>
        <w:t>освітньо-професійної</w:t>
      </w:r>
      <w:r>
        <w:rPr>
          <w:b/>
          <w:spacing w:val="-3"/>
          <w:sz w:val="24"/>
        </w:rPr>
        <w:t xml:space="preserve"> </w:t>
      </w:r>
      <w:r>
        <w:rPr>
          <w:b/>
          <w:spacing w:val="-2"/>
          <w:sz w:val="24"/>
        </w:rPr>
        <w:t>програми</w:t>
      </w:r>
    </w:p>
    <w:p w:rsidR="005F4B09" w:rsidRDefault="005F4B09">
      <w:pPr>
        <w:pStyle w:val="a3"/>
        <w:spacing w:before="1"/>
        <w:ind w:left="0"/>
        <w:jc w:val="left"/>
        <w:rPr>
          <w:b/>
          <w:sz w:val="31"/>
        </w:rPr>
      </w:pPr>
    </w:p>
    <w:p w:rsidR="005F4B09" w:rsidRDefault="00BF2CE9">
      <w:pPr>
        <w:pStyle w:val="a3"/>
        <w:ind w:left="1210"/>
      </w:pPr>
      <w:r>
        <w:t>Набуття</w:t>
      </w:r>
      <w:r>
        <w:rPr>
          <w:spacing w:val="63"/>
          <w:w w:val="150"/>
        </w:rPr>
        <w:t xml:space="preserve"> </w:t>
      </w:r>
      <w:r>
        <w:t>знань,</w:t>
      </w:r>
      <w:r>
        <w:rPr>
          <w:spacing w:val="67"/>
          <w:w w:val="150"/>
        </w:rPr>
        <w:t xml:space="preserve"> </w:t>
      </w:r>
      <w:r>
        <w:t>практичних</w:t>
      </w:r>
      <w:r>
        <w:rPr>
          <w:spacing w:val="65"/>
          <w:w w:val="150"/>
        </w:rPr>
        <w:t xml:space="preserve"> </w:t>
      </w:r>
      <w:r>
        <w:t>навичок</w:t>
      </w:r>
      <w:r>
        <w:rPr>
          <w:spacing w:val="66"/>
          <w:w w:val="150"/>
        </w:rPr>
        <w:t xml:space="preserve"> </w:t>
      </w:r>
      <w:r>
        <w:t>та</w:t>
      </w:r>
      <w:r>
        <w:rPr>
          <w:spacing w:val="67"/>
          <w:w w:val="150"/>
        </w:rPr>
        <w:t xml:space="preserve"> </w:t>
      </w:r>
      <w:r>
        <w:t>умінь</w:t>
      </w:r>
      <w:r>
        <w:rPr>
          <w:spacing w:val="65"/>
          <w:w w:val="150"/>
        </w:rPr>
        <w:t xml:space="preserve"> </w:t>
      </w:r>
      <w:r>
        <w:t>лікарями-інтернами</w:t>
      </w:r>
      <w:r>
        <w:rPr>
          <w:spacing w:val="67"/>
          <w:w w:val="150"/>
        </w:rPr>
        <w:t xml:space="preserve"> </w:t>
      </w:r>
      <w:r>
        <w:t>за</w:t>
      </w:r>
      <w:r>
        <w:rPr>
          <w:spacing w:val="65"/>
          <w:w w:val="150"/>
        </w:rPr>
        <w:t xml:space="preserve"> </w:t>
      </w:r>
      <w:r>
        <w:rPr>
          <w:spacing w:val="-2"/>
        </w:rPr>
        <w:t>спеціальністю</w:t>
      </w:r>
    </w:p>
    <w:p w:rsidR="005F4B09" w:rsidRDefault="00BF2CE9">
      <w:pPr>
        <w:pStyle w:val="a3"/>
        <w:ind w:left="502" w:right="223"/>
      </w:pPr>
      <w:r>
        <w:t>«педіатрія» здійснюється як на очному так і на заочному циклах навчання під час проведення лекцій, семінарських та практичних занять, практичної і самостійної роботи. Розподіл завдань для очного та</w:t>
      </w:r>
      <w:r>
        <w:rPr>
          <w:spacing w:val="-1"/>
        </w:rPr>
        <w:t xml:space="preserve"> </w:t>
      </w:r>
      <w:r>
        <w:t>заочного циклу</w:t>
      </w:r>
      <w:r>
        <w:rPr>
          <w:spacing w:val="-5"/>
        </w:rPr>
        <w:t xml:space="preserve"> </w:t>
      </w:r>
      <w:r>
        <w:t>навчання здійснюється при складанні програми та плану</w:t>
      </w:r>
      <w:r>
        <w:rPr>
          <w:spacing w:val="-5"/>
        </w:rPr>
        <w:t xml:space="preserve"> </w:t>
      </w:r>
      <w:r>
        <w:t>навчання лікарів-інтернів у ЗВО, а також індивідуального плану проходження інтернатури.</w:t>
      </w:r>
    </w:p>
    <w:p w:rsidR="005F4B09" w:rsidRDefault="00BF2CE9">
      <w:pPr>
        <w:pStyle w:val="a3"/>
        <w:spacing w:before="1"/>
        <w:ind w:left="502" w:right="218" w:firstLine="707"/>
      </w:pPr>
      <w:r>
        <w:t>База стажування має забезпечити можливість проходження практичної складової всіх освітніх компонент шляхом укладання угод із іншими закладами охорони здоров’я у разі відсутності необхідних підрозділів. База стажування має забезпечити підготовку кураторів лікарів-інтернів до роботи згідно даної програми.</w:t>
      </w:r>
    </w:p>
    <w:p w:rsidR="005F4B09" w:rsidRDefault="005F4B09">
      <w:pPr>
        <w:pStyle w:val="a3"/>
        <w:ind w:left="0"/>
        <w:jc w:val="left"/>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378"/>
        <w:gridCol w:w="2441"/>
        <w:gridCol w:w="5247"/>
      </w:tblGrid>
      <w:tr w:rsidR="005F4B09">
        <w:trPr>
          <w:trHeight w:val="552"/>
        </w:trPr>
        <w:tc>
          <w:tcPr>
            <w:tcW w:w="2378" w:type="dxa"/>
          </w:tcPr>
          <w:p w:rsidR="005F4B09" w:rsidRDefault="00BF2CE9">
            <w:pPr>
              <w:pStyle w:val="TableParagraph"/>
              <w:spacing w:line="276" w:lineRule="exact"/>
              <w:ind w:left="4"/>
              <w:rPr>
                <w:b/>
                <w:sz w:val="24"/>
              </w:rPr>
            </w:pPr>
            <w:r>
              <w:rPr>
                <w:b/>
                <w:color w:val="221F1F"/>
                <w:sz w:val="24"/>
              </w:rPr>
              <w:t>ОК</w:t>
            </w:r>
            <w:r>
              <w:rPr>
                <w:b/>
                <w:color w:val="221F1F"/>
                <w:spacing w:val="1"/>
                <w:sz w:val="24"/>
              </w:rPr>
              <w:t xml:space="preserve"> </w:t>
            </w:r>
            <w:r>
              <w:rPr>
                <w:b/>
                <w:color w:val="221F1F"/>
                <w:spacing w:val="-5"/>
                <w:sz w:val="24"/>
              </w:rPr>
              <w:t>01</w:t>
            </w:r>
          </w:p>
        </w:tc>
        <w:tc>
          <w:tcPr>
            <w:tcW w:w="7688" w:type="dxa"/>
            <w:gridSpan w:val="2"/>
          </w:tcPr>
          <w:p w:rsidR="005F4B09" w:rsidRDefault="00BF2CE9">
            <w:pPr>
              <w:pStyle w:val="TableParagraph"/>
              <w:spacing w:line="276" w:lineRule="exact"/>
              <w:ind w:left="4"/>
              <w:rPr>
                <w:b/>
                <w:sz w:val="24"/>
              </w:rPr>
            </w:pPr>
            <w:r>
              <w:rPr>
                <w:b/>
                <w:sz w:val="24"/>
              </w:rPr>
              <w:t>Організація</w:t>
            </w:r>
            <w:r>
              <w:rPr>
                <w:b/>
                <w:spacing w:val="-9"/>
                <w:sz w:val="24"/>
              </w:rPr>
              <w:t xml:space="preserve"> </w:t>
            </w:r>
            <w:r>
              <w:rPr>
                <w:b/>
                <w:sz w:val="24"/>
              </w:rPr>
              <w:t>амбулаторно-консультативної</w:t>
            </w:r>
            <w:r>
              <w:rPr>
                <w:b/>
                <w:spacing w:val="-11"/>
                <w:sz w:val="24"/>
              </w:rPr>
              <w:t xml:space="preserve"> </w:t>
            </w:r>
            <w:r>
              <w:rPr>
                <w:b/>
                <w:sz w:val="24"/>
              </w:rPr>
              <w:t>та</w:t>
            </w:r>
            <w:r>
              <w:rPr>
                <w:b/>
                <w:spacing w:val="-9"/>
                <w:sz w:val="24"/>
              </w:rPr>
              <w:t xml:space="preserve"> </w:t>
            </w:r>
            <w:r>
              <w:rPr>
                <w:b/>
                <w:sz w:val="24"/>
              </w:rPr>
              <w:t>стаціонарної</w:t>
            </w:r>
            <w:r>
              <w:rPr>
                <w:b/>
                <w:spacing w:val="-11"/>
                <w:sz w:val="24"/>
              </w:rPr>
              <w:t xml:space="preserve"> </w:t>
            </w:r>
            <w:r>
              <w:rPr>
                <w:b/>
                <w:sz w:val="24"/>
              </w:rPr>
              <w:t>допомоги дітям та підліткам</w:t>
            </w:r>
          </w:p>
        </w:tc>
      </w:tr>
      <w:tr w:rsidR="005F4B09">
        <w:trPr>
          <w:trHeight w:val="1655"/>
        </w:trPr>
        <w:tc>
          <w:tcPr>
            <w:tcW w:w="2378" w:type="dxa"/>
          </w:tcPr>
          <w:p w:rsidR="005F4B09" w:rsidRDefault="00BF2CE9">
            <w:pPr>
              <w:pStyle w:val="TableParagraph"/>
              <w:spacing w:line="275"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688" w:type="dxa"/>
            <w:gridSpan w:val="2"/>
          </w:tcPr>
          <w:p w:rsidR="005F4B09" w:rsidRDefault="00BF2CE9">
            <w:pPr>
              <w:pStyle w:val="TableParagraph"/>
              <w:spacing w:line="276" w:lineRule="exact"/>
              <w:ind w:left="108"/>
              <w:rPr>
                <w:b/>
                <w:sz w:val="24"/>
              </w:rPr>
            </w:pPr>
            <w:r>
              <w:rPr>
                <w:b/>
                <w:sz w:val="24"/>
              </w:rPr>
              <w:t>Розуміти організаційну структуру закладів охорони здоров’я педіа- тричного профілю, їх управлінську та економічну діяльність, ана- лізувати показники роботи структурних підрозділів педіатричних центрів, проводити оцінювання ефективності сучасних медико- організаційних</w:t>
            </w:r>
            <w:r>
              <w:rPr>
                <w:b/>
                <w:spacing w:val="-6"/>
                <w:sz w:val="24"/>
              </w:rPr>
              <w:t xml:space="preserve"> </w:t>
            </w:r>
            <w:r>
              <w:rPr>
                <w:b/>
                <w:sz w:val="24"/>
              </w:rPr>
              <w:t>і</w:t>
            </w:r>
            <w:r>
              <w:rPr>
                <w:b/>
                <w:spacing w:val="-6"/>
                <w:sz w:val="24"/>
              </w:rPr>
              <w:t xml:space="preserve"> </w:t>
            </w:r>
            <w:r>
              <w:rPr>
                <w:b/>
                <w:sz w:val="24"/>
              </w:rPr>
              <w:t>соціально-економічних</w:t>
            </w:r>
            <w:r>
              <w:rPr>
                <w:b/>
                <w:spacing w:val="-9"/>
                <w:sz w:val="24"/>
              </w:rPr>
              <w:t xml:space="preserve"> </w:t>
            </w:r>
            <w:r>
              <w:rPr>
                <w:b/>
                <w:sz w:val="24"/>
              </w:rPr>
              <w:t>технологій</w:t>
            </w:r>
            <w:r>
              <w:rPr>
                <w:b/>
                <w:spacing w:val="-5"/>
                <w:sz w:val="24"/>
              </w:rPr>
              <w:t xml:space="preserve"> </w:t>
            </w:r>
            <w:r>
              <w:rPr>
                <w:b/>
                <w:sz w:val="24"/>
              </w:rPr>
              <w:t>при</w:t>
            </w:r>
            <w:r>
              <w:rPr>
                <w:b/>
                <w:spacing w:val="-6"/>
                <w:sz w:val="24"/>
              </w:rPr>
              <w:t xml:space="preserve"> </w:t>
            </w:r>
            <w:r>
              <w:rPr>
                <w:b/>
                <w:sz w:val="24"/>
              </w:rPr>
              <w:t>наданні</w:t>
            </w:r>
            <w:r>
              <w:rPr>
                <w:b/>
                <w:spacing w:val="-6"/>
                <w:sz w:val="24"/>
              </w:rPr>
              <w:t xml:space="preserve"> </w:t>
            </w:r>
            <w:r>
              <w:rPr>
                <w:b/>
                <w:sz w:val="24"/>
              </w:rPr>
              <w:t>ме- дичних послуг пацієнтам із дитячими хворобами.</w:t>
            </w:r>
          </w:p>
        </w:tc>
      </w:tr>
      <w:tr w:rsidR="005F4B09">
        <w:trPr>
          <w:trHeight w:val="330"/>
        </w:trPr>
        <w:tc>
          <w:tcPr>
            <w:tcW w:w="4819" w:type="dxa"/>
            <w:gridSpan w:val="2"/>
          </w:tcPr>
          <w:p w:rsidR="005F4B09" w:rsidRDefault="00BF2CE9">
            <w:pPr>
              <w:pStyle w:val="TableParagraph"/>
              <w:spacing w:line="275" w:lineRule="exact"/>
              <w:ind w:left="1665" w:right="1900"/>
              <w:jc w:val="center"/>
              <w:rPr>
                <w:b/>
                <w:sz w:val="24"/>
              </w:rPr>
            </w:pPr>
            <w:r>
              <w:rPr>
                <w:b/>
                <w:color w:val="221F1F"/>
                <w:spacing w:val="-2"/>
                <w:sz w:val="24"/>
              </w:rPr>
              <w:t>Знання</w:t>
            </w:r>
          </w:p>
        </w:tc>
        <w:tc>
          <w:tcPr>
            <w:tcW w:w="5247" w:type="dxa"/>
          </w:tcPr>
          <w:p w:rsidR="005F4B09" w:rsidRDefault="00BF2CE9">
            <w:pPr>
              <w:pStyle w:val="TableParagraph"/>
              <w:spacing w:line="275" w:lineRule="exact"/>
              <w:ind w:left="2209" w:right="2043"/>
              <w:jc w:val="center"/>
              <w:rPr>
                <w:b/>
                <w:sz w:val="24"/>
              </w:rPr>
            </w:pPr>
            <w:r>
              <w:rPr>
                <w:b/>
                <w:color w:val="221F1F"/>
                <w:spacing w:val="-2"/>
                <w:sz w:val="24"/>
              </w:rPr>
              <w:t>Уміння</w:t>
            </w:r>
          </w:p>
        </w:tc>
      </w:tr>
      <w:tr w:rsidR="005F4B09">
        <w:trPr>
          <w:trHeight w:val="8004"/>
        </w:trPr>
        <w:tc>
          <w:tcPr>
            <w:tcW w:w="4819" w:type="dxa"/>
            <w:gridSpan w:val="2"/>
          </w:tcPr>
          <w:p w:rsidR="005F4B09" w:rsidRDefault="00BF2CE9">
            <w:pPr>
              <w:pStyle w:val="TableParagraph"/>
              <w:numPr>
                <w:ilvl w:val="0"/>
                <w:numId w:val="108"/>
              </w:numPr>
              <w:tabs>
                <w:tab w:val="left" w:pos="581"/>
              </w:tabs>
              <w:ind w:right="89" w:firstLine="4"/>
              <w:jc w:val="both"/>
              <w:rPr>
                <w:sz w:val="24"/>
              </w:rPr>
            </w:pPr>
            <w:r>
              <w:rPr>
                <w:sz w:val="24"/>
              </w:rPr>
              <w:t xml:space="preserve">Система організації охорони здоров’я в Україні. Особливості функціонування первинної та вторинної ланок медичної </w:t>
            </w:r>
            <w:r>
              <w:rPr>
                <w:spacing w:val="-2"/>
                <w:sz w:val="24"/>
              </w:rPr>
              <w:t>допомоги.</w:t>
            </w:r>
          </w:p>
          <w:p w:rsidR="005F4B09" w:rsidRDefault="00BF2CE9">
            <w:pPr>
              <w:pStyle w:val="TableParagraph"/>
              <w:numPr>
                <w:ilvl w:val="0"/>
                <w:numId w:val="108"/>
              </w:numPr>
              <w:tabs>
                <w:tab w:val="left" w:pos="581"/>
              </w:tabs>
              <w:ind w:right="89" w:firstLine="4"/>
              <w:jc w:val="both"/>
              <w:rPr>
                <w:sz w:val="24"/>
              </w:rPr>
            </w:pPr>
            <w:r>
              <w:rPr>
                <w:sz w:val="24"/>
              </w:rPr>
              <w:t xml:space="preserve">Нормативно-правові документи що регламентують роботу лікаря: постанови, накази. Поняття про статут та колективний </w:t>
            </w:r>
            <w:r>
              <w:rPr>
                <w:spacing w:val="-2"/>
                <w:sz w:val="24"/>
              </w:rPr>
              <w:t>договір.</w:t>
            </w:r>
          </w:p>
          <w:p w:rsidR="005F4B09" w:rsidRDefault="00BF2CE9">
            <w:pPr>
              <w:pStyle w:val="TableParagraph"/>
              <w:numPr>
                <w:ilvl w:val="0"/>
                <w:numId w:val="108"/>
              </w:numPr>
              <w:tabs>
                <w:tab w:val="left" w:pos="581"/>
              </w:tabs>
              <w:ind w:right="88" w:firstLine="4"/>
              <w:jc w:val="both"/>
              <w:rPr>
                <w:sz w:val="24"/>
              </w:rPr>
            </w:pPr>
            <w:r>
              <w:rPr>
                <w:sz w:val="24"/>
              </w:rPr>
              <w:t>Основні поняття та інструменти лікаря педіатра: Програма медичних гарантій, програма</w:t>
            </w:r>
            <w:r>
              <w:rPr>
                <w:spacing w:val="-6"/>
                <w:sz w:val="24"/>
              </w:rPr>
              <w:t xml:space="preserve"> </w:t>
            </w:r>
            <w:r>
              <w:rPr>
                <w:sz w:val="24"/>
              </w:rPr>
              <w:t>«Доступні</w:t>
            </w:r>
            <w:r>
              <w:rPr>
                <w:spacing w:val="-9"/>
                <w:sz w:val="24"/>
              </w:rPr>
              <w:t xml:space="preserve"> </w:t>
            </w:r>
            <w:r>
              <w:rPr>
                <w:sz w:val="24"/>
              </w:rPr>
              <w:t>ліки»,</w:t>
            </w:r>
            <w:r>
              <w:rPr>
                <w:spacing w:val="-9"/>
                <w:sz w:val="24"/>
              </w:rPr>
              <w:t xml:space="preserve"> </w:t>
            </w:r>
            <w:r>
              <w:rPr>
                <w:sz w:val="24"/>
              </w:rPr>
              <w:t>пакети</w:t>
            </w:r>
            <w:r>
              <w:rPr>
                <w:spacing w:val="-8"/>
                <w:sz w:val="24"/>
              </w:rPr>
              <w:t xml:space="preserve"> </w:t>
            </w:r>
            <w:r>
              <w:rPr>
                <w:sz w:val="24"/>
              </w:rPr>
              <w:t>медичних послуг, ICPC, МКФ, МКФ-ДП).</w:t>
            </w:r>
          </w:p>
          <w:p w:rsidR="005F4B09" w:rsidRDefault="00BF2CE9">
            <w:pPr>
              <w:pStyle w:val="TableParagraph"/>
              <w:numPr>
                <w:ilvl w:val="0"/>
                <w:numId w:val="108"/>
              </w:numPr>
              <w:tabs>
                <w:tab w:val="left" w:pos="581"/>
              </w:tabs>
              <w:ind w:left="580" w:hanging="426"/>
              <w:jc w:val="both"/>
              <w:rPr>
                <w:sz w:val="24"/>
              </w:rPr>
            </w:pPr>
            <w:r>
              <w:rPr>
                <w:sz w:val="24"/>
              </w:rPr>
              <w:t>Основи</w:t>
            </w:r>
            <w:r>
              <w:rPr>
                <w:spacing w:val="-3"/>
                <w:sz w:val="24"/>
              </w:rPr>
              <w:t xml:space="preserve"> </w:t>
            </w:r>
            <w:r>
              <w:rPr>
                <w:sz w:val="24"/>
              </w:rPr>
              <w:t>роботи</w:t>
            </w:r>
            <w:r>
              <w:rPr>
                <w:spacing w:val="-2"/>
                <w:sz w:val="24"/>
              </w:rPr>
              <w:t xml:space="preserve"> </w:t>
            </w:r>
            <w:r>
              <w:rPr>
                <w:sz w:val="24"/>
              </w:rPr>
              <w:t>в</w:t>
            </w:r>
            <w:r>
              <w:rPr>
                <w:spacing w:val="-1"/>
                <w:sz w:val="24"/>
              </w:rPr>
              <w:t xml:space="preserve"> </w:t>
            </w:r>
            <w:r>
              <w:rPr>
                <w:spacing w:val="-4"/>
                <w:sz w:val="24"/>
              </w:rPr>
              <w:t>ЕСОЗ.</w:t>
            </w:r>
          </w:p>
          <w:p w:rsidR="005F4B09" w:rsidRDefault="00BF2CE9">
            <w:pPr>
              <w:pStyle w:val="TableParagraph"/>
              <w:numPr>
                <w:ilvl w:val="0"/>
                <w:numId w:val="108"/>
              </w:numPr>
              <w:tabs>
                <w:tab w:val="left" w:pos="581"/>
              </w:tabs>
              <w:ind w:right="88" w:firstLine="4"/>
              <w:jc w:val="both"/>
              <w:rPr>
                <w:sz w:val="24"/>
              </w:rPr>
            </w:pPr>
            <w:r>
              <w:rPr>
                <w:sz w:val="24"/>
              </w:rPr>
              <w:t>Звітна документація лікаря первинної ланки та стаціонарів загально</w:t>
            </w:r>
            <w:r>
              <w:rPr>
                <w:spacing w:val="40"/>
                <w:sz w:val="24"/>
              </w:rPr>
              <w:t xml:space="preserve"> </w:t>
            </w:r>
            <w:r>
              <w:rPr>
                <w:sz w:val="24"/>
              </w:rPr>
              <w:t xml:space="preserve">педіатричного профілю (паперова та </w:t>
            </w:r>
            <w:r>
              <w:rPr>
                <w:spacing w:val="-2"/>
                <w:sz w:val="24"/>
              </w:rPr>
              <w:t>електронна).</w:t>
            </w:r>
          </w:p>
          <w:p w:rsidR="005F4B09" w:rsidRDefault="00BF2CE9">
            <w:pPr>
              <w:pStyle w:val="TableParagraph"/>
              <w:numPr>
                <w:ilvl w:val="0"/>
                <w:numId w:val="108"/>
              </w:numPr>
              <w:tabs>
                <w:tab w:val="left" w:pos="581"/>
              </w:tabs>
              <w:ind w:right="88" w:firstLine="4"/>
              <w:jc w:val="both"/>
              <w:rPr>
                <w:sz w:val="24"/>
              </w:rPr>
            </w:pPr>
            <w:r>
              <w:rPr>
                <w:sz w:val="24"/>
              </w:rPr>
              <w:t>Політика, цілі, задачі, принципи</w:t>
            </w:r>
            <w:r>
              <w:rPr>
                <w:spacing w:val="40"/>
                <w:sz w:val="24"/>
              </w:rPr>
              <w:t xml:space="preserve"> </w:t>
            </w:r>
            <w:r>
              <w:rPr>
                <w:sz w:val="24"/>
              </w:rPr>
              <w:t>роботи, цільові групи центрів (клінік), дружніх до молоді (КДМ).</w:t>
            </w:r>
          </w:p>
          <w:p w:rsidR="005F4B09" w:rsidRDefault="00BF2CE9">
            <w:pPr>
              <w:pStyle w:val="TableParagraph"/>
              <w:numPr>
                <w:ilvl w:val="0"/>
                <w:numId w:val="108"/>
              </w:numPr>
              <w:tabs>
                <w:tab w:val="left" w:pos="581"/>
              </w:tabs>
              <w:ind w:right="92" w:firstLine="4"/>
              <w:jc w:val="both"/>
              <w:rPr>
                <w:sz w:val="24"/>
              </w:rPr>
            </w:pPr>
            <w:r>
              <w:rPr>
                <w:sz w:val="24"/>
              </w:rPr>
              <w:t>Основні структурні підрозділи педіатричних</w:t>
            </w:r>
            <w:r>
              <w:rPr>
                <w:spacing w:val="-3"/>
                <w:sz w:val="24"/>
              </w:rPr>
              <w:t xml:space="preserve"> </w:t>
            </w:r>
            <w:r>
              <w:rPr>
                <w:sz w:val="24"/>
              </w:rPr>
              <w:t>стаціонарів,</w:t>
            </w:r>
            <w:r>
              <w:rPr>
                <w:spacing w:val="-5"/>
                <w:sz w:val="24"/>
              </w:rPr>
              <w:t xml:space="preserve"> </w:t>
            </w:r>
            <w:r>
              <w:rPr>
                <w:sz w:val="24"/>
              </w:rPr>
              <w:t>табелі</w:t>
            </w:r>
            <w:r>
              <w:rPr>
                <w:spacing w:val="-4"/>
                <w:sz w:val="24"/>
              </w:rPr>
              <w:t xml:space="preserve"> </w:t>
            </w:r>
            <w:r>
              <w:rPr>
                <w:sz w:val="24"/>
              </w:rPr>
              <w:t>оснащення та штатний розпис.</w:t>
            </w:r>
          </w:p>
          <w:p w:rsidR="005F4B09" w:rsidRDefault="00BF2CE9">
            <w:pPr>
              <w:pStyle w:val="TableParagraph"/>
              <w:numPr>
                <w:ilvl w:val="0"/>
                <w:numId w:val="108"/>
              </w:numPr>
              <w:tabs>
                <w:tab w:val="left" w:pos="581"/>
              </w:tabs>
              <w:spacing w:before="1"/>
              <w:ind w:right="88" w:firstLine="4"/>
              <w:jc w:val="both"/>
              <w:rPr>
                <w:sz w:val="24"/>
              </w:rPr>
            </w:pPr>
            <w:r>
              <w:rPr>
                <w:sz w:val="24"/>
              </w:rPr>
              <w:t xml:space="preserve">Основні вимоги до функціонування приймальних відділень педіатричних стаціонарів, лікарень інтенсивного </w:t>
            </w:r>
            <w:r>
              <w:rPr>
                <w:spacing w:val="-2"/>
                <w:sz w:val="24"/>
              </w:rPr>
              <w:t>лікування.</w:t>
            </w:r>
          </w:p>
          <w:p w:rsidR="005F4B09" w:rsidRDefault="00BF2CE9">
            <w:pPr>
              <w:pStyle w:val="TableParagraph"/>
              <w:numPr>
                <w:ilvl w:val="0"/>
                <w:numId w:val="108"/>
              </w:numPr>
              <w:tabs>
                <w:tab w:val="left" w:pos="581"/>
              </w:tabs>
              <w:spacing w:line="270" w:lineRule="atLeast"/>
              <w:ind w:right="91" w:firstLine="4"/>
              <w:jc w:val="both"/>
              <w:rPr>
                <w:sz w:val="24"/>
              </w:rPr>
            </w:pPr>
            <w:r>
              <w:rPr>
                <w:sz w:val="24"/>
              </w:rPr>
              <w:t>Загальні покази до госпіталізації</w:t>
            </w:r>
            <w:r>
              <w:rPr>
                <w:spacing w:val="40"/>
                <w:sz w:val="24"/>
              </w:rPr>
              <w:t xml:space="preserve"> </w:t>
            </w:r>
            <w:r>
              <w:rPr>
                <w:sz w:val="24"/>
              </w:rPr>
              <w:t>дитини в соматичний стаціонар.</w:t>
            </w:r>
          </w:p>
        </w:tc>
        <w:tc>
          <w:tcPr>
            <w:tcW w:w="5247" w:type="dxa"/>
          </w:tcPr>
          <w:p w:rsidR="005F4B09" w:rsidRDefault="00BF2CE9">
            <w:pPr>
              <w:pStyle w:val="TableParagraph"/>
              <w:numPr>
                <w:ilvl w:val="0"/>
                <w:numId w:val="107"/>
              </w:numPr>
              <w:tabs>
                <w:tab w:val="left" w:pos="573"/>
              </w:tabs>
              <w:ind w:right="92" w:firstLine="103"/>
              <w:jc w:val="both"/>
              <w:rPr>
                <w:sz w:val="24"/>
              </w:rPr>
            </w:pPr>
            <w:r>
              <w:rPr>
                <w:sz w:val="24"/>
              </w:rPr>
              <w:t>Знайти дані про ЗОЗ у відкритому доступі (стан фінансування, кількість декларацій,</w:t>
            </w:r>
            <w:r>
              <w:rPr>
                <w:spacing w:val="40"/>
                <w:sz w:val="24"/>
              </w:rPr>
              <w:t xml:space="preserve"> </w:t>
            </w:r>
            <w:r>
              <w:rPr>
                <w:sz w:val="24"/>
              </w:rPr>
              <w:t>пакети надання медичної допомоги).</w:t>
            </w:r>
          </w:p>
          <w:p w:rsidR="005F4B09" w:rsidRDefault="00BF2CE9">
            <w:pPr>
              <w:pStyle w:val="TableParagraph"/>
              <w:numPr>
                <w:ilvl w:val="0"/>
                <w:numId w:val="107"/>
              </w:numPr>
              <w:tabs>
                <w:tab w:val="left" w:pos="573"/>
              </w:tabs>
              <w:ind w:right="89" w:firstLine="103"/>
              <w:jc w:val="both"/>
              <w:rPr>
                <w:sz w:val="24"/>
              </w:rPr>
            </w:pPr>
            <w:r>
              <w:rPr>
                <w:sz w:val="24"/>
              </w:rPr>
              <w:t>Знайти та визначити статус (чинний/ні) нормативних документів, що регламентують роботу лікаря.</w:t>
            </w:r>
          </w:p>
          <w:p w:rsidR="005F4B09" w:rsidRDefault="00BF2CE9">
            <w:pPr>
              <w:pStyle w:val="TableParagraph"/>
              <w:numPr>
                <w:ilvl w:val="0"/>
                <w:numId w:val="107"/>
              </w:numPr>
              <w:tabs>
                <w:tab w:val="left" w:pos="573"/>
              </w:tabs>
              <w:ind w:right="89" w:firstLine="103"/>
              <w:jc w:val="both"/>
              <w:rPr>
                <w:sz w:val="24"/>
              </w:rPr>
            </w:pPr>
            <w:r>
              <w:rPr>
                <w:sz w:val="24"/>
              </w:rPr>
              <w:t xml:space="preserve">Здійснювати пошук, аналіз, синтез, опрацювання інформації, зокрема з різних джерел та у взаємозв'язку зі своєю сферою </w:t>
            </w:r>
            <w:r>
              <w:rPr>
                <w:spacing w:val="-2"/>
                <w:sz w:val="24"/>
              </w:rPr>
              <w:t>діяльності.</w:t>
            </w:r>
          </w:p>
          <w:p w:rsidR="005F4B09" w:rsidRDefault="00BF2CE9">
            <w:pPr>
              <w:pStyle w:val="TableParagraph"/>
              <w:numPr>
                <w:ilvl w:val="0"/>
                <w:numId w:val="107"/>
              </w:numPr>
              <w:tabs>
                <w:tab w:val="left" w:pos="573"/>
              </w:tabs>
              <w:ind w:right="88" w:firstLine="103"/>
              <w:jc w:val="both"/>
              <w:rPr>
                <w:sz w:val="24"/>
              </w:rPr>
            </w:pPr>
            <w:r>
              <w:rPr>
                <w:sz w:val="24"/>
              </w:rPr>
              <w:t>Заповнювати звітну та облікову документацію (електрону та паперову).</w:t>
            </w:r>
          </w:p>
          <w:p w:rsidR="005F4B09" w:rsidRDefault="00BF2CE9">
            <w:pPr>
              <w:pStyle w:val="TableParagraph"/>
              <w:numPr>
                <w:ilvl w:val="0"/>
                <w:numId w:val="107"/>
              </w:numPr>
              <w:tabs>
                <w:tab w:val="left" w:pos="573"/>
              </w:tabs>
              <w:ind w:right="90" w:firstLine="103"/>
              <w:jc w:val="both"/>
              <w:rPr>
                <w:sz w:val="24"/>
              </w:rPr>
            </w:pPr>
            <w:r>
              <w:rPr>
                <w:sz w:val="24"/>
              </w:rPr>
              <w:t>Розуміти можливі алгоритми взаємодії з фахівцями первинної, вторинної та третинної ланки медичної допомоги.</w:t>
            </w:r>
          </w:p>
          <w:p w:rsidR="005F4B09" w:rsidRDefault="00BF2CE9">
            <w:pPr>
              <w:pStyle w:val="TableParagraph"/>
              <w:numPr>
                <w:ilvl w:val="0"/>
                <w:numId w:val="107"/>
              </w:numPr>
              <w:tabs>
                <w:tab w:val="left" w:pos="573"/>
              </w:tabs>
              <w:ind w:right="90" w:firstLine="103"/>
              <w:jc w:val="both"/>
              <w:rPr>
                <w:sz w:val="24"/>
              </w:rPr>
            </w:pPr>
            <w:r>
              <w:rPr>
                <w:sz w:val="24"/>
              </w:rPr>
              <w:t>Вміти організувати маршрут пацієнта педіатричного стаціонару.</w:t>
            </w:r>
          </w:p>
          <w:p w:rsidR="005F4B09" w:rsidRDefault="00BF2CE9">
            <w:pPr>
              <w:pStyle w:val="TableParagraph"/>
              <w:numPr>
                <w:ilvl w:val="0"/>
                <w:numId w:val="107"/>
              </w:numPr>
              <w:tabs>
                <w:tab w:val="left" w:pos="573"/>
              </w:tabs>
              <w:ind w:right="86" w:firstLine="103"/>
              <w:jc w:val="both"/>
              <w:rPr>
                <w:sz w:val="24"/>
              </w:rPr>
            </w:pPr>
            <w:r>
              <w:rPr>
                <w:sz w:val="24"/>
              </w:rPr>
              <w:t>Керувати роботою середнього медичного персоналу та координувати роботу служб лікарні щодо маршруту пацієнта.</w:t>
            </w:r>
          </w:p>
          <w:p w:rsidR="005F4B09" w:rsidRDefault="00BF2CE9">
            <w:pPr>
              <w:pStyle w:val="TableParagraph"/>
              <w:numPr>
                <w:ilvl w:val="0"/>
                <w:numId w:val="107"/>
              </w:numPr>
              <w:tabs>
                <w:tab w:val="left" w:pos="573"/>
              </w:tabs>
              <w:ind w:right="89" w:firstLine="103"/>
              <w:jc w:val="both"/>
              <w:rPr>
                <w:sz w:val="24"/>
              </w:rPr>
            </w:pPr>
            <w:r>
              <w:rPr>
                <w:sz w:val="24"/>
              </w:rPr>
              <w:t>Проводити нагляд за пацієнтами, що знаходяться на стаціонарному лікуванні.</w:t>
            </w:r>
          </w:p>
          <w:p w:rsidR="005F4B09" w:rsidRDefault="00BF2CE9">
            <w:pPr>
              <w:pStyle w:val="TableParagraph"/>
              <w:numPr>
                <w:ilvl w:val="0"/>
                <w:numId w:val="107"/>
              </w:numPr>
              <w:tabs>
                <w:tab w:val="left" w:pos="573"/>
              </w:tabs>
              <w:ind w:left="572" w:hanging="323"/>
              <w:jc w:val="both"/>
              <w:rPr>
                <w:sz w:val="24"/>
              </w:rPr>
            </w:pPr>
            <w:r>
              <w:rPr>
                <w:sz w:val="24"/>
              </w:rPr>
              <w:t>Працювати</w:t>
            </w:r>
            <w:r>
              <w:rPr>
                <w:spacing w:val="-3"/>
                <w:sz w:val="24"/>
              </w:rPr>
              <w:t xml:space="preserve"> </w:t>
            </w:r>
            <w:r>
              <w:rPr>
                <w:sz w:val="24"/>
              </w:rPr>
              <w:t>з</w:t>
            </w:r>
            <w:r>
              <w:rPr>
                <w:spacing w:val="-3"/>
                <w:sz w:val="24"/>
              </w:rPr>
              <w:t xml:space="preserve"> </w:t>
            </w:r>
            <w:r>
              <w:rPr>
                <w:sz w:val="24"/>
              </w:rPr>
              <w:t>медичною</w:t>
            </w:r>
            <w:r>
              <w:rPr>
                <w:spacing w:val="-4"/>
                <w:sz w:val="24"/>
              </w:rPr>
              <w:t xml:space="preserve"> </w:t>
            </w:r>
            <w:r>
              <w:rPr>
                <w:spacing w:val="-2"/>
                <w:sz w:val="24"/>
              </w:rPr>
              <w:t>документацією.</w:t>
            </w:r>
          </w:p>
          <w:p w:rsidR="005F4B09" w:rsidRDefault="00BF2CE9">
            <w:pPr>
              <w:pStyle w:val="TableParagraph"/>
              <w:numPr>
                <w:ilvl w:val="0"/>
                <w:numId w:val="107"/>
              </w:numPr>
              <w:tabs>
                <w:tab w:val="left" w:pos="573"/>
              </w:tabs>
              <w:spacing w:before="1"/>
              <w:ind w:right="89" w:hanging="17"/>
              <w:jc w:val="both"/>
              <w:rPr>
                <w:sz w:val="24"/>
              </w:rPr>
            </w:pPr>
            <w:r>
              <w:rPr>
                <w:sz w:val="24"/>
              </w:rPr>
              <w:t>Уміти усно та письмово спілкуватися державною мовою із колегами та пацієнтами, заповнювати медичну документацію.</w:t>
            </w:r>
          </w:p>
          <w:p w:rsidR="005F4B09" w:rsidRDefault="00BF2CE9">
            <w:pPr>
              <w:pStyle w:val="TableParagraph"/>
              <w:numPr>
                <w:ilvl w:val="0"/>
                <w:numId w:val="107"/>
              </w:numPr>
              <w:tabs>
                <w:tab w:val="left" w:pos="573"/>
              </w:tabs>
              <w:spacing w:line="270" w:lineRule="atLeast"/>
              <w:ind w:right="91" w:hanging="17"/>
              <w:jc w:val="both"/>
              <w:rPr>
                <w:sz w:val="24"/>
              </w:rPr>
            </w:pPr>
            <w:r>
              <w:rPr>
                <w:sz w:val="24"/>
              </w:rPr>
              <w:t xml:space="preserve">Налагодити комунікацію з колегами та суміжними службами, підлеглим медичним </w:t>
            </w:r>
            <w:r>
              <w:rPr>
                <w:spacing w:val="-2"/>
                <w:sz w:val="24"/>
              </w:rPr>
              <w:t>персоналом.</w:t>
            </w:r>
          </w:p>
        </w:tc>
      </w:tr>
    </w:tbl>
    <w:p w:rsidR="005F4B09" w:rsidRDefault="005F4B09">
      <w:pPr>
        <w:spacing w:line="270" w:lineRule="atLeast"/>
        <w:jc w:val="both"/>
        <w:rPr>
          <w:sz w:val="24"/>
        </w:rPr>
        <w:sectPr w:rsidR="005F4B09">
          <w:pgSz w:w="12240" w:h="15840"/>
          <w:pgMar w:top="78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538"/>
        <w:gridCol w:w="2441"/>
        <w:gridCol w:w="3241"/>
        <w:gridCol w:w="2006"/>
      </w:tblGrid>
      <w:tr w:rsidR="005F4B09">
        <w:trPr>
          <w:trHeight w:val="3035"/>
        </w:trPr>
        <w:tc>
          <w:tcPr>
            <w:tcW w:w="4819" w:type="dxa"/>
            <w:gridSpan w:val="3"/>
          </w:tcPr>
          <w:p w:rsidR="005F4B09" w:rsidRDefault="00BF2CE9">
            <w:pPr>
              <w:pStyle w:val="TableParagraph"/>
              <w:numPr>
                <w:ilvl w:val="0"/>
                <w:numId w:val="106"/>
              </w:numPr>
              <w:tabs>
                <w:tab w:val="left" w:pos="581"/>
              </w:tabs>
              <w:ind w:right="85" w:firstLine="4"/>
              <w:jc w:val="both"/>
              <w:rPr>
                <w:sz w:val="24"/>
              </w:rPr>
            </w:pPr>
            <w:r>
              <w:rPr>
                <w:sz w:val="24"/>
              </w:rPr>
              <w:lastRenderedPageBreak/>
              <w:t>Права</w:t>
            </w:r>
            <w:r>
              <w:rPr>
                <w:spacing w:val="-10"/>
                <w:sz w:val="24"/>
              </w:rPr>
              <w:t xml:space="preserve"> </w:t>
            </w:r>
            <w:r>
              <w:rPr>
                <w:sz w:val="24"/>
              </w:rPr>
              <w:t>та</w:t>
            </w:r>
            <w:r>
              <w:rPr>
                <w:spacing w:val="-7"/>
                <w:sz w:val="24"/>
              </w:rPr>
              <w:t xml:space="preserve"> </w:t>
            </w:r>
            <w:r>
              <w:rPr>
                <w:sz w:val="24"/>
              </w:rPr>
              <w:t>обов’язки</w:t>
            </w:r>
            <w:r>
              <w:rPr>
                <w:spacing w:val="-8"/>
                <w:sz w:val="24"/>
              </w:rPr>
              <w:t xml:space="preserve"> </w:t>
            </w:r>
            <w:r>
              <w:rPr>
                <w:sz w:val="24"/>
              </w:rPr>
              <w:t>пацієнта-дитини,</w:t>
            </w:r>
            <w:r>
              <w:rPr>
                <w:spacing w:val="-8"/>
                <w:sz w:val="24"/>
              </w:rPr>
              <w:t xml:space="preserve"> </w:t>
            </w:r>
            <w:r>
              <w:rPr>
                <w:sz w:val="24"/>
              </w:rPr>
              <w:t>що знаходиться на стаціонарному лікуванні, в тому числі у відділеннях (палатах) інтенсивної терапії.</w:t>
            </w:r>
          </w:p>
          <w:p w:rsidR="005F4B09" w:rsidRDefault="00BF2CE9">
            <w:pPr>
              <w:pStyle w:val="TableParagraph"/>
              <w:numPr>
                <w:ilvl w:val="0"/>
                <w:numId w:val="106"/>
              </w:numPr>
              <w:tabs>
                <w:tab w:val="left" w:pos="581"/>
              </w:tabs>
              <w:ind w:right="88" w:firstLine="4"/>
              <w:jc w:val="both"/>
              <w:rPr>
                <w:sz w:val="24"/>
              </w:rPr>
            </w:pPr>
            <w:r>
              <w:rPr>
                <w:sz w:val="24"/>
              </w:rPr>
              <w:t xml:space="preserve">Вимоги до інфекційного контролю та протиепідемічного режиму дитячих </w:t>
            </w:r>
            <w:r>
              <w:rPr>
                <w:spacing w:val="-2"/>
                <w:sz w:val="24"/>
              </w:rPr>
              <w:t>стаціонарів.</w:t>
            </w:r>
          </w:p>
          <w:p w:rsidR="005F4B09" w:rsidRDefault="00BF2CE9">
            <w:pPr>
              <w:pStyle w:val="TableParagraph"/>
              <w:numPr>
                <w:ilvl w:val="0"/>
                <w:numId w:val="106"/>
              </w:numPr>
              <w:tabs>
                <w:tab w:val="left" w:pos="581"/>
              </w:tabs>
              <w:ind w:right="89" w:firstLine="4"/>
              <w:jc w:val="both"/>
              <w:rPr>
                <w:sz w:val="24"/>
              </w:rPr>
            </w:pPr>
            <w:r>
              <w:rPr>
                <w:sz w:val="24"/>
              </w:rPr>
              <w:t>Поняття внурішньолікарняної інфекції, методів її попередження.</w:t>
            </w:r>
          </w:p>
          <w:p w:rsidR="005F4B09" w:rsidRDefault="00BF2CE9">
            <w:pPr>
              <w:pStyle w:val="TableParagraph"/>
              <w:numPr>
                <w:ilvl w:val="0"/>
                <w:numId w:val="106"/>
              </w:numPr>
              <w:tabs>
                <w:tab w:val="left" w:pos="581"/>
              </w:tabs>
              <w:spacing w:line="270" w:lineRule="atLeast"/>
              <w:ind w:right="91" w:firstLine="4"/>
              <w:jc w:val="both"/>
              <w:rPr>
                <w:sz w:val="24"/>
              </w:rPr>
            </w:pPr>
            <w:r>
              <w:rPr>
                <w:sz w:val="24"/>
              </w:rPr>
              <w:t>Вимоги до реєстрації та повідомлення випадків внутрішньолікарняної інфекції.</w:t>
            </w:r>
          </w:p>
        </w:tc>
        <w:tc>
          <w:tcPr>
            <w:tcW w:w="5247" w:type="dxa"/>
            <w:gridSpan w:val="2"/>
          </w:tcPr>
          <w:p w:rsidR="005F4B09" w:rsidRDefault="005F4B09">
            <w:pPr>
              <w:pStyle w:val="TableParagraph"/>
              <w:rPr>
                <w:sz w:val="24"/>
              </w:rPr>
            </w:pPr>
          </w:p>
        </w:tc>
      </w:tr>
      <w:tr w:rsidR="005F4B09">
        <w:trPr>
          <w:trHeight w:val="407"/>
        </w:trPr>
        <w:tc>
          <w:tcPr>
            <w:tcW w:w="10066" w:type="dxa"/>
            <w:gridSpan w:val="5"/>
            <w:tcBorders>
              <w:bottom w:val="single" w:sz="6" w:space="0" w:color="221F1F"/>
            </w:tcBorders>
          </w:tcPr>
          <w:p w:rsidR="005F4B09" w:rsidRDefault="00BF2CE9">
            <w:pPr>
              <w:pStyle w:val="TableParagraph"/>
              <w:spacing w:line="267" w:lineRule="exact"/>
              <w:ind w:left="2589" w:right="2856"/>
              <w:jc w:val="center"/>
              <w:rPr>
                <w:b/>
                <w:sz w:val="24"/>
              </w:rPr>
            </w:pPr>
            <w:r>
              <w:rPr>
                <w:b/>
                <w:color w:val="221F1F"/>
                <w:sz w:val="24"/>
              </w:rPr>
              <w:t>Практичні</w:t>
            </w:r>
            <w:r>
              <w:rPr>
                <w:b/>
                <w:color w:val="221F1F"/>
                <w:spacing w:val="-4"/>
                <w:sz w:val="24"/>
              </w:rPr>
              <w:t xml:space="preserve"> </w:t>
            </w:r>
            <w:r>
              <w:rPr>
                <w:b/>
                <w:color w:val="221F1F"/>
                <w:sz w:val="24"/>
              </w:rPr>
              <w:t>навички</w:t>
            </w:r>
            <w:r>
              <w:rPr>
                <w:b/>
                <w:color w:val="221F1F"/>
                <w:spacing w:val="-1"/>
                <w:sz w:val="24"/>
              </w:rPr>
              <w:t xml:space="preserve"> </w:t>
            </w:r>
            <w:r>
              <w:rPr>
                <w:b/>
                <w:color w:val="221F1F"/>
                <w:sz w:val="24"/>
              </w:rPr>
              <w:t>/</w:t>
            </w:r>
            <w:r>
              <w:rPr>
                <w:b/>
                <w:color w:val="221F1F"/>
                <w:spacing w:val="-3"/>
                <w:sz w:val="24"/>
              </w:rPr>
              <w:t xml:space="preserve"> </w:t>
            </w:r>
            <w:r>
              <w:rPr>
                <w:b/>
                <w:color w:val="221F1F"/>
                <w:spacing w:val="-2"/>
                <w:sz w:val="24"/>
              </w:rPr>
              <w:t>компетентності</w:t>
            </w:r>
          </w:p>
        </w:tc>
      </w:tr>
      <w:tr w:rsidR="005F4B09">
        <w:trPr>
          <w:trHeight w:val="333"/>
        </w:trPr>
        <w:tc>
          <w:tcPr>
            <w:tcW w:w="840" w:type="dxa"/>
            <w:tcBorders>
              <w:top w:val="single" w:sz="6" w:space="0" w:color="221F1F"/>
            </w:tcBorders>
          </w:tcPr>
          <w:p w:rsidR="005F4B09" w:rsidRDefault="00BF2CE9">
            <w:pPr>
              <w:pStyle w:val="TableParagraph"/>
              <w:spacing w:before="20"/>
              <w:ind w:left="10"/>
              <w:jc w:val="center"/>
              <w:rPr>
                <w:b/>
                <w:sz w:val="24"/>
              </w:rPr>
            </w:pPr>
            <w:r>
              <w:rPr>
                <w:b/>
                <w:sz w:val="24"/>
              </w:rPr>
              <w:t>№</w:t>
            </w:r>
          </w:p>
        </w:tc>
        <w:tc>
          <w:tcPr>
            <w:tcW w:w="7220" w:type="dxa"/>
            <w:gridSpan w:val="3"/>
            <w:tcBorders>
              <w:top w:val="single" w:sz="6" w:space="0" w:color="221F1F"/>
            </w:tcBorders>
          </w:tcPr>
          <w:p w:rsidR="005F4B09" w:rsidRDefault="00BF2CE9">
            <w:pPr>
              <w:pStyle w:val="TableParagraph"/>
              <w:spacing w:before="20"/>
              <w:ind w:left="1029" w:right="882"/>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6" w:type="dxa"/>
            <w:tcBorders>
              <w:top w:val="single" w:sz="6" w:space="0" w:color="221F1F"/>
            </w:tcBorders>
          </w:tcPr>
          <w:p w:rsidR="005F4B09" w:rsidRDefault="00BF2CE9">
            <w:pPr>
              <w:pStyle w:val="TableParagraph"/>
              <w:spacing w:before="20"/>
              <w:ind w:left="5"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35"/>
        </w:trPr>
        <w:tc>
          <w:tcPr>
            <w:tcW w:w="840" w:type="dxa"/>
          </w:tcPr>
          <w:p w:rsidR="005F4B09" w:rsidRDefault="00BF2CE9">
            <w:pPr>
              <w:pStyle w:val="TableParagraph"/>
              <w:spacing w:before="22"/>
              <w:ind w:left="184"/>
              <w:rPr>
                <w:sz w:val="24"/>
              </w:rPr>
            </w:pPr>
            <w:r>
              <w:rPr>
                <w:spacing w:val="-5"/>
                <w:sz w:val="24"/>
              </w:rPr>
              <w:t>1.</w:t>
            </w:r>
          </w:p>
        </w:tc>
        <w:tc>
          <w:tcPr>
            <w:tcW w:w="7220" w:type="dxa"/>
            <w:gridSpan w:val="3"/>
          </w:tcPr>
          <w:p w:rsidR="005F4B09" w:rsidRDefault="00BF2CE9">
            <w:pPr>
              <w:pStyle w:val="TableParagraph"/>
              <w:spacing w:before="22"/>
              <w:ind w:left="146"/>
              <w:rPr>
                <w:sz w:val="24"/>
              </w:rPr>
            </w:pPr>
            <w:r>
              <w:rPr>
                <w:sz w:val="24"/>
              </w:rPr>
              <w:t>Робота</w:t>
            </w:r>
            <w:r>
              <w:rPr>
                <w:spacing w:val="1"/>
                <w:sz w:val="24"/>
              </w:rPr>
              <w:t xml:space="preserve"> </w:t>
            </w:r>
            <w:r>
              <w:rPr>
                <w:sz w:val="24"/>
              </w:rPr>
              <w:t>у</w:t>
            </w:r>
            <w:r>
              <w:rPr>
                <w:spacing w:val="-6"/>
                <w:sz w:val="24"/>
              </w:rPr>
              <w:t xml:space="preserve"> </w:t>
            </w:r>
            <w:r>
              <w:rPr>
                <w:sz w:val="24"/>
              </w:rPr>
              <w:t>вільному</w:t>
            </w:r>
            <w:r>
              <w:rPr>
                <w:spacing w:val="-6"/>
                <w:sz w:val="24"/>
              </w:rPr>
              <w:t xml:space="preserve"> </w:t>
            </w:r>
            <w:r>
              <w:rPr>
                <w:sz w:val="24"/>
              </w:rPr>
              <w:t>доступі</w:t>
            </w:r>
            <w:r>
              <w:rPr>
                <w:spacing w:val="-1"/>
                <w:sz w:val="24"/>
              </w:rPr>
              <w:t xml:space="preserve"> </w:t>
            </w:r>
            <w:r>
              <w:rPr>
                <w:sz w:val="24"/>
              </w:rPr>
              <w:t xml:space="preserve">з дашбордом </w:t>
            </w:r>
            <w:r>
              <w:rPr>
                <w:spacing w:val="-4"/>
                <w:sz w:val="24"/>
              </w:rPr>
              <w:t>НСЗУ</w:t>
            </w:r>
          </w:p>
        </w:tc>
        <w:tc>
          <w:tcPr>
            <w:tcW w:w="2006" w:type="dxa"/>
          </w:tcPr>
          <w:p w:rsidR="005F4B09" w:rsidRDefault="00BF2CE9">
            <w:pPr>
              <w:pStyle w:val="TableParagraph"/>
              <w:spacing w:before="22"/>
              <w:ind w:left="11"/>
              <w:jc w:val="center"/>
              <w:rPr>
                <w:b/>
                <w:sz w:val="24"/>
              </w:rPr>
            </w:pPr>
            <w:r>
              <w:rPr>
                <w:b/>
                <w:sz w:val="24"/>
              </w:rPr>
              <w:t>С</w:t>
            </w:r>
          </w:p>
        </w:tc>
      </w:tr>
      <w:tr w:rsidR="005F4B09">
        <w:trPr>
          <w:trHeight w:val="337"/>
        </w:trPr>
        <w:tc>
          <w:tcPr>
            <w:tcW w:w="840" w:type="dxa"/>
          </w:tcPr>
          <w:p w:rsidR="005F4B09" w:rsidRDefault="00BF2CE9">
            <w:pPr>
              <w:pStyle w:val="TableParagraph"/>
              <w:spacing w:before="22"/>
              <w:ind w:left="184"/>
              <w:rPr>
                <w:sz w:val="24"/>
              </w:rPr>
            </w:pPr>
            <w:r>
              <w:rPr>
                <w:spacing w:val="-5"/>
                <w:sz w:val="24"/>
              </w:rPr>
              <w:t>2.</w:t>
            </w:r>
          </w:p>
        </w:tc>
        <w:tc>
          <w:tcPr>
            <w:tcW w:w="7220" w:type="dxa"/>
            <w:gridSpan w:val="3"/>
          </w:tcPr>
          <w:p w:rsidR="005F4B09" w:rsidRDefault="00BF2CE9">
            <w:pPr>
              <w:pStyle w:val="TableParagraph"/>
              <w:spacing w:before="22"/>
              <w:ind w:left="146"/>
              <w:rPr>
                <w:sz w:val="24"/>
              </w:rPr>
            </w:pPr>
            <w:r>
              <w:rPr>
                <w:sz w:val="24"/>
              </w:rPr>
              <w:t>Робота</w:t>
            </w:r>
            <w:r>
              <w:rPr>
                <w:spacing w:val="-3"/>
                <w:sz w:val="24"/>
              </w:rPr>
              <w:t xml:space="preserve"> </w:t>
            </w:r>
            <w:r>
              <w:rPr>
                <w:sz w:val="24"/>
              </w:rPr>
              <w:t>із</w:t>
            </w:r>
            <w:r>
              <w:rPr>
                <w:spacing w:val="-3"/>
                <w:sz w:val="24"/>
              </w:rPr>
              <w:t xml:space="preserve"> </w:t>
            </w:r>
            <w:r>
              <w:rPr>
                <w:sz w:val="24"/>
              </w:rPr>
              <w:t>нормативними</w:t>
            </w:r>
            <w:r>
              <w:rPr>
                <w:spacing w:val="-2"/>
                <w:sz w:val="24"/>
              </w:rPr>
              <w:t xml:space="preserve"> </w:t>
            </w:r>
            <w:r>
              <w:rPr>
                <w:sz w:val="24"/>
              </w:rPr>
              <w:t>документами,</w:t>
            </w:r>
            <w:r>
              <w:rPr>
                <w:spacing w:val="-2"/>
                <w:sz w:val="24"/>
              </w:rPr>
              <w:t xml:space="preserve"> </w:t>
            </w:r>
            <w:r>
              <w:rPr>
                <w:sz w:val="24"/>
              </w:rPr>
              <w:t>оцінка</w:t>
            </w:r>
            <w:r>
              <w:rPr>
                <w:spacing w:val="-6"/>
                <w:sz w:val="24"/>
              </w:rPr>
              <w:t xml:space="preserve"> </w:t>
            </w:r>
            <w:r>
              <w:rPr>
                <w:sz w:val="24"/>
              </w:rPr>
              <w:t>їх</w:t>
            </w:r>
            <w:r>
              <w:rPr>
                <w:spacing w:val="1"/>
                <w:sz w:val="24"/>
              </w:rPr>
              <w:t xml:space="preserve"> </w:t>
            </w:r>
            <w:r>
              <w:rPr>
                <w:spacing w:val="-2"/>
                <w:sz w:val="24"/>
              </w:rPr>
              <w:t>чинності</w:t>
            </w:r>
          </w:p>
        </w:tc>
        <w:tc>
          <w:tcPr>
            <w:tcW w:w="2006" w:type="dxa"/>
          </w:tcPr>
          <w:p w:rsidR="005F4B09" w:rsidRDefault="00BF2CE9">
            <w:pPr>
              <w:pStyle w:val="TableParagraph"/>
              <w:spacing w:before="22"/>
              <w:ind w:left="11"/>
              <w:jc w:val="center"/>
              <w:rPr>
                <w:b/>
                <w:sz w:val="24"/>
              </w:rPr>
            </w:pPr>
            <w:r>
              <w:rPr>
                <w:b/>
                <w:sz w:val="24"/>
              </w:rPr>
              <w:t>С</w:t>
            </w:r>
          </w:p>
        </w:tc>
      </w:tr>
      <w:tr w:rsidR="005F4B09">
        <w:trPr>
          <w:trHeight w:val="335"/>
        </w:trPr>
        <w:tc>
          <w:tcPr>
            <w:tcW w:w="840" w:type="dxa"/>
          </w:tcPr>
          <w:p w:rsidR="005F4B09" w:rsidRDefault="00BF2CE9">
            <w:pPr>
              <w:pStyle w:val="TableParagraph"/>
              <w:spacing w:before="19"/>
              <w:ind w:left="184"/>
              <w:rPr>
                <w:sz w:val="24"/>
              </w:rPr>
            </w:pPr>
            <w:r>
              <w:rPr>
                <w:spacing w:val="-5"/>
                <w:sz w:val="24"/>
              </w:rPr>
              <w:t>3.</w:t>
            </w:r>
          </w:p>
        </w:tc>
        <w:tc>
          <w:tcPr>
            <w:tcW w:w="7220" w:type="dxa"/>
            <w:gridSpan w:val="3"/>
          </w:tcPr>
          <w:p w:rsidR="005F4B09" w:rsidRDefault="00BF2CE9">
            <w:pPr>
              <w:pStyle w:val="TableParagraph"/>
              <w:spacing w:before="19"/>
              <w:ind w:left="146"/>
              <w:rPr>
                <w:sz w:val="24"/>
              </w:rPr>
            </w:pPr>
            <w:r>
              <w:rPr>
                <w:sz w:val="24"/>
              </w:rPr>
              <w:t>Укладання</w:t>
            </w:r>
            <w:r>
              <w:rPr>
                <w:spacing w:val="-1"/>
                <w:sz w:val="24"/>
              </w:rPr>
              <w:t xml:space="preserve"> </w:t>
            </w:r>
            <w:r>
              <w:rPr>
                <w:spacing w:val="-2"/>
                <w:sz w:val="24"/>
              </w:rPr>
              <w:t>декларацій</w:t>
            </w:r>
          </w:p>
        </w:tc>
        <w:tc>
          <w:tcPr>
            <w:tcW w:w="2006" w:type="dxa"/>
          </w:tcPr>
          <w:p w:rsidR="005F4B09" w:rsidRDefault="00BF2CE9">
            <w:pPr>
              <w:pStyle w:val="TableParagraph"/>
              <w:spacing w:before="19"/>
              <w:ind w:left="11"/>
              <w:jc w:val="center"/>
              <w:rPr>
                <w:b/>
                <w:sz w:val="24"/>
              </w:rPr>
            </w:pPr>
            <w:r>
              <w:rPr>
                <w:b/>
                <w:sz w:val="24"/>
              </w:rPr>
              <w:t>С</w:t>
            </w:r>
          </w:p>
        </w:tc>
      </w:tr>
      <w:tr w:rsidR="005F4B09">
        <w:trPr>
          <w:trHeight w:val="335"/>
        </w:trPr>
        <w:tc>
          <w:tcPr>
            <w:tcW w:w="840" w:type="dxa"/>
          </w:tcPr>
          <w:p w:rsidR="005F4B09" w:rsidRDefault="00BF2CE9">
            <w:pPr>
              <w:pStyle w:val="TableParagraph"/>
              <w:spacing w:before="19"/>
              <w:ind w:left="184"/>
              <w:rPr>
                <w:sz w:val="24"/>
              </w:rPr>
            </w:pPr>
            <w:r>
              <w:rPr>
                <w:spacing w:val="-5"/>
                <w:sz w:val="24"/>
              </w:rPr>
              <w:t>4.</w:t>
            </w:r>
          </w:p>
        </w:tc>
        <w:tc>
          <w:tcPr>
            <w:tcW w:w="7220" w:type="dxa"/>
            <w:gridSpan w:val="3"/>
          </w:tcPr>
          <w:p w:rsidR="005F4B09" w:rsidRDefault="00BF2CE9">
            <w:pPr>
              <w:pStyle w:val="TableParagraph"/>
              <w:spacing w:before="19"/>
              <w:ind w:left="146"/>
              <w:rPr>
                <w:sz w:val="24"/>
              </w:rPr>
            </w:pPr>
            <w:r>
              <w:rPr>
                <w:sz w:val="24"/>
              </w:rPr>
              <w:t>Внесення</w:t>
            </w:r>
            <w:r>
              <w:rPr>
                <w:spacing w:val="-3"/>
                <w:sz w:val="24"/>
              </w:rPr>
              <w:t xml:space="preserve"> </w:t>
            </w:r>
            <w:r>
              <w:rPr>
                <w:sz w:val="24"/>
              </w:rPr>
              <w:t>даних</w:t>
            </w:r>
            <w:r>
              <w:rPr>
                <w:spacing w:val="-4"/>
                <w:sz w:val="24"/>
              </w:rPr>
              <w:t xml:space="preserve"> </w:t>
            </w:r>
            <w:r>
              <w:rPr>
                <w:sz w:val="24"/>
              </w:rPr>
              <w:t>про</w:t>
            </w:r>
            <w:r>
              <w:rPr>
                <w:spacing w:val="-3"/>
                <w:sz w:val="24"/>
              </w:rPr>
              <w:t xml:space="preserve"> </w:t>
            </w:r>
            <w:r>
              <w:rPr>
                <w:sz w:val="24"/>
              </w:rPr>
              <w:t>надані</w:t>
            </w:r>
            <w:r>
              <w:rPr>
                <w:spacing w:val="-3"/>
                <w:sz w:val="24"/>
              </w:rPr>
              <w:t xml:space="preserve"> </w:t>
            </w:r>
            <w:r>
              <w:rPr>
                <w:sz w:val="24"/>
              </w:rPr>
              <w:t>послуги</w:t>
            </w:r>
            <w:r>
              <w:rPr>
                <w:spacing w:val="-3"/>
                <w:sz w:val="24"/>
              </w:rPr>
              <w:t xml:space="preserve"> </w:t>
            </w:r>
            <w:r>
              <w:rPr>
                <w:sz w:val="24"/>
              </w:rPr>
              <w:t>до</w:t>
            </w:r>
            <w:r>
              <w:rPr>
                <w:spacing w:val="-3"/>
                <w:sz w:val="24"/>
              </w:rPr>
              <w:t xml:space="preserve"> </w:t>
            </w:r>
            <w:r>
              <w:rPr>
                <w:spacing w:val="-4"/>
                <w:sz w:val="24"/>
              </w:rPr>
              <w:t>ЕСОЗ</w:t>
            </w:r>
          </w:p>
        </w:tc>
        <w:tc>
          <w:tcPr>
            <w:tcW w:w="2006" w:type="dxa"/>
          </w:tcPr>
          <w:p w:rsidR="005F4B09" w:rsidRDefault="00BF2CE9">
            <w:pPr>
              <w:pStyle w:val="TableParagraph"/>
              <w:spacing w:before="19"/>
              <w:ind w:left="11"/>
              <w:jc w:val="center"/>
              <w:rPr>
                <w:b/>
                <w:sz w:val="24"/>
              </w:rPr>
            </w:pPr>
            <w:r>
              <w:rPr>
                <w:b/>
                <w:sz w:val="24"/>
              </w:rPr>
              <w:t>С</w:t>
            </w:r>
          </w:p>
        </w:tc>
      </w:tr>
      <w:tr w:rsidR="005F4B09">
        <w:trPr>
          <w:trHeight w:val="551"/>
        </w:trPr>
        <w:tc>
          <w:tcPr>
            <w:tcW w:w="840" w:type="dxa"/>
          </w:tcPr>
          <w:p w:rsidR="005F4B09" w:rsidRDefault="00BF2CE9">
            <w:pPr>
              <w:pStyle w:val="TableParagraph"/>
              <w:spacing w:before="130"/>
              <w:ind w:left="184"/>
              <w:rPr>
                <w:sz w:val="24"/>
              </w:rPr>
            </w:pPr>
            <w:r>
              <w:rPr>
                <w:spacing w:val="-5"/>
                <w:sz w:val="24"/>
              </w:rPr>
              <w:t>5.</w:t>
            </w:r>
          </w:p>
        </w:tc>
        <w:tc>
          <w:tcPr>
            <w:tcW w:w="7220" w:type="dxa"/>
            <w:gridSpan w:val="3"/>
          </w:tcPr>
          <w:p w:rsidR="005F4B09" w:rsidRDefault="00BF2CE9">
            <w:pPr>
              <w:pStyle w:val="TableParagraph"/>
              <w:spacing w:line="267" w:lineRule="exact"/>
              <w:ind w:left="146"/>
              <w:rPr>
                <w:sz w:val="24"/>
              </w:rPr>
            </w:pPr>
            <w:r>
              <w:rPr>
                <w:sz w:val="24"/>
              </w:rPr>
              <w:t>Ведення</w:t>
            </w:r>
            <w:r>
              <w:rPr>
                <w:spacing w:val="36"/>
                <w:sz w:val="24"/>
              </w:rPr>
              <w:t xml:space="preserve">  </w:t>
            </w:r>
            <w:r>
              <w:rPr>
                <w:sz w:val="24"/>
              </w:rPr>
              <w:t>первинної</w:t>
            </w:r>
            <w:r>
              <w:rPr>
                <w:spacing w:val="36"/>
                <w:sz w:val="24"/>
              </w:rPr>
              <w:t xml:space="preserve">  </w:t>
            </w:r>
            <w:r>
              <w:rPr>
                <w:sz w:val="24"/>
              </w:rPr>
              <w:t>облікової</w:t>
            </w:r>
            <w:r>
              <w:rPr>
                <w:spacing w:val="36"/>
                <w:sz w:val="24"/>
              </w:rPr>
              <w:t xml:space="preserve">  </w:t>
            </w:r>
            <w:r>
              <w:rPr>
                <w:sz w:val="24"/>
              </w:rPr>
              <w:t>документації</w:t>
            </w:r>
            <w:r>
              <w:rPr>
                <w:spacing w:val="37"/>
                <w:sz w:val="24"/>
              </w:rPr>
              <w:t xml:space="preserve">  </w:t>
            </w:r>
            <w:r>
              <w:rPr>
                <w:sz w:val="24"/>
              </w:rPr>
              <w:t>в</w:t>
            </w:r>
            <w:r>
              <w:rPr>
                <w:spacing w:val="37"/>
                <w:sz w:val="24"/>
              </w:rPr>
              <w:t xml:space="preserve">  </w:t>
            </w:r>
            <w:r>
              <w:rPr>
                <w:sz w:val="24"/>
              </w:rPr>
              <w:t>паперовому</w:t>
            </w:r>
            <w:r>
              <w:rPr>
                <w:spacing w:val="34"/>
                <w:sz w:val="24"/>
              </w:rPr>
              <w:t xml:space="preserve">  </w:t>
            </w:r>
            <w:r>
              <w:rPr>
                <w:spacing w:val="-5"/>
                <w:sz w:val="24"/>
              </w:rPr>
              <w:t>та</w:t>
            </w:r>
          </w:p>
          <w:p w:rsidR="005F4B09" w:rsidRDefault="00BF2CE9">
            <w:pPr>
              <w:pStyle w:val="TableParagraph"/>
              <w:spacing w:line="265" w:lineRule="exact"/>
              <w:ind w:left="146"/>
              <w:rPr>
                <w:sz w:val="24"/>
              </w:rPr>
            </w:pPr>
            <w:r>
              <w:rPr>
                <w:sz w:val="24"/>
              </w:rPr>
              <w:t>електронному</w:t>
            </w:r>
            <w:r>
              <w:rPr>
                <w:spacing w:val="-10"/>
                <w:sz w:val="24"/>
              </w:rPr>
              <w:t xml:space="preserve"> </w:t>
            </w:r>
            <w:r>
              <w:rPr>
                <w:sz w:val="24"/>
              </w:rPr>
              <w:t>вигляді,</w:t>
            </w:r>
            <w:r>
              <w:rPr>
                <w:spacing w:val="-5"/>
                <w:sz w:val="24"/>
              </w:rPr>
              <w:t xml:space="preserve"> </w:t>
            </w:r>
            <w:r>
              <w:rPr>
                <w:sz w:val="24"/>
              </w:rPr>
              <w:t>згідно</w:t>
            </w:r>
            <w:r>
              <w:rPr>
                <w:spacing w:val="-1"/>
                <w:sz w:val="24"/>
              </w:rPr>
              <w:t xml:space="preserve"> </w:t>
            </w:r>
            <w:r>
              <w:rPr>
                <w:sz w:val="24"/>
              </w:rPr>
              <w:t>актуальних</w:t>
            </w:r>
            <w:r>
              <w:rPr>
                <w:spacing w:val="-3"/>
                <w:sz w:val="24"/>
              </w:rPr>
              <w:t xml:space="preserve"> </w:t>
            </w:r>
            <w:r>
              <w:rPr>
                <w:sz w:val="24"/>
              </w:rPr>
              <w:t>нормативних</w:t>
            </w:r>
            <w:r>
              <w:rPr>
                <w:spacing w:val="-2"/>
                <w:sz w:val="24"/>
              </w:rPr>
              <w:t xml:space="preserve"> вимог</w:t>
            </w:r>
          </w:p>
        </w:tc>
        <w:tc>
          <w:tcPr>
            <w:tcW w:w="2006" w:type="dxa"/>
          </w:tcPr>
          <w:p w:rsidR="005F4B09" w:rsidRDefault="00BF2CE9">
            <w:pPr>
              <w:pStyle w:val="TableParagraph"/>
              <w:spacing w:before="130"/>
              <w:ind w:left="11"/>
              <w:jc w:val="center"/>
              <w:rPr>
                <w:b/>
                <w:sz w:val="24"/>
              </w:rPr>
            </w:pPr>
            <w:r>
              <w:rPr>
                <w:b/>
                <w:sz w:val="24"/>
              </w:rPr>
              <w:t>С</w:t>
            </w:r>
          </w:p>
        </w:tc>
      </w:tr>
      <w:tr w:rsidR="005F4B09">
        <w:trPr>
          <w:trHeight w:val="551"/>
        </w:trPr>
        <w:tc>
          <w:tcPr>
            <w:tcW w:w="840" w:type="dxa"/>
          </w:tcPr>
          <w:p w:rsidR="005F4B09" w:rsidRDefault="00BF2CE9">
            <w:pPr>
              <w:pStyle w:val="TableParagraph"/>
              <w:spacing w:before="130"/>
              <w:ind w:left="184"/>
              <w:rPr>
                <w:sz w:val="24"/>
              </w:rPr>
            </w:pPr>
            <w:r>
              <w:rPr>
                <w:spacing w:val="-5"/>
                <w:sz w:val="24"/>
              </w:rPr>
              <w:t>6.</w:t>
            </w:r>
          </w:p>
        </w:tc>
        <w:tc>
          <w:tcPr>
            <w:tcW w:w="7220" w:type="dxa"/>
            <w:gridSpan w:val="3"/>
          </w:tcPr>
          <w:p w:rsidR="005F4B09" w:rsidRDefault="00BF2CE9">
            <w:pPr>
              <w:pStyle w:val="TableParagraph"/>
              <w:spacing w:line="267" w:lineRule="exact"/>
              <w:ind w:left="146"/>
              <w:rPr>
                <w:sz w:val="24"/>
              </w:rPr>
            </w:pPr>
            <w:r>
              <w:rPr>
                <w:sz w:val="24"/>
              </w:rPr>
              <w:t>Створення</w:t>
            </w:r>
            <w:r>
              <w:rPr>
                <w:spacing w:val="51"/>
                <w:sz w:val="24"/>
              </w:rPr>
              <w:t xml:space="preserve"> </w:t>
            </w:r>
            <w:r>
              <w:rPr>
                <w:sz w:val="24"/>
              </w:rPr>
              <w:t>медичного</w:t>
            </w:r>
            <w:r>
              <w:rPr>
                <w:spacing w:val="51"/>
                <w:sz w:val="24"/>
              </w:rPr>
              <w:t xml:space="preserve"> </w:t>
            </w:r>
            <w:r>
              <w:rPr>
                <w:sz w:val="24"/>
              </w:rPr>
              <w:t>висновку</w:t>
            </w:r>
            <w:r>
              <w:rPr>
                <w:spacing w:val="50"/>
                <w:sz w:val="24"/>
              </w:rPr>
              <w:t xml:space="preserve"> </w:t>
            </w:r>
            <w:r>
              <w:rPr>
                <w:sz w:val="24"/>
              </w:rPr>
              <w:t>про</w:t>
            </w:r>
            <w:r>
              <w:rPr>
                <w:spacing w:val="53"/>
                <w:sz w:val="24"/>
              </w:rPr>
              <w:t xml:space="preserve"> </w:t>
            </w:r>
            <w:r>
              <w:rPr>
                <w:sz w:val="24"/>
              </w:rPr>
              <w:t>тимчасову</w:t>
            </w:r>
            <w:r>
              <w:rPr>
                <w:spacing w:val="50"/>
                <w:sz w:val="24"/>
              </w:rPr>
              <w:t xml:space="preserve"> </w:t>
            </w:r>
            <w:r>
              <w:rPr>
                <w:spacing w:val="-2"/>
                <w:sz w:val="24"/>
              </w:rPr>
              <w:t>непрацездатність</w:t>
            </w:r>
          </w:p>
          <w:p w:rsidR="005F4B09" w:rsidRDefault="00BF2CE9">
            <w:pPr>
              <w:pStyle w:val="TableParagraph"/>
              <w:spacing w:line="265" w:lineRule="exact"/>
              <w:ind w:left="146"/>
              <w:rPr>
                <w:sz w:val="24"/>
              </w:rPr>
            </w:pPr>
            <w:r>
              <w:rPr>
                <w:spacing w:val="-2"/>
                <w:sz w:val="24"/>
              </w:rPr>
              <w:t>(МВТН)</w:t>
            </w:r>
          </w:p>
        </w:tc>
        <w:tc>
          <w:tcPr>
            <w:tcW w:w="2006" w:type="dxa"/>
          </w:tcPr>
          <w:p w:rsidR="005F4B09" w:rsidRDefault="00BF2CE9">
            <w:pPr>
              <w:pStyle w:val="TableParagraph"/>
              <w:spacing w:before="130"/>
              <w:ind w:left="11"/>
              <w:jc w:val="center"/>
              <w:rPr>
                <w:b/>
                <w:sz w:val="24"/>
              </w:rPr>
            </w:pPr>
            <w:r>
              <w:rPr>
                <w:b/>
                <w:sz w:val="24"/>
              </w:rPr>
              <w:t>С</w:t>
            </w:r>
          </w:p>
        </w:tc>
      </w:tr>
      <w:tr w:rsidR="005F4B09">
        <w:trPr>
          <w:trHeight w:val="336"/>
        </w:trPr>
        <w:tc>
          <w:tcPr>
            <w:tcW w:w="840" w:type="dxa"/>
          </w:tcPr>
          <w:p w:rsidR="005F4B09" w:rsidRDefault="00BF2CE9">
            <w:pPr>
              <w:pStyle w:val="TableParagraph"/>
              <w:spacing w:before="22"/>
              <w:ind w:left="184"/>
              <w:rPr>
                <w:sz w:val="24"/>
              </w:rPr>
            </w:pPr>
            <w:r>
              <w:rPr>
                <w:spacing w:val="-5"/>
                <w:sz w:val="24"/>
              </w:rPr>
              <w:t>7.</w:t>
            </w:r>
          </w:p>
        </w:tc>
        <w:tc>
          <w:tcPr>
            <w:tcW w:w="7220" w:type="dxa"/>
            <w:gridSpan w:val="3"/>
          </w:tcPr>
          <w:p w:rsidR="005F4B09" w:rsidRDefault="00BF2CE9">
            <w:pPr>
              <w:pStyle w:val="TableParagraph"/>
              <w:spacing w:before="22"/>
              <w:ind w:left="146"/>
              <w:rPr>
                <w:sz w:val="24"/>
              </w:rPr>
            </w:pPr>
            <w:r>
              <w:rPr>
                <w:sz w:val="24"/>
              </w:rPr>
              <w:t>Виписування</w:t>
            </w:r>
            <w:r>
              <w:rPr>
                <w:spacing w:val="-6"/>
                <w:sz w:val="24"/>
              </w:rPr>
              <w:t xml:space="preserve"> </w:t>
            </w:r>
            <w:r>
              <w:rPr>
                <w:sz w:val="24"/>
              </w:rPr>
              <w:t>електронного</w:t>
            </w:r>
            <w:r>
              <w:rPr>
                <w:spacing w:val="-4"/>
                <w:sz w:val="24"/>
              </w:rPr>
              <w:t xml:space="preserve"> </w:t>
            </w:r>
            <w:r>
              <w:rPr>
                <w:sz w:val="24"/>
              </w:rPr>
              <w:t>рецепту</w:t>
            </w:r>
            <w:r>
              <w:rPr>
                <w:spacing w:val="-11"/>
                <w:sz w:val="24"/>
              </w:rPr>
              <w:t xml:space="preserve"> </w:t>
            </w:r>
            <w:r>
              <w:rPr>
                <w:sz w:val="24"/>
              </w:rPr>
              <w:t>за</w:t>
            </w:r>
            <w:r>
              <w:rPr>
                <w:spacing w:val="-5"/>
                <w:sz w:val="24"/>
              </w:rPr>
              <w:t xml:space="preserve"> </w:t>
            </w:r>
            <w:r>
              <w:rPr>
                <w:sz w:val="24"/>
              </w:rPr>
              <w:t>програмою</w:t>
            </w:r>
            <w:r>
              <w:rPr>
                <w:spacing w:val="1"/>
                <w:sz w:val="24"/>
              </w:rPr>
              <w:t xml:space="preserve"> </w:t>
            </w:r>
            <w:r>
              <w:rPr>
                <w:sz w:val="24"/>
              </w:rPr>
              <w:t>«Доступні</w:t>
            </w:r>
            <w:r>
              <w:rPr>
                <w:spacing w:val="-3"/>
                <w:sz w:val="24"/>
              </w:rPr>
              <w:t xml:space="preserve"> </w:t>
            </w:r>
            <w:r>
              <w:rPr>
                <w:spacing w:val="-2"/>
                <w:sz w:val="24"/>
              </w:rPr>
              <w:t>ліки»</w:t>
            </w:r>
          </w:p>
        </w:tc>
        <w:tc>
          <w:tcPr>
            <w:tcW w:w="2006" w:type="dxa"/>
          </w:tcPr>
          <w:p w:rsidR="005F4B09" w:rsidRDefault="00BF2CE9">
            <w:pPr>
              <w:pStyle w:val="TableParagraph"/>
              <w:spacing w:before="22"/>
              <w:ind w:left="11"/>
              <w:jc w:val="center"/>
              <w:rPr>
                <w:b/>
                <w:sz w:val="24"/>
              </w:rPr>
            </w:pPr>
            <w:r>
              <w:rPr>
                <w:b/>
                <w:sz w:val="24"/>
              </w:rPr>
              <w:t>С</w:t>
            </w:r>
          </w:p>
        </w:tc>
      </w:tr>
      <w:tr w:rsidR="005F4B09">
        <w:trPr>
          <w:trHeight w:val="338"/>
        </w:trPr>
        <w:tc>
          <w:tcPr>
            <w:tcW w:w="840" w:type="dxa"/>
          </w:tcPr>
          <w:p w:rsidR="005F4B09" w:rsidRDefault="00BF2CE9">
            <w:pPr>
              <w:pStyle w:val="TableParagraph"/>
              <w:spacing w:before="22"/>
              <w:ind w:left="184"/>
              <w:rPr>
                <w:sz w:val="24"/>
              </w:rPr>
            </w:pPr>
            <w:r>
              <w:rPr>
                <w:spacing w:val="-5"/>
                <w:sz w:val="24"/>
              </w:rPr>
              <w:t>8.</w:t>
            </w:r>
          </w:p>
        </w:tc>
        <w:tc>
          <w:tcPr>
            <w:tcW w:w="7220" w:type="dxa"/>
            <w:gridSpan w:val="3"/>
          </w:tcPr>
          <w:p w:rsidR="005F4B09" w:rsidRDefault="00BF2CE9">
            <w:pPr>
              <w:pStyle w:val="TableParagraph"/>
              <w:spacing w:before="22"/>
              <w:ind w:left="146"/>
              <w:rPr>
                <w:sz w:val="24"/>
              </w:rPr>
            </w:pPr>
            <w:r>
              <w:rPr>
                <w:sz w:val="24"/>
              </w:rPr>
              <w:t>Методика</w:t>
            </w:r>
            <w:r>
              <w:rPr>
                <w:spacing w:val="-3"/>
                <w:sz w:val="24"/>
              </w:rPr>
              <w:t xml:space="preserve"> </w:t>
            </w:r>
            <w:r>
              <w:rPr>
                <w:sz w:val="24"/>
              </w:rPr>
              <w:t>обробки</w:t>
            </w:r>
            <w:r>
              <w:rPr>
                <w:spacing w:val="-1"/>
                <w:sz w:val="24"/>
              </w:rPr>
              <w:t xml:space="preserve"> </w:t>
            </w:r>
            <w:r>
              <w:rPr>
                <w:spacing w:val="-5"/>
                <w:sz w:val="24"/>
              </w:rPr>
              <w:t>рук</w:t>
            </w:r>
          </w:p>
        </w:tc>
        <w:tc>
          <w:tcPr>
            <w:tcW w:w="2006" w:type="dxa"/>
          </w:tcPr>
          <w:p w:rsidR="005F4B09" w:rsidRDefault="00BF2CE9">
            <w:pPr>
              <w:pStyle w:val="TableParagraph"/>
              <w:spacing w:before="22"/>
              <w:ind w:left="11"/>
              <w:jc w:val="center"/>
              <w:rPr>
                <w:b/>
                <w:sz w:val="24"/>
              </w:rPr>
            </w:pPr>
            <w:r>
              <w:rPr>
                <w:b/>
                <w:w w:val="99"/>
                <w:sz w:val="24"/>
              </w:rPr>
              <w:t>D</w:t>
            </w:r>
          </w:p>
        </w:tc>
      </w:tr>
      <w:tr w:rsidR="005F4B09">
        <w:trPr>
          <w:trHeight w:val="1655"/>
        </w:trPr>
        <w:tc>
          <w:tcPr>
            <w:tcW w:w="10066" w:type="dxa"/>
            <w:gridSpan w:val="5"/>
          </w:tcPr>
          <w:p w:rsidR="005F4B09" w:rsidRDefault="00BF2CE9">
            <w:pPr>
              <w:pStyle w:val="TableParagraph"/>
              <w:ind w:left="146"/>
              <w:rPr>
                <w:sz w:val="24"/>
              </w:rPr>
            </w:pPr>
            <w:r>
              <w:rPr>
                <w:b/>
                <w:sz w:val="24"/>
              </w:rPr>
              <w:t xml:space="preserve">Примітка. </w:t>
            </w:r>
            <w:r>
              <w:rPr>
                <w:sz w:val="24"/>
              </w:rPr>
              <w:t>Матеріали ОК1 призначені для викладання та опанування на базі стажування. Ок- ремі компоненти</w:t>
            </w:r>
            <w:r>
              <w:rPr>
                <w:spacing w:val="-1"/>
                <w:sz w:val="24"/>
              </w:rPr>
              <w:t xml:space="preserve"> </w:t>
            </w:r>
            <w:r>
              <w:rPr>
                <w:sz w:val="24"/>
              </w:rPr>
              <w:t>даного ОК</w:t>
            </w:r>
            <w:r>
              <w:rPr>
                <w:spacing w:val="-1"/>
                <w:sz w:val="24"/>
              </w:rPr>
              <w:t xml:space="preserve"> </w:t>
            </w:r>
            <w:r>
              <w:rPr>
                <w:sz w:val="24"/>
              </w:rPr>
              <w:t>можуть вивчатися як на</w:t>
            </w:r>
            <w:r>
              <w:rPr>
                <w:spacing w:val="-1"/>
                <w:sz w:val="24"/>
              </w:rPr>
              <w:t xml:space="preserve"> </w:t>
            </w:r>
            <w:r>
              <w:rPr>
                <w:sz w:val="24"/>
              </w:rPr>
              <w:t>окремому</w:t>
            </w:r>
            <w:r>
              <w:rPr>
                <w:spacing w:val="-5"/>
                <w:sz w:val="24"/>
              </w:rPr>
              <w:t xml:space="preserve"> </w:t>
            </w:r>
            <w:r>
              <w:rPr>
                <w:sz w:val="24"/>
              </w:rPr>
              <w:t>циклі,</w:t>
            </w:r>
            <w:r>
              <w:rPr>
                <w:spacing w:val="-2"/>
                <w:sz w:val="24"/>
              </w:rPr>
              <w:t xml:space="preserve"> </w:t>
            </w:r>
            <w:r>
              <w:rPr>
                <w:sz w:val="24"/>
              </w:rPr>
              <w:t>який</w:t>
            </w:r>
            <w:r>
              <w:rPr>
                <w:spacing w:val="-2"/>
                <w:sz w:val="24"/>
              </w:rPr>
              <w:t xml:space="preserve"> </w:t>
            </w:r>
            <w:r>
              <w:rPr>
                <w:sz w:val="24"/>
              </w:rPr>
              <w:t>передбачає</w:t>
            </w:r>
            <w:r>
              <w:rPr>
                <w:spacing w:val="-1"/>
                <w:sz w:val="24"/>
              </w:rPr>
              <w:t xml:space="preserve"> </w:t>
            </w:r>
            <w:r>
              <w:rPr>
                <w:sz w:val="24"/>
              </w:rPr>
              <w:t>ознайо- млення</w:t>
            </w:r>
            <w:r>
              <w:rPr>
                <w:spacing w:val="-4"/>
                <w:sz w:val="24"/>
              </w:rPr>
              <w:t xml:space="preserve"> </w:t>
            </w:r>
            <w:r>
              <w:rPr>
                <w:sz w:val="24"/>
              </w:rPr>
              <w:t>лікаря-інтерна</w:t>
            </w:r>
            <w:r>
              <w:rPr>
                <w:spacing w:val="-5"/>
                <w:sz w:val="24"/>
              </w:rPr>
              <w:t xml:space="preserve"> </w:t>
            </w:r>
            <w:r>
              <w:rPr>
                <w:sz w:val="24"/>
              </w:rPr>
              <w:t>із</w:t>
            </w:r>
            <w:r>
              <w:rPr>
                <w:spacing w:val="-4"/>
                <w:sz w:val="24"/>
              </w:rPr>
              <w:t xml:space="preserve"> </w:t>
            </w:r>
            <w:r>
              <w:rPr>
                <w:sz w:val="24"/>
              </w:rPr>
              <w:t>організацією</w:t>
            </w:r>
            <w:r>
              <w:rPr>
                <w:spacing w:val="-3"/>
                <w:sz w:val="24"/>
              </w:rPr>
              <w:t xml:space="preserve"> </w:t>
            </w:r>
            <w:r>
              <w:rPr>
                <w:sz w:val="24"/>
              </w:rPr>
              <w:t>роботи</w:t>
            </w:r>
            <w:r>
              <w:rPr>
                <w:spacing w:val="-4"/>
                <w:sz w:val="24"/>
              </w:rPr>
              <w:t xml:space="preserve"> </w:t>
            </w:r>
            <w:r>
              <w:rPr>
                <w:sz w:val="24"/>
              </w:rPr>
              <w:t>різних</w:t>
            </w:r>
            <w:r>
              <w:rPr>
                <w:spacing w:val="-3"/>
                <w:sz w:val="24"/>
              </w:rPr>
              <w:t xml:space="preserve"> </w:t>
            </w:r>
            <w:r>
              <w:rPr>
                <w:sz w:val="24"/>
              </w:rPr>
              <w:t>структурних</w:t>
            </w:r>
            <w:r>
              <w:rPr>
                <w:spacing w:val="-5"/>
                <w:sz w:val="24"/>
              </w:rPr>
              <w:t xml:space="preserve"> </w:t>
            </w:r>
            <w:r>
              <w:rPr>
                <w:sz w:val="24"/>
              </w:rPr>
              <w:t>підрозділів</w:t>
            </w:r>
            <w:r>
              <w:rPr>
                <w:spacing w:val="-4"/>
                <w:sz w:val="24"/>
              </w:rPr>
              <w:t xml:space="preserve"> </w:t>
            </w:r>
            <w:r>
              <w:rPr>
                <w:sz w:val="24"/>
              </w:rPr>
              <w:t>бази</w:t>
            </w:r>
            <w:r>
              <w:rPr>
                <w:spacing w:val="-4"/>
                <w:sz w:val="24"/>
              </w:rPr>
              <w:t xml:space="preserve"> </w:t>
            </w:r>
            <w:r>
              <w:rPr>
                <w:sz w:val="24"/>
              </w:rPr>
              <w:t xml:space="preserve">стажування, так і бути розподіленими між іншими ОК та вивчатися під час перебування інтерна у різних </w:t>
            </w:r>
            <w:r>
              <w:rPr>
                <w:spacing w:val="-2"/>
                <w:sz w:val="24"/>
              </w:rPr>
              <w:t>підрозділах.</w:t>
            </w:r>
          </w:p>
          <w:p w:rsidR="005F4B09" w:rsidRDefault="00BF2CE9">
            <w:pPr>
              <w:pStyle w:val="TableParagraph"/>
              <w:spacing w:line="265" w:lineRule="exact"/>
              <w:ind w:left="146"/>
              <w:rPr>
                <w:sz w:val="24"/>
              </w:rPr>
            </w:pPr>
            <w:r>
              <w:rPr>
                <w:b/>
                <w:sz w:val="24"/>
              </w:rPr>
              <w:t>Рекомендоване</w:t>
            </w:r>
            <w:r>
              <w:rPr>
                <w:b/>
                <w:spacing w:val="-7"/>
                <w:sz w:val="24"/>
              </w:rPr>
              <w:t xml:space="preserve"> </w:t>
            </w:r>
            <w:r>
              <w:rPr>
                <w:b/>
                <w:sz w:val="24"/>
              </w:rPr>
              <w:t>співвідношення</w:t>
            </w:r>
            <w:r>
              <w:rPr>
                <w:b/>
                <w:spacing w:val="-3"/>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3"/>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0/2.</w:t>
            </w:r>
          </w:p>
        </w:tc>
      </w:tr>
      <w:tr w:rsidR="005F4B09">
        <w:trPr>
          <w:trHeight w:val="328"/>
        </w:trPr>
        <w:tc>
          <w:tcPr>
            <w:tcW w:w="2378" w:type="dxa"/>
            <w:gridSpan w:val="2"/>
          </w:tcPr>
          <w:p w:rsidR="005F4B09" w:rsidRDefault="00BF2CE9">
            <w:pPr>
              <w:pStyle w:val="TableParagraph"/>
              <w:spacing w:line="267" w:lineRule="exact"/>
              <w:ind w:left="4"/>
              <w:rPr>
                <w:b/>
                <w:sz w:val="24"/>
              </w:rPr>
            </w:pPr>
            <w:r>
              <w:rPr>
                <w:b/>
                <w:color w:val="221F1F"/>
                <w:sz w:val="24"/>
              </w:rPr>
              <w:t>ОК</w:t>
            </w:r>
            <w:r>
              <w:rPr>
                <w:b/>
                <w:color w:val="221F1F"/>
                <w:spacing w:val="1"/>
                <w:sz w:val="24"/>
              </w:rPr>
              <w:t xml:space="preserve"> </w:t>
            </w:r>
            <w:r>
              <w:rPr>
                <w:b/>
                <w:color w:val="221F1F"/>
                <w:spacing w:val="-5"/>
                <w:sz w:val="24"/>
              </w:rPr>
              <w:t>02</w:t>
            </w:r>
          </w:p>
        </w:tc>
        <w:tc>
          <w:tcPr>
            <w:tcW w:w="7688" w:type="dxa"/>
            <w:gridSpan w:val="3"/>
          </w:tcPr>
          <w:p w:rsidR="005F4B09" w:rsidRDefault="00BF2CE9">
            <w:pPr>
              <w:pStyle w:val="TableParagraph"/>
              <w:spacing w:line="267" w:lineRule="exact"/>
              <w:ind w:left="120"/>
              <w:rPr>
                <w:b/>
                <w:sz w:val="24"/>
              </w:rPr>
            </w:pPr>
            <w:r>
              <w:rPr>
                <w:b/>
                <w:spacing w:val="-2"/>
                <w:sz w:val="24"/>
              </w:rPr>
              <w:t>Неонатологія</w:t>
            </w:r>
          </w:p>
        </w:tc>
      </w:tr>
      <w:tr w:rsidR="005F4B09">
        <w:trPr>
          <w:trHeight w:val="1656"/>
        </w:trPr>
        <w:tc>
          <w:tcPr>
            <w:tcW w:w="2378" w:type="dxa"/>
            <w:gridSpan w:val="2"/>
          </w:tcPr>
          <w:p w:rsidR="005F4B09" w:rsidRDefault="00BF2CE9">
            <w:pPr>
              <w:pStyle w:val="TableParagraph"/>
              <w:spacing w:line="267"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688" w:type="dxa"/>
            <w:gridSpan w:val="3"/>
          </w:tcPr>
          <w:p w:rsidR="005F4B09" w:rsidRDefault="00BF2CE9">
            <w:pPr>
              <w:pStyle w:val="TableParagraph"/>
              <w:ind w:left="108"/>
              <w:rPr>
                <w:b/>
                <w:sz w:val="24"/>
              </w:rPr>
            </w:pPr>
            <w:r>
              <w:rPr>
                <w:b/>
                <w:sz w:val="24"/>
              </w:rPr>
              <w:t>Розуміти основні принципи формування здоров’я новонародженої дитини: внутрішньоутробний та перинатальний період, пологи, ве- дення</w:t>
            </w:r>
            <w:r>
              <w:rPr>
                <w:b/>
                <w:spacing w:val="-6"/>
                <w:sz w:val="24"/>
              </w:rPr>
              <w:t xml:space="preserve"> </w:t>
            </w:r>
            <w:r>
              <w:rPr>
                <w:b/>
                <w:sz w:val="24"/>
              </w:rPr>
              <w:t>здорового</w:t>
            </w:r>
            <w:r>
              <w:rPr>
                <w:b/>
                <w:spacing w:val="-6"/>
                <w:sz w:val="24"/>
              </w:rPr>
              <w:t xml:space="preserve"> </w:t>
            </w:r>
            <w:r>
              <w:rPr>
                <w:b/>
                <w:sz w:val="24"/>
              </w:rPr>
              <w:t>новонародженого,</w:t>
            </w:r>
            <w:r>
              <w:rPr>
                <w:b/>
                <w:spacing w:val="-6"/>
                <w:sz w:val="24"/>
              </w:rPr>
              <w:t xml:space="preserve"> </w:t>
            </w:r>
            <w:r>
              <w:rPr>
                <w:b/>
                <w:sz w:val="24"/>
              </w:rPr>
              <w:t>організація</w:t>
            </w:r>
            <w:r>
              <w:rPr>
                <w:b/>
                <w:spacing w:val="-6"/>
                <w:sz w:val="24"/>
              </w:rPr>
              <w:t xml:space="preserve"> </w:t>
            </w:r>
            <w:r>
              <w:rPr>
                <w:b/>
                <w:sz w:val="24"/>
              </w:rPr>
              <w:t>та</w:t>
            </w:r>
            <w:r>
              <w:rPr>
                <w:b/>
                <w:spacing w:val="-9"/>
                <w:sz w:val="24"/>
              </w:rPr>
              <w:t xml:space="preserve"> </w:t>
            </w:r>
            <w:r>
              <w:rPr>
                <w:b/>
                <w:sz w:val="24"/>
              </w:rPr>
              <w:t>підтримка</w:t>
            </w:r>
            <w:r>
              <w:rPr>
                <w:b/>
                <w:spacing w:val="-6"/>
                <w:sz w:val="24"/>
              </w:rPr>
              <w:t xml:space="preserve"> </w:t>
            </w:r>
            <w:r>
              <w:rPr>
                <w:b/>
                <w:sz w:val="24"/>
              </w:rPr>
              <w:t>грудно- го вигодовування, спостереження за здоровими новонародженими,</w:t>
            </w:r>
          </w:p>
          <w:p w:rsidR="005F4B09" w:rsidRDefault="00BF2CE9">
            <w:pPr>
              <w:pStyle w:val="TableParagraph"/>
              <w:spacing w:line="270" w:lineRule="atLeast"/>
              <w:ind w:left="108"/>
              <w:rPr>
                <w:b/>
                <w:sz w:val="24"/>
              </w:rPr>
            </w:pPr>
            <w:r>
              <w:rPr>
                <w:b/>
                <w:sz w:val="24"/>
              </w:rPr>
              <w:t>передчасно</w:t>
            </w:r>
            <w:r>
              <w:rPr>
                <w:b/>
                <w:spacing w:val="-6"/>
                <w:sz w:val="24"/>
              </w:rPr>
              <w:t xml:space="preserve"> </w:t>
            </w:r>
            <w:r>
              <w:rPr>
                <w:b/>
                <w:sz w:val="24"/>
              </w:rPr>
              <w:t>народженими</w:t>
            </w:r>
            <w:r>
              <w:rPr>
                <w:b/>
                <w:spacing w:val="-8"/>
                <w:sz w:val="24"/>
              </w:rPr>
              <w:t xml:space="preserve"> </w:t>
            </w:r>
            <w:r>
              <w:rPr>
                <w:b/>
                <w:sz w:val="24"/>
              </w:rPr>
              <w:t>та</w:t>
            </w:r>
            <w:r>
              <w:rPr>
                <w:b/>
                <w:spacing w:val="-6"/>
                <w:sz w:val="24"/>
              </w:rPr>
              <w:t xml:space="preserve"> </w:t>
            </w:r>
            <w:r>
              <w:rPr>
                <w:b/>
                <w:sz w:val="24"/>
              </w:rPr>
              <w:t>хворими</w:t>
            </w:r>
            <w:r>
              <w:rPr>
                <w:b/>
                <w:spacing w:val="40"/>
                <w:sz w:val="24"/>
              </w:rPr>
              <w:t xml:space="preserve"> </w:t>
            </w:r>
            <w:r>
              <w:rPr>
                <w:b/>
                <w:sz w:val="24"/>
              </w:rPr>
              <w:t>немовлятами</w:t>
            </w:r>
            <w:r>
              <w:rPr>
                <w:b/>
                <w:spacing w:val="-6"/>
                <w:sz w:val="24"/>
              </w:rPr>
              <w:t xml:space="preserve"> </w:t>
            </w:r>
            <w:r>
              <w:rPr>
                <w:b/>
                <w:sz w:val="24"/>
              </w:rPr>
              <w:t>згідно</w:t>
            </w:r>
            <w:r>
              <w:rPr>
                <w:b/>
                <w:spacing w:val="-6"/>
                <w:sz w:val="24"/>
              </w:rPr>
              <w:t xml:space="preserve"> </w:t>
            </w:r>
            <w:r>
              <w:rPr>
                <w:b/>
                <w:sz w:val="24"/>
              </w:rPr>
              <w:t xml:space="preserve">сучасних </w:t>
            </w:r>
            <w:r>
              <w:rPr>
                <w:b/>
                <w:spacing w:val="-2"/>
                <w:sz w:val="24"/>
              </w:rPr>
              <w:t>рекомендацій.</w:t>
            </w:r>
          </w:p>
        </w:tc>
      </w:tr>
      <w:tr w:rsidR="005F4B09">
        <w:trPr>
          <w:trHeight w:val="330"/>
        </w:trPr>
        <w:tc>
          <w:tcPr>
            <w:tcW w:w="4819" w:type="dxa"/>
            <w:gridSpan w:val="3"/>
          </w:tcPr>
          <w:p w:rsidR="005F4B09" w:rsidRDefault="00BF2CE9">
            <w:pPr>
              <w:pStyle w:val="TableParagraph"/>
              <w:spacing w:line="269" w:lineRule="exact"/>
              <w:ind w:left="1249" w:right="1907"/>
              <w:jc w:val="center"/>
              <w:rPr>
                <w:b/>
                <w:sz w:val="24"/>
              </w:rPr>
            </w:pPr>
            <w:r>
              <w:rPr>
                <w:b/>
                <w:color w:val="221F1F"/>
                <w:spacing w:val="-2"/>
                <w:sz w:val="24"/>
              </w:rPr>
              <w:t>Знання</w:t>
            </w:r>
          </w:p>
        </w:tc>
        <w:tc>
          <w:tcPr>
            <w:tcW w:w="5247" w:type="dxa"/>
            <w:gridSpan w:val="2"/>
          </w:tcPr>
          <w:p w:rsidR="005F4B09" w:rsidRDefault="00BF2CE9">
            <w:pPr>
              <w:pStyle w:val="TableParagraph"/>
              <w:spacing w:line="269" w:lineRule="exact"/>
              <w:ind w:left="2209" w:right="2115"/>
              <w:jc w:val="center"/>
              <w:rPr>
                <w:b/>
                <w:sz w:val="24"/>
              </w:rPr>
            </w:pPr>
            <w:r>
              <w:rPr>
                <w:b/>
                <w:color w:val="221F1F"/>
                <w:spacing w:val="-2"/>
                <w:sz w:val="24"/>
              </w:rPr>
              <w:t>Уміння</w:t>
            </w:r>
          </w:p>
        </w:tc>
      </w:tr>
      <w:tr w:rsidR="005F4B09">
        <w:trPr>
          <w:trHeight w:val="2759"/>
        </w:trPr>
        <w:tc>
          <w:tcPr>
            <w:tcW w:w="4819" w:type="dxa"/>
            <w:gridSpan w:val="3"/>
          </w:tcPr>
          <w:p w:rsidR="005F4B09" w:rsidRDefault="00BF2CE9">
            <w:pPr>
              <w:pStyle w:val="TableParagraph"/>
              <w:numPr>
                <w:ilvl w:val="0"/>
                <w:numId w:val="105"/>
              </w:numPr>
              <w:tabs>
                <w:tab w:val="left" w:pos="581"/>
              </w:tabs>
              <w:ind w:right="128" w:firstLine="2"/>
              <w:jc w:val="both"/>
              <w:rPr>
                <w:sz w:val="24"/>
              </w:rPr>
            </w:pPr>
            <w:r>
              <w:rPr>
                <w:sz w:val="24"/>
              </w:rPr>
              <w:t xml:space="preserve">Фізіологія здорової новонародженої </w:t>
            </w:r>
            <w:r>
              <w:rPr>
                <w:spacing w:val="-2"/>
                <w:sz w:val="24"/>
              </w:rPr>
              <w:t>дитини.</w:t>
            </w:r>
          </w:p>
          <w:p w:rsidR="005F4B09" w:rsidRDefault="00BF2CE9">
            <w:pPr>
              <w:pStyle w:val="TableParagraph"/>
              <w:numPr>
                <w:ilvl w:val="0"/>
                <w:numId w:val="105"/>
              </w:numPr>
              <w:tabs>
                <w:tab w:val="left" w:pos="581"/>
              </w:tabs>
              <w:ind w:right="127" w:firstLine="2"/>
              <w:jc w:val="both"/>
              <w:rPr>
                <w:sz w:val="24"/>
              </w:rPr>
            </w:pPr>
            <w:r>
              <w:rPr>
                <w:sz w:val="24"/>
              </w:rPr>
              <w:t>Стани матері та профілактичні</w:t>
            </w:r>
            <w:r>
              <w:rPr>
                <w:spacing w:val="80"/>
                <w:sz w:val="24"/>
              </w:rPr>
              <w:t xml:space="preserve"> </w:t>
            </w:r>
            <w:r>
              <w:rPr>
                <w:sz w:val="24"/>
              </w:rPr>
              <w:t>стратегії</w:t>
            </w:r>
            <w:r>
              <w:rPr>
                <w:spacing w:val="-6"/>
                <w:sz w:val="24"/>
              </w:rPr>
              <w:t xml:space="preserve"> </w:t>
            </w:r>
            <w:r>
              <w:rPr>
                <w:sz w:val="24"/>
              </w:rPr>
              <w:t>під</w:t>
            </w:r>
            <w:r>
              <w:rPr>
                <w:spacing w:val="-6"/>
                <w:sz w:val="24"/>
              </w:rPr>
              <w:t xml:space="preserve"> </w:t>
            </w:r>
            <w:r>
              <w:rPr>
                <w:sz w:val="24"/>
              </w:rPr>
              <w:t>час</w:t>
            </w:r>
            <w:r>
              <w:rPr>
                <w:spacing w:val="-7"/>
                <w:sz w:val="24"/>
              </w:rPr>
              <w:t xml:space="preserve"> </w:t>
            </w:r>
            <w:r>
              <w:rPr>
                <w:sz w:val="24"/>
              </w:rPr>
              <w:t>вагітності,</w:t>
            </w:r>
            <w:r>
              <w:rPr>
                <w:spacing w:val="-6"/>
                <w:sz w:val="24"/>
              </w:rPr>
              <w:t xml:space="preserve"> </w:t>
            </w:r>
            <w:r>
              <w:rPr>
                <w:sz w:val="24"/>
              </w:rPr>
              <w:t>які</w:t>
            </w:r>
            <w:r>
              <w:rPr>
                <w:spacing w:val="-6"/>
                <w:sz w:val="24"/>
              </w:rPr>
              <w:t xml:space="preserve"> </w:t>
            </w:r>
            <w:r>
              <w:rPr>
                <w:sz w:val="24"/>
              </w:rPr>
              <w:t>мають</w:t>
            </w:r>
            <w:r>
              <w:rPr>
                <w:spacing w:val="-5"/>
                <w:sz w:val="24"/>
              </w:rPr>
              <w:t xml:space="preserve"> </w:t>
            </w:r>
            <w:r>
              <w:rPr>
                <w:sz w:val="24"/>
              </w:rPr>
              <w:t>вплив на стан здоров’я новонародженого.</w:t>
            </w:r>
          </w:p>
          <w:p w:rsidR="005F4B09" w:rsidRDefault="00BF2CE9">
            <w:pPr>
              <w:pStyle w:val="TableParagraph"/>
              <w:numPr>
                <w:ilvl w:val="0"/>
                <w:numId w:val="105"/>
              </w:numPr>
              <w:tabs>
                <w:tab w:val="left" w:pos="581"/>
              </w:tabs>
              <w:ind w:right="126" w:firstLine="2"/>
              <w:jc w:val="both"/>
              <w:rPr>
                <w:sz w:val="24"/>
              </w:rPr>
            </w:pPr>
            <w:r>
              <w:rPr>
                <w:sz w:val="24"/>
              </w:rPr>
              <w:t>Значення раннього молозивного періоду та грудного вигодовування для здорового розвитку дитини.</w:t>
            </w:r>
          </w:p>
          <w:p w:rsidR="005F4B09" w:rsidRDefault="00BF2CE9">
            <w:pPr>
              <w:pStyle w:val="TableParagraph"/>
              <w:numPr>
                <w:ilvl w:val="0"/>
                <w:numId w:val="105"/>
              </w:numPr>
              <w:tabs>
                <w:tab w:val="left" w:pos="581"/>
              </w:tabs>
              <w:spacing w:line="270" w:lineRule="atLeast"/>
              <w:ind w:right="127" w:firstLine="2"/>
              <w:jc w:val="both"/>
              <w:rPr>
                <w:sz w:val="24"/>
              </w:rPr>
            </w:pPr>
            <w:r>
              <w:rPr>
                <w:sz w:val="24"/>
              </w:rPr>
              <w:t>Основні профілактичні стратегії забезпечення</w:t>
            </w:r>
            <w:r>
              <w:rPr>
                <w:spacing w:val="52"/>
                <w:w w:val="150"/>
                <w:sz w:val="24"/>
              </w:rPr>
              <w:t xml:space="preserve">    </w:t>
            </w:r>
            <w:r>
              <w:rPr>
                <w:sz w:val="24"/>
              </w:rPr>
              <w:t>здорового</w:t>
            </w:r>
            <w:r>
              <w:rPr>
                <w:spacing w:val="53"/>
                <w:w w:val="150"/>
                <w:sz w:val="24"/>
              </w:rPr>
              <w:t xml:space="preserve">    </w:t>
            </w:r>
            <w:r>
              <w:rPr>
                <w:spacing w:val="-2"/>
                <w:sz w:val="24"/>
              </w:rPr>
              <w:t>розвитку:</w:t>
            </w:r>
          </w:p>
        </w:tc>
        <w:tc>
          <w:tcPr>
            <w:tcW w:w="5247" w:type="dxa"/>
            <w:gridSpan w:val="2"/>
          </w:tcPr>
          <w:p w:rsidR="005F4B09" w:rsidRDefault="00BF2CE9">
            <w:pPr>
              <w:pStyle w:val="TableParagraph"/>
              <w:numPr>
                <w:ilvl w:val="0"/>
                <w:numId w:val="104"/>
              </w:numPr>
              <w:tabs>
                <w:tab w:val="left" w:pos="572"/>
                <w:tab w:val="left" w:pos="573"/>
              </w:tabs>
              <w:ind w:right="130" w:hanging="65"/>
              <w:rPr>
                <w:color w:val="221F1F"/>
                <w:sz w:val="24"/>
              </w:rPr>
            </w:pPr>
            <w:r>
              <w:rPr>
                <w:color w:val="221F1F"/>
                <w:sz w:val="24"/>
              </w:rPr>
              <w:t>Оцінити</w:t>
            </w:r>
            <w:r>
              <w:rPr>
                <w:color w:val="221F1F"/>
                <w:spacing w:val="40"/>
                <w:sz w:val="24"/>
              </w:rPr>
              <w:t xml:space="preserve"> </w:t>
            </w:r>
            <w:r>
              <w:rPr>
                <w:color w:val="221F1F"/>
                <w:sz w:val="24"/>
              </w:rPr>
              <w:t>приготування</w:t>
            </w:r>
            <w:r>
              <w:rPr>
                <w:color w:val="221F1F"/>
                <w:spacing w:val="40"/>
                <w:sz w:val="24"/>
              </w:rPr>
              <w:t xml:space="preserve"> </w:t>
            </w:r>
            <w:r>
              <w:rPr>
                <w:color w:val="221F1F"/>
                <w:sz w:val="24"/>
              </w:rPr>
              <w:t>пологової</w:t>
            </w:r>
            <w:r>
              <w:rPr>
                <w:color w:val="221F1F"/>
                <w:spacing w:val="40"/>
                <w:sz w:val="24"/>
              </w:rPr>
              <w:t xml:space="preserve"> </w:t>
            </w:r>
            <w:r>
              <w:rPr>
                <w:color w:val="221F1F"/>
                <w:sz w:val="24"/>
              </w:rPr>
              <w:t>зали</w:t>
            </w:r>
            <w:r>
              <w:rPr>
                <w:color w:val="221F1F"/>
                <w:spacing w:val="40"/>
                <w:sz w:val="24"/>
              </w:rPr>
              <w:t xml:space="preserve"> </w:t>
            </w:r>
            <w:r>
              <w:rPr>
                <w:color w:val="221F1F"/>
                <w:sz w:val="24"/>
              </w:rPr>
              <w:t>та обладнання до народження дитини.</w:t>
            </w:r>
          </w:p>
          <w:p w:rsidR="005F4B09" w:rsidRDefault="00BF2CE9">
            <w:pPr>
              <w:pStyle w:val="TableParagraph"/>
              <w:numPr>
                <w:ilvl w:val="0"/>
                <w:numId w:val="104"/>
              </w:numPr>
              <w:tabs>
                <w:tab w:val="left" w:pos="572"/>
                <w:tab w:val="left" w:pos="573"/>
                <w:tab w:val="left" w:pos="1925"/>
                <w:tab w:val="left" w:pos="2877"/>
                <w:tab w:val="left" w:pos="3470"/>
                <w:tab w:val="left" w:pos="4659"/>
              </w:tabs>
              <w:ind w:right="132" w:hanging="65"/>
              <w:rPr>
                <w:sz w:val="24"/>
              </w:rPr>
            </w:pPr>
            <w:r>
              <w:rPr>
                <w:spacing w:val="-2"/>
                <w:sz w:val="24"/>
              </w:rPr>
              <w:t>Провести</w:t>
            </w:r>
            <w:r>
              <w:rPr>
                <w:sz w:val="24"/>
              </w:rPr>
              <w:tab/>
            </w:r>
            <w:r>
              <w:rPr>
                <w:spacing w:val="-2"/>
                <w:sz w:val="24"/>
              </w:rPr>
              <w:t>огляд</w:t>
            </w:r>
            <w:r>
              <w:rPr>
                <w:sz w:val="24"/>
              </w:rPr>
              <w:tab/>
            </w:r>
            <w:r>
              <w:rPr>
                <w:spacing w:val="-6"/>
                <w:sz w:val="24"/>
              </w:rPr>
              <w:t>та</w:t>
            </w:r>
            <w:r>
              <w:rPr>
                <w:sz w:val="24"/>
              </w:rPr>
              <w:tab/>
            </w:r>
            <w:r>
              <w:rPr>
                <w:spacing w:val="-2"/>
                <w:sz w:val="24"/>
              </w:rPr>
              <w:t>оцінити</w:t>
            </w:r>
            <w:r>
              <w:rPr>
                <w:sz w:val="24"/>
              </w:rPr>
              <w:tab/>
            </w:r>
            <w:r>
              <w:rPr>
                <w:spacing w:val="-4"/>
                <w:sz w:val="24"/>
              </w:rPr>
              <w:t xml:space="preserve">стан </w:t>
            </w:r>
            <w:r>
              <w:rPr>
                <w:sz w:val="24"/>
              </w:rPr>
              <w:t>новонародженої дитини.</w:t>
            </w:r>
          </w:p>
          <w:p w:rsidR="005F4B09" w:rsidRDefault="00BF2CE9">
            <w:pPr>
              <w:pStyle w:val="TableParagraph"/>
              <w:numPr>
                <w:ilvl w:val="0"/>
                <w:numId w:val="104"/>
              </w:numPr>
              <w:tabs>
                <w:tab w:val="left" w:pos="572"/>
                <w:tab w:val="left" w:pos="573"/>
                <w:tab w:val="left" w:pos="2333"/>
                <w:tab w:val="left" w:pos="4186"/>
              </w:tabs>
              <w:ind w:right="132" w:hanging="65"/>
              <w:rPr>
                <w:sz w:val="24"/>
              </w:rPr>
            </w:pPr>
            <w:r>
              <w:rPr>
                <w:spacing w:val="-2"/>
                <w:sz w:val="24"/>
              </w:rPr>
              <w:t>Оцінити</w:t>
            </w:r>
            <w:r>
              <w:rPr>
                <w:sz w:val="24"/>
              </w:rPr>
              <w:tab/>
            </w:r>
            <w:r>
              <w:rPr>
                <w:spacing w:val="-2"/>
                <w:sz w:val="24"/>
              </w:rPr>
              <w:t>фізичний</w:t>
            </w:r>
            <w:r>
              <w:rPr>
                <w:sz w:val="24"/>
              </w:rPr>
              <w:tab/>
            </w:r>
            <w:r>
              <w:rPr>
                <w:spacing w:val="-2"/>
                <w:sz w:val="24"/>
              </w:rPr>
              <w:t xml:space="preserve">розвиток </w:t>
            </w:r>
            <w:r>
              <w:rPr>
                <w:sz w:val="24"/>
              </w:rPr>
              <w:t>новонародженої дитини.</w:t>
            </w:r>
          </w:p>
          <w:p w:rsidR="005F4B09" w:rsidRDefault="00BF2CE9">
            <w:pPr>
              <w:pStyle w:val="TableParagraph"/>
              <w:numPr>
                <w:ilvl w:val="0"/>
                <w:numId w:val="104"/>
              </w:numPr>
              <w:tabs>
                <w:tab w:val="left" w:pos="572"/>
                <w:tab w:val="left" w:pos="573"/>
              </w:tabs>
              <w:ind w:left="572" w:hanging="491"/>
              <w:rPr>
                <w:sz w:val="24"/>
              </w:rPr>
            </w:pPr>
            <w:r>
              <w:rPr>
                <w:sz w:val="24"/>
              </w:rPr>
              <w:t>Визначити</w:t>
            </w:r>
            <w:r>
              <w:rPr>
                <w:spacing w:val="-4"/>
                <w:sz w:val="24"/>
              </w:rPr>
              <w:t xml:space="preserve"> </w:t>
            </w:r>
            <w:r>
              <w:rPr>
                <w:sz w:val="24"/>
              </w:rPr>
              <w:t>гестаційний</w:t>
            </w:r>
            <w:r>
              <w:rPr>
                <w:spacing w:val="-6"/>
                <w:sz w:val="24"/>
              </w:rPr>
              <w:t xml:space="preserve"> </w:t>
            </w:r>
            <w:r>
              <w:rPr>
                <w:sz w:val="24"/>
              </w:rPr>
              <w:t>вік</w:t>
            </w:r>
            <w:r>
              <w:rPr>
                <w:spacing w:val="-4"/>
                <w:sz w:val="24"/>
              </w:rPr>
              <w:t xml:space="preserve"> </w:t>
            </w:r>
            <w:r>
              <w:rPr>
                <w:spacing w:val="-2"/>
                <w:sz w:val="24"/>
              </w:rPr>
              <w:t>дитини.</w:t>
            </w:r>
          </w:p>
          <w:p w:rsidR="005F4B09" w:rsidRDefault="00BF2CE9">
            <w:pPr>
              <w:pStyle w:val="TableParagraph"/>
              <w:numPr>
                <w:ilvl w:val="0"/>
                <w:numId w:val="104"/>
              </w:numPr>
              <w:tabs>
                <w:tab w:val="left" w:pos="572"/>
                <w:tab w:val="left" w:pos="573"/>
                <w:tab w:val="left" w:pos="1725"/>
                <w:tab w:val="left" w:pos="4312"/>
              </w:tabs>
              <w:ind w:right="132" w:hanging="65"/>
              <w:rPr>
                <w:sz w:val="24"/>
              </w:rPr>
            </w:pPr>
            <w:r>
              <w:rPr>
                <w:spacing w:val="-2"/>
                <w:sz w:val="24"/>
              </w:rPr>
              <w:t>Оцінити</w:t>
            </w:r>
            <w:r>
              <w:rPr>
                <w:sz w:val="24"/>
              </w:rPr>
              <w:tab/>
            </w:r>
            <w:r>
              <w:rPr>
                <w:spacing w:val="-2"/>
                <w:sz w:val="24"/>
              </w:rPr>
              <w:t>морфо-функціональну</w:t>
            </w:r>
            <w:r>
              <w:rPr>
                <w:sz w:val="24"/>
              </w:rPr>
              <w:tab/>
            </w:r>
            <w:r>
              <w:rPr>
                <w:spacing w:val="-2"/>
                <w:sz w:val="24"/>
              </w:rPr>
              <w:t>зрілість дитини.</w:t>
            </w:r>
          </w:p>
          <w:p w:rsidR="005F4B09" w:rsidRDefault="00BF2CE9">
            <w:pPr>
              <w:pStyle w:val="TableParagraph"/>
              <w:numPr>
                <w:ilvl w:val="0"/>
                <w:numId w:val="104"/>
              </w:numPr>
              <w:tabs>
                <w:tab w:val="left" w:pos="572"/>
                <w:tab w:val="left" w:pos="573"/>
              </w:tabs>
              <w:spacing w:line="265" w:lineRule="exact"/>
              <w:ind w:left="572" w:hanging="491"/>
              <w:rPr>
                <w:sz w:val="24"/>
              </w:rPr>
            </w:pPr>
            <w:r>
              <w:rPr>
                <w:sz w:val="24"/>
              </w:rPr>
              <w:t>Аналізувати</w:t>
            </w:r>
            <w:r>
              <w:rPr>
                <w:spacing w:val="18"/>
                <w:sz w:val="24"/>
              </w:rPr>
              <w:t xml:space="preserve"> </w:t>
            </w:r>
            <w:r>
              <w:rPr>
                <w:sz w:val="24"/>
              </w:rPr>
              <w:t>дані</w:t>
            </w:r>
            <w:r>
              <w:rPr>
                <w:spacing w:val="17"/>
                <w:sz w:val="24"/>
              </w:rPr>
              <w:t xml:space="preserve"> </w:t>
            </w:r>
            <w:r>
              <w:rPr>
                <w:sz w:val="24"/>
              </w:rPr>
              <w:t>анамнезу</w:t>
            </w:r>
            <w:r>
              <w:rPr>
                <w:spacing w:val="12"/>
                <w:sz w:val="24"/>
              </w:rPr>
              <w:t xml:space="preserve"> </w:t>
            </w:r>
            <w:r>
              <w:rPr>
                <w:sz w:val="24"/>
              </w:rPr>
              <w:t>матері,</w:t>
            </w:r>
            <w:r>
              <w:rPr>
                <w:spacing w:val="18"/>
                <w:sz w:val="24"/>
              </w:rPr>
              <w:t xml:space="preserve"> </w:t>
            </w:r>
            <w:r>
              <w:rPr>
                <w:spacing w:val="-2"/>
                <w:sz w:val="24"/>
              </w:rPr>
              <w:t>перебігу</w:t>
            </w:r>
          </w:p>
        </w:tc>
      </w:tr>
    </w:tbl>
    <w:p w:rsidR="005F4B09" w:rsidRDefault="005F4B09">
      <w:pPr>
        <w:spacing w:line="265" w:lineRule="exact"/>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3980"/>
        <w:gridCol w:w="3241"/>
        <w:gridCol w:w="2006"/>
      </w:tblGrid>
      <w:tr w:rsidR="005F4B09">
        <w:trPr>
          <w:trHeight w:val="8002"/>
        </w:trPr>
        <w:tc>
          <w:tcPr>
            <w:tcW w:w="4820" w:type="dxa"/>
            <w:gridSpan w:val="2"/>
          </w:tcPr>
          <w:p w:rsidR="005F4B09" w:rsidRDefault="00BF2CE9">
            <w:pPr>
              <w:pStyle w:val="TableParagraph"/>
              <w:ind w:left="158" w:right="129"/>
              <w:jc w:val="both"/>
              <w:rPr>
                <w:sz w:val="24"/>
              </w:rPr>
            </w:pPr>
            <w:r>
              <w:rPr>
                <w:sz w:val="24"/>
              </w:rPr>
              <w:lastRenderedPageBreak/>
              <w:t>неонатальні скринінги, вакцинація, запобігання порушень гемостазу, оцінка фізичного розвитку.</w:t>
            </w:r>
          </w:p>
          <w:p w:rsidR="005F4B09" w:rsidRDefault="00BF2CE9">
            <w:pPr>
              <w:pStyle w:val="TableParagraph"/>
              <w:numPr>
                <w:ilvl w:val="0"/>
                <w:numId w:val="103"/>
              </w:numPr>
              <w:tabs>
                <w:tab w:val="left" w:pos="581"/>
              </w:tabs>
              <w:ind w:right="126" w:firstLine="2"/>
              <w:jc w:val="both"/>
              <w:rPr>
                <w:sz w:val="24"/>
              </w:rPr>
            </w:pPr>
            <w:r>
              <w:rPr>
                <w:sz w:val="24"/>
              </w:rPr>
              <w:t>Основи початкової оцінки, стабілізації стану і реанімаційної допомоги новонародженим та інтенсивної терапії.</w:t>
            </w:r>
          </w:p>
          <w:p w:rsidR="005F4B09" w:rsidRDefault="00BF2CE9">
            <w:pPr>
              <w:pStyle w:val="TableParagraph"/>
              <w:numPr>
                <w:ilvl w:val="0"/>
                <w:numId w:val="103"/>
              </w:numPr>
              <w:tabs>
                <w:tab w:val="left" w:pos="581"/>
              </w:tabs>
              <w:ind w:right="125" w:firstLine="2"/>
              <w:jc w:val="both"/>
              <w:rPr>
                <w:sz w:val="24"/>
              </w:rPr>
            </w:pPr>
            <w:r>
              <w:rPr>
                <w:sz w:val="24"/>
              </w:rPr>
              <w:t>Особливості фізіології та розвитку передчасно народжених дітей.</w:t>
            </w:r>
          </w:p>
          <w:p w:rsidR="005F4B09" w:rsidRDefault="00BF2CE9">
            <w:pPr>
              <w:pStyle w:val="TableParagraph"/>
              <w:numPr>
                <w:ilvl w:val="0"/>
                <w:numId w:val="103"/>
              </w:numPr>
              <w:tabs>
                <w:tab w:val="left" w:pos="581"/>
                <w:tab w:val="left" w:pos="2000"/>
                <w:tab w:val="left" w:pos="3934"/>
              </w:tabs>
              <w:ind w:right="129" w:firstLine="2"/>
              <w:jc w:val="both"/>
              <w:rPr>
                <w:sz w:val="24"/>
              </w:rPr>
            </w:pPr>
            <w:r>
              <w:rPr>
                <w:sz w:val="24"/>
              </w:rPr>
              <w:t>Основні</w:t>
            </w:r>
            <w:r>
              <w:rPr>
                <w:spacing w:val="-1"/>
                <w:sz w:val="24"/>
              </w:rPr>
              <w:t xml:space="preserve"> </w:t>
            </w:r>
            <w:r>
              <w:rPr>
                <w:sz w:val="24"/>
              </w:rPr>
              <w:t>стани</w:t>
            </w:r>
            <w:r>
              <w:rPr>
                <w:spacing w:val="-1"/>
                <w:sz w:val="24"/>
              </w:rPr>
              <w:t xml:space="preserve"> </w:t>
            </w:r>
            <w:r>
              <w:rPr>
                <w:sz w:val="24"/>
              </w:rPr>
              <w:t>перинатального</w:t>
            </w:r>
            <w:r>
              <w:rPr>
                <w:spacing w:val="-1"/>
                <w:sz w:val="24"/>
              </w:rPr>
              <w:t xml:space="preserve"> </w:t>
            </w:r>
            <w:r>
              <w:rPr>
                <w:sz w:val="24"/>
              </w:rPr>
              <w:t xml:space="preserve">періоду, вроджені вади розвитку та захворювання новонароджених. Діагностика, невідкладна </w:t>
            </w:r>
            <w:r>
              <w:rPr>
                <w:spacing w:val="-2"/>
                <w:sz w:val="24"/>
              </w:rPr>
              <w:t>допомога,</w:t>
            </w:r>
            <w:r>
              <w:rPr>
                <w:sz w:val="24"/>
              </w:rPr>
              <w:tab/>
            </w:r>
            <w:r>
              <w:rPr>
                <w:spacing w:val="-2"/>
                <w:sz w:val="24"/>
              </w:rPr>
              <w:t>інтенсивна</w:t>
            </w:r>
            <w:r>
              <w:rPr>
                <w:sz w:val="24"/>
              </w:rPr>
              <w:tab/>
            </w:r>
            <w:r>
              <w:rPr>
                <w:spacing w:val="-2"/>
                <w:sz w:val="24"/>
              </w:rPr>
              <w:t>терапія новонароджених.</w:t>
            </w:r>
          </w:p>
        </w:tc>
        <w:tc>
          <w:tcPr>
            <w:tcW w:w="5247" w:type="dxa"/>
            <w:gridSpan w:val="2"/>
          </w:tcPr>
          <w:p w:rsidR="005F4B09" w:rsidRDefault="00BF2CE9">
            <w:pPr>
              <w:pStyle w:val="TableParagraph"/>
              <w:ind w:left="145" w:right="134"/>
              <w:jc w:val="both"/>
              <w:rPr>
                <w:sz w:val="24"/>
              </w:rPr>
            </w:pPr>
            <w:r>
              <w:rPr>
                <w:sz w:val="24"/>
              </w:rPr>
              <w:t xml:space="preserve">вагітності, пологів та вплив на стан здоров’я </w:t>
            </w:r>
            <w:r>
              <w:rPr>
                <w:spacing w:val="-2"/>
                <w:sz w:val="24"/>
              </w:rPr>
              <w:t>дитини.</w:t>
            </w:r>
          </w:p>
          <w:p w:rsidR="005F4B09" w:rsidRDefault="00BF2CE9">
            <w:pPr>
              <w:pStyle w:val="TableParagraph"/>
              <w:numPr>
                <w:ilvl w:val="0"/>
                <w:numId w:val="102"/>
              </w:numPr>
              <w:tabs>
                <w:tab w:val="left" w:pos="572"/>
              </w:tabs>
              <w:ind w:right="136" w:hanging="65"/>
              <w:jc w:val="both"/>
              <w:rPr>
                <w:sz w:val="24"/>
              </w:rPr>
            </w:pPr>
            <w:r>
              <w:rPr>
                <w:sz w:val="24"/>
              </w:rPr>
              <w:t>Організувати грудне вигодовування з перших годин життя, оцінити правильність прикладання дитини до грудей та ефективність грудного вигодовування.</w:t>
            </w:r>
          </w:p>
          <w:p w:rsidR="005F4B09" w:rsidRDefault="00BF2CE9">
            <w:pPr>
              <w:pStyle w:val="TableParagraph"/>
              <w:numPr>
                <w:ilvl w:val="0"/>
                <w:numId w:val="102"/>
              </w:numPr>
              <w:tabs>
                <w:tab w:val="left" w:pos="572"/>
              </w:tabs>
              <w:ind w:right="-15" w:hanging="65"/>
              <w:jc w:val="both"/>
              <w:rPr>
                <w:sz w:val="24"/>
              </w:rPr>
            </w:pPr>
            <w:r>
              <w:rPr>
                <w:sz w:val="24"/>
              </w:rPr>
              <w:t xml:space="preserve">Консультувати матір та надати доцільну інформацію щодо раціонального вигодовування </w:t>
            </w:r>
            <w:r>
              <w:rPr>
                <w:spacing w:val="-2"/>
                <w:sz w:val="24"/>
              </w:rPr>
              <w:t>дитини.</w:t>
            </w:r>
          </w:p>
          <w:p w:rsidR="005F4B09" w:rsidRDefault="00BF2CE9">
            <w:pPr>
              <w:pStyle w:val="TableParagraph"/>
              <w:numPr>
                <w:ilvl w:val="0"/>
                <w:numId w:val="102"/>
              </w:numPr>
              <w:tabs>
                <w:tab w:val="left" w:pos="572"/>
              </w:tabs>
              <w:ind w:right="132" w:hanging="65"/>
              <w:jc w:val="both"/>
              <w:rPr>
                <w:sz w:val="24"/>
              </w:rPr>
            </w:pPr>
            <w:r>
              <w:rPr>
                <w:sz w:val="24"/>
              </w:rPr>
              <w:t>Оцінити наявність та виразність дихальних розладів у новонароджених.</w:t>
            </w:r>
          </w:p>
          <w:p w:rsidR="005F4B09" w:rsidRDefault="00BF2CE9">
            <w:pPr>
              <w:pStyle w:val="TableParagraph"/>
              <w:numPr>
                <w:ilvl w:val="0"/>
                <w:numId w:val="102"/>
              </w:numPr>
              <w:tabs>
                <w:tab w:val="left" w:pos="632"/>
                <w:tab w:val="left" w:pos="2149"/>
                <w:tab w:val="left" w:pos="3783"/>
                <w:tab w:val="left" w:pos="4985"/>
              </w:tabs>
              <w:ind w:right="129" w:hanging="65"/>
              <w:jc w:val="both"/>
              <w:rPr>
                <w:sz w:val="24"/>
              </w:rPr>
            </w:pPr>
            <w:r>
              <w:rPr>
                <w:spacing w:val="-2"/>
                <w:sz w:val="24"/>
              </w:rPr>
              <w:t>Оцінити</w:t>
            </w:r>
            <w:r>
              <w:rPr>
                <w:sz w:val="24"/>
              </w:rPr>
              <w:tab/>
            </w:r>
            <w:r>
              <w:rPr>
                <w:spacing w:val="-2"/>
                <w:sz w:val="24"/>
              </w:rPr>
              <w:t>наявність</w:t>
            </w:r>
            <w:r>
              <w:rPr>
                <w:sz w:val="24"/>
              </w:rPr>
              <w:tab/>
            </w:r>
            <w:r>
              <w:rPr>
                <w:spacing w:val="-4"/>
                <w:sz w:val="24"/>
              </w:rPr>
              <w:t>болю</w:t>
            </w:r>
            <w:r>
              <w:rPr>
                <w:sz w:val="24"/>
              </w:rPr>
              <w:tab/>
            </w:r>
            <w:r>
              <w:rPr>
                <w:spacing w:val="-10"/>
                <w:sz w:val="24"/>
              </w:rPr>
              <w:t xml:space="preserve">у </w:t>
            </w:r>
            <w:r>
              <w:rPr>
                <w:spacing w:val="-2"/>
                <w:sz w:val="24"/>
              </w:rPr>
              <w:t>новонародженого.</w:t>
            </w:r>
          </w:p>
          <w:p w:rsidR="005F4B09" w:rsidRDefault="00BF2CE9">
            <w:pPr>
              <w:pStyle w:val="TableParagraph"/>
              <w:numPr>
                <w:ilvl w:val="0"/>
                <w:numId w:val="102"/>
              </w:numPr>
              <w:tabs>
                <w:tab w:val="left" w:pos="572"/>
              </w:tabs>
              <w:ind w:right="134" w:hanging="65"/>
              <w:jc w:val="both"/>
              <w:rPr>
                <w:sz w:val="24"/>
              </w:rPr>
            </w:pPr>
            <w:r>
              <w:rPr>
                <w:sz w:val="24"/>
              </w:rPr>
              <w:t>Стабілізувати стан новонародженої дитини та надати реанімаційну допомогу.</w:t>
            </w:r>
          </w:p>
          <w:p w:rsidR="005F4B09" w:rsidRDefault="00BF2CE9">
            <w:pPr>
              <w:pStyle w:val="TableParagraph"/>
              <w:numPr>
                <w:ilvl w:val="0"/>
                <w:numId w:val="102"/>
              </w:numPr>
              <w:tabs>
                <w:tab w:val="left" w:pos="572"/>
                <w:tab w:val="left" w:pos="2171"/>
              </w:tabs>
              <w:ind w:right="132" w:hanging="65"/>
              <w:jc w:val="both"/>
              <w:rPr>
                <w:sz w:val="24"/>
              </w:rPr>
            </w:pPr>
            <w:r>
              <w:rPr>
                <w:spacing w:val="-2"/>
                <w:sz w:val="24"/>
              </w:rPr>
              <w:t>Провести</w:t>
            </w:r>
            <w:r>
              <w:rPr>
                <w:sz w:val="24"/>
              </w:rPr>
              <w:tab/>
              <w:t>клініко-лабораторне та інструментальне обстеження новонародженого.</w:t>
            </w:r>
          </w:p>
          <w:p w:rsidR="005F4B09" w:rsidRDefault="00BF2CE9">
            <w:pPr>
              <w:pStyle w:val="TableParagraph"/>
              <w:numPr>
                <w:ilvl w:val="0"/>
                <w:numId w:val="102"/>
              </w:numPr>
              <w:tabs>
                <w:tab w:val="left" w:pos="572"/>
                <w:tab w:val="left" w:pos="2200"/>
                <w:tab w:val="left" w:pos="4119"/>
              </w:tabs>
              <w:ind w:right="132" w:hanging="65"/>
              <w:jc w:val="both"/>
              <w:rPr>
                <w:sz w:val="24"/>
              </w:rPr>
            </w:pPr>
            <w:r>
              <w:rPr>
                <w:spacing w:val="-2"/>
                <w:sz w:val="24"/>
              </w:rPr>
              <w:t>Надавати</w:t>
            </w:r>
            <w:r>
              <w:rPr>
                <w:sz w:val="24"/>
              </w:rPr>
              <w:tab/>
            </w:r>
            <w:r>
              <w:rPr>
                <w:spacing w:val="-2"/>
                <w:sz w:val="24"/>
              </w:rPr>
              <w:t>невідкладну</w:t>
            </w:r>
            <w:r>
              <w:rPr>
                <w:sz w:val="24"/>
              </w:rPr>
              <w:tab/>
            </w:r>
            <w:r>
              <w:rPr>
                <w:spacing w:val="-2"/>
                <w:sz w:val="24"/>
              </w:rPr>
              <w:t xml:space="preserve">допомогу </w:t>
            </w:r>
            <w:r>
              <w:rPr>
                <w:sz w:val="24"/>
              </w:rPr>
              <w:t>новонародженому: дихальну підтримку, інфузійну терапію, ентеральне та</w:t>
            </w:r>
            <w:r>
              <w:rPr>
                <w:spacing w:val="40"/>
                <w:sz w:val="24"/>
              </w:rPr>
              <w:t xml:space="preserve"> </w:t>
            </w:r>
            <w:r>
              <w:rPr>
                <w:sz w:val="24"/>
              </w:rPr>
              <w:t xml:space="preserve">парентеральне харчування та інше лікування згідно стану дитини та стандартів медичної </w:t>
            </w:r>
            <w:r>
              <w:rPr>
                <w:spacing w:val="-2"/>
                <w:sz w:val="24"/>
              </w:rPr>
              <w:t>допомоги.</w:t>
            </w:r>
          </w:p>
          <w:p w:rsidR="005F4B09" w:rsidRDefault="00BF2CE9">
            <w:pPr>
              <w:pStyle w:val="TableParagraph"/>
              <w:numPr>
                <w:ilvl w:val="0"/>
                <w:numId w:val="102"/>
              </w:numPr>
              <w:tabs>
                <w:tab w:val="left" w:pos="572"/>
              </w:tabs>
              <w:ind w:right="127" w:hanging="65"/>
              <w:jc w:val="both"/>
              <w:rPr>
                <w:sz w:val="24"/>
              </w:rPr>
            </w:pPr>
            <w:r>
              <w:rPr>
                <w:sz w:val="24"/>
              </w:rPr>
              <w:t xml:space="preserve">Оцінити стан здоров’я та розвитку передчасно народженої дитини, забезпечити відповідний клінічний та медико-соціальний </w:t>
            </w:r>
            <w:r>
              <w:rPr>
                <w:spacing w:val="-2"/>
                <w:sz w:val="24"/>
              </w:rPr>
              <w:t>супровід.</w:t>
            </w:r>
          </w:p>
          <w:p w:rsidR="005F4B09" w:rsidRDefault="00BF2CE9">
            <w:pPr>
              <w:pStyle w:val="TableParagraph"/>
              <w:numPr>
                <w:ilvl w:val="0"/>
                <w:numId w:val="102"/>
              </w:numPr>
              <w:tabs>
                <w:tab w:val="left" w:pos="572"/>
              </w:tabs>
              <w:spacing w:line="276" w:lineRule="exact"/>
              <w:ind w:right="136" w:hanging="65"/>
              <w:jc w:val="both"/>
              <w:rPr>
                <w:sz w:val="24"/>
              </w:rPr>
            </w:pPr>
            <w:r>
              <w:rPr>
                <w:sz w:val="24"/>
              </w:rPr>
              <w:t>Консультувати батьків із питань догляду</w:t>
            </w:r>
            <w:r>
              <w:rPr>
                <w:spacing w:val="-1"/>
                <w:sz w:val="24"/>
              </w:rPr>
              <w:t xml:space="preserve"> </w:t>
            </w:r>
            <w:r>
              <w:rPr>
                <w:sz w:val="24"/>
              </w:rPr>
              <w:t>за дитиною вдома.</w:t>
            </w:r>
          </w:p>
        </w:tc>
      </w:tr>
      <w:tr w:rsidR="005F4B09">
        <w:trPr>
          <w:trHeight w:val="337"/>
        </w:trPr>
        <w:tc>
          <w:tcPr>
            <w:tcW w:w="10067" w:type="dxa"/>
            <w:gridSpan w:val="4"/>
          </w:tcPr>
          <w:p w:rsidR="005F4B09" w:rsidRDefault="00BF2CE9">
            <w:pPr>
              <w:pStyle w:val="TableParagraph"/>
              <w:spacing w:line="269" w:lineRule="exact"/>
              <w:ind w:left="2589" w:right="2857"/>
              <w:jc w:val="center"/>
              <w:rPr>
                <w:b/>
                <w:sz w:val="24"/>
              </w:rPr>
            </w:pPr>
            <w:r>
              <w:rPr>
                <w:b/>
                <w:color w:val="221F1F"/>
                <w:sz w:val="24"/>
              </w:rPr>
              <w:t>Практичні</w:t>
            </w:r>
            <w:r>
              <w:rPr>
                <w:b/>
                <w:color w:val="221F1F"/>
                <w:spacing w:val="-4"/>
                <w:sz w:val="24"/>
              </w:rPr>
              <w:t xml:space="preserve"> </w:t>
            </w:r>
            <w:r>
              <w:rPr>
                <w:b/>
                <w:color w:val="221F1F"/>
                <w:sz w:val="24"/>
              </w:rPr>
              <w:t>навички</w:t>
            </w:r>
            <w:r>
              <w:rPr>
                <w:b/>
                <w:color w:val="221F1F"/>
                <w:spacing w:val="-1"/>
                <w:sz w:val="24"/>
              </w:rPr>
              <w:t xml:space="preserve"> </w:t>
            </w:r>
            <w:r>
              <w:rPr>
                <w:b/>
                <w:color w:val="221F1F"/>
                <w:sz w:val="24"/>
              </w:rPr>
              <w:t>/</w:t>
            </w:r>
            <w:r>
              <w:rPr>
                <w:b/>
                <w:color w:val="221F1F"/>
                <w:spacing w:val="-3"/>
                <w:sz w:val="24"/>
              </w:rPr>
              <w:t xml:space="preserve"> </w:t>
            </w:r>
            <w:r>
              <w:rPr>
                <w:b/>
                <w:color w:val="221F1F"/>
                <w:spacing w:val="-2"/>
                <w:sz w:val="24"/>
              </w:rPr>
              <w:t>компетентності</w:t>
            </w:r>
          </w:p>
        </w:tc>
      </w:tr>
      <w:tr w:rsidR="005F4B09">
        <w:trPr>
          <w:trHeight w:val="335"/>
        </w:trPr>
        <w:tc>
          <w:tcPr>
            <w:tcW w:w="840" w:type="dxa"/>
          </w:tcPr>
          <w:p w:rsidR="005F4B09" w:rsidRDefault="00BF2CE9">
            <w:pPr>
              <w:pStyle w:val="TableParagraph"/>
              <w:spacing w:line="267" w:lineRule="exact"/>
              <w:ind w:right="426"/>
              <w:jc w:val="right"/>
              <w:rPr>
                <w:b/>
                <w:sz w:val="24"/>
              </w:rPr>
            </w:pPr>
            <w:r>
              <w:rPr>
                <w:b/>
                <w:color w:val="221F1F"/>
                <w:sz w:val="24"/>
              </w:rPr>
              <w:t>№</w:t>
            </w:r>
          </w:p>
        </w:tc>
        <w:tc>
          <w:tcPr>
            <w:tcW w:w="7221" w:type="dxa"/>
            <w:gridSpan w:val="2"/>
          </w:tcPr>
          <w:p w:rsidR="005F4B09" w:rsidRDefault="00BF2CE9">
            <w:pPr>
              <w:pStyle w:val="TableParagraph"/>
              <w:spacing w:before="19"/>
              <w:ind w:left="1029" w:right="88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6" w:type="dxa"/>
          </w:tcPr>
          <w:p w:rsidR="005F4B09" w:rsidRDefault="00BF2CE9">
            <w:pPr>
              <w:pStyle w:val="TableParagraph"/>
              <w:spacing w:before="19"/>
              <w:ind w:left="4"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35"/>
        </w:trPr>
        <w:tc>
          <w:tcPr>
            <w:tcW w:w="840" w:type="dxa"/>
          </w:tcPr>
          <w:p w:rsidR="005F4B09" w:rsidRDefault="00BF2CE9">
            <w:pPr>
              <w:pStyle w:val="TableParagraph"/>
              <w:spacing w:line="267" w:lineRule="exact"/>
              <w:ind w:right="463"/>
              <w:jc w:val="right"/>
              <w:rPr>
                <w:sz w:val="24"/>
              </w:rPr>
            </w:pPr>
            <w:r>
              <w:rPr>
                <w:spacing w:val="-5"/>
                <w:sz w:val="24"/>
              </w:rPr>
              <w:t>1.</w:t>
            </w:r>
          </w:p>
        </w:tc>
        <w:tc>
          <w:tcPr>
            <w:tcW w:w="7221" w:type="dxa"/>
            <w:gridSpan w:val="2"/>
          </w:tcPr>
          <w:p w:rsidR="005F4B09" w:rsidRDefault="00BF2CE9">
            <w:pPr>
              <w:pStyle w:val="TableParagraph"/>
              <w:spacing w:line="267" w:lineRule="exact"/>
              <w:ind w:left="146"/>
              <w:rPr>
                <w:sz w:val="24"/>
              </w:rPr>
            </w:pPr>
            <w:r>
              <w:rPr>
                <w:sz w:val="24"/>
              </w:rPr>
              <w:t>Огляд</w:t>
            </w:r>
            <w:r>
              <w:rPr>
                <w:spacing w:val="-4"/>
                <w:sz w:val="24"/>
              </w:rPr>
              <w:t xml:space="preserve"> </w:t>
            </w:r>
            <w:r>
              <w:rPr>
                <w:sz w:val="24"/>
              </w:rPr>
              <w:t>новонародженої</w:t>
            </w:r>
            <w:r>
              <w:rPr>
                <w:spacing w:val="-3"/>
                <w:sz w:val="24"/>
              </w:rPr>
              <w:t xml:space="preserve"> </w:t>
            </w:r>
            <w:r>
              <w:rPr>
                <w:spacing w:val="-2"/>
                <w:sz w:val="24"/>
              </w:rPr>
              <w:t>дитини</w:t>
            </w:r>
          </w:p>
        </w:tc>
        <w:tc>
          <w:tcPr>
            <w:tcW w:w="2006" w:type="dxa"/>
          </w:tcPr>
          <w:p w:rsidR="005F4B09" w:rsidRDefault="00BF2CE9">
            <w:pPr>
              <w:pStyle w:val="TableParagraph"/>
              <w:spacing w:line="267" w:lineRule="exact"/>
              <w:ind w:left="9"/>
              <w:jc w:val="center"/>
              <w:rPr>
                <w:b/>
                <w:sz w:val="24"/>
              </w:rPr>
            </w:pPr>
            <w:r>
              <w:rPr>
                <w:b/>
                <w:w w:val="99"/>
                <w:sz w:val="24"/>
              </w:rPr>
              <w:t>C</w:t>
            </w:r>
          </w:p>
        </w:tc>
      </w:tr>
      <w:tr w:rsidR="005F4B09">
        <w:trPr>
          <w:trHeight w:val="336"/>
        </w:trPr>
        <w:tc>
          <w:tcPr>
            <w:tcW w:w="840" w:type="dxa"/>
          </w:tcPr>
          <w:p w:rsidR="005F4B09" w:rsidRDefault="00BF2CE9">
            <w:pPr>
              <w:pStyle w:val="TableParagraph"/>
              <w:spacing w:line="267" w:lineRule="exact"/>
              <w:ind w:right="463"/>
              <w:jc w:val="right"/>
              <w:rPr>
                <w:sz w:val="24"/>
              </w:rPr>
            </w:pPr>
            <w:r>
              <w:rPr>
                <w:spacing w:val="-5"/>
                <w:sz w:val="24"/>
              </w:rPr>
              <w:t>2.</w:t>
            </w:r>
          </w:p>
        </w:tc>
        <w:tc>
          <w:tcPr>
            <w:tcW w:w="7221" w:type="dxa"/>
            <w:gridSpan w:val="2"/>
          </w:tcPr>
          <w:p w:rsidR="005F4B09" w:rsidRDefault="00BF2CE9">
            <w:pPr>
              <w:pStyle w:val="TableParagraph"/>
              <w:spacing w:line="267" w:lineRule="exact"/>
              <w:ind w:left="146"/>
              <w:rPr>
                <w:sz w:val="24"/>
              </w:rPr>
            </w:pPr>
            <w:r>
              <w:rPr>
                <w:sz w:val="24"/>
              </w:rPr>
              <w:t>Антропометрія</w:t>
            </w:r>
            <w:r>
              <w:rPr>
                <w:spacing w:val="-3"/>
                <w:sz w:val="24"/>
              </w:rPr>
              <w:t xml:space="preserve"> </w:t>
            </w:r>
            <w:r>
              <w:rPr>
                <w:sz w:val="24"/>
              </w:rPr>
              <w:t>новонародженої</w:t>
            </w:r>
            <w:r>
              <w:rPr>
                <w:spacing w:val="-2"/>
                <w:sz w:val="24"/>
              </w:rPr>
              <w:t xml:space="preserve"> дитини</w:t>
            </w:r>
          </w:p>
        </w:tc>
        <w:tc>
          <w:tcPr>
            <w:tcW w:w="2006" w:type="dxa"/>
          </w:tcPr>
          <w:p w:rsidR="005F4B09" w:rsidRDefault="00BF2CE9">
            <w:pPr>
              <w:pStyle w:val="TableParagraph"/>
              <w:spacing w:line="267" w:lineRule="exact"/>
              <w:ind w:left="9"/>
              <w:jc w:val="center"/>
              <w:rPr>
                <w:b/>
                <w:sz w:val="24"/>
              </w:rPr>
            </w:pPr>
            <w:r>
              <w:rPr>
                <w:b/>
                <w:w w:val="99"/>
                <w:sz w:val="24"/>
              </w:rPr>
              <w:t>C</w:t>
            </w:r>
          </w:p>
        </w:tc>
      </w:tr>
      <w:tr w:rsidR="005F4B09">
        <w:trPr>
          <w:trHeight w:val="335"/>
        </w:trPr>
        <w:tc>
          <w:tcPr>
            <w:tcW w:w="840" w:type="dxa"/>
          </w:tcPr>
          <w:p w:rsidR="005F4B09" w:rsidRDefault="00BF2CE9">
            <w:pPr>
              <w:pStyle w:val="TableParagraph"/>
              <w:spacing w:line="267" w:lineRule="exact"/>
              <w:ind w:right="463"/>
              <w:jc w:val="right"/>
              <w:rPr>
                <w:sz w:val="24"/>
              </w:rPr>
            </w:pPr>
            <w:r>
              <w:rPr>
                <w:spacing w:val="-5"/>
                <w:sz w:val="24"/>
              </w:rPr>
              <w:t>3.</w:t>
            </w:r>
          </w:p>
        </w:tc>
        <w:tc>
          <w:tcPr>
            <w:tcW w:w="7221" w:type="dxa"/>
            <w:gridSpan w:val="2"/>
          </w:tcPr>
          <w:p w:rsidR="005F4B09" w:rsidRDefault="00BF2CE9">
            <w:pPr>
              <w:pStyle w:val="TableParagraph"/>
              <w:spacing w:line="267" w:lineRule="exact"/>
              <w:ind w:left="146"/>
              <w:rPr>
                <w:sz w:val="24"/>
              </w:rPr>
            </w:pPr>
            <w:r>
              <w:rPr>
                <w:sz w:val="24"/>
              </w:rPr>
              <w:t>Прикладання</w:t>
            </w:r>
            <w:r>
              <w:rPr>
                <w:spacing w:val="-4"/>
                <w:sz w:val="24"/>
              </w:rPr>
              <w:t xml:space="preserve"> </w:t>
            </w:r>
            <w:r>
              <w:rPr>
                <w:sz w:val="24"/>
              </w:rPr>
              <w:t>до</w:t>
            </w:r>
            <w:r>
              <w:rPr>
                <w:spacing w:val="-4"/>
                <w:sz w:val="24"/>
              </w:rPr>
              <w:t xml:space="preserve"> </w:t>
            </w:r>
            <w:r>
              <w:rPr>
                <w:sz w:val="24"/>
              </w:rPr>
              <w:t>грудей</w:t>
            </w:r>
            <w:r>
              <w:rPr>
                <w:spacing w:val="-1"/>
                <w:sz w:val="24"/>
              </w:rPr>
              <w:t xml:space="preserve"> </w:t>
            </w:r>
            <w:r>
              <w:rPr>
                <w:spacing w:val="-2"/>
                <w:sz w:val="24"/>
              </w:rPr>
              <w:t>матері</w:t>
            </w:r>
          </w:p>
        </w:tc>
        <w:tc>
          <w:tcPr>
            <w:tcW w:w="2006" w:type="dxa"/>
          </w:tcPr>
          <w:p w:rsidR="005F4B09" w:rsidRDefault="00BF2CE9">
            <w:pPr>
              <w:pStyle w:val="TableParagraph"/>
              <w:spacing w:line="267" w:lineRule="exact"/>
              <w:ind w:left="9"/>
              <w:jc w:val="center"/>
              <w:rPr>
                <w:b/>
                <w:sz w:val="24"/>
              </w:rPr>
            </w:pPr>
            <w:r>
              <w:rPr>
                <w:b/>
                <w:w w:val="99"/>
                <w:sz w:val="24"/>
              </w:rPr>
              <w:t>D</w:t>
            </w:r>
          </w:p>
        </w:tc>
      </w:tr>
      <w:tr w:rsidR="005F4B09">
        <w:trPr>
          <w:trHeight w:val="335"/>
        </w:trPr>
        <w:tc>
          <w:tcPr>
            <w:tcW w:w="840" w:type="dxa"/>
          </w:tcPr>
          <w:p w:rsidR="005F4B09" w:rsidRDefault="00BF2CE9">
            <w:pPr>
              <w:pStyle w:val="TableParagraph"/>
              <w:spacing w:line="267" w:lineRule="exact"/>
              <w:ind w:right="463"/>
              <w:jc w:val="right"/>
              <w:rPr>
                <w:sz w:val="24"/>
              </w:rPr>
            </w:pPr>
            <w:r>
              <w:rPr>
                <w:spacing w:val="-5"/>
                <w:sz w:val="24"/>
              </w:rPr>
              <w:t>4.</w:t>
            </w:r>
          </w:p>
        </w:tc>
        <w:tc>
          <w:tcPr>
            <w:tcW w:w="7221" w:type="dxa"/>
            <w:gridSpan w:val="2"/>
          </w:tcPr>
          <w:p w:rsidR="005F4B09" w:rsidRDefault="00BF2CE9">
            <w:pPr>
              <w:pStyle w:val="TableParagraph"/>
              <w:spacing w:line="267" w:lineRule="exact"/>
              <w:ind w:left="146"/>
              <w:rPr>
                <w:sz w:val="24"/>
              </w:rPr>
            </w:pPr>
            <w:r>
              <w:rPr>
                <w:sz w:val="24"/>
              </w:rPr>
              <w:t>Забезпечення</w:t>
            </w:r>
            <w:r>
              <w:rPr>
                <w:spacing w:val="-3"/>
                <w:sz w:val="24"/>
              </w:rPr>
              <w:t xml:space="preserve"> </w:t>
            </w:r>
            <w:r>
              <w:rPr>
                <w:sz w:val="24"/>
              </w:rPr>
              <w:t>контакту</w:t>
            </w:r>
            <w:r>
              <w:rPr>
                <w:spacing w:val="-8"/>
                <w:sz w:val="24"/>
              </w:rPr>
              <w:t xml:space="preserve"> </w:t>
            </w:r>
            <w:r>
              <w:rPr>
                <w:sz w:val="24"/>
              </w:rPr>
              <w:t>«шкіра</w:t>
            </w:r>
            <w:r>
              <w:rPr>
                <w:spacing w:val="-2"/>
                <w:sz w:val="24"/>
              </w:rPr>
              <w:t xml:space="preserve"> </w:t>
            </w:r>
            <w:r>
              <w:rPr>
                <w:sz w:val="24"/>
              </w:rPr>
              <w:t>до</w:t>
            </w:r>
            <w:r>
              <w:rPr>
                <w:spacing w:val="-2"/>
                <w:sz w:val="24"/>
              </w:rPr>
              <w:t xml:space="preserve"> шкіри»</w:t>
            </w:r>
          </w:p>
        </w:tc>
        <w:tc>
          <w:tcPr>
            <w:tcW w:w="2006" w:type="dxa"/>
          </w:tcPr>
          <w:p w:rsidR="005F4B09" w:rsidRDefault="00BF2CE9">
            <w:pPr>
              <w:pStyle w:val="TableParagraph"/>
              <w:spacing w:line="267" w:lineRule="exact"/>
              <w:ind w:left="9"/>
              <w:jc w:val="center"/>
              <w:rPr>
                <w:b/>
                <w:sz w:val="24"/>
              </w:rPr>
            </w:pPr>
            <w:r>
              <w:rPr>
                <w:b/>
                <w:w w:val="99"/>
                <w:sz w:val="24"/>
              </w:rPr>
              <w:t>D</w:t>
            </w:r>
          </w:p>
        </w:tc>
      </w:tr>
      <w:tr w:rsidR="005F4B09">
        <w:trPr>
          <w:trHeight w:val="337"/>
        </w:trPr>
        <w:tc>
          <w:tcPr>
            <w:tcW w:w="840" w:type="dxa"/>
          </w:tcPr>
          <w:p w:rsidR="005F4B09" w:rsidRDefault="00BF2CE9">
            <w:pPr>
              <w:pStyle w:val="TableParagraph"/>
              <w:spacing w:line="269" w:lineRule="exact"/>
              <w:ind w:right="463"/>
              <w:jc w:val="right"/>
              <w:rPr>
                <w:sz w:val="24"/>
              </w:rPr>
            </w:pPr>
            <w:r>
              <w:rPr>
                <w:spacing w:val="-5"/>
                <w:sz w:val="24"/>
              </w:rPr>
              <w:t>5.</w:t>
            </w:r>
          </w:p>
        </w:tc>
        <w:tc>
          <w:tcPr>
            <w:tcW w:w="7221" w:type="dxa"/>
            <w:gridSpan w:val="2"/>
          </w:tcPr>
          <w:p w:rsidR="005F4B09" w:rsidRDefault="00BF2CE9">
            <w:pPr>
              <w:pStyle w:val="TableParagraph"/>
              <w:spacing w:line="269" w:lineRule="exact"/>
              <w:ind w:left="146"/>
              <w:rPr>
                <w:sz w:val="24"/>
              </w:rPr>
            </w:pPr>
            <w:r>
              <w:rPr>
                <w:sz w:val="24"/>
              </w:rPr>
              <w:t>Підтримка</w:t>
            </w:r>
            <w:r>
              <w:rPr>
                <w:spacing w:val="-6"/>
                <w:sz w:val="24"/>
              </w:rPr>
              <w:t xml:space="preserve"> </w:t>
            </w:r>
            <w:r>
              <w:rPr>
                <w:sz w:val="24"/>
              </w:rPr>
              <w:t>теплового</w:t>
            </w:r>
            <w:r>
              <w:rPr>
                <w:spacing w:val="-5"/>
                <w:sz w:val="24"/>
              </w:rPr>
              <w:t xml:space="preserve"> </w:t>
            </w:r>
            <w:r>
              <w:rPr>
                <w:spacing w:val="-2"/>
                <w:sz w:val="24"/>
              </w:rPr>
              <w:t>ланцюжка</w:t>
            </w:r>
          </w:p>
        </w:tc>
        <w:tc>
          <w:tcPr>
            <w:tcW w:w="2006" w:type="dxa"/>
          </w:tcPr>
          <w:p w:rsidR="005F4B09" w:rsidRDefault="00BF2CE9">
            <w:pPr>
              <w:pStyle w:val="TableParagraph"/>
              <w:spacing w:line="269" w:lineRule="exact"/>
              <w:ind w:left="9"/>
              <w:jc w:val="center"/>
              <w:rPr>
                <w:b/>
                <w:sz w:val="24"/>
              </w:rPr>
            </w:pPr>
            <w:r>
              <w:rPr>
                <w:b/>
                <w:w w:val="99"/>
                <w:sz w:val="24"/>
              </w:rPr>
              <w:t>D</w:t>
            </w:r>
          </w:p>
        </w:tc>
      </w:tr>
      <w:tr w:rsidR="005F4B09">
        <w:trPr>
          <w:trHeight w:val="335"/>
        </w:trPr>
        <w:tc>
          <w:tcPr>
            <w:tcW w:w="840" w:type="dxa"/>
          </w:tcPr>
          <w:p w:rsidR="005F4B09" w:rsidRDefault="00BF2CE9">
            <w:pPr>
              <w:pStyle w:val="TableParagraph"/>
              <w:spacing w:line="267" w:lineRule="exact"/>
              <w:ind w:right="463"/>
              <w:jc w:val="right"/>
              <w:rPr>
                <w:sz w:val="24"/>
              </w:rPr>
            </w:pPr>
            <w:r>
              <w:rPr>
                <w:spacing w:val="-5"/>
                <w:sz w:val="24"/>
              </w:rPr>
              <w:t>6.</w:t>
            </w:r>
          </w:p>
        </w:tc>
        <w:tc>
          <w:tcPr>
            <w:tcW w:w="7221" w:type="dxa"/>
            <w:gridSpan w:val="2"/>
          </w:tcPr>
          <w:p w:rsidR="005F4B09" w:rsidRDefault="00BF2CE9">
            <w:pPr>
              <w:pStyle w:val="TableParagraph"/>
              <w:spacing w:line="267" w:lineRule="exact"/>
              <w:ind w:left="146"/>
              <w:rPr>
                <w:sz w:val="24"/>
              </w:rPr>
            </w:pPr>
            <w:r>
              <w:rPr>
                <w:sz w:val="24"/>
              </w:rPr>
              <w:t>Догляд</w:t>
            </w:r>
            <w:r>
              <w:rPr>
                <w:spacing w:val="-5"/>
                <w:sz w:val="24"/>
              </w:rPr>
              <w:t xml:space="preserve"> </w:t>
            </w:r>
            <w:r>
              <w:rPr>
                <w:sz w:val="24"/>
              </w:rPr>
              <w:t>за</w:t>
            </w:r>
            <w:r>
              <w:rPr>
                <w:spacing w:val="-3"/>
                <w:sz w:val="24"/>
              </w:rPr>
              <w:t xml:space="preserve"> </w:t>
            </w:r>
            <w:r>
              <w:rPr>
                <w:sz w:val="24"/>
              </w:rPr>
              <w:t>пупковим</w:t>
            </w:r>
            <w:r>
              <w:rPr>
                <w:spacing w:val="-1"/>
                <w:sz w:val="24"/>
              </w:rPr>
              <w:t xml:space="preserve"> </w:t>
            </w:r>
            <w:r>
              <w:rPr>
                <w:sz w:val="24"/>
              </w:rPr>
              <w:t>залишком</w:t>
            </w:r>
            <w:r>
              <w:rPr>
                <w:spacing w:val="-2"/>
                <w:sz w:val="24"/>
              </w:rPr>
              <w:t xml:space="preserve"> </w:t>
            </w:r>
            <w:r>
              <w:rPr>
                <w:sz w:val="24"/>
              </w:rPr>
              <w:t>та</w:t>
            </w:r>
            <w:r>
              <w:rPr>
                <w:spacing w:val="-2"/>
                <w:sz w:val="24"/>
              </w:rPr>
              <w:t xml:space="preserve"> </w:t>
            </w:r>
            <w:r>
              <w:rPr>
                <w:sz w:val="24"/>
              </w:rPr>
              <w:t>пупковою</w:t>
            </w:r>
            <w:r>
              <w:rPr>
                <w:spacing w:val="-2"/>
                <w:sz w:val="24"/>
              </w:rPr>
              <w:t xml:space="preserve"> </w:t>
            </w:r>
            <w:r>
              <w:rPr>
                <w:sz w:val="24"/>
              </w:rPr>
              <w:t>ранкою</w:t>
            </w:r>
            <w:r>
              <w:rPr>
                <w:spacing w:val="-1"/>
                <w:sz w:val="24"/>
              </w:rPr>
              <w:t xml:space="preserve"> </w:t>
            </w:r>
            <w:r>
              <w:rPr>
                <w:spacing w:val="-2"/>
                <w:sz w:val="24"/>
              </w:rPr>
              <w:t>дитини</w:t>
            </w:r>
          </w:p>
        </w:tc>
        <w:tc>
          <w:tcPr>
            <w:tcW w:w="2006" w:type="dxa"/>
          </w:tcPr>
          <w:p w:rsidR="005F4B09" w:rsidRDefault="00BF2CE9">
            <w:pPr>
              <w:pStyle w:val="TableParagraph"/>
              <w:spacing w:line="267" w:lineRule="exact"/>
              <w:ind w:left="9"/>
              <w:jc w:val="center"/>
              <w:rPr>
                <w:b/>
                <w:sz w:val="24"/>
              </w:rPr>
            </w:pPr>
            <w:r>
              <w:rPr>
                <w:b/>
                <w:w w:val="99"/>
                <w:sz w:val="24"/>
              </w:rPr>
              <w:t>D</w:t>
            </w:r>
          </w:p>
        </w:tc>
      </w:tr>
      <w:tr w:rsidR="005F4B09">
        <w:trPr>
          <w:trHeight w:val="335"/>
        </w:trPr>
        <w:tc>
          <w:tcPr>
            <w:tcW w:w="840" w:type="dxa"/>
          </w:tcPr>
          <w:p w:rsidR="005F4B09" w:rsidRDefault="00BF2CE9">
            <w:pPr>
              <w:pStyle w:val="TableParagraph"/>
              <w:spacing w:line="267" w:lineRule="exact"/>
              <w:ind w:right="463"/>
              <w:jc w:val="right"/>
              <w:rPr>
                <w:sz w:val="24"/>
              </w:rPr>
            </w:pPr>
            <w:r>
              <w:rPr>
                <w:spacing w:val="-5"/>
                <w:sz w:val="24"/>
              </w:rPr>
              <w:t>7.</w:t>
            </w:r>
          </w:p>
        </w:tc>
        <w:tc>
          <w:tcPr>
            <w:tcW w:w="7221" w:type="dxa"/>
            <w:gridSpan w:val="2"/>
          </w:tcPr>
          <w:p w:rsidR="005F4B09" w:rsidRDefault="00BF2CE9">
            <w:pPr>
              <w:pStyle w:val="TableParagraph"/>
              <w:spacing w:line="267" w:lineRule="exact"/>
              <w:ind w:left="146"/>
              <w:rPr>
                <w:sz w:val="24"/>
              </w:rPr>
            </w:pPr>
            <w:r>
              <w:rPr>
                <w:sz w:val="24"/>
              </w:rPr>
              <w:t>Катетеризація</w:t>
            </w:r>
            <w:r>
              <w:rPr>
                <w:spacing w:val="-2"/>
                <w:sz w:val="24"/>
              </w:rPr>
              <w:t xml:space="preserve"> </w:t>
            </w:r>
            <w:r>
              <w:rPr>
                <w:sz w:val="24"/>
              </w:rPr>
              <w:t>пупкової</w:t>
            </w:r>
            <w:r>
              <w:rPr>
                <w:spacing w:val="-2"/>
                <w:sz w:val="24"/>
              </w:rPr>
              <w:t xml:space="preserve"> </w:t>
            </w:r>
            <w:r>
              <w:rPr>
                <w:spacing w:val="-4"/>
                <w:sz w:val="24"/>
              </w:rPr>
              <w:t>вени</w:t>
            </w:r>
          </w:p>
        </w:tc>
        <w:tc>
          <w:tcPr>
            <w:tcW w:w="2006" w:type="dxa"/>
          </w:tcPr>
          <w:p w:rsidR="005F4B09" w:rsidRDefault="00BF2CE9">
            <w:pPr>
              <w:pStyle w:val="TableParagraph"/>
              <w:spacing w:line="267" w:lineRule="exact"/>
              <w:ind w:left="9"/>
              <w:jc w:val="center"/>
              <w:rPr>
                <w:b/>
                <w:sz w:val="24"/>
              </w:rPr>
            </w:pPr>
            <w:r>
              <w:rPr>
                <w:b/>
                <w:w w:val="99"/>
                <w:sz w:val="24"/>
              </w:rPr>
              <w:t>C</w:t>
            </w:r>
          </w:p>
        </w:tc>
      </w:tr>
      <w:tr w:rsidR="005F4B09">
        <w:trPr>
          <w:trHeight w:val="335"/>
        </w:trPr>
        <w:tc>
          <w:tcPr>
            <w:tcW w:w="840" w:type="dxa"/>
          </w:tcPr>
          <w:p w:rsidR="005F4B09" w:rsidRDefault="00BF2CE9">
            <w:pPr>
              <w:pStyle w:val="TableParagraph"/>
              <w:spacing w:line="267" w:lineRule="exact"/>
              <w:ind w:right="463"/>
              <w:jc w:val="right"/>
              <w:rPr>
                <w:sz w:val="24"/>
              </w:rPr>
            </w:pPr>
            <w:r>
              <w:rPr>
                <w:spacing w:val="-5"/>
                <w:sz w:val="24"/>
              </w:rPr>
              <w:t>8.</w:t>
            </w:r>
          </w:p>
        </w:tc>
        <w:tc>
          <w:tcPr>
            <w:tcW w:w="7221" w:type="dxa"/>
            <w:gridSpan w:val="2"/>
          </w:tcPr>
          <w:p w:rsidR="005F4B09" w:rsidRDefault="00BF2CE9">
            <w:pPr>
              <w:pStyle w:val="TableParagraph"/>
              <w:spacing w:line="267" w:lineRule="exact"/>
              <w:ind w:left="146"/>
              <w:rPr>
                <w:sz w:val="24"/>
              </w:rPr>
            </w:pPr>
            <w:r>
              <w:rPr>
                <w:sz w:val="24"/>
              </w:rPr>
              <w:t>Санація</w:t>
            </w:r>
            <w:r>
              <w:rPr>
                <w:spacing w:val="-3"/>
                <w:sz w:val="24"/>
              </w:rPr>
              <w:t xml:space="preserve"> </w:t>
            </w:r>
            <w:r>
              <w:rPr>
                <w:sz w:val="24"/>
              </w:rPr>
              <w:t>верхніх</w:t>
            </w:r>
            <w:r>
              <w:rPr>
                <w:spacing w:val="-1"/>
                <w:sz w:val="24"/>
              </w:rPr>
              <w:t xml:space="preserve"> </w:t>
            </w:r>
            <w:r>
              <w:rPr>
                <w:sz w:val="24"/>
              </w:rPr>
              <w:t>дихальних</w:t>
            </w:r>
            <w:r>
              <w:rPr>
                <w:spacing w:val="-1"/>
                <w:sz w:val="24"/>
              </w:rPr>
              <w:t xml:space="preserve"> </w:t>
            </w:r>
            <w:r>
              <w:rPr>
                <w:spacing w:val="-2"/>
                <w:sz w:val="24"/>
              </w:rPr>
              <w:t>шляхів</w:t>
            </w:r>
          </w:p>
        </w:tc>
        <w:tc>
          <w:tcPr>
            <w:tcW w:w="2006" w:type="dxa"/>
          </w:tcPr>
          <w:p w:rsidR="005F4B09" w:rsidRDefault="00BF2CE9">
            <w:pPr>
              <w:pStyle w:val="TableParagraph"/>
              <w:spacing w:line="267" w:lineRule="exact"/>
              <w:ind w:left="9"/>
              <w:jc w:val="center"/>
              <w:rPr>
                <w:b/>
                <w:sz w:val="24"/>
              </w:rPr>
            </w:pPr>
            <w:r>
              <w:rPr>
                <w:b/>
                <w:w w:val="99"/>
                <w:sz w:val="24"/>
              </w:rPr>
              <w:t>D</w:t>
            </w:r>
          </w:p>
        </w:tc>
      </w:tr>
      <w:tr w:rsidR="005F4B09">
        <w:trPr>
          <w:trHeight w:val="335"/>
        </w:trPr>
        <w:tc>
          <w:tcPr>
            <w:tcW w:w="840" w:type="dxa"/>
          </w:tcPr>
          <w:p w:rsidR="005F4B09" w:rsidRDefault="00BF2CE9">
            <w:pPr>
              <w:pStyle w:val="TableParagraph"/>
              <w:spacing w:line="267" w:lineRule="exact"/>
              <w:ind w:right="463"/>
              <w:jc w:val="right"/>
              <w:rPr>
                <w:sz w:val="24"/>
              </w:rPr>
            </w:pPr>
            <w:r>
              <w:rPr>
                <w:spacing w:val="-5"/>
                <w:sz w:val="24"/>
              </w:rPr>
              <w:t>9.</w:t>
            </w:r>
          </w:p>
        </w:tc>
        <w:tc>
          <w:tcPr>
            <w:tcW w:w="7221" w:type="dxa"/>
            <w:gridSpan w:val="2"/>
          </w:tcPr>
          <w:p w:rsidR="005F4B09" w:rsidRDefault="00BF2CE9">
            <w:pPr>
              <w:pStyle w:val="TableParagraph"/>
              <w:spacing w:line="267" w:lineRule="exact"/>
              <w:ind w:left="146"/>
              <w:rPr>
                <w:sz w:val="24"/>
              </w:rPr>
            </w:pPr>
            <w:r>
              <w:rPr>
                <w:sz w:val="24"/>
              </w:rPr>
              <w:t>Закритий</w:t>
            </w:r>
            <w:r>
              <w:rPr>
                <w:spacing w:val="-3"/>
                <w:sz w:val="24"/>
              </w:rPr>
              <w:t xml:space="preserve"> </w:t>
            </w:r>
            <w:r>
              <w:rPr>
                <w:sz w:val="24"/>
              </w:rPr>
              <w:t>масаж</w:t>
            </w:r>
            <w:r>
              <w:rPr>
                <w:spacing w:val="-2"/>
                <w:sz w:val="24"/>
              </w:rPr>
              <w:t xml:space="preserve"> </w:t>
            </w:r>
            <w:r>
              <w:rPr>
                <w:spacing w:val="-4"/>
                <w:sz w:val="24"/>
              </w:rPr>
              <w:t>серця</w:t>
            </w:r>
          </w:p>
        </w:tc>
        <w:tc>
          <w:tcPr>
            <w:tcW w:w="2006" w:type="dxa"/>
          </w:tcPr>
          <w:p w:rsidR="005F4B09" w:rsidRDefault="00BF2CE9">
            <w:pPr>
              <w:pStyle w:val="TableParagraph"/>
              <w:spacing w:line="267" w:lineRule="exact"/>
              <w:ind w:left="9"/>
              <w:jc w:val="center"/>
              <w:rPr>
                <w:b/>
                <w:sz w:val="24"/>
              </w:rPr>
            </w:pPr>
            <w:r>
              <w:rPr>
                <w:b/>
                <w:w w:val="99"/>
                <w:sz w:val="24"/>
              </w:rPr>
              <w:t>C</w:t>
            </w:r>
          </w:p>
        </w:tc>
      </w:tr>
      <w:tr w:rsidR="005F4B09">
        <w:trPr>
          <w:trHeight w:val="335"/>
        </w:trPr>
        <w:tc>
          <w:tcPr>
            <w:tcW w:w="840" w:type="dxa"/>
          </w:tcPr>
          <w:p w:rsidR="005F4B09" w:rsidRDefault="00BF2CE9">
            <w:pPr>
              <w:pStyle w:val="TableParagraph"/>
              <w:spacing w:line="267" w:lineRule="exact"/>
              <w:ind w:right="463"/>
              <w:jc w:val="right"/>
              <w:rPr>
                <w:sz w:val="24"/>
              </w:rPr>
            </w:pPr>
            <w:r>
              <w:rPr>
                <w:spacing w:val="-5"/>
                <w:sz w:val="24"/>
              </w:rPr>
              <w:t>10.</w:t>
            </w:r>
          </w:p>
        </w:tc>
        <w:tc>
          <w:tcPr>
            <w:tcW w:w="7221" w:type="dxa"/>
            <w:gridSpan w:val="2"/>
          </w:tcPr>
          <w:p w:rsidR="005F4B09" w:rsidRDefault="00BF2CE9">
            <w:pPr>
              <w:pStyle w:val="TableParagraph"/>
              <w:spacing w:line="267" w:lineRule="exact"/>
              <w:ind w:left="146"/>
              <w:rPr>
                <w:sz w:val="24"/>
              </w:rPr>
            </w:pPr>
            <w:r>
              <w:rPr>
                <w:sz w:val="24"/>
              </w:rPr>
              <w:t>Інтубація</w:t>
            </w:r>
            <w:r>
              <w:rPr>
                <w:spacing w:val="-5"/>
                <w:sz w:val="24"/>
              </w:rPr>
              <w:t xml:space="preserve"> </w:t>
            </w:r>
            <w:r>
              <w:rPr>
                <w:spacing w:val="-2"/>
                <w:sz w:val="24"/>
              </w:rPr>
              <w:t>трахеї</w:t>
            </w:r>
          </w:p>
        </w:tc>
        <w:tc>
          <w:tcPr>
            <w:tcW w:w="2006" w:type="dxa"/>
          </w:tcPr>
          <w:p w:rsidR="005F4B09" w:rsidRDefault="00BF2CE9">
            <w:pPr>
              <w:pStyle w:val="TableParagraph"/>
              <w:spacing w:line="267" w:lineRule="exact"/>
              <w:ind w:left="9"/>
              <w:jc w:val="center"/>
              <w:rPr>
                <w:b/>
                <w:sz w:val="24"/>
              </w:rPr>
            </w:pPr>
            <w:r>
              <w:rPr>
                <w:b/>
                <w:w w:val="99"/>
                <w:sz w:val="24"/>
              </w:rPr>
              <w:t>C</w:t>
            </w:r>
          </w:p>
        </w:tc>
      </w:tr>
      <w:tr w:rsidR="005F4B09">
        <w:trPr>
          <w:trHeight w:val="554"/>
        </w:trPr>
        <w:tc>
          <w:tcPr>
            <w:tcW w:w="840" w:type="dxa"/>
          </w:tcPr>
          <w:p w:rsidR="005F4B09" w:rsidRDefault="00BF2CE9">
            <w:pPr>
              <w:pStyle w:val="TableParagraph"/>
              <w:spacing w:line="270" w:lineRule="exact"/>
              <w:ind w:right="463"/>
              <w:jc w:val="right"/>
              <w:rPr>
                <w:sz w:val="24"/>
              </w:rPr>
            </w:pPr>
            <w:r>
              <w:rPr>
                <w:spacing w:val="-5"/>
                <w:sz w:val="24"/>
              </w:rPr>
              <w:t>11.</w:t>
            </w:r>
          </w:p>
        </w:tc>
        <w:tc>
          <w:tcPr>
            <w:tcW w:w="7221" w:type="dxa"/>
            <w:gridSpan w:val="2"/>
          </w:tcPr>
          <w:p w:rsidR="005F4B09" w:rsidRDefault="00BF2CE9">
            <w:pPr>
              <w:pStyle w:val="TableParagraph"/>
              <w:spacing w:line="270" w:lineRule="exact"/>
              <w:ind w:left="146"/>
              <w:rPr>
                <w:sz w:val="24"/>
              </w:rPr>
            </w:pPr>
            <w:r>
              <w:rPr>
                <w:sz w:val="24"/>
              </w:rPr>
              <w:t>Проведення</w:t>
            </w:r>
            <w:r>
              <w:rPr>
                <w:spacing w:val="-4"/>
                <w:sz w:val="24"/>
              </w:rPr>
              <w:t xml:space="preserve"> </w:t>
            </w:r>
            <w:r>
              <w:rPr>
                <w:sz w:val="24"/>
              </w:rPr>
              <w:t>ШВЛ</w:t>
            </w:r>
            <w:r>
              <w:rPr>
                <w:spacing w:val="-3"/>
                <w:sz w:val="24"/>
              </w:rPr>
              <w:t xml:space="preserve"> </w:t>
            </w:r>
            <w:r>
              <w:rPr>
                <w:sz w:val="24"/>
              </w:rPr>
              <w:t>за</w:t>
            </w:r>
            <w:r>
              <w:rPr>
                <w:spacing w:val="-2"/>
                <w:sz w:val="24"/>
              </w:rPr>
              <w:t xml:space="preserve"> </w:t>
            </w:r>
            <w:r>
              <w:rPr>
                <w:sz w:val="24"/>
              </w:rPr>
              <w:t>допомогою мішка,</w:t>
            </w:r>
            <w:r>
              <w:rPr>
                <w:spacing w:val="-1"/>
                <w:sz w:val="24"/>
              </w:rPr>
              <w:t xml:space="preserve"> </w:t>
            </w:r>
            <w:r>
              <w:rPr>
                <w:sz w:val="24"/>
              </w:rPr>
              <w:t>маски</w:t>
            </w:r>
            <w:r>
              <w:rPr>
                <w:spacing w:val="-2"/>
                <w:sz w:val="24"/>
              </w:rPr>
              <w:t xml:space="preserve"> </w:t>
            </w:r>
            <w:r>
              <w:rPr>
                <w:sz w:val="24"/>
              </w:rPr>
              <w:t>та</w:t>
            </w:r>
            <w:r>
              <w:rPr>
                <w:spacing w:val="-1"/>
                <w:sz w:val="24"/>
              </w:rPr>
              <w:t xml:space="preserve"> </w:t>
            </w:r>
            <w:r>
              <w:rPr>
                <w:spacing w:val="-2"/>
                <w:sz w:val="24"/>
              </w:rPr>
              <w:t>ендотрахеальної</w:t>
            </w:r>
          </w:p>
          <w:p w:rsidR="005F4B09" w:rsidRDefault="00BF2CE9">
            <w:pPr>
              <w:pStyle w:val="TableParagraph"/>
              <w:spacing w:line="265" w:lineRule="exact"/>
              <w:ind w:left="146"/>
              <w:rPr>
                <w:sz w:val="24"/>
              </w:rPr>
            </w:pPr>
            <w:r>
              <w:rPr>
                <w:spacing w:val="-2"/>
                <w:sz w:val="24"/>
              </w:rPr>
              <w:t>трубки</w:t>
            </w:r>
          </w:p>
        </w:tc>
        <w:tc>
          <w:tcPr>
            <w:tcW w:w="2006" w:type="dxa"/>
          </w:tcPr>
          <w:p w:rsidR="005F4B09" w:rsidRDefault="00BF2CE9">
            <w:pPr>
              <w:pStyle w:val="TableParagraph"/>
              <w:spacing w:line="270" w:lineRule="exact"/>
              <w:ind w:left="9"/>
              <w:jc w:val="center"/>
              <w:rPr>
                <w:b/>
                <w:sz w:val="24"/>
              </w:rPr>
            </w:pPr>
            <w:r>
              <w:rPr>
                <w:b/>
                <w:w w:val="99"/>
                <w:sz w:val="24"/>
              </w:rPr>
              <w:t>C</w:t>
            </w:r>
          </w:p>
        </w:tc>
      </w:tr>
      <w:tr w:rsidR="005F4B09">
        <w:trPr>
          <w:trHeight w:val="335"/>
        </w:trPr>
        <w:tc>
          <w:tcPr>
            <w:tcW w:w="840" w:type="dxa"/>
          </w:tcPr>
          <w:p w:rsidR="005F4B09" w:rsidRDefault="00BF2CE9">
            <w:pPr>
              <w:pStyle w:val="TableParagraph"/>
              <w:spacing w:line="267" w:lineRule="exact"/>
              <w:ind w:right="463"/>
              <w:jc w:val="right"/>
              <w:rPr>
                <w:sz w:val="24"/>
              </w:rPr>
            </w:pPr>
            <w:r>
              <w:rPr>
                <w:spacing w:val="-5"/>
                <w:sz w:val="24"/>
              </w:rPr>
              <w:t>12.</w:t>
            </w:r>
          </w:p>
        </w:tc>
        <w:tc>
          <w:tcPr>
            <w:tcW w:w="7221" w:type="dxa"/>
            <w:gridSpan w:val="2"/>
          </w:tcPr>
          <w:p w:rsidR="005F4B09" w:rsidRDefault="00BF2CE9">
            <w:pPr>
              <w:pStyle w:val="TableParagraph"/>
              <w:spacing w:line="267" w:lineRule="exact"/>
              <w:ind w:left="146"/>
              <w:rPr>
                <w:sz w:val="24"/>
              </w:rPr>
            </w:pPr>
            <w:r>
              <w:rPr>
                <w:sz w:val="24"/>
              </w:rPr>
              <w:t>Стабілізація</w:t>
            </w:r>
            <w:r>
              <w:rPr>
                <w:spacing w:val="-4"/>
                <w:sz w:val="24"/>
              </w:rPr>
              <w:t xml:space="preserve"> </w:t>
            </w:r>
            <w:r>
              <w:rPr>
                <w:sz w:val="24"/>
              </w:rPr>
              <w:t>стану</w:t>
            </w:r>
            <w:r>
              <w:rPr>
                <w:spacing w:val="-10"/>
                <w:sz w:val="24"/>
              </w:rPr>
              <w:t xml:space="preserve"> </w:t>
            </w:r>
            <w:r>
              <w:rPr>
                <w:sz w:val="24"/>
              </w:rPr>
              <w:t>передчасно</w:t>
            </w:r>
            <w:r>
              <w:rPr>
                <w:spacing w:val="-1"/>
                <w:sz w:val="24"/>
              </w:rPr>
              <w:t xml:space="preserve"> </w:t>
            </w:r>
            <w:r>
              <w:rPr>
                <w:sz w:val="24"/>
              </w:rPr>
              <w:t>народжених дітей</w:t>
            </w:r>
            <w:r>
              <w:rPr>
                <w:spacing w:val="-2"/>
                <w:sz w:val="24"/>
              </w:rPr>
              <w:t xml:space="preserve"> </w:t>
            </w:r>
            <w:r>
              <w:rPr>
                <w:sz w:val="24"/>
              </w:rPr>
              <w:t>при</w:t>
            </w:r>
            <w:r>
              <w:rPr>
                <w:spacing w:val="-3"/>
                <w:sz w:val="24"/>
              </w:rPr>
              <w:t xml:space="preserve"> </w:t>
            </w:r>
            <w:r>
              <w:rPr>
                <w:spacing w:val="-2"/>
                <w:sz w:val="24"/>
              </w:rPr>
              <w:t>народженні</w:t>
            </w:r>
          </w:p>
        </w:tc>
        <w:tc>
          <w:tcPr>
            <w:tcW w:w="2006" w:type="dxa"/>
          </w:tcPr>
          <w:p w:rsidR="005F4B09" w:rsidRDefault="00BF2CE9">
            <w:pPr>
              <w:pStyle w:val="TableParagraph"/>
              <w:spacing w:line="267" w:lineRule="exact"/>
              <w:ind w:left="6"/>
              <w:jc w:val="center"/>
              <w:rPr>
                <w:b/>
                <w:sz w:val="24"/>
              </w:rPr>
            </w:pPr>
            <w:r>
              <w:rPr>
                <w:b/>
                <w:sz w:val="24"/>
              </w:rPr>
              <w:t>B</w:t>
            </w:r>
          </w:p>
        </w:tc>
      </w:tr>
      <w:tr w:rsidR="005F4B09">
        <w:trPr>
          <w:trHeight w:val="335"/>
        </w:trPr>
        <w:tc>
          <w:tcPr>
            <w:tcW w:w="840" w:type="dxa"/>
          </w:tcPr>
          <w:p w:rsidR="005F4B09" w:rsidRDefault="00BF2CE9">
            <w:pPr>
              <w:pStyle w:val="TableParagraph"/>
              <w:spacing w:line="267" w:lineRule="exact"/>
              <w:ind w:right="463"/>
              <w:jc w:val="right"/>
              <w:rPr>
                <w:sz w:val="24"/>
              </w:rPr>
            </w:pPr>
            <w:r>
              <w:rPr>
                <w:spacing w:val="-5"/>
                <w:sz w:val="24"/>
              </w:rPr>
              <w:t>13.</w:t>
            </w:r>
          </w:p>
        </w:tc>
        <w:tc>
          <w:tcPr>
            <w:tcW w:w="7221" w:type="dxa"/>
            <w:gridSpan w:val="2"/>
          </w:tcPr>
          <w:p w:rsidR="005F4B09" w:rsidRDefault="00BF2CE9">
            <w:pPr>
              <w:pStyle w:val="TableParagraph"/>
              <w:spacing w:line="267" w:lineRule="exact"/>
              <w:ind w:left="146"/>
              <w:rPr>
                <w:sz w:val="24"/>
              </w:rPr>
            </w:pPr>
            <w:r>
              <w:rPr>
                <w:sz w:val="24"/>
              </w:rPr>
              <w:t>Промивання</w:t>
            </w:r>
            <w:r>
              <w:rPr>
                <w:spacing w:val="-8"/>
                <w:sz w:val="24"/>
              </w:rPr>
              <w:t xml:space="preserve"> </w:t>
            </w:r>
            <w:r>
              <w:rPr>
                <w:spacing w:val="-2"/>
                <w:sz w:val="24"/>
              </w:rPr>
              <w:t>шлунку</w:t>
            </w:r>
          </w:p>
        </w:tc>
        <w:tc>
          <w:tcPr>
            <w:tcW w:w="2006" w:type="dxa"/>
          </w:tcPr>
          <w:p w:rsidR="005F4B09" w:rsidRDefault="00BF2CE9">
            <w:pPr>
              <w:pStyle w:val="TableParagraph"/>
              <w:spacing w:line="267" w:lineRule="exact"/>
              <w:ind w:left="9"/>
              <w:jc w:val="center"/>
              <w:rPr>
                <w:b/>
                <w:sz w:val="24"/>
              </w:rPr>
            </w:pPr>
            <w:r>
              <w:rPr>
                <w:b/>
                <w:w w:val="99"/>
                <w:sz w:val="24"/>
              </w:rPr>
              <w:t>D</w:t>
            </w:r>
          </w:p>
        </w:tc>
      </w:tr>
      <w:tr w:rsidR="005F4B09">
        <w:trPr>
          <w:trHeight w:val="335"/>
        </w:trPr>
        <w:tc>
          <w:tcPr>
            <w:tcW w:w="840" w:type="dxa"/>
          </w:tcPr>
          <w:p w:rsidR="005F4B09" w:rsidRDefault="00BF2CE9">
            <w:pPr>
              <w:pStyle w:val="TableParagraph"/>
              <w:spacing w:line="267" w:lineRule="exact"/>
              <w:ind w:right="463"/>
              <w:jc w:val="right"/>
              <w:rPr>
                <w:sz w:val="24"/>
              </w:rPr>
            </w:pPr>
            <w:r>
              <w:rPr>
                <w:spacing w:val="-5"/>
                <w:sz w:val="24"/>
              </w:rPr>
              <w:t>14.</w:t>
            </w:r>
          </w:p>
        </w:tc>
        <w:tc>
          <w:tcPr>
            <w:tcW w:w="7221" w:type="dxa"/>
            <w:gridSpan w:val="2"/>
          </w:tcPr>
          <w:p w:rsidR="005F4B09" w:rsidRDefault="00BF2CE9">
            <w:pPr>
              <w:pStyle w:val="TableParagraph"/>
              <w:spacing w:line="267" w:lineRule="exact"/>
              <w:ind w:left="146"/>
              <w:rPr>
                <w:sz w:val="24"/>
              </w:rPr>
            </w:pPr>
            <w:r>
              <w:rPr>
                <w:sz w:val="24"/>
              </w:rPr>
              <w:t>Проведення</w:t>
            </w:r>
            <w:r>
              <w:rPr>
                <w:spacing w:val="-6"/>
                <w:sz w:val="24"/>
              </w:rPr>
              <w:t xml:space="preserve"> </w:t>
            </w:r>
            <w:r>
              <w:rPr>
                <w:spacing w:val="-2"/>
                <w:sz w:val="24"/>
              </w:rPr>
              <w:t>пульсоксиметрії</w:t>
            </w:r>
          </w:p>
        </w:tc>
        <w:tc>
          <w:tcPr>
            <w:tcW w:w="2006" w:type="dxa"/>
          </w:tcPr>
          <w:p w:rsidR="005F4B09" w:rsidRDefault="00BF2CE9">
            <w:pPr>
              <w:pStyle w:val="TableParagraph"/>
              <w:spacing w:line="267" w:lineRule="exact"/>
              <w:ind w:left="9"/>
              <w:jc w:val="center"/>
              <w:rPr>
                <w:b/>
                <w:sz w:val="24"/>
              </w:rPr>
            </w:pPr>
            <w:r>
              <w:rPr>
                <w:b/>
                <w:w w:val="99"/>
                <w:sz w:val="24"/>
              </w:rPr>
              <w:t>D</w:t>
            </w:r>
          </w:p>
        </w:tc>
      </w:tr>
    </w:tbl>
    <w:p w:rsidR="005F4B09" w:rsidRDefault="005F4B09">
      <w:pPr>
        <w:spacing w:line="267" w:lineRule="exact"/>
        <w:jc w:val="center"/>
        <w:rPr>
          <w:sz w:val="24"/>
        </w:rPr>
        <w:sectPr w:rsidR="005F4B09">
          <w:type w:val="continuous"/>
          <w:pgSz w:w="12240" w:h="15840"/>
          <w:pgMar w:top="860" w:right="340" w:bottom="1045"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538"/>
        <w:gridCol w:w="2441"/>
        <w:gridCol w:w="3241"/>
        <w:gridCol w:w="2006"/>
      </w:tblGrid>
      <w:tr w:rsidR="005F4B09">
        <w:trPr>
          <w:trHeight w:val="335"/>
        </w:trPr>
        <w:tc>
          <w:tcPr>
            <w:tcW w:w="840" w:type="dxa"/>
          </w:tcPr>
          <w:p w:rsidR="005F4B09" w:rsidRDefault="00BF2CE9">
            <w:pPr>
              <w:pStyle w:val="TableParagraph"/>
              <w:spacing w:line="267" w:lineRule="exact"/>
              <w:ind w:left="64"/>
              <w:rPr>
                <w:sz w:val="24"/>
              </w:rPr>
            </w:pPr>
            <w:r>
              <w:rPr>
                <w:spacing w:val="-5"/>
                <w:sz w:val="24"/>
              </w:rPr>
              <w:lastRenderedPageBreak/>
              <w:t>15.</w:t>
            </w:r>
          </w:p>
        </w:tc>
        <w:tc>
          <w:tcPr>
            <w:tcW w:w="7220" w:type="dxa"/>
            <w:gridSpan w:val="3"/>
          </w:tcPr>
          <w:p w:rsidR="005F4B09" w:rsidRDefault="00BF2CE9">
            <w:pPr>
              <w:pStyle w:val="TableParagraph"/>
              <w:spacing w:line="267" w:lineRule="exact"/>
              <w:ind w:left="146"/>
              <w:rPr>
                <w:sz w:val="24"/>
              </w:rPr>
            </w:pPr>
            <w:r>
              <w:rPr>
                <w:sz w:val="24"/>
              </w:rPr>
              <w:t>Проведення</w:t>
            </w:r>
            <w:r>
              <w:rPr>
                <w:spacing w:val="-6"/>
                <w:sz w:val="24"/>
              </w:rPr>
              <w:t xml:space="preserve"> </w:t>
            </w:r>
            <w:r>
              <w:rPr>
                <w:spacing w:val="-2"/>
                <w:sz w:val="24"/>
              </w:rPr>
              <w:t>фототерапії</w:t>
            </w:r>
          </w:p>
        </w:tc>
        <w:tc>
          <w:tcPr>
            <w:tcW w:w="2006" w:type="dxa"/>
          </w:tcPr>
          <w:p w:rsidR="005F4B09" w:rsidRDefault="00BF2CE9">
            <w:pPr>
              <w:pStyle w:val="TableParagraph"/>
              <w:spacing w:line="267" w:lineRule="exact"/>
              <w:ind w:right="903"/>
              <w:jc w:val="right"/>
              <w:rPr>
                <w:b/>
                <w:sz w:val="24"/>
              </w:rPr>
            </w:pPr>
            <w:r>
              <w:rPr>
                <w:b/>
                <w:w w:val="99"/>
                <w:sz w:val="24"/>
              </w:rPr>
              <w:t>D</w:t>
            </w:r>
          </w:p>
        </w:tc>
      </w:tr>
      <w:tr w:rsidR="005F4B09">
        <w:trPr>
          <w:trHeight w:val="335"/>
        </w:trPr>
        <w:tc>
          <w:tcPr>
            <w:tcW w:w="840" w:type="dxa"/>
          </w:tcPr>
          <w:p w:rsidR="005F4B09" w:rsidRDefault="00BF2CE9">
            <w:pPr>
              <w:pStyle w:val="TableParagraph"/>
              <w:spacing w:line="267" w:lineRule="exact"/>
              <w:ind w:left="64"/>
              <w:rPr>
                <w:sz w:val="24"/>
              </w:rPr>
            </w:pPr>
            <w:r>
              <w:rPr>
                <w:spacing w:val="-5"/>
                <w:sz w:val="24"/>
              </w:rPr>
              <w:t>16.</w:t>
            </w:r>
          </w:p>
        </w:tc>
        <w:tc>
          <w:tcPr>
            <w:tcW w:w="7220" w:type="dxa"/>
            <w:gridSpan w:val="3"/>
          </w:tcPr>
          <w:p w:rsidR="005F4B09" w:rsidRDefault="00BF2CE9">
            <w:pPr>
              <w:pStyle w:val="TableParagraph"/>
              <w:spacing w:line="267" w:lineRule="exact"/>
              <w:ind w:left="146"/>
              <w:rPr>
                <w:sz w:val="24"/>
              </w:rPr>
            </w:pPr>
            <w:r>
              <w:rPr>
                <w:sz w:val="24"/>
              </w:rPr>
              <w:t>Вимірювання</w:t>
            </w:r>
            <w:r>
              <w:rPr>
                <w:spacing w:val="-2"/>
                <w:sz w:val="24"/>
              </w:rPr>
              <w:t xml:space="preserve"> </w:t>
            </w:r>
            <w:r>
              <w:rPr>
                <w:sz w:val="24"/>
              </w:rPr>
              <w:t>артеріального тиску</w:t>
            </w:r>
            <w:r>
              <w:rPr>
                <w:spacing w:val="-8"/>
                <w:sz w:val="24"/>
              </w:rPr>
              <w:t xml:space="preserve"> </w:t>
            </w:r>
            <w:r>
              <w:rPr>
                <w:sz w:val="24"/>
              </w:rPr>
              <w:t>новонародженій</w:t>
            </w:r>
            <w:r>
              <w:rPr>
                <w:spacing w:val="60"/>
                <w:sz w:val="24"/>
              </w:rPr>
              <w:t xml:space="preserve"> </w:t>
            </w:r>
            <w:r>
              <w:rPr>
                <w:spacing w:val="-2"/>
                <w:sz w:val="24"/>
              </w:rPr>
              <w:t>дитині</w:t>
            </w:r>
          </w:p>
        </w:tc>
        <w:tc>
          <w:tcPr>
            <w:tcW w:w="2006" w:type="dxa"/>
          </w:tcPr>
          <w:p w:rsidR="005F4B09" w:rsidRDefault="00BF2CE9">
            <w:pPr>
              <w:pStyle w:val="TableParagraph"/>
              <w:spacing w:line="267" w:lineRule="exact"/>
              <w:ind w:right="903"/>
              <w:jc w:val="right"/>
              <w:rPr>
                <w:b/>
                <w:sz w:val="24"/>
              </w:rPr>
            </w:pPr>
            <w:r>
              <w:rPr>
                <w:b/>
                <w:w w:val="99"/>
                <w:sz w:val="24"/>
              </w:rPr>
              <w:t>C</w:t>
            </w:r>
          </w:p>
        </w:tc>
      </w:tr>
      <w:tr w:rsidR="005F4B09">
        <w:trPr>
          <w:trHeight w:val="335"/>
        </w:trPr>
        <w:tc>
          <w:tcPr>
            <w:tcW w:w="840" w:type="dxa"/>
          </w:tcPr>
          <w:p w:rsidR="005F4B09" w:rsidRDefault="00BF2CE9">
            <w:pPr>
              <w:pStyle w:val="TableParagraph"/>
              <w:spacing w:line="267" w:lineRule="exact"/>
              <w:ind w:left="64"/>
              <w:rPr>
                <w:sz w:val="24"/>
              </w:rPr>
            </w:pPr>
            <w:r>
              <w:rPr>
                <w:spacing w:val="-5"/>
                <w:sz w:val="24"/>
              </w:rPr>
              <w:t>17.</w:t>
            </w:r>
          </w:p>
        </w:tc>
        <w:tc>
          <w:tcPr>
            <w:tcW w:w="7220" w:type="dxa"/>
            <w:gridSpan w:val="3"/>
          </w:tcPr>
          <w:p w:rsidR="005F4B09" w:rsidRDefault="00BF2CE9">
            <w:pPr>
              <w:pStyle w:val="TableParagraph"/>
              <w:spacing w:line="267" w:lineRule="exact"/>
              <w:ind w:left="146"/>
              <w:rPr>
                <w:sz w:val="24"/>
              </w:rPr>
            </w:pPr>
            <w:r>
              <w:rPr>
                <w:sz w:val="24"/>
              </w:rPr>
              <w:t>Люмбальна</w:t>
            </w:r>
            <w:r>
              <w:rPr>
                <w:spacing w:val="-4"/>
                <w:sz w:val="24"/>
              </w:rPr>
              <w:t xml:space="preserve"> </w:t>
            </w:r>
            <w:r>
              <w:rPr>
                <w:spacing w:val="-2"/>
                <w:sz w:val="24"/>
              </w:rPr>
              <w:t>пункція</w:t>
            </w:r>
          </w:p>
        </w:tc>
        <w:tc>
          <w:tcPr>
            <w:tcW w:w="2006" w:type="dxa"/>
          </w:tcPr>
          <w:p w:rsidR="005F4B09" w:rsidRDefault="00BF2CE9">
            <w:pPr>
              <w:pStyle w:val="TableParagraph"/>
              <w:spacing w:line="267" w:lineRule="exact"/>
              <w:ind w:right="911"/>
              <w:jc w:val="right"/>
              <w:rPr>
                <w:b/>
                <w:sz w:val="24"/>
              </w:rPr>
            </w:pPr>
            <w:r>
              <w:rPr>
                <w:b/>
                <w:sz w:val="24"/>
              </w:rPr>
              <w:t>B</w:t>
            </w:r>
          </w:p>
        </w:tc>
      </w:tr>
      <w:tr w:rsidR="005F4B09">
        <w:trPr>
          <w:trHeight w:val="335"/>
        </w:trPr>
        <w:tc>
          <w:tcPr>
            <w:tcW w:w="840" w:type="dxa"/>
          </w:tcPr>
          <w:p w:rsidR="005F4B09" w:rsidRDefault="00BF2CE9">
            <w:pPr>
              <w:pStyle w:val="TableParagraph"/>
              <w:spacing w:line="267" w:lineRule="exact"/>
              <w:ind w:left="64"/>
              <w:rPr>
                <w:sz w:val="24"/>
              </w:rPr>
            </w:pPr>
            <w:r>
              <w:rPr>
                <w:spacing w:val="-5"/>
                <w:sz w:val="24"/>
              </w:rPr>
              <w:t>18.</w:t>
            </w:r>
          </w:p>
        </w:tc>
        <w:tc>
          <w:tcPr>
            <w:tcW w:w="7220" w:type="dxa"/>
            <w:gridSpan w:val="3"/>
          </w:tcPr>
          <w:p w:rsidR="005F4B09" w:rsidRDefault="00BF2CE9">
            <w:pPr>
              <w:pStyle w:val="TableParagraph"/>
              <w:spacing w:line="267" w:lineRule="exact"/>
              <w:ind w:left="146"/>
              <w:rPr>
                <w:sz w:val="24"/>
              </w:rPr>
            </w:pPr>
            <w:r>
              <w:rPr>
                <w:spacing w:val="-2"/>
                <w:sz w:val="24"/>
              </w:rPr>
              <w:t>Венепункція</w:t>
            </w:r>
          </w:p>
        </w:tc>
        <w:tc>
          <w:tcPr>
            <w:tcW w:w="2006" w:type="dxa"/>
          </w:tcPr>
          <w:p w:rsidR="005F4B09" w:rsidRDefault="00BF2CE9">
            <w:pPr>
              <w:pStyle w:val="TableParagraph"/>
              <w:spacing w:line="267" w:lineRule="exact"/>
              <w:ind w:right="903"/>
              <w:jc w:val="right"/>
              <w:rPr>
                <w:b/>
                <w:sz w:val="24"/>
              </w:rPr>
            </w:pPr>
            <w:r>
              <w:rPr>
                <w:b/>
                <w:w w:val="99"/>
                <w:sz w:val="24"/>
              </w:rPr>
              <w:t>C</w:t>
            </w:r>
          </w:p>
        </w:tc>
      </w:tr>
      <w:tr w:rsidR="005F4B09">
        <w:trPr>
          <w:trHeight w:val="335"/>
        </w:trPr>
        <w:tc>
          <w:tcPr>
            <w:tcW w:w="840" w:type="dxa"/>
          </w:tcPr>
          <w:p w:rsidR="005F4B09" w:rsidRDefault="00BF2CE9">
            <w:pPr>
              <w:pStyle w:val="TableParagraph"/>
              <w:spacing w:line="267" w:lineRule="exact"/>
              <w:ind w:left="64"/>
              <w:rPr>
                <w:sz w:val="24"/>
              </w:rPr>
            </w:pPr>
            <w:r>
              <w:rPr>
                <w:spacing w:val="-5"/>
                <w:sz w:val="24"/>
              </w:rPr>
              <w:t>19.</w:t>
            </w:r>
          </w:p>
        </w:tc>
        <w:tc>
          <w:tcPr>
            <w:tcW w:w="7220" w:type="dxa"/>
            <w:gridSpan w:val="3"/>
          </w:tcPr>
          <w:p w:rsidR="005F4B09" w:rsidRDefault="00BF2CE9">
            <w:pPr>
              <w:pStyle w:val="TableParagraph"/>
              <w:spacing w:line="267" w:lineRule="exact"/>
              <w:ind w:left="146"/>
              <w:rPr>
                <w:sz w:val="24"/>
              </w:rPr>
            </w:pPr>
            <w:r>
              <w:rPr>
                <w:sz w:val="24"/>
              </w:rPr>
              <w:t>Невідкладна</w:t>
            </w:r>
            <w:r>
              <w:rPr>
                <w:spacing w:val="-3"/>
                <w:sz w:val="24"/>
              </w:rPr>
              <w:t xml:space="preserve"> </w:t>
            </w:r>
            <w:r>
              <w:rPr>
                <w:sz w:val="24"/>
              </w:rPr>
              <w:t>медична</w:t>
            </w:r>
            <w:r>
              <w:rPr>
                <w:spacing w:val="-2"/>
                <w:sz w:val="24"/>
              </w:rPr>
              <w:t xml:space="preserve"> </w:t>
            </w:r>
            <w:r>
              <w:rPr>
                <w:sz w:val="24"/>
              </w:rPr>
              <w:t>допомога</w:t>
            </w:r>
            <w:r>
              <w:rPr>
                <w:spacing w:val="-3"/>
                <w:sz w:val="24"/>
              </w:rPr>
              <w:t xml:space="preserve"> </w:t>
            </w:r>
            <w:r>
              <w:rPr>
                <w:sz w:val="24"/>
              </w:rPr>
              <w:t>при</w:t>
            </w:r>
            <w:r>
              <w:rPr>
                <w:spacing w:val="-2"/>
                <w:sz w:val="24"/>
              </w:rPr>
              <w:t xml:space="preserve"> пневмотораксі</w:t>
            </w:r>
          </w:p>
        </w:tc>
        <w:tc>
          <w:tcPr>
            <w:tcW w:w="2006" w:type="dxa"/>
          </w:tcPr>
          <w:p w:rsidR="005F4B09" w:rsidRDefault="00BF2CE9">
            <w:pPr>
              <w:pStyle w:val="TableParagraph"/>
              <w:spacing w:line="267" w:lineRule="exact"/>
              <w:ind w:right="903"/>
              <w:jc w:val="right"/>
              <w:rPr>
                <w:b/>
                <w:sz w:val="24"/>
              </w:rPr>
            </w:pPr>
            <w:r>
              <w:rPr>
                <w:b/>
                <w:w w:val="99"/>
                <w:sz w:val="24"/>
              </w:rPr>
              <w:t>C</w:t>
            </w:r>
          </w:p>
        </w:tc>
      </w:tr>
      <w:tr w:rsidR="005F4B09">
        <w:trPr>
          <w:trHeight w:val="337"/>
        </w:trPr>
        <w:tc>
          <w:tcPr>
            <w:tcW w:w="840" w:type="dxa"/>
          </w:tcPr>
          <w:p w:rsidR="005F4B09" w:rsidRDefault="00BF2CE9">
            <w:pPr>
              <w:pStyle w:val="TableParagraph"/>
              <w:spacing w:line="269" w:lineRule="exact"/>
              <w:ind w:left="64"/>
              <w:rPr>
                <w:sz w:val="24"/>
              </w:rPr>
            </w:pPr>
            <w:r>
              <w:rPr>
                <w:spacing w:val="-5"/>
                <w:sz w:val="24"/>
              </w:rPr>
              <w:t>20.</w:t>
            </w:r>
          </w:p>
        </w:tc>
        <w:tc>
          <w:tcPr>
            <w:tcW w:w="7220" w:type="dxa"/>
            <w:gridSpan w:val="3"/>
          </w:tcPr>
          <w:p w:rsidR="005F4B09" w:rsidRDefault="00BF2CE9">
            <w:pPr>
              <w:pStyle w:val="TableParagraph"/>
              <w:spacing w:line="269" w:lineRule="exact"/>
              <w:ind w:left="146"/>
              <w:rPr>
                <w:sz w:val="24"/>
              </w:rPr>
            </w:pPr>
            <w:r>
              <w:rPr>
                <w:sz w:val="24"/>
              </w:rPr>
              <w:t>Проведення</w:t>
            </w:r>
            <w:r>
              <w:rPr>
                <w:spacing w:val="-5"/>
                <w:sz w:val="24"/>
              </w:rPr>
              <w:t xml:space="preserve"> </w:t>
            </w:r>
            <w:r>
              <w:rPr>
                <w:sz w:val="24"/>
              </w:rPr>
              <w:t>первинної</w:t>
            </w:r>
            <w:r>
              <w:rPr>
                <w:spacing w:val="-5"/>
                <w:sz w:val="24"/>
              </w:rPr>
              <w:t xml:space="preserve"> </w:t>
            </w:r>
            <w:r>
              <w:rPr>
                <w:sz w:val="24"/>
              </w:rPr>
              <w:t>реанімації</w:t>
            </w:r>
            <w:r>
              <w:rPr>
                <w:spacing w:val="-1"/>
                <w:sz w:val="24"/>
              </w:rPr>
              <w:t xml:space="preserve"> </w:t>
            </w:r>
            <w:r>
              <w:rPr>
                <w:sz w:val="24"/>
              </w:rPr>
              <w:t>новонародженої</w:t>
            </w:r>
            <w:r>
              <w:rPr>
                <w:spacing w:val="56"/>
                <w:sz w:val="24"/>
              </w:rPr>
              <w:t xml:space="preserve"> </w:t>
            </w:r>
            <w:r>
              <w:rPr>
                <w:spacing w:val="-2"/>
                <w:sz w:val="24"/>
              </w:rPr>
              <w:t>дитини</w:t>
            </w:r>
          </w:p>
        </w:tc>
        <w:tc>
          <w:tcPr>
            <w:tcW w:w="2006" w:type="dxa"/>
          </w:tcPr>
          <w:p w:rsidR="005F4B09" w:rsidRDefault="00BF2CE9">
            <w:pPr>
              <w:pStyle w:val="TableParagraph"/>
              <w:spacing w:line="269" w:lineRule="exact"/>
              <w:ind w:right="903"/>
              <w:jc w:val="right"/>
              <w:rPr>
                <w:b/>
                <w:sz w:val="24"/>
              </w:rPr>
            </w:pPr>
            <w:r>
              <w:rPr>
                <w:b/>
                <w:w w:val="99"/>
                <w:sz w:val="24"/>
              </w:rPr>
              <w:t>C</w:t>
            </w:r>
          </w:p>
        </w:tc>
      </w:tr>
      <w:tr w:rsidR="005F4B09">
        <w:trPr>
          <w:trHeight w:val="2760"/>
        </w:trPr>
        <w:tc>
          <w:tcPr>
            <w:tcW w:w="10066" w:type="dxa"/>
            <w:gridSpan w:val="5"/>
          </w:tcPr>
          <w:p w:rsidR="005F4B09" w:rsidRDefault="00BF2CE9">
            <w:pPr>
              <w:pStyle w:val="TableParagraph"/>
              <w:ind w:left="4"/>
              <w:rPr>
                <w:sz w:val="24"/>
              </w:rPr>
            </w:pPr>
            <w:r>
              <w:rPr>
                <w:b/>
                <w:sz w:val="24"/>
              </w:rPr>
              <w:t xml:space="preserve">Примітка. </w:t>
            </w:r>
            <w:r>
              <w:rPr>
                <w:sz w:val="24"/>
              </w:rPr>
              <w:t>Враховуючи специфіку надання допомоги новонародженій дитині, відпрацювання практичних навичок має здійснюватися на теоретичному циклі навчання на базі симуляційних класів/</w:t>
            </w:r>
            <w:r>
              <w:rPr>
                <w:spacing w:val="-3"/>
                <w:sz w:val="24"/>
              </w:rPr>
              <w:t xml:space="preserve"> </w:t>
            </w:r>
            <w:r>
              <w:rPr>
                <w:sz w:val="24"/>
              </w:rPr>
              <w:t>центрів</w:t>
            </w:r>
            <w:r>
              <w:rPr>
                <w:spacing w:val="-4"/>
                <w:sz w:val="24"/>
              </w:rPr>
              <w:t xml:space="preserve"> </w:t>
            </w:r>
            <w:r>
              <w:rPr>
                <w:sz w:val="24"/>
              </w:rPr>
              <w:t>ЗВО</w:t>
            </w:r>
            <w:r>
              <w:rPr>
                <w:spacing w:val="-4"/>
                <w:sz w:val="24"/>
              </w:rPr>
              <w:t xml:space="preserve"> </w:t>
            </w:r>
            <w:r>
              <w:rPr>
                <w:sz w:val="24"/>
              </w:rPr>
              <w:t>під</w:t>
            </w:r>
            <w:r>
              <w:rPr>
                <w:spacing w:val="-5"/>
                <w:sz w:val="24"/>
              </w:rPr>
              <w:t xml:space="preserve"> </w:t>
            </w:r>
            <w:r>
              <w:rPr>
                <w:sz w:val="24"/>
              </w:rPr>
              <w:t>контролем</w:t>
            </w:r>
            <w:r>
              <w:rPr>
                <w:spacing w:val="-4"/>
                <w:sz w:val="24"/>
              </w:rPr>
              <w:t xml:space="preserve"> </w:t>
            </w:r>
            <w:r>
              <w:rPr>
                <w:sz w:val="24"/>
              </w:rPr>
              <w:t>досвідчених</w:t>
            </w:r>
            <w:r>
              <w:rPr>
                <w:spacing w:val="-1"/>
                <w:sz w:val="24"/>
              </w:rPr>
              <w:t xml:space="preserve"> </w:t>
            </w:r>
            <w:r>
              <w:rPr>
                <w:sz w:val="24"/>
              </w:rPr>
              <w:t>викладачів.</w:t>
            </w:r>
            <w:r>
              <w:rPr>
                <w:spacing w:val="-3"/>
                <w:sz w:val="24"/>
              </w:rPr>
              <w:t xml:space="preserve"> </w:t>
            </w:r>
            <w:r>
              <w:rPr>
                <w:sz w:val="24"/>
              </w:rPr>
              <w:t>У</w:t>
            </w:r>
            <w:r>
              <w:rPr>
                <w:spacing w:val="-3"/>
                <w:sz w:val="24"/>
              </w:rPr>
              <w:t xml:space="preserve"> </w:t>
            </w:r>
            <w:r>
              <w:rPr>
                <w:sz w:val="24"/>
              </w:rPr>
              <w:t>подальшому</w:t>
            </w:r>
            <w:r>
              <w:rPr>
                <w:spacing w:val="-8"/>
                <w:sz w:val="24"/>
              </w:rPr>
              <w:t xml:space="preserve"> </w:t>
            </w:r>
            <w:r>
              <w:rPr>
                <w:sz w:val="24"/>
              </w:rPr>
              <w:t>закріплення</w:t>
            </w:r>
            <w:r>
              <w:rPr>
                <w:spacing w:val="-3"/>
                <w:sz w:val="24"/>
              </w:rPr>
              <w:t xml:space="preserve"> </w:t>
            </w:r>
            <w:r>
              <w:rPr>
                <w:sz w:val="24"/>
              </w:rPr>
              <w:t>практич- них навичок продовжується на базі стажування.</w:t>
            </w:r>
          </w:p>
          <w:p w:rsidR="005F4B09" w:rsidRDefault="00BF2CE9">
            <w:pPr>
              <w:pStyle w:val="TableParagraph"/>
              <w:ind w:left="4" w:right="263"/>
              <w:jc w:val="both"/>
              <w:rPr>
                <w:sz w:val="24"/>
              </w:rPr>
            </w:pPr>
            <w:r>
              <w:rPr>
                <w:sz w:val="24"/>
              </w:rPr>
              <w:t>При</w:t>
            </w:r>
            <w:r>
              <w:rPr>
                <w:spacing w:val="-3"/>
                <w:sz w:val="24"/>
              </w:rPr>
              <w:t xml:space="preserve"> </w:t>
            </w:r>
            <w:r>
              <w:rPr>
                <w:sz w:val="24"/>
              </w:rPr>
              <w:t>наявності у</w:t>
            </w:r>
            <w:r>
              <w:rPr>
                <w:spacing w:val="-10"/>
                <w:sz w:val="24"/>
              </w:rPr>
              <w:t xml:space="preserve"> </w:t>
            </w:r>
            <w:r>
              <w:rPr>
                <w:sz w:val="24"/>
              </w:rPr>
              <w:t>ЗВО</w:t>
            </w:r>
            <w:r>
              <w:rPr>
                <w:spacing w:val="-4"/>
                <w:sz w:val="24"/>
              </w:rPr>
              <w:t xml:space="preserve"> </w:t>
            </w:r>
            <w:r>
              <w:rPr>
                <w:sz w:val="24"/>
              </w:rPr>
              <w:t>кафедри</w:t>
            </w:r>
            <w:r>
              <w:rPr>
                <w:spacing w:val="-3"/>
                <w:sz w:val="24"/>
              </w:rPr>
              <w:t xml:space="preserve"> </w:t>
            </w:r>
            <w:r>
              <w:rPr>
                <w:sz w:val="24"/>
              </w:rPr>
              <w:t>неонатології,</w:t>
            </w:r>
            <w:r>
              <w:rPr>
                <w:spacing w:val="-6"/>
                <w:sz w:val="24"/>
              </w:rPr>
              <w:t xml:space="preserve"> </w:t>
            </w:r>
            <w:r>
              <w:rPr>
                <w:sz w:val="24"/>
              </w:rPr>
              <w:t>підготовку</w:t>
            </w:r>
            <w:r>
              <w:rPr>
                <w:spacing w:val="-7"/>
                <w:sz w:val="24"/>
              </w:rPr>
              <w:t xml:space="preserve"> </w:t>
            </w:r>
            <w:r>
              <w:rPr>
                <w:sz w:val="24"/>
              </w:rPr>
              <w:t>інтернів-педіатрів</w:t>
            </w:r>
            <w:r>
              <w:rPr>
                <w:spacing w:val="-3"/>
                <w:sz w:val="24"/>
              </w:rPr>
              <w:t xml:space="preserve"> </w:t>
            </w:r>
            <w:r>
              <w:rPr>
                <w:sz w:val="24"/>
              </w:rPr>
              <w:t>за</w:t>
            </w:r>
            <w:r>
              <w:rPr>
                <w:spacing w:val="-4"/>
                <w:sz w:val="24"/>
              </w:rPr>
              <w:t xml:space="preserve"> </w:t>
            </w:r>
            <w:r>
              <w:rPr>
                <w:sz w:val="24"/>
              </w:rPr>
              <w:t>програмою</w:t>
            </w:r>
            <w:r>
              <w:rPr>
                <w:spacing w:val="-3"/>
                <w:sz w:val="24"/>
              </w:rPr>
              <w:t xml:space="preserve"> </w:t>
            </w:r>
            <w:r>
              <w:rPr>
                <w:sz w:val="24"/>
              </w:rPr>
              <w:t>даного навчального курсу слід здійснювати на відповідній кафедрі.</w:t>
            </w:r>
          </w:p>
          <w:p w:rsidR="005F4B09" w:rsidRDefault="00BF2CE9">
            <w:pPr>
              <w:pStyle w:val="TableParagraph"/>
              <w:ind w:left="4" w:right="174"/>
              <w:jc w:val="both"/>
              <w:rPr>
                <w:sz w:val="24"/>
              </w:rPr>
            </w:pPr>
            <w:r>
              <w:rPr>
                <w:sz w:val="24"/>
              </w:rPr>
              <w:t>На</w:t>
            </w:r>
            <w:r>
              <w:rPr>
                <w:spacing w:val="-5"/>
                <w:sz w:val="24"/>
              </w:rPr>
              <w:t xml:space="preserve"> </w:t>
            </w:r>
            <w:r>
              <w:rPr>
                <w:sz w:val="24"/>
              </w:rPr>
              <w:t>базі</w:t>
            </w:r>
            <w:r>
              <w:rPr>
                <w:spacing w:val="-3"/>
                <w:sz w:val="24"/>
              </w:rPr>
              <w:t xml:space="preserve"> </w:t>
            </w:r>
            <w:r>
              <w:rPr>
                <w:sz w:val="24"/>
              </w:rPr>
              <w:t>стажування</w:t>
            </w:r>
            <w:r>
              <w:rPr>
                <w:spacing w:val="-3"/>
                <w:sz w:val="24"/>
              </w:rPr>
              <w:t xml:space="preserve"> </w:t>
            </w:r>
            <w:r>
              <w:rPr>
                <w:sz w:val="24"/>
              </w:rPr>
              <w:t>опанування</w:t>
            </w:r>
            <w:r>
              <w:rPr>
                <w:spacing w:val="-3"/>
                <w:sz w:val="24"/>
              </w:rPr>
              <w:t xml:space="preserve"> </w:t>
            </w:r>
            <w:r>
              <w:rPr>
                <w:sz w:val="24"/>
              </w:rPr>
              <w:t>практичними</w:t>
            </w:r>
            <w:r>
              <w:rPr>
                <w:spacing w:val="-3"/>
                <w:sz w:val="24"/>
              </w:rPr>
              <w:t xml:space="preserve"> </w:t>
            </w:r>
            <w:r>
              <w:rPr>
                <w:sz w:val="24"/>
              </w:rPr>
              <w:t>навичками</w:t>
            </w:r>
            <w:r>
              <w:rPr>
                <w:spacing w:val="-3"/>
                <w:sz w:val="24"/>
              </w:rPr>
              <w:t xml:space="preserve"> </w:t>
            </w:r>
            <w:r>
              <w:rPr>
                <w:sz w:val="24"/>
              </w:rPr>
              <w:t>здійснюється</w:t>
            </w:r>
            <w:r>
              <w:rPr>
                <w:spacing w:val="-6"/>
                <w:sz w:val="24"/>
              </w:rPr>
              <w:t xml:space="preserve"> </w:t>
            </w:r>
            <w:r>
              <w:rPr>
                <w:sz w:val="24"/>
              </w:rPr>
              <w:t>на</w:t>
            </w:r>
            <w:r>
              <w:rPr>
                <w:spacing w:val="-4"/>
                <w:sz w:val="24"/>
              </w:rPr>
              <w:t xml:space="preserve"> </w:t>
            </w:r>
            <w:r>
              <w:rPr>
                <w:sz w:val="24"/>
              </w:rPr>
              <w:t>базі</w:t>
            </w:r>
            <w:r>
              <w:rPr>
                <w:spacing w:val="-3"/>
                <w:sz w:val="24"/>
              </w:rPr>
              <w:t xml:space="preserve"> </w:t>
            </w:r>
            <w:r>
              <w:rPr>
                <w:sz w:val="24"/>
              </w:rPr>
              <w:t>пологових</w:t>
            </w:r>
            <w:r>
              <w:rPr>
                <w:spacing w:val="-1"/>
                <w:sz w:val="24"/>
              </w:rPr>
              <w:t xml:space="preserve"> </w:t>
            </w:r>
            <w:r>
              <w:rPr>
                <w:sz w:val="24"/>
              </w:rPr>
              <w:t>будин- ків, перинатальних центрів, відділень патології новонароджених, інтенсивної терапії новонаро- джених, амбулаторному прийомі.</w:t>
            </w:r>
          </w:p>
          <w:p w:rsidR="005F4B09" w:rsidRDefault="00BF2CE9">
            <w:pPr>
              <w:pStyle w:val="TableParagraph"/>
              <w:spacing w:line="265" w:lineRule="exact"/>
              <w:ind w:left="4"/>
              <w:jc w:val="both"/>
              <w:rPr>
                <w:sz w:val="24"/>
              </w:rPr>
            </w:pPr>
            <w:r>
              <w:rPr>
                <w:b/>
                <w:sz w:val="24"/>
              </w:rPr>
              <w:t>Рекомендоване</w:t>
            </w:r>
            <w:r>
              <w:rPr>
                <w:b/>
                <w:spacing w:val="-5"/>
                <w:sz w:val="24"/>
              </w:rPr>
              <w:t xml:space="preserve"> </w:t>
            </w:r>
            <w:r>
              <w:rPr>
                <w:b/>
                <w:sz w:val="24"/>
              </w:rPr>
              <w:t>співвідношення</w:t>
            </w:r>
            <w:r>
              <w:rPr>
                <w:b/>
                <w:spacing w:val="-3"/>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4"/>
                <w:sz w:val="24"/>
              </w:rPr>
              <w:t xml:space="preserve"> </w:t>
            </w:r>
            <w:r>
              <w:rPr>
                <w:sz w:val="24"/>
              </w:rPr>
              <w:t>стажування</w:t>
            </w:r>
            <w:r>
              <w:rPr>
                <w:spacing w:val="-3"/>
                <w:sz w:val="24"/>
              </w:rPr>
              <w:t xml:space="preserve"> </w:t>
            </w:r>
            <w:r>
              <w:rPr>
                <w:sz w:val="24"/>
              </w:rPr>
              <w:t>–</w:t>
            </w:r>
            <w:r>
              <w:rPr>
                <w:spacing w:val="-3"/>
                <w:sz w:val="24"/>
              </w:rPr>
              <w:t xml:space="preserve"> </w:t>
            </w:r>
            <w:r>
              <w:rPr>
                <w:spacing w:val="-4"/>
                <w:sz w:val="24"/>
              </w:rPr>
              <w:t>2/4.</w:t>
            </w:r>
          </w:p>
        </w:tc>
      </w:tr>
      <w:tr w:rsidR="005F4B09">
        <w:trPr>
          <w:trHeight w:val="328"/>
        </w:trPr>
        <w:tc>
          <w:tcPr>
            <w:tcW w:w="2378" w:type="dxa"/>
            <w:gridSpan w:val="2"/>
          </w:tcPr>
          <w:p w:rsidR="005F4B09" w:rsidRDefault="00BF2CE9">
            <w:pPr>
              <w:pStyle w:val="TableParagraph"/>
              <w:spacing w:line="267" w:lineRule="exact"/>
              <w:ind w:left="4"/>
              <w:rPr>
                <w:b/>
                <w:sz w:val="24"/>
              </w:rPr>
            </w:pPr>
            <w:r>
              <w:rPr>
                <w:b/>
                <w:sz w:val="24"/>
              </w:rPr>
              <w:t>ОК</w:t>
            </w:r>
            <w:r>
              <w:rPr>
                <w:b/>
                <w:spacing w:val="1"/>
                <w:sz w:val="24"/>
              </w:rPr>
              <w:t xml:space="preserve"> </w:t>
            </w:r>
            <w:r>
              <w:rPr>
                <w:b/>
                <w:spacing w:val="-5"/>
                <w:sz w:val="24"/>
              </w:rPr>
              <w:t>03</w:t>
            </w:r>
          </w:p>
        </w:tc>
        <w:tc>
          <w:tcPr>
            <w:tcW w:w="7688" w:type="dxa"/>
            <w:gridSpan w:val="3"/>
          </w:tcPr>
          <w:p w:rsidR="005F4B09" w:rsidRDefault="00BF2CE9">
            <w:pPr>
              <w:pStyle w:val="TableParagraph"/>
              <w:spacing w:line="267" w:lineRule="exact"/>
              <w:ind w:left="4"/>
              <w:rPr>
                <w:b/>
                <w:sz w:val="24"/>
              </w:rPr>
            </w:pPr>
            <w:r>
              <w:rPr>
                <w:b/>
                <w:sz w:val="24"/>
              </w:rPr>
              <w:t>Спостереження</w:t>
            </w:r>
            <w:r>
              <w:rPr>
                <w:b/>
                <w:spacing w:val="-3"/>
                <w:sz w:val="24"/>
              </w:rPr>
              <w:t xml:space="preserve"> </w:t>
            </w:r>
            <w:r>
              <w:rPr>
                <w:b/>
                <w:sz w:val="24"/>
              </w:rPr>
              <w:t>за</w:t>
            </w:r>
            <w:r>
              <w:rPr>
                <w:b/>
                <w:spacing w:val="-3"/>
                <w:sz w:val="24"/>
              </w:rPr>
              <w:t xml:space="preserve"> </w:t>
            </w:r>
            <w:r>
              <w:rPr>
                <w:b/>
                <w:sz w:val="24"/>
              </w:rPr>
              <w:t>здоровою</w:t>
            </w:r>
            <w:r>
              <w:rPr>
                <w:b/>
                <w:spacing w:val="-3"/>
                <w:sz w:val="24"/>
              </w:rPr>
              <w:t xml:space="preserve"> </w:t>
            </w:r>
            <w:r>
              <w:rPr>
                <w:b/>
                <w:spacing w:val="-2"/>
                <w:sz w:val="24"/>
              </w:rPr>
              <w:t>дитиною</w:t>
            </w:r>
          </w:p>
        </w:tc>
      </w:tr>
      <w:tr w:rsidR="005F4B09">
        <w:trPr>
          <w:trHeight w:val="1103"/>
        </w:trPr>
        <w:tc>
          <w:tcPr>
            <w:tcW w:w="2378" w:type="dxa"/>
            <w:gridSpan w:val="2"/>
          </w:tcPr>
          <w:p w:rsidR="005F4B09" w:rsidRDefault="00BF2CE9">
            <w:pPr>
              <w:pStyle w:val="TableParagraph"/>
              <w:spacing w:line="267" w:lineRule="exact"/>
              <w:ind w:left="4"/>
              <w:rPr>
                <w:b/>
                <w:sz w:val="24"/>
              </w:rPr>
            </w:pPr>
            <w:r>
              <w:rPr>
                <w:b/>
                <w:sz w:val="24"/>
              </w:rPr>
              <w:t>Навчальна</w:t>
            </w:r>
            <w:r>
              <w:rPr>
                <w:b/>
                <w:spacing w:val="-2"/>
                <w:sz w:val="24"/>
              </w:rPr>
              <w:t xml:space="preserve"> </w:t>
            </w:r>
            <w:r>
              <w:rPr>
                <w:b/>
                <w:spacing w:val="-4"/>
                <w:sz w:val="24"/>
              </w:rPr>
              <w:t>мета</w:t>
            </w:r>
          </w:p>
        </w:tc>
        <w:tc>
          <w:tcPr>
            <w:tcW w:w="7688" w:type="dxa"/>
            <w:gridSpan w:val="3"/>
          </w:tcPr>
          <w:p w:rsidR="005F4B09" w:rsidRDefault="00BF2CE9">
            <w:pPr>
              <w:pStyle w:val="TableParagraph"/>
              <w:ind w:left="4" w:right="217"/>
              <w:jc w:val="both"/>
              <w:rPr>
                <w:b/>
                <w:sz w:val="24"/>
              </w:rPr>
            </w:pPr>
            <w:r>
              <w:rPr>
                <w:b/>
                <w:sz w:val="24"/>
              </w:rPr>
              <w:t>Розуміння</w:t>
            </w:r>
            <w:r>
              <w:rPr>
                <w:b/>
                <w:spacing w:val="-5"/>
                <w:sz w:val="24"/>
              </w:rPr>
              <w:t xml:space="preserve"> </w:t>
            </w:r>
            <w:r>
              <w:rPr>
                <w:b/>
                <w:sz w:val="24"/>
              </w:rPr>
              <w:t>основ</w:t>
            </w:r>
            <w:r>
              <w:rPr>
                <w:b/>
                <w:spacing w:val="-2"/>
                <w:sz w:val="24"/>
              </w:rPr>
              <w:t xml:space="preserve"> </w:t>
            </w:r>
            <w:r>
              <w:rPr>
                <w:b/>
                <w:sz w:val="24"/>
              </w:rPr>
              <w:t>формування,</w:t>
            </w:r>
            <w:r>
              <w:rPr>
                <w:b/>
                <w:spacing w:val="-5"/>
                <w:sz w:val="24"/>
              </w:rPr>
              <w:t xml:space="preserve"> </w:t>
            </w:r>
            <w:r>
              <w:rPr>
                <w:b/>
                <w:sz w:val="24"/>
              </w:rPr>
              <w:t>зміцнення</w:t>
            </w:r>
            <w:r>
              <w:rPr>
                <w:b/>
                <w:spacing w:val="-5"/>
                <w:sz w:val="24"/>
              </w:rPr>
              <w:t xml:space="preserve"> </w:t>
            </w:r>
            <w:r>
              <w:rPr>
                <w:b/>
                <w:sz w:val="24"/>
              </w:rPr>
              <w:t>та</w:t>
            </w:r>
            <w:r>
              <w:rPr>
                <w:b/>
                <w:spacing w:val="-7"/>
                <w:sz w:val="24"/>
              </w:rPr>
              <w:t xml:space="preserve"> </w:t>
            </w:r>
            <w:r>
              <w:rPr>
                <w:b/>
                <w:sz w:val="24"/>
              </w:rPr>
              <w:t>збереження</w:t>
            </w:r>
            <w:r>
              <w:rPr>
                <w:b/>
                <w:spacing w:val="-5"/>
                <w:sz w:val="24"/>
              </w:rPr>
              <w:t xml:space="preserve"> </w:t>
            </w:r>
            <w:r>
              <w:rPr>
                <w:b/>
                <w:sz w:val="24"/>
              </w:rPr>
              <w:t>здоров’я</w:t>
            </w:r>
            <w:r>
              <w:rPr>
                <w:b/>
                <w:spacing w:val="-6"/>
                <w:sz w:val="24"/>
              </w:rPr>
              <w:t xml:space="preserve"> </w:t>
            </w:r>
            <w:r>
              <w:rPr>
                <w:b/>
                <w:sz w:val="24"/>
              </w:rPr>
              <w:t>ди- тини. Вміння спостерігати за ростом та розвитком здорової дитини, вчасно</w:t>
            </w:r>
            <w:r>
              <w:rPr>
                <w:b/>
                <w:spacing w:val="-3"/>
                <w:sz w:val="24"/>
              </w:rPr>
              <w:t xml:space="preserve"> </w:t>
            </w:r>
            <w:r>
              <w:rPr>
                <w:b/>
                <w:sz w:val="24"/>
              </w:rPr>
              <w:t>діагностувати</w:t>
            </w:r>
            <w:r>
              <w:rPr>
                <w:b/>
                <w:spacing w:val="-3"/>
                <w:sz w:val="24"/>
              </w:rPr>
              <w:t xml:space="preserve"> </w:t>
            </w:r>
            <w:r>
              <w:rPr>
                <w:b/>
                <w:sz w:val="24"/>
              </w:rPr>
              <w:t>порушення</w:t>
            </w:r>
            <w:r>
              <w:rPr>
                <w:b/>
                <w:spacing w:val="-2"/>
                <w:sz w:val="24"/>
              </w:rPr>
              <w:t xml:space="preserve"> </w:t>
            </w:r>
            <w:r>
              <w:rPr>
                <w:b/>
                <w:sz w:val="24"/>
              </w:rPr>
              <w:t>та</w:t>
            </w:r>
            <w:r>
              <w:rPr>
                <w:b/>
                <w:spacing w:val="-2"/>
                <w:sz w:val="24"/>
              </w:rPr>
              <w:t xml:space="preserve"> </w:t>
            </w:r>
            <w:r>
              <w:rPr>
                <w:b/>
                <w:sz w:val="24"/>
              </w:rPr>
              <w:t>ефективно</w:t>
            </w:r>
            <w:r>
              <w:rPr>
                <w:b/>
                <w:spacing w:val="-2"/>
                <w:sz w:val="24"/>
              </w:rPr>
              <w:t xml:space="preserve"> </w:t>
            </w:r>
            <w:r>
              <w:rPr>
                <w:b/>
                <w:sz w:val="24"/>
              </w:rPr>
              <w:t>профілактувати</w:t>
            </w:r>
            <w:r>
              <w:rPr>
                <w:b/>
                <w:spacing w:val="-2"/>
                <w:sz w:val="24"/>
              </w:rPr>
              <w:t xml:space="preserve"> </w:t>
            </w:r>
            <w:r>
              <w:rPr>
                <w:b/>
                <w:spacing w:val="-4"/>
                <w:sz w:val="24"/>
              </w:rPr>
              <w:t>роз-</w:t>
            </w:r>
          </w:p>
          <w:p w:rsidR="005F4B09" w:rsidRDefault="00BF2CE9">
            <w:pPr>
              <w:pStyle w:val="TableParagraph"/>
              <w:spacing w:line="265" w:lineRule="exact"/>
              <w:ind w:left="4"/>
              <w:jc w:val="both"/>
              <w:rPr>
                <w:b/>
                <w:sz w:val="24"/>
              </w:rPr>
            </w:pPr>
            <w:r>
              <w:rPr>
                <w:b/>
                <w:sz w:val="24"/>
              </w:rPr>
              <w:t>виток</w:t>
            </w:r>
            <w:r>
              <w:rPr>
                <w:b/>
                <w:spacing w:val="-2"/>
                <w:sz w:val="24"/>
              </w:rPr>
              <w:t xml:space="preserve"> </w:t>
            </w:r>
            <w:r>
              <w:rPr>
                <w:b/>
                <w:sz w:val="24"/>
              </w:rPr>
              <w:t>хронічних</w:t>
            </w:r>
            <w:r>
              <w:rPr>
                <w:b/>
                <w:spacing w:val="-1"/>
                <w:sz w:val="24"/>
              </w:rPr>
              <w:t xml:space="preserve"> </w:t>
            </w:r>
            <w:r>
              <w:rPr>
                <w:b/>
                <w:spacing w:val="-2"/>
                <w:sz w:val="24"/>
              </w:rPr>
              <w:t>хвороб.</w:t>
            </w:r>
          </w:p>
        </w:tc>
      </w:tr>
      <w:tr w:rsidR="005F4B09">
        <w:trPr>
          <w:trHeight w:val="331"/>
        </w:trPr>
        <w:tc>
          <w:tcPr>
            <w:tcW w:w="4819" w:type="dxa"/>
            <w:gridSpan w:val="3"/>
          </w:tcPr>
          <w:p w:rsidR="005F4B09" w:rsidRDefault="00BF2CE9">
            <w:pPr>
              <w:pStyle w:val="TableParagraph"/>
              <w:spacing w:line="270" w:lineRule="exact"/>
              <w:ind w:left="1665" w:right="1491"/>
              <w:jc w:val="center"/>
              <w:rPr>
                <w:b/>
                <w:sz w:val="24"/>
              </w:rPr>
            </w:pPr>
            <w:r>
              <w:rPr>
                <w:b/>
                <w:spacing w:val="-2"/>
                <w:sz w:val="24"/>
              </w:rPr>
              <w:t>Знання</w:t>
            </w:r>
          </w:p>
        </w:tc>
        <w:tc>
          <w:tcPr>
            <w:tcW w:w="5247" w:type="dxa"/>
            <w:gridSpan w:val="2"/>
          </w:tcPr>
          <w:p w:rsidR="005F4B09" w:rsidRDefault="00BF2CE9">
            <w:pPr>
              <w:pStyle w:val="TableParagraph"/>
              <w:spacing w:line="270" w:lineRule="exact"/>
              <w:ind w:left="2137" w:right="2115"/>
              <w:jc w:val="center"/>
              <w:rPr>
                <w:b/>
                <w:sz w:val="24"/>
              </w:rPr>
            </w:pPr>
            <w:r>
              <w:rPr>
                <w:b/>
                <w:spacing w:val="-2"/>
                <w:sz w:val="24"/>
              </w:rPr>
              <w:t>Уміння</w:t>
            </w:r>
          </w:p>
        </w:tc>
      </w:tr>
      <w:tr w:rsidR="005F4B09">
        <w:trPr>
          <w:trHeight w:val="7176"/>
        </w:trPr>
        <w:tc>
          <w:tcPr>
            <w:tcW w:w="4819" w:type="dxa"/>
            <w:gridSpan w:val="3"/>
          </w:tcPr>
          <w:p w:rsidR="005F4B09" w:rsidRDefault="00BF2CE9">
            <w:pPr>
              <w:pStyle w:val="TableParagraph"/>
              <w:numPr>
                <w:ilvl w:val="0"/>
                <w:numId w:val="101"/>
              </w:numPr>
              <w:tabs>
                <w:tab w:val="left" w:pos="581"/>
              </w:tabs>
              <w:ind w:right="129" w:firstLine="0"/>
              <w:jc w:val="both"/>
              <w:rPr>
                <w:sz w:val="24"/>
              </w:rPr>
            </w:pPr>
            <w:r>
              <w:rPr>
                <w:sz w:val="24"/>
              </w:rPr>
              <w:t xml:space="preserve">Нормативні акти, що регламентують спостереження за здоровою дитиною в </w:t>
            </w:r>
            <w:r>
              <w:rPr>
                <w:spacing w:val="-2"/>
                <w:sz w:val="24"/>
              </w:rPr>
              <w:t>Україні.</w:t>
            </w:r>
          </w:p>
          <w:p w:rsidR="005F4B09" w:rsidRDefault="00BF2CE9">
            <w:pPr>
              <w:pStyle w:val="TableParagraph"/>
              <w:numPr>
                <w:ilvl w:val="0"/>
                <w:numId w:val="101"/>
              </w:numPr>
              <w:tabs>
                <w:tab w:val="left" w:pos="581"/>
                <w:tab w:val="left" w:pos="3447"/>
              </w:tabs>
              <w:ind w:right="132" w:firstLine="0"/>
              <w:jc w:val="both"/>
              <w:rPr>
                <w:sz w:val="24"/>
              </w:rPr>
            </w:pPr>
            <w:r>
              <w:rPr>
                <w:spacing w:val="-2"/>
                <w:sz w:val="24"/>
              </w:rPr>
              <w:t>Анатомо-фізіологічні</w:t>
            </w:r>
            <w:r>
              <w:rPr>
                <w:sz w:val="24"/>
              </w:rPr>
              <w:tab/>
            </w:r>
            <w:r>
              <w:rPr>
                <w:spacing w:val="-2"/>
                <w:sz w:val="24"/>
              </w:rPr>
              <w:t xml:space="preserve">особливості </w:t>
            </w:r>
            <w:r>
              <w:rPr>
                <w:sz w:val="24"/>
              </w:rPr>
              <w:t>дитячого віку.</w:t>
            </w:r>
          </w:p>
          <w:p w:rsidR="005F4B09" w:rsidRDefault="00BF2CE9">
            <w:pPr>
              <w:pStyle w:val="TableParagraph"/>
              <w:numPr>
                <w:ilvl w:val="0"/>
                <w:numId w:val="101"/>
              </w:numPr>
              <w:tabs>
                <w:tab w:val="left" w:pos="581"/>
                <w:tab w:val="left" w:pos="3594"/>
              </w:tabs>
              <w:ind w:right="126" w:firstLine="0"/>
              <w:jc w:val="both"/>
              <w:rPr>
                <w:sz w:val="24"/>
              </w:rPr>
            </w:pPr>
            <w:r>
              <w:rPr>
                <w:spacing w:val="-2"/>
                <w:sz w:val="24"/>
              </w:rPr>
              <w:t>Нормальний</w:t>
            </w:r>
            <w:r>
              <w:rPr>
                <w:sz w:val="24"/>
              </w:rPr>
              <w:tab/>
            </w:r>
            <w:r>
              <w:rPr>
                <w:spacing w:val="-2"/>
                <w:sz w:val="24"/>
              </w:rPr>
              <w:t xml:space="preserve">загальний, </w:t>
            </w:r>
            <w:r>
              <w:rPr>
                <w:sz w:val="24"/>
              </w:rPr>
              <w:t>психомоторний, когнітивний, соціальний</w:t>
            </w:r>
            <w:r>
              <w:rPr>
                <w:spacing w:val="80"/>
                <w:sz w:val="24"/>
              </w:rPr>
              <w:t xml:space="preserve"> </w:t>
            </w:r>
            <w:r>
              <w:rPr>
                <w:sz w:val="24"/>
              </w:rPr>
              <w:t>та емоційний розвиток немовлят і маленьких дітей.</w:t>
            </w:r>
          </w:p>
          <w:p w:rsidR="005F4B09" w:rsidRDefault="00BF2CE9">
            <w:pPr>
              <w:pStyle w:val="TableParagraph"/>
              <w:numPr>
                <w:ilvl w:val="0"/>
                <w:numId w:val="101"/>
              </w:numPr>
              <w:tabs>
                <w:tab w:val="left" w:pos="581"/>
              </w:tabs>
              <w:ind w:right="128" w:firstLine="0"/>
              <w:jc w:val="both"/>
              <w:rPr>
                <w:sz w:val="24"/>
              </w:rPr>
            </w:pPr>
            <w:r>
              <w:rPr>
                <w:sz w:val="24"/>
              </w:rPr>
              <w:t>Поточні неонатальні та дитячі скринінгові тести, що використовуються під час профілактичних візитів дітей до закладів охорони здоров'я.</w:t>
            </w:r>
          </w:p>
          <w:p w:rsidR="005F4B09" w:rsidRDefault="00BF2CE9">
            <w:pPr>
              <w:pStyle w:val="TableParagraph"/>
              <w:numPr>
                <w:ilvl w:val="0"/>
                <w:numId w:val="101"/>
              </w:numPr>
              <w:tabs>
                <w:tab w:val="left" w:pos="581"/>
                <w:tab w:val="left" w:pos="2506"/>
                <w:tab w:val="left" w:pos="4465"/>
              </w:tabs>
              <w:ind w:right="129" w:firstLine="0"/>
              <w:jc w:val="both"/>
              <w:rPr>
                <w:sz w:val="24"/>
              </w:rPr>
            </w:pPr>
            <w:r>
              <w:rPr>
                <w:spacing w:val="-2"/>
                <w:sz w:val="24"/>
              </w:rPr>
              <w:t>Інструменти</w:t>
            </w:r>
            <w:r>
              <w:rPr>
                <w:sz w:val="24"/>
              </w:rPr>
              <w:tab/>
            </w:r>
            <w:r>
              <w:rPr>
                <w:spacing w:val="-2"/>
                <w:sz w:val="24"/>
              </w:rPr>
              <w:t>скринінгової</w:t>
            </w:r>
            <w:r>
              <w:rPr>
                <w:sz w:val="24"/>
              </w:rPr>
              <w:tab/>
            </w:r>
            <w:r>
              <w:rPr>
                <w:spacing w:val="-6"/>
                <w:sz w:val="24"/>
              </w:rPr>
              <w:t xml:space="preserve">та </w:t>
            </w:r>
            <w:r>
              <w:rPr>
                <w:sz w:val="24"/>
              </w:rPr>
              <w:t>діагностичної оцінки розвитку дитини.</w:t>
            </w:r>
          </w:p>
          <w:p w:rsidR="005F4B09" w:rsidRDefault="00BF2CE9">
            <w:pPr>
              <w:pStyle w:val="TableParagraph"/>
              <w:numPr>
                <w:ilvl w:val="0"/>
                <w:numId w:val="101"/>
              </w:numPr>
              <w:tabs>
                <w:tab w:val="left" w:pos="581"/>
              </w:tabs>
              <w:ind w:right="129" w:firstLine="0"/>
              <w:jc w:val="both"/>
              <w:rPr>
                <w:sz w:val="24"/>
              </w:rPr>
            </w:pPr>
            <w:r>
              <w:rPr>
                <w:sz w:val="24"/>
              </w:rPr>
              <w:t>Показання до інструментальних методів візуалізації (УЗД, МРТ), метаболічного та генетичного тестування.</w:t>
            </w:r>
          </w:p>
          <w:p w:rsidR="005F4B09" w:rsidRDefault="00BF2CE9">
            <w:pPr>
              <w:pStyle w:val="TableParagraph"/>
              <w:numPr>
                <w:ilvl w:val="0"/>
                <w:numId w:val="101"/>
              </w:numPr>
              <w:tabs>
                <w:tab w:val="left" w:pos="581"/>
              </w:tabs>
              <w:ind w:right="130" w:firstLine="0"/>
              <w:jc w:val="both"/>
              <w:rPr>
                <w:sz w:val="24"/>
              </w:rPr>
            </w:pPr>
            <w:r>
              <w:rPr>
                <w:sz w:val="24"/>
              </w:rPr>
              <w:t>План етапних вікових медичних</w:t>
            </w:r>
            <w:r>
              <w:rPr>
                <w:spacing w:val="40"/>
                <w:sz w:val="24"/>
              </w:rPr>
              <w:t xml:space="preserve"> </w:t>
            </w:r>
            <w:r>
              <w:rPr>
                <w:sz w:val="24"/>
              </w:rPr>
              <w:t xml:space="preserve">оглядів дитини педіатром та іншими </w:t>
            </w:r>
            <w:r>
              <w:rPr>
                <w:spacing w:val="-2"/>
                <w:sz w:val="24"/>
              </w:rPr>
              <w:t>спеціалістами.</w:t>
            </w:r>
          </w:p>
          <w:p w:rsidR="005F4B09" w:rsidRDefault="00BF2CE9">
            <w:pPr>
              <w:pStyle w:val="TableParagraph"/>
              <w:numPr>
                <w:ilvl w:val="0"/>
                <w:numId w:val="101"/>
              </w:numPr>
              <w:tabs>
                <w:tab w:val="left" w:pos="581"/>
              </w:tabs>
              <w:ind w:right="131" w:firstLine="0"/>
              <w:jc w:val="both"/>
              <w:rPr>
                <w:sz w:val="24"/>
              </w:rPr>
            </w:pPr>
            <w:r>
              <w:rPr>
                <w:sz w:val="24"/>
              </w:rPr>
              <w:t>Практичні аспекти та переваги грудного вигодовування, показання для змішаного та штучного вигодовування.</w:t>
            </w:r>
          </w:p>
          <w:p w:rsidR="005F4B09" w:rsidRDefault="00BF2CE9">
            <w:pPr>
              <w:pStyle w:val="TableParagraph"/>
              <w:numPr>
                <w:ilvl w:val="0"/>
                <w:numId w:val="101"/>
              </w:numPr>
              <w:tabs>
                <w:tab w:val="left" w:pos="581"/>
              </w:tabs>
              <w:spacing w:line="270" w:lineRule="atLeast"/>
              <w:ind w:right="129" w:firstLine="0"/>
              <w:jc w:val="both"/>
              <w:rPr>
                <w:sz w:val="24"/>
              </w:rPr>
            </w:pPr>
            <w:r>
              <w:rPr>
                <w:sz w:val="24"/>
              </w:rPr>
              <w:t>Особливості харчування немовлят та дітей</w:t>
            </w:r>
            <w:r>
              <w:rPr>
                <w:spacing w:val="80"/>
                <w:w w:val="150"/>
                <w:sz w:val="24"/>
              </w:rPr>
              <w:t xml:space="preserve"> </w:t>
            </w:r>
            <w:r>
              <w:rPr>
                <w:sz w:val="24"/>
              </w:rPr>
              <w:t>старшого</w:t>
            </w:r>
            <w:r>
              <w:rPr>
                <w:spacing w:val="80"/>
                <w:w w:val="150"/>
                <w:sz w:val="24"/>
              </w:rPr>
              <w:t xml:space="preserve"> </w:t>
            </w:r>
            <w:r>
              <w:rPr>
                <w:sz w:val="24"/>
              </w:rPr>
              <w:t>віку,</w:t>
            </w:r>
            <w:r>
              <w:rPr>
                <w:spacing w:val="80"/>
                <w:w w:val="150"/>
                <w:sz w:val="24"/>
              </w:rPr>
              <w:t xml:space="preserve"> </w:t>
            </w:r>
            <w:r>
              <w:rPr>
                <w:sz w:val="24"/>
              </w:rPr>
              <w:t>правила</w:t>
            </w:r>
            <w:r>
              <w:rPr>
                <w:spacing w:val="80"/>
                <w:w w:val="150"/>
                <w:sz w:val="24"/>
              </w:rPr>
              <w:t xml:space="preserve"> </w:t>
            </w:r>
            <w:r>
              <w:rPr>
                <w:sz w:val="24"/>
              </w:rPr>
              <w:t>введення</w:t>
            </w:r>
          </w:p>
        </w:tc>
        <w:tc>
          <w:tcPr>
            <w:tcW w:w="5247" w:type="dxa"/>
            <w:gridSpan w:val="2"/>
          </w:tcPr>
          <w:p w:rsidR="005F4B09" w:rsidRDefault="00BF2CE9">
            <w:pPr>
              <w:pStyle w:val="TableParagraph"/>
              <w:numPr>
                <w:ilvl w:val="0"/>
                <w:numId w:val="100"/>
              </w:numPr>
              <w:tabs>
                <w:tab w:val="left" w:pos="714"/>
              </w:tabs>
              <w:ind w:right="130" w:firstLine="0"/>
              <w:jc w:val="both"/>
              <w:rPr>
                <w:sz w:val="24"/>
              </w:rPr>
            </w:pPr>
            <w:r>
              <w:rPr>
                <w:sz w:val="24"/>
              </w:rPr>
              <w:t>Проводити опитування та клінічне обстеження дітей різних вікових груп.</w:t>
            </w:r>
          </w:p>
          <w:p w:rsidR="005F4B09" w:rsidRDefault="00BF2CE9">
            <w:pPr>
              <w:pStyle w:val="TableParagraph"/>
              <w:numPr>
                <w:ilvl w:val="0"/>
                <w:numId w:val="100"/>
              </w:numPr>
              <w:tabs>
                <w:tab w:val="left" w:pos="714"/>
              </w:tabs>
              <w:ind w:right="130" w:firstLine="0"/>
              <w:jc w:val="both"/>
              <w:rPr>
                <w:sz w:val="24"/>
              </w:rPr>
            </w:pPr>
            <w:r>
              <w:rPr>
                <w:sz w:val="24"/>
              </w:rPr>
              <w:t>Оцінити загальний стан новонародженої дитини, визначити її гестаційний вік, морфо- функціональну зрілість.</w:t>
            </w:r>
          </w:p>
          <w:p w:rsidR="005F4B09" w:rsidRDefault="00BF2CE9">
            <w:pPr>
              <w:pStyle w:val="TableParagraph"/>
              <w:numPr>
                <w:ilvl w:val="0"/>
                <w:numId w:val="100"/>
              </w:numPr>
              <w:tabs>
                <w:tab w:val="left" w:pos="714"/>
              </w:tabs>
              <w:ind w:right="129" w:firstLine="0"/>
              <w:jc w:val="both"/>
              <w:rPr>
                <w:sz w:val="24"/>
              </w:rPr>
            </w:pPr>
            <w:r>
              <w:rPr>
                <w:sz w:val="24"/>
              </w:rPr>
              <w:t>Проводити скринінгові дослідження на етапах розвитку дитини.</w:t>
            </w:r>
          </w:p>
          <w:p w:rsidR="005F4B09" w:rsidRDefault="00BF2CE9">
            <w:pPr>
              <w:pStyle w:val="TableParagraph"/>
              <w:numPr>
                <w:ilvl w:val="0"/>
                <w:numId w:val="100"/>
              </w:numPr>
              <w:tabs>
                <w:tab w:val="left" w:pos="714"/>
              </w:tabs>
              <w:ind w:right="133" w:firstLine="0"/>
              <w:jc w:val="both"/>
              <w:rPr>
                <w:sz w:val="24"/>
              </w:rPr>
            </w:pPr>
            <w:r>
              <w:rPr>
                <w:sz w:val="24"/>
              </w:rPr>
              <w:t>Оцінити</w:t>
            </w:r>
            <w:r>
              <w:rPr>
                <w:spacing w:val="-7"/>
                <w:sz w:val="24"/>
              </w:rPr>
              <w:t xml:space="preserve"> </w:t>
            </w:r>
            <w:r>
              <w:rPr>
                <w:sz w:val="24"/>
              </w:rPr>
              <w:t>фізичний,</w:t>
            </w:r>
            <w:r>
              <w:rPr>
                <w:spacing w:val="-8"/>
                <w:sz w:val="24"/>
              </w:rPr>
              <w:t xml:space="preserve"> </w:t>
            </w:r>
            <w:r>
              <w:rPr>
                <w:sz w:val="24"/>
              </w:rPr>
              <w:t>психічний</w:t>
            </w:r>
            <w:r>
              <w:rPr>
                <w:spacing w:val="-9"/>
                <w:sz w:val="24"/>
              </w:rPr>
              <w:t xml:space="preserve"> </w:t>
            </w:r>
            <w:r>
              <w:rPr>
                <w:sz w:val="24"/>
              </w:rPr>
              <w:t>та</w:t>
            </w:r>
            <w:r>
              <w:rPr>
                <w:spacing w:val="-8"/>
                <w:sz w:val="24"/>
              </w:rPr>
              <w:t xml:space="preserve"> </w:t>
            </w:r>
            <w:r>
              <w:rPr>
                <w:sz w:val="24"/>
              </w:rPr>
              <w:t>моторний розвиток дитини.</w:t>
            </w:r>
          </w:p>
          <w:p w:rsidR="005F4B09" w:rsidRDefault="00BF2CE9">
            <w:pPr>
              <w:pStyle w:val="TableParagraph"/>
              <w:numPr>
                <w:ilvl w:val="0"/>
                <w:numId w:val="100"/>
              </w:numPr>
              <w:tabs>
                <w:tab w:val="left" w:pos="714"/>
              </w:tabs>
              <w:ind w:right="131" w:firstLine="0"/>
              <w:jc w:val="both"/>
              <w:rPr>
                <w:sz w:val="24"/>
              </w:rPr>
            </w:pPr>
            <w:r>
              <w:rPr>
                <w:sz w:val="24"/>
              </w:rPr>
              <w:t>Визначити показання для направлення дитини на додаткові методи обстеження та консультації спеціалістів.</w:t>
            </w:r>
          </w:p>
          <w:p w:rsidR="005F4B09" w:rsidRDefault="00BF2CE9">
            <w:pPr>
              <w:pStyle w:val="TableParagraph"/>
              <w:numPr>
                <w:ilvl w:val="0"/>
                <w:numId w:val="100"/>
              </w:numPr>
              <w:tabs>
                <w:tab w:val="left" w:pos="714"/>
                <w:tab w:val="left" w:pos="2313"/>
                <w:tab w:val="left" w:pos="3431"/>
              </w:tabs>
              <w:ind w:right="134" w:firstLine="0"/>
              <w:jc w:val="both"/>
              <w:rPr>
                <w:sz w:val="24"/>
              </w:rPr>
            </w:pPr>
            <w:r>
              <w:rPr>
                <w:spacing w:val="-2"/>
                <w:sz w:val="24"/>
              </w:rPr>
              <w:t>Складати</w:t>
            </w:r>
            <w:r>
              <w:rPr>
                <w:sz w:val="24"/>
              </w:rPr>
              <w:tab/>
            </w:r>
            <w:r>
              <w:rPr>
                <w:spacing w:val="-4"/>
                <w:sz w:val="24"/>
              </w:rPr>
              <w:t>план</w:t>
            </w:r>
            <w:r>
              <w:rPr>
                <w:sz w:val="24"/>
              </w:rPr>
              <w:tab/>
            </w:r>
            <w:r>
              <w:rPr>
                <w:spacing w:val="-2"/>
                <w:sz w:val="24"/>
              </w:rPr>
              <w:t xml:space="preserve">індивідуального </w:t>
            </w:r>
            <w:r>
              <w:rPr>
                <w:sz w:val="24"/>
              </w:rPr>
              <w:t>спостереження за здоровою дитиною.</w:t>
            </w:r>
          </w:p>
          <w:p w:rsidR="005F4B09" w:rsidRDefault="00BF2CE9">
            <w:pPr>
              <w:pStyle w:val="TableParagraph"/>
              <w:numPr>
                <w:ilvl w:val="0"/>
                <w:numId w:val="100"/>
              </w:numPr>
              <w:tabs>
                <w:tab w:val="left" w:pos="714"/>
                <w:tab w:val="left" w:pos="2205"/>
                <w:tab w:val="left" w:pos="4438"/>
              </w:tabs>
              <w:ind w:right="133" w:firstLine="0"/>
              <w:jc w:val="both"/>
              <w:rPr>
                <w:sz w:val="24"/>
              </w:rPr>
            </w:pPr>
            <w:r>
              <w:rPr>
                <w:spacing w:val="-2"/>
                <w:sz w:val="24"/>
              </w:rPr>
              <w:t>Скласти</w:t>
            </w:r>
            <w:r>
              <w:rPr>
                <w:sz w:val="24"/>
              </w:rPr>
              <w:tab/>
            </w:r>
            <w:r>
              <w:rPr>
                <w:spacing w:val="-2"/>
                <w:sz w:val="24"/>
              </w:rPr>
              <w:t>індивідуальний</w:t>
            </w:r>
            <w:r>
              <w:rPr>
                <w:sz w:val="24"/>
              </w:rPr>
              <w:tab/>
            </w:r>
            <w:r>
              <w:rPr>
                <w:spacing w:val="-2"/>
                <w:sz w:val="24"/>
              </w:rPr>
              <w:t xml:space="preserve">графік </w:t>
            </w:r>
            <w:r>
              <w:rPr>
                <w:sz w:val="24"/>
              </w:rPr>
              <w:t>профілактичних щеплень.</w:t>
            </w:r>
          </w:p>
          <w:p w:rsidR="005F4B09" w:rsidRDefault="00BF2CE9">
            <w:pPr>
              <w:pStyle w:val="TableParagraph"/>
              <w:numPr>
                <w:ilvl w:val="0"/>
                <w:numId w:val="100"/>
              </w:numPr>
              <w:tabs>
                <w:tab w:val="left" w:pos="714"/>
              </w:tabs>
              <w:ind w:right="134" w:firstLine="0"/>
              <w:jc w:val="both"/>
              <w:rPr>
                <w:sz w:val="24"/>
              </w:rPr>
            </w:pPr>
            <w:r>
              <w:rPr>
                <w:sz w:val="24"/>
              </w:rPr>
              <w:t>Оцінити стан дитини перед проведенням щеплення та у післявакцинальному періоді.</w:t>
            </w:r>
          </w:p>
          <w:p w:rsidR="005F4B09" w:rsidRDefault="00BF2CE9">
            <w:pPr>
              <w:pStyle w:val="TableParagraph"/>
              <w:numPr>
                <w:ilvl w:val="0"/>
                <w:numId w:val="100"/>
              </w:numPr>
              <w:tabs>
                <w:tab w:val="left" w:pos="714"/>
                <w:tab w:val="left" w:pos="2338"/>
              </w:tabs>
              <w:ind w:right="131" w:firstLine="0"/>
              <w:jc w:val="both"/>
              <w:rPr>
                <w:sz w:val="24"/>
              </w:rPr>
            </w:pPr>
            <w:r>
              <w:rPr>
                <w:spacing w:val="-2"/>
                <w:sz w:val="24"/>
              </w:rPr>
              <w:t>Оцінити</w:t>
            </w:r>
            <w:r>
              <w:rPr>
                <w:sz w:val="24"/>
              </w:rPr>
              <w:tab/>
            </w:r>
            <w:r>
              <w:rPr>
                <w:spacing w:val="-2"/>
                <w:sz w:val="24"/>
              </w:rPr>
              <w:t>харчування/вигодовування дитини.</w:t>
            </w:r>
          </w:p>
          <w:p w:rsidR="005F4B09" w:rsidRDefault="00BF2CE9">
            <w:pPr>
              <w:pStyle w:val="TableParagraph"/>
              <w:numPr>
                <w:ilvl w:val="0"/>
                <w:numId w:val="100"/>
              </w:numPr>
              <w:tabs>
                <w:tab w:val="left" w:pos="714"/>
              </w:tabs>
              <w:ind w:right="130" w:firstLine="0"/>
              <w:jc w:val="both"/>
              <w:rPr>
                <w:sz w:val="24"/>
              </w:rPr>
            </w:pPr>
            <w:r>
              <w:rPr>
                <w:sz w:val="24"/>
              </w:rPr>
              <w:t>Консультувати батьків/опікунів із питань догляду</w:t>
            </w:r>
            <w:r>
              <w:rPr>
                <w:spacing w:val="-7"/>
                <w:sz w:val="24"/>
              </w:rPr>
              <w:t xml:space="preserve"> </w:t>
            </w:r>
            <w:r>
              <w:rPr>
                <w:sz w:val="24"/>
              </w:rPr>
              <w:t>за</w:t>
            </w:r>
            <w:r>
              <w:rPr>
                <w:spacing w:val="-4"/>
                <w:sz w:val="24"/>
              </w:rPr>
              <w:t xml:space="preserve"> </w:t>
            </w:r>
            <w:r>
              <w:rPr>
                <w:sz w:val="24"/>
              </w:rPr>
              <w:t>дитиною,</w:t>
            </w:r>
            <w:r>
              <w:rPr>
                <w:spacing w:val="-3"/>
                <w:sz w:val="24"/>
              </w:rPr>
              <w:t xml:space="preserve"> </w:t>
            </w:r>
            <w:r>
              <w:rPr>
                <w:sz w:val="24"/>
              </w:rPr>
              <w:t>раціонального</w:t>
            </w:r>
            <w:r>
              <w:rPr>
                <w:spacing w:val="-5"/>
                <w:sz w:val="24"/>
              </w:rPr>
              <w:t xml:space="preserve"> </w:t>
            </w:r>
            <w:r>
              <w:rPr>
                <w:sz w:val="24"/>
              </w:rPr>
              <w:t>харчування, розвитку дитини, профілактики нещасних випадків та травм.</w:t>
            </w:r>
          </w:p>
          <w:p w:rsidR="005F4B09" w:rsidRDefault="00BF2CE9">
            <w:pPr>
              <w:pStyle w:val="TableParagraph"/>
              <w:numPr>
                <w:ilvl w:val="0"/>
                <w:numId w:val="100"/>
              </w:numPr>
              <w:tabs>
                <w:tab w:val="left" w:pos="714"/>
                <w:tab w:val="left" w:pos="2446"/>
              </w:tabs>
              <w:spacing w:line="270" w:lineRule="atLeast"/>
              <w:ind w:right="134" w:firstLine="0"/>
              <w:jc w:val="both"/>
              <w:rPr>
                <w:sz w:val="24"/>
              </w:rPr>
            </w:pPr>
            <w:r>
              <w:rPr>
                <w:spacing w:val="-2"/>
                <w:sz w:val="24"/>
              </w:rPr>
              <w:t>Визначити</w:t>
            </w:r>
            <w:r>
              <w:rPr>
                <w:sz w:val="24"/>
              </w:rPr>
              <w:tab/>
              <w:t>тактику подальшого медичного</w:t>
            </w:r>
            <w:r>
              <w:rPr>
                <w:spacing w:val="59"/>
                <w:w w:val="150"/>
                <w:sz w:val="24"/>
              </w:rPr>
              <w:t xml:space="preserve">  </w:t>
            </w:r>
            <w:r>
              <w:rPr>
                <w:sz w:val="24"/>
              </w:rPr>
              <w:t>спостереження</w:t>
            </w:r>
            <w:r>
              <w:rPr>
                <w:spacing w:val="60"/>
                <w:w w:val="150"/>
                <w:sz w:val="24"/>
              </w:rPr>
              <w:t xml:space="preserve">  </w:t>
            </w:r>
            <w:r>
              <w:rPr>
                <w:sz w:val="24"/>
              </w:rPr>
              <w:t>та</w:t>
            </w:r>
            <w:r>
              <w:rPr>
                <w:spacing w:val="59"/>
                <w:w w:val="150"/>
                <w:sz w:val="24"/>
              </w:rPr>
              <w:t xml:space="preserve">  </w:t>
            </w:r>
            <w:r>
              <w:rPr>
                <w:spacing w:val="-2"/>
                <w:sz w:val="24"/>
              </w:rPr>
              <w:t>обстеження</w:t>
            </w:r>
          </w:p>
        </w:tc>
      </w:tr>
    </w:tbl>
    <w:p w:rsidR="005F4B09" w:rsidRDefault="005F4B09">
      <w:pPr>
        <w:spacing w:line="270" w:lineRule="atLeast"/>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538"/>
        <w:gridCol w:w="2441"/>
        <w:gridCol w:w="3241"/>
        <w:gridCol w:w="2006"/>
      </w:tblGrid>
      <w:tr w:rsidR="005F4B09">
        <w:trPr>
          <w:trHeight w:val="3864"/>
        </w:trPr>
        <w:tc>
          <w:tcPr>
            <w:tcW w:w="4819" w:type="dxa"/>
            <w:gridSpan w:val="3"/>
          </w:tcPr>
          <w:p w:rsidR="005F4B09" w:rsidRDefault="00BF2CE9">
            <w:pPr>
              <w:pStyle w:val="TableParagraph"/>
              <w:spacing w:line="267" w:lineRule="exact"/>
              <w:ind w:left="158"/>
              <w:jc w:val="both"/>
              <w:rPr>
                <w:sz w:val="24"/>
              </w:rPr>
            </w:pPr>
            <w:r>
              <w:rPr>
                <w:sz w:val="24"/>
              </w:rPr>
              <w:lastRenderedPageBreak/>
              <w:t>прикорму,</w:t>
            </w:r>
            <w:r>
              <w:rPr>
                <w:spacing w:val="-7"/>
                <w:sz w:val="24"/>
              </w:rPr>
              <w:t xml:space="preserve"> </w:t>
            </w:r>
            <w:r>
              <w:rPr>
                <w:spacing w:val="-2"/>
                <w:sz w:val="24"/>
              </w:rPr>
              <w:t>тощо.</w:t>
            </w:r>
          </w:p>
          <w:p w:rsidR="005F4B09" w:rsidRDefault="00BF2CE9">
            <w:pPr>
              <w:pStyle w:val="TableParagraph"/>
              <w:numPr>
                <w:ilvl w:val="0"/>
                <w:numId w:val="99"/>
              </w:numPr>
              <w:tabs>
                <w:tab w:val="left" w:pos="581"/>
              </w:tabs>
              <w:ind w:right="128" w:firstLine="0"/>
              <w:jc w:val="both"/>
              <w:rPr>
                <w:sz w:val="24"/>
              </w:rPr>
            </w:pPr>
            <w:r>
              <w:rPr>
                <w:sz w:val="24"/>
              </w:rPr>
              <w:t>Профілактика рахіту, дефіциту</w:t>
            </w:r>
            <w:r>
              <w:rPr>
                <w:spacing w:val="40"/>
                <w:sz w:val="24"/>
              </w:rPr>
              <w:t xml:space="preserve"> </w:t>
            </w:r>
            <w:r>
              <w:rPr>
                <w:sz w:val="24"/>
              </w:rPr>
              <w:t>вітаміну D.</w:t>
            </w:r>
          </w:p>
          <w:p w:rsidR="005F4B09" w:rsidRDefault="00BF2CE9">
            <w:pPr>
              <w:pStyle w:val="TableParagraph"/>
              <w:numPr>
                <w:ilvl w:val="0"/>
                <w:numId w:val="99"/>
              </w:numPr>
              <w:tabs>
                <w:tab w:val="left" w:pos="581"/>
              </w:tabs>
              <w:ind w:right="130" w:firstLine="0"/>
              <w:jc w:val="both"/>
              <w:rPr>
                <w:sz w:val="24"/>
              </w:rPr>
            </w:pPr>
            <w:r>
              <w:rPr>
                <w:sz w:val="24"/>
              </w:rPr>
              <w:t>Національний календар щеплень: обов’язкові та рекомендовані щеплення.</w:t>
            </w:r>
          </w:p>
          <w:p w:rsidR="005F4B09" w:rsidRDefault="00BF2CE9">
            <w:pPr>
              <w:pStyle w:val="TableParagraph"/>
              <w:numPr>
                <w:ilvl w:val="0"/>
                <w:numId w:val="99"/>
              </w:numPr>
              <w:tabs>
                <w:tab w:val="left" w:pos="581"/>
              </w:tabs>
              <w:ind w:right="130" w:firstLine="0"/>
              <w:jc w:val="both"/>
              <w:rPr>
                <w:sz w:val="24"/>
              </w:rPr>
            </w:pPr>
            <w:r>
              <w:rPr>
                <w:sz w:val="24"/>
              </w:rPr>
              <w:t xml:space="preserve">Правові та етичні аспекти ведення </w:t>
            </w:r>
            <w:r>
              <w:rPr>
                <w:spacing w:val="-2"/>
                <w:sz w:val="24"/>
              </w:rPr>
              <w:t>підлітків.</w:t>
            </w:r>
          </w:p>
          <w:p w:rsidR="005F4B09" w:rsidRDefault="00BF2CE9">
            <w:pPr>
              <w:pStyle w:val="TableParagraph"/>
              <w:numPr>
                <w:ilvl w:val="0"/>
                <w:numId w:val="99"/>
              </w:numPr>
              <w:tabs>
                <w:tab w:val="left" w:pos="581"/>
                <w:tab w:val="left" w:pos="3512"/>
              </w:tabs>
              <w:ind w:right="128" w:firstLine="0"/>
              <w:jc w:val="both"/>
              <w:rPr>
                <w:sz w:val="24"/>
              </w:rPr>
            </w:pPr>
            <w:r>
              <w:rPr>
                <w:spacing w:val="-2"/>
                <w:sz w:val="24"/>
              </w:rPr>
              <w:t>Нормальний</w:t>
            </w:r>
            <w:r>
              <w:rPr>
                <w:sz w:val="24"/>
              </w:rPr>
              <w:tab/>
            </w:r>
            <w:r>
              <w:rPr>
                <w:spacing w:val="-2"/>
                <w:sz w:val="24"/>
              </w:rPr>
              <w:t xml:space="preserve">біологічно- </w:t>
            </w:r>
            <w:r>
              <w:rPr>
                <w:sz w:val="24"/>
              </w:rPr>
              <w:t>психосоціальний розвиток дівчат і хлопців у пубертаті.</w:t>
            </w:r>
          </w:p>
          <w:p w:rsidR="005F4B09" w:rsidRDefault="00BF2CE9">
            <w:pPr>
              <w:pStyle w:val="TableParagraph"/>
              <w:numPr>
                <w:ilvl w:val="0"/>
                <w:numId w:val="99"/>
              </w:numPr>
              <w:tabs>
                <w:tab w:val="left" w:pos="581"/>
              </w:tabs>
              <w:ind w:left="580"/>
              <w:jc w:val="both"/>
              <w:rPr>
                <w:sz w:val="24"/>
              </w:rPr>
            </w:pPr>
            <w:r>
              <w:rPr>
                <w:sz w:val="24"/>
              </w:rPr>
              <w:t>Когнітивний</w:t>
            </w:r>
            <w:r>
              <w:rPr>
                <w:spacing w:val="-5"/>
                <w:sz w:val="24"/>
              </w:rPr>
              <w:t xml:space="preserve"> </w:t>
            </w:r>
            <w:r>
              <w:rPr>
                <w:sz w:val="24"/>
              </w:rPr>
              <w:t>розвиток</w:t>
            </w:r>
            <w:r>
              <w:rPr>
                <w:spacing w:val="-4"/>
                <w:sz w:val="24"/>
              </w:rPr>
              <w:t xml:space="preserve"> </w:t>
            </w:r>
            <w:r>
              <w:rPr>
                <w:spacing w:val="-2"/>
                <w:sz w:val="24"/>
              </w:rPr>
              <w:t>підлітків.</w:t>
            </w:r>
          </w:p>
          <w:p w:rsidR="005F4B09" w:rsidRDefault="00BF2CE9">
            <w:pPr>
              <w:pStyle w:val="TableParagraph"/>
              <w:numPr>
                <w:ilvl w:val="0"/>
                <w:numId w:val="99"/>
              </w:numPr>
              <w:tabs>
                <w:tab w:val="left" w:pos="581"/>
              </w:tabs>
              <w:ind w:left="580"/>
              <w:jc w:val="both"/>
              <w:rPr>
                <w:sz w:val="24"/>
              </w:rPr>
            </w:pPr>
            <w:r>
              <w:rPr>
                <w:sz w:val="24"/>
              </w:rPr>
              <w:t>Гендерна</w:t>
            </w:r>
            <w:r>
              <w:rPr>
                <w:spacing w:val="-4"/>
                <w:sz w:val="24"/>
              </w:rPr>
              <w:t xml:space="preserve"> </w:t>
            </w:r>
            <w:r>
              <w:rPr>
                <w:sz w:val="24"/>
              </w:rPr>
              <w:t>та</w:t>
            </w:r>
            <w:r>
              <w:rPr>
                <w:spacing w:val="-2"/>
                <w:sz w:val="24"/>
              </w:rPr>
              <w:t xml:space="preserve"> </w:t>
            </w:r>
            <w:r>
              <w:rPr>
                <w:sz w:val="24"/>
              </w:rPr>
              <w:t>статева</w:t>
            </w:r>
            <w:r>
              <w:rPr>
                <w:spacing w:val="-3"/>
                <w:sz w:val="24"/>
              </w:rPr>
              <w:t xml:space="preserve"> </w:t>
            </w:r>
            <w:r>
              <w:rPr>
                <w:spacing w:val="-2"/>
                <w:sz w:val="24"/>
              </w:rPr>
              <w:t>ідентичність.</w:t>
            </w:r>
          </w:p>
        </w:tc>
        <w:tc>
          <w:tcPr>
            <w:tcW w:w="5247" w:type="dxa"/>
            <w:gridSpan w:val="2"/>
          </w:tcPr>
          <w:p w:rsidR="005F4B09" w:rsidRDefault="00BF2CE9">
            <w:pPr>
              <w:pStyle w:val="TableParagraph"/>
              <w:ind w:left="151" w:right="128"/>
              <w:jc w:val="both"/>
              <w:rPr>
                <w:sz w:val="24"/>
              </w:rPr>
            </w:pPr>
            <w:r>
              <w:rPr>
                <w:sz w:val="24"/>
              </w:rPr>
              <w:t>дитини за результатами обов’язкового медичного профілактичного огляду.</w:t>
            </w:r>
          </w:p>
          <w:p w:rsidR="005F4B09" w:rsidRDefault="00BF2CE9">
            <w:pPr>
              <w:pStyle w:val="TableParagraph"/>
              <w:numPr>
                <w:ilvl w:val="0"/>
                <w:numId w:val="98"/>
              </w:numPr>
              <w:tabs>
                <w:tab w:val="left" w:pos="714"/>
              </w:tabs>
              <w:ind w:right="131" w:firstLine="0"/>
              <w:jc w:val="both"/>
              <w:rPr>
                <w:sz w:val="24"/>
              </w:rPr>
            </w:pPr>
            <w:r>
              <w:rPr>
                <w:sz w:val="24"/>
              </w:rPr>
              <w:t>Інтерпретувати лабораторні, біохімічні та інструментальні дослідження.</w:t>
            </w:r>
          </w:p>
          <w:p w:rsidR="005F4B09" w:rsidRDefault="00BF2CE9">
            <w:pPr>
              <w:pStyle w:val="TableParagraph"/>
              <w:numPr>
                <w:ilvl w:val="0"/>
                <w:numId w:val="98"/>
              </w:numPr>
              <w:tabs>
                <w:tab w:val="left" w:pos="714"/>
              </w:tabs>
              <w:ind w:right="129" w:firstLine="0"/>
              <w:jc w:val="both"/>
              <w:rPr>
                <w:sz w:val="24"/>
              </w:rPr>
            </w:pPr>
            <w:r>
              <w:rPr>
                <w:sz w:val="24"/>
              </w:rPr>
              <w:t xml:space="preserve">Ефективно спілкуватися з дітьми, підлітками та їх батьками, включаючи оцінку </w:t>
            </w:r>
            <w:r>
              <w:rPr>
                <w:spacing w:val="-2"/>
                <w:sz w:val="24"/>
              </w:rPr>
              <w:t>комплаєнсу.</w:t>
            </w:r>
          </w:p>
          <w:p w:rsidR="005F4B09" w:rsidRDefault="00BF2CE9">
            <w:pPr>
              <w:pStyle w:val="TableParagraph"/>
              <w:numPr>
                <w:ilvl w:val="0"/>
                <w:numId w:val="98"/>
              </w:numPr>
              <w:tabs>
                <w:tab w:val="left" w:pos="714"/>
              </w:tabs>
              <w:ind w:right="129" w:firstLine="0"/>
              <w:jc w:val="both"/>
              <w:rPr>
                <w:sz w:val="24"/>
              </w:rPr>
            </w:pPr>
            <w:r>
              <w:rPr>
                <w:sz w:val="24"/>
              </w:rPr>
              <w:t>Вміти ефективно спілкуватися з іншими медичними працівниками.</w:t>
            </w:r>
          </w:p>
          <w:p w:rsidR="005F4B09" w:rsidRDefault="00BF2CE9">
            <w:pPr>
              <w:pStyle w:val="TableParagraph"/>
              <w:numPr>
                <w:ilvl w:val="0"/>
                <w:numId w:val="98"/>
              </w:numPr>
              <w:tabs>
                <w:tab w:val="left" w:pos="714"/>
              </w:tabs>
              <w:ind w:right="126" w:firstLine="0"/>
              <w:jc w:val="both"/>
              <w:rPr>
                <w:sz w:val="24"/>
              </w:rPr>
            </w:pPr>
            <w:r>
              <w:rPr>
                <w:sz w:val="24"/>
              </w:rPr>
              <w:t>Пропагувати здоровий спосіб життя. Вміти модифікувати рекомендації щодо здорового способу життя в залежності від потреб дитини.</w:t>
            </w:r>
          </w:p>
        </w:tc>
      </w:tr>
      <w:tr w:rsidR="005F4B09">
        <w:trPr>
          <w:trHeight w:val="335"/>
        </w:trPr>
        <w:tc>
          <w:tcPr>
            <w:tcW w:w="10066" w:type="dxa"/>
            <w:gridSpan w:val="5"/>
          </w:tcPr>
          <w:p w:rsidR="005F4B09" w:rsidRDefault="00BF2CE9">
            <w:pPr>
              <w:pStyle w:val="TableParagraph"/>
              <w:spacing w:line="267" w:lineRule="exact"/>
              <w:ind w:left="2589" w:right="2856"/>
              <w:jc w:val="center"/>
              <w:rPr>
                <w:b/>
                <w:sz w:val="24"/>
              </w:rPr>
            </w:pPr>
            <w:r>
              <w:rPr>
                <w:b/>
                <w:color w:val="221F1F"/>
                <w:sz w:val="24"/>
              </w:rPr>
              <w:t>Практичні</w:t>
            </w:r>
            <w:r>
              <w:rPr>
                <w:b/>
                <w:color w:val="221F1F"/>
                <w:spacing w:val="-4"/>
                <w:sz w:val="24"/>
              </w:rPr>
              <w:t xml:space="preserve"> </w:t>
            </w:r>
            <w:r>
              <w:rPr>
                <w:b/>
                <w:color w:val="221F1F"/>
                <w:sz w:val="24"/>
              </w:rPr>
              <w:t>навички</w:t>
            </w:r>
            <w:r>
              <w:rPr>
                <w:b/>
                <w:color w:val="221F1F"/>
                <w:spacing w:val="-1"/>
                <w:sz w:val="24"/>
              </w:rPr>
              <w:t xml:space="preserve"> </w:t>
            </w:r>
            <w:r>
              <w:rPr>
                <w:b/>
                <w:color w:val="221F1F"/>
                <w:sz w:val="24"/>
              </w:rPr>
              <w:t>/</w:t>
            </w:r>
            <w:r>
              <w:rPr>
                <w:b/>
                <w:color w:val="221F1F"/>
                <w:spacing w:val="-3"/>
                <w:sz w:val="24"/>
              </w:rPr>
              <w:t xml:space="preserve"> </w:t>
            </w:r>
            <w:r>
              <w:rPr>
                <w:b/>
                <w:color w:val="221F1F"/>
                <w:spacing w:val="-2"/>
                <w:sz w:val="24"/>
              </w:rPr>
              <w:t>компетентності</w:t>
            </w:r>
          </w:p>
        </w:tc>
      </w:tr>
      <w:tr w:rsidR="005F4B09">
        <w:trPr>
          <w:trHeight w:val="335"/>
        </w:trPr>
        <w:tc>
          <w:tcPr>
            <w:tcW w:w="840" w:type="dxa"/>
          </w:tcPr>
          <w:p w:rsidR="005F4B09" w:rsidRDefault="00BF2CE9">
            <w:pPr>
              <w:pStyle w:val="TableParagraph"/>
              <w:spacing w:line="267" w:lineRule="exact"/>
              <w:ind w:right="426"/>
              <w:jc w:val="right"/>
              <w:rPr>
                <w:b/>
                <w:sz w:val="24"/>
              </w:rPr>
            </w:pPr>
            <w:r>
              <w:rPr>
                <w:b/>
                <w:color w:val="221F1F"/>
                <w:sz w:val="24"/>
              </w:rPr>
              <w:t>№</w:t>
            </w:r>
          </w:p>
        </w:tc>
        <w:tc>
          <w:tcPr>
            <w:tcW w:w="7220" w:type="dxa"/>
            <w:gridSpan w:val="3"/>
          </w:tcPr>
          <w:p w:rsidR="005F4B09" w:rsidRDefault="00BF2CE9">
            <w:pPr>
              <w:pStyle w:val="TableParagraph"/>
              <w:spacing w:before="19"/>
              <w:ind w:left="1027" w:right="88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6" w:type="dxa"/>
          </w:tcPr>
          <w:p w:rsidR="005F4B09" w:rsidRDefault="00BF2CE9">
            <w:pPr>
              <w:pStyle w:val="TableParagraph"/>
              <w:spacing w:before="19"/>
              <w:ind w:left="5"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35"/>
        </w:trPr>
        <w:tc>
          <w:tcPr>
            <w:tcW w:w="840" w:type="dxa"/>
          </w:tcPr>
          <w:p w:rsidR="005F4B09" w:rsidRDefault="00BF2CE9">
            <w:pPr>
              <w:pStyle w:val="TableParagraph"/>
              <w:spacing w:line="267" w:lineRule="exact"/>
              <w:ind w:right="396"/>
              <w:jc w:val="right"/>
              <w:rPr>
                <w:sz w:val="24"/>
              </w:rPr>
            </w:pPr>
            <w:r>
              <w:rPr>
                <w:spacing w:val="-5"/>
                <w:sz w:val="24"/>
              </w:rPr>
              <w:t>1.</w:t>
            </w:r>
          </w:p>
        </w:tc>
        <w:tc>
          <w:tcPr>
            <w:tcW w:w="7220" w:type="dxa"/>
            <w:gridSpan w:val="3"/>
          </w:tcPr>
          <w:p w:rsidR="005F4B09" w:rsidRDefault="00BF2CE9">
            <w:pPr>
              <w:pStyle w:val="TableParagraph"/>
              <w:spacing w:before="22"/>
              <w:ind w:left="146"/>
              <w:rPr>
                <w:sz w:val="24"/>
              </w:rPr>
            </w:pPr>
            <w:r>
              <w:rPr>
                <w:sz w:val="24"/>
              </w:rPr>
              <w:t>Збір</w:t>
            </w:r>
            <w:r>
              <w:rPr>
                <w:spacing w:val="-2"/>
                <w:sz w:val="24"/>
              </w:rPr>
              <w:t xml:space="preserve"> анамнезу</w:t>
            </w:r>
          </w:p>
        </w:tc>
        <w:tc>
          <w:tcPr>
            <w:tcW w:w="2006" w:type="dxa"/>
          </w:tcPr>
          <w:p w:rsidR="005F4B09" w:rsidRDefault="00BF2CE9">
            <w:pPr>
              <w:pStyle w:val="TableParagraph"/>
              <w:spacing w:before="22"/>
              <w:ind w:left="11"/>
              <w:jc w:val="center"/>
              <w:rPr>
                <w:b/>
                <w:sz w:val="24"/>
              </w:rPr>
            </w:pPr>
            <w:r>
              <w:rPr>
                <w:b/>
                <w:w w:val="99"/>
                <w:sz w:val="24"/>
              </w:rPr>
              <w:t>C</w:t>
            </w:r>
          </w:p>
        </w:tc>
      </w:tr>
      <w:tr w:rsidR="005F4B09">
        <w:trPr>
          <w:trHeight w:val="335"/>
        </w:trPr>
        <w:tc>
          <w:tcPr>
            <w:tcW w:w="840" w:type="dxa"/>
          </w:tcPr>
          <w:p w:rsidR="005F4B09" w:rsidRDefault="00BF2CE9">
            <w:pPr>
              <w:pStyle w:val="TableParagraph"/>
              <w:spacing w:line="267" w:lineRule="exact"/>
              <w:ind w:right="396"/>
              <w:jc w:val="right"/>
              <w:rPr>
                <w:sz w:val="24"/>
              </w:rPr>
            </w:pPr>
            <w:r>
              <w:rPr>
                <w:spacing w:val="-5"/>
                <w:sz w:val="24"/>
              </w:rPr>
              <w:t>2.</w:t>
            </w:r>
          </w:p>
        </w:tc>
        <w:tc>
          <w:tcPr>
            <w:tcW w:w="7220" w:type="dxa"/>
            <w:gridSpan w:val="3"/>
          </w:tcPr>
          <w:p w:rsidR="005F4B09" w:rsidRDefault="00BF2CE9">
            <w:pPr>
              <w:pStyle w:val="TableParagraph"/>
              <w:spacing w:before="22"/>
              <w:ind w:left="146"/>
              <w:rPr>
                <w:sz w:val="24"/>
              </w:rPr>
            </w:pPr>
            <w:r>
              <w:rPr>
                <w:sz w:val="24"/>
              </w:rPr>
              <w:t>Проведення</w:t>
            </w:r>
            <w:r>
              <w:rPr>
                <w:spacing w:val="-4"/>
                <w:sz w:val="24"/>
              </w:rPr>
              <w:t xml:space="preserve"> </w:t>
            </w:r>
            <w:r>
              <w:rPr>
                <w:sz w:val="24"/>
              </w:rPr>
              <w:t>клінічного</w:t>
            </w:r>
            <w:r>
              <w:rPr>
                <w:spacing w:val="-6"/>
                <w:sz w:val="24"/>
              </w:rPr>
              <w:t xml:space="preserve"> </w:t>
            </w:r>
            <w:r>
              <w:rPr>
                <w:sz w:val="24"/>
              </w:rPr>
              <w:t>обстеження</w:t>
            </w:r>
            <w:r>
              <w:rPr>
                <w:spacing w:val="-3"/>
                <w:sz w:val="24"/>
              </w:rPr>
              <w:t xml:space="preserve"> </w:t>
            </w:r>
            <w:r>
              <w:rPr>
                <w:sz w:val="24"/>
              </w:rPr>
              <w:t>дітей</w:t>
            </w:r>
            <w:r>
              <w:rPr>
                <w:spacing w:val="-3"/>
                <w:sz w:val="24"/>
              </w:rPr>
              <w:t xml:space="preserve"> </w:t>
            </w:r>
            <w:r>
              <w:rPr>
                <w:sz w:val="24"/>
              </w:rPr>
              <w:t>різних</w:t>
            </w:r>
            <w:r>
              <w:rPr>
                <w:spacing w:val="-1"/>
                <w:sz w:val="24"/>
              </w:rPr>
              <w:t xml:space="preserve"> </w:t>
            </w:r>
            <w:r>
              <w:rPr>
                <w:sz w:val="24"/>
              </w:rPr>
              <w:t>вікових</w:t>
            </w:r>
            <w:r>
              <w:rPr>
                <w:spacing w:val="-1"/>
                <w:sz w:val="24"/>
              </w:rPr>
              <w:t xml:space="preserve"> </w:t>
            </w:r>
            <w:r>
              <w:rPr>
                <w:spacing w:val="-4"/>
                <w:sz w:val="24"/>
              </w:rPr>
              <w:t>груп</w:t>
            </w:r>
          </w:p>
        </w:tc>
        <w:tc>
          <w:tcPr>
            <w:tcW w:w="2006" w:type="dxa"/>
          </w:tcPr>
          <w:p w:rsidR="005F4B09" w:rsidRDefault="00BF2CE9">
            <w:pPr>
              <w:pStyle w:val="TableParagraph"/>
              <w:spacing w:before="22"/>
              <w:ind w:left="11"/>
              <w:jc w:val="center"/>
              <w:rPr>
                <w:b/>
                <w:sz w:val="24"/>
              </w:rPr>
            </w:pPr>
            <w:r>
              <w:rPr>
                <w:b/>
                <w:w w:val="99"/>
                <w:sz w:val="24"/>
              </w:rPr>
              <w:t>C</w:t>
            </w:r>
          </w:p>
        </w:tc>
      </w:tr>
      <w:tr w:rsidR="005F4B09">
        <w:trPr>
          <w:trHeight w:val="335"/>
        </w:trPr>
        <w:tc>
          <w:tcPr>
            <w:tcW w:w="840" w:type="dxa"/>
          </w:tcPr>
          <w:p w:rsidR="005F4B09" w:rsidRDefault="00BF2CE9">
            <w:pPr>
              <w:pStyle w:val="TableParagraph"/>
              <w:spacing w:line="267" w:lineRule="exact"/>
              <w:ind w:right="396"/>
              <w:jc w:val="right"/>
              <w:rPr>
                <w:sz w:val="24"/>
              </w:rPr>
            </w:pPr>
            <w:r>
              <w:rPr>
                <w:spacing w:val="-5"/>
                <w:sz w:val="24"/>
              </w:rPr>
              <w:t>3.</w:t>
            </w:r>
          </w:p>
        </w:tc>
        <w:tc>
          <w:tcPr>
            <w:tcW w:w="7220" w:type="dxa"/>
            <w:gridSpan w:val="3"/>
          </w:tcPr>
          <w:p w:rsidR="005F4B09" w:rsidRDefault="00BF2CE9">
            <w:pPr>
              <w:pStyle w:val="TableParagraph"/>
              <w:spacing w:line="267" w:lineRule="exact"/>
              <w:ind w:left="4"/>
              <w:rPr>
                <w:sz w:val="24"/>
              </w:rPr>
            </w:pPr>
            <w:r>
              <w:rPr>
                <w:sz w:val="24"/>
              </w:rPr>
              <w:t>Проведення</w:t>
            </w:r>
            <w:r>
              <w:rPr>
                <w:spacing w:val="-3"/>
                <w:sz w:val="24"/>
              </w:rPr>
              <w:t xml:space="preserve"> </w:t>
            </w:r>
            <w:r>
              <w:rPr>
                <w:sz w:val="24"/>
              </w:rPr>
              <w:t>антропометрії</w:t>
            </w:r>
            <w:r>
              <w:rPr>
                <w:spacing w:val="-3"/>
                <w:sz w:val="24"/>
              </w:rPr>
              <w:t xml:space="preserve"> </w:t>
            </w:r>
            <w:r>
              <w:rPr>
                <w:sz w:val="24"/>
              </w:rPr>
              <w:t>дитини</w:t>
            </w:r>
            <w:r>
              <w:rPr>
                <w:spacing w:val="-3"/>
                <w:sz w:val="24"/>
              </w:rPr>
              <w:t xml:space="preserve"> </w:t>
            </w:r>
            <w:r>
              <w:rPr>
                <w:sz w:val="24"/>
              </w:rPr>
              <w:t>різного</w:t>
            </w:r>
            <w:r>
              <w:rPr>
                <w:spacing w:val="-3"/>
                <w:sz w:val="24"/>
              </w:rPr>
              <w:t xml:space="preserve"> </w:t>
            </w:r>
            <w:r>
              <w:rPr>
                <w:spacing w:val="-4"/>
                <w:sz w:val="24"/>
              </w:rPr>
              <w:t>віку</w:t>
            </w:r>
          </w:p>
        </w:tc>
        <w:tc>
          <w:tcPr>
            <w:tcW w:w="2006" w:type="dxa"/>
          </w:tcPr>
          <w:p w:rsidR="005F4B09" w:rsidRDefault="00BF2CE9">
            <w:pPr>
              <w:pStyle w:val="TableParagraph"/>
              <w:spacing w:before="22"/>
              <w:ind w:left="11"/>
              <w:jc w:val="center"/>
              <w:rPr>
                <w:b/>
                <w:sz w:val="24"/>
              </w:rPr>
            </w:pPr>
            <w:r>
              <w:rPr>
                <w:b/>
                <w:w w:val="99"/>
                <w:sz w:val="24"/>
              </w:rPr>
              <w:t>D</w:t>
            </w:r>
          </w:p>
        </w:tc>
      </w:tr>
      <w:tr w:rsidR="005F4B09">
        <w:trPr>
          <w:trHeight w:val="338"/>
        </w:trPr>
        <w:tc>
          <w:tcPr>
            <w:tcW w:w="840" w:type="dxa"/>
          </w:tcPr>
          <w:p w:rsidR="005F4B09" w:rsidRDefault="00BF2CE9">
            <w:pPr>
              <w:pStyle w:val="TableParagraph"/>
              <w:spacing w:line="269" w:lineRule="exact"/>
              <w:ind w:right="396"/>
              <w:jc w:val="right"/>
              <w:rPr>
                <w:sz w:val="24"/>
              </w:rPr>
            </w:pPr>
            <w:r>
              <w:rPr>
                <w:spacing w:val="-5"/>
                <w:sz w:val="24"/>
              </w:rPr>
              <w:t>4.</w:t>
            </w:r>
          </w:p>
        </w:tc>
        <w:tc>
          <w:tcPr>
            <w:tcW w:w="7220" w:type="dxa"/>
            <w:gridSpan w:val="3"/>
          </w:tcPr>
          <w:p w:rsidR="005F4B09" w:rsidRDefault="00BF2CE9">
            <w:pPr>
              <w:pStyle w:val="TableParagraph"/>
              <w:spacing w:line="269" w:lineRule="exact"/>
              <w:ind w:left="4"/>
              <w:rPr>
                <w:sz w:val="24"/>
              </w:rPr>
            </w:pPr>
            <w:r>
              <w:rPr>
                <w:sz w:val="24"/>
              </w:rPr>
              <w:t>Використання</w:t>
            </w:r>
            <w:r>
              <w:rPr>
                <w:spacing w:val="-3"/>
                <w:sz w:val="24"/>
              </w:rPr>
              <w:t xml:space="preserve"> </w:t>
            </w:r>
            <w:r>
              <w:rPr>
                <w:sz w:val="24"/>
              </w:rPr>
              <w:t>графіків</w:t>
            </w:r>
            <w:r>
              <w:rPr>
                <w:spacing w:val="-5"/>
                <w:sz w:val="24"/>
              </w:rPr>
              <w:t xml:space="preserve"> </w:t>
            </w:r>
            <w:r>
              <w:rPr>
                <w:sz w:val="24"/>
              </w:rPr>
              <w:t>росту</w:t>
            </w:r>
            <w:r>
              <w:rPr>
                <w:spacing w:val="-7"/>
                <w:sz w:val="24"/>
              </w:rPr>
              <w:t xml:space="preserve"> </w:t>
            </w:r>
            <w:r>
              <w:rPr>
                <w:sz w:val="24"/>
              </w:rPr>
              <w:t>та</w:t>
            </w:r>
            <w:r>
              <w:rPr>
                <w:spacing w:val="-2"/>
                <w:sz w:val="24"/>
              </w:rPr>
              <w:t xml:space="preserve"> </w:t>
            </w:r>
            <w:r>
              <w:rPr>
                <w:sz w:val="24"/>
              </w:rPr>
              <w:t xml:space="preserve">центильних </w:t>
            </w:r>
            <w:r>
              <w:rPr>
                <w:spacing w:val="-2"/>
                <w:sz w:val="24"/>
              </w:rPr>
              <w:t>таблиць</w:t>
            </w:r>
          </w:p>
        </w:tc>
        <w:tc>
          <w:tcPr>
            <w:tcW w:w="2006" w:type="dxa"/>
          </w:tcPr>
          <w:p w:rsidR="005F4B09" w:rsidRDefault="00BF2CE9">
            <w:pPr>
              <w:pStyle w:val="TableParagraph"/>
              <w:spacing w:before="22"/>
              <w:ind w:left="11"/>
              <w:jc w:val="center"/>
              <w:rPr>
                <w:b/>
                <w:sz w:val="24"/>
              </w:rPr>
            </w:pPr>
            <w:r>
              <w:rPr>
                <w:b/>
                <w:w w:val="99"/>
                <w:sz w:val="24"/>
              </w:rPr>
              <w:t>C</w:t>
            </w:r>
          </w:p>
        </w:tc>
      </w:tr>
      <w:tr w:rsidR="005F4B09">
        <w:trPr>
          <w:trHeight w:val="335"/>
        </w:trPr>
        <w:tc>
          <w:tcPr>
            <w:tcW w:w="840" w:type="dxa"/>
          </w:tcPr>
          <w:p w:rsidR="005F4B09" w:rsidRDefault="00BF2CE9">
            <w:pPr>
              <w:pStyle w:val="TableParagraph"/>
              <w:spacing w:line="267" w:lineRule="exact"/>
              <w:ind w:right="396"/>
              <w:jc w:val="right"/>
              <w:rPr>
                <w:sz w:val="24"/>
              </w:rPr>
            </w:pPr>
            <w:r>
              <w:rPr>
                <w:spacing w:val="-5"/>
                <w:sz w:val="24"/>
              </w:rPr>
              <w:t>5.</w:t>
            </w:r>
          </w:p>
        </w:tc>
        <w:tc>
          <w:tcPr>
            <w:tcW w:w="7220" w:type="dxa"/>
            <w:gridSpan w:val="3"/>
          </w:tcPr>
          <w:p w:rsidR="005F4B09" w:rsidRDefault="00BF2CE9">
            <w:pPr>
              <w:pStyle w:val="TableParagraph"/>
              <w:spacing w:line="267" w:lineRule="exact"/>
              <w:ind w:left="4"/>
              <w:rPr>
                <w:sz w:val="24"/>
              </w:rPr>
            </w:pPr>
            <w:r>
              <w:rPr>
                <w:sz w:val="24"/>
              </w:rPr>
              <w:t>Визначення</w:t>
            </w:r>
            <w:r>
              <w:rPr>
                <w:spacing w:val="-3"/>
                <w:sz w:val="24"/>
              </w:rPr>
              <w:t xml:space="preserve"> </w:t>
            </w:r>
            <w:r>
              <w:rPr>
                <w:sz w:val="24"/>
              </w:rPr>
              <w:t>фізіологічних</w:t>
            </w:r>
            <w:r>
              <w:rPr>
                <w:spacing w:val="-1"/>
                <w:sz w:val="24"/>
              </w:rPr>
              <w:t xml:space="preserve"> </w:t>
            </w:r>
            <w:r>
              <w:rPr>
                <w:sz w:val="24"/>
              </w:rPr>
              <w:t>рефлексів</w:t>
            </w:r>
            <w:r>
              <w:rPr>
                <w:spacing w:val="-3"/>
                <w:sz w:val="24"/>
              </w:rPr>
              <w:t xml:space="preserve"> </w:t>
            </w:r>
            <w:r>
              <w:rPr>
                <w:sz w:val="24"/>
              </w:rPr>
              <w:t>періоду</w:t>
            </w:r>
            <w:r>
              <w:rPr>
                <w:spacing w:val="-10"/>
                <w:sz w:val="24"/>
              </w:rPr>
              <w:t xml:space="preserve"> </w:t>
            </w:r>
            <w:r>
              <w:rPr>
                <w:spacing w:val="-2"/>
                <w:sz w:val="24"/>
              </w:rPr>
              <w:t>новонародженості</w:t>
            </w:r>
          </w:p>
        </w:tc>
        <w:tc>
          <w:tcPr>
            <w:tcW w:w="2006" w:type="dxa"/>
          </w:tcPr>
          <w:p w:rsidR="005F4B09" w:rsidRDefault="00BF2CE9">
            <w:pPr>
              <w:pStyle w:val="TableParagraph"/>
              <w:spacing w:before="19"/>
              <w:ind w:left="11"/>
              <w:jc w:val="center"/>
              <w:rPr>
                <w:b/>
                <w:sz w:val="24"/>
              </w:rPr>
            </w:pPr>
            <w:r>
              <w:rPr>
                <w:b/>
                <w:w w:val="99"/>
                <w:sz w:val="24"/>
              </w:rPr>
              <w:t>C</w:t>
            </w:r>
          </w:p>
        </w:tc>
      </w:tr>
      <w:tr w:rsidR="005F4B09">
        <w:trPr>
          <w:trHeight w:val="336"/>
        </w:trPr>
        <w:tc>
          <w:tcPr>
            <w:tcW w:w="840" w:type="dxa"/>
          </w:tcPr>
          <w:p w:rsidR="005F4B09" w:rsidRDefault="00BF2CE9">
            <w:pPr>
              <w:pStyle w:val="TableParagraph"/>
              <w:spacing w:line="267" w:lineRule="exact"/>
              <w:ind w:right="396"/>
              <w:jc w:val="right"/>
              <w:rPr>
                <w:sz w:val="24"/>
              </w:rPr>
            </w:pPr>
            <w:r>
              <w:rPr>
                <w:spacing w:val="-5"/>
                <w:sz w:val="24"/>
              </w:rPr>
              <w:t>6.</w:t>
            </w:r>
          </w:p>
        </w:tc>
        <w:tc>
          <w:tcPr>
            <w:tcW w:w="7220" w:type="dxa"/>
            <w:gridSpan w:val="3"/>
          </w:tcPr>
          <w:p w:rsidR="005F4B09" w:rsidRDefault="00BF2CE9">
            <w:pPr>
              <w:pStyle w:val="TableParagraph"/>
              <w:spacing w:line="267" w:lineRule="exact"/>
              <w:ind w:left="4"/>
              <w:rPr>
                <w:sz w:val="24"/>
              </w:rPr>
            </w:pPr>
            <w:r>
              <w:rPr>
                <w:sz w:val="24"/>
              </w:rPr>
              <w:t>Складання</w:t>
            </w:r>
            <w:r>
              <w:rPr>
                <w:spacing w:val="-3"/>
                <w:sz w:val="24"/>
              </w:rPr>
              <w:t xml:space="preserve"> </w:t>
            </w:r>
            <w:r>
              <w:rPr>
                <w:sz w:val="24"/>
              </w:rPr>
              <w:t>індивідуального</w:t>
            </w:r>
            <w:r>
              <w:rPr>
                <w:spacing w:val="-3"/>
                <w:sz w:val="24"/>
              </w:rPr>
              <w:t xml:space="preserve"> </w:t>
            </w:r>
            <w:r>
              <w:rPr>
                <w:sz w:val="24"/>
              </w:rPr>
              <w:t>графіку</w:t>
            </w:r>
            <w:r>
              <w:rPr>
                <w:spacing w:val="-10"/>
                <w:sz w:val="24"/>
              </w:rPr>
              <w:t xml:space="preserve"> </w:t>
            </w:r>
            <w:r>
              <w:rPr>
                <w:spacing w:val="-2"/>
                <w:sz w:val="24"/>
              </w:rPr>
              <w:t>щеплень</w:t>
            </w:r>
          </w:p>
        </w:tc>
        <w:tc>
          <w:tcPr>
            <w:tcW w:w="2006" w:type="dxa"/>
          </w:tcPr>
          <w:p w:rsidR="005F4B09" w:rsidRDefault="00BF2CE9">
            <w:pPr>
              <w:pStyle w:val="TableParagraph"/>
              <w:spacing w:before="20"/>
              <w:ind w:left="11"/>
              <w:jc w:val="center"/>
              <w:rPr>
                <w:b/>
                <w:sz w:val="24"/>
              </w:rPr>
            </w:pPr>
            <w:r>
              <w:rPr>
                <w:b/>
                <w:w w:val="99"/>
                <w:sz w:val="24"/>
              </w:rPr>
              <w:t>D</w:t>
            </w:r>
          </w:p>
        </w:tc>
      </w:tr>
      <w:tr w:rsidR="005F4B09">
        <w:trPr>
          <w:trHeight w:val="335"/>
        </w:trPr>
        <w:tc>
          <w:tcPr>
            <w:tcW w:w="840" w:type="dxa"/>
          </w:tcPr>
          <w:p w:rsidR="005F4B09" w:rsidRDefault="00BF2CE9">
            <w:pPr>
              <w:pStyle w:val="TableParagraph"/>
              <w:spacing w:line="267" w:lineRule="exact"/>
              <w:ind w:right="396"/>
              <w:jc w:val="right"/>
              <w:rPr>
                <w:sz w:val="24"/>
              </w:rPr>
            </w:pPr>
            <w:r>
              <w:rPr>
                <w:spacing w:val="-5"/>
                <w:sz w:val="24"/>
              </w:rPr>
              <w:t>7.</w:t>
            </w:r>
          </w:p>
        </w:tc>
        <w:tc>
          <w:tcPr>
            <w:tcW w:w="7220" w:type="dxa"/>
            <w:gridSpan w:val="3"/>
          </w:tcPr>
          <w:p w:rsidR="005F4B09" w:rsidRDefault="00BF2CE9">
            <w:pPr>
              <w:pStyle w:val="TableParagraph"/>
              <w:spacing w:line="267" w:lineRule="exact"/>
              <w:ind w:left="4"/>
              <w:rPr>
                <w:sz w:val="24"/>
              </w:rPr>
            </w:pPr>
            <w:r>
              <w:rPr>
                <w:sz w:val="24"/>
              </w:rPr>
              <w:t>Відображення</w:t>
            </w:r>
            <w:r>
              <w:rPr>
                <w:spacing w:val="-6"/>
                <w:sz w:val="24"/>
              </w:rPr>
              <w:t xml:space="preserve"> </w:t>
            </w:r>
            <w:r>
              <w:rPr>
                <w:sz w:val="24"/>
              </w:rPr>
              <w:t>в</w:t>
            </w:r>
            <w:r>
              <w:rPr>
                <w:spacing w:val="-4"/>
                <w:sz w:val="24"/>
              </w:rPr>
              <w:t xml:space="preserve"> </w:t>
            </w:r>
            <w:r>
              <w:rPr>
                <w:sz w:val="24"/>
              </w:rPr>
              <w:t>історії/анамнезі</w:t>
            </w:r>
            <w:r>
              <w:rPr>
                <w:spacing w:val="-3"/>
                <w:sz w:val="24"/>
              </w:rPr>
              <w:t xml:space="preserve"> </w:t>
            </w:r>
            <w:r>
              <w:rPr>
                <w:sz w:val="24"/>
              </w:rPr>
              <w:t>досягнутих</w:t>
            </w:r>
            <w:r>
              <w:rPr>
                <w:spacing w:val="-1"/>
                <w:sz w:val="24"/>
              </w:rPr>
              <w:t xml:space="preserve"> </w:t>
            </w:r>
            <w:r>
              <w:rPr>
                <w:sz w:val="24"/>
              </w:rPr>
              <w:t>етапів</w:t>
            </w:r>
            <w:r>
              <w:rPr>
                <w:spacing w:val="-3"/>
                <w:sz w:val="24"/>
              </w:rPr>
              <w:t xml:space="preserve"> </w:t>
            </w:r>
            <w:r>
              <w:rPr>
                <w:spacing w:val="-2"/>
                <w:sz w:val="24"/>
              </w:rPr>
              <w:t>розвитку</w:t>
            </w:r>
          </w:p>
        </w:tc>
        <w:tc>
          <w:tcPr>
            <w:tcW w:w="2006" w:type="dxa"/>
          </w:tcPr>
          <w:p w:rsidR="005F4B09" w:rsidRDefault="00BF2CE9">
            <w:pPr>
              <w:pStyle w:val="TableParagraph"/>
              <w:spacing w:before="22"/>
              <w:ind w:left="11"/>
              <w:jc w:val="center"/>
              <w:rPr>
                <w:b/>
                <w:sz w:val="24"/>
              </w:rPr>
            </w:pPr>
            <w:r>
              <w:rPr>
                <w:b/>
                <w:w w:val="99"/>
                <w:sz w:val="24"/>
              </w:rPr>
              <w:t>C</w:t>
            </w:r>
          </w:p>
        </w:tc>
      </w:tr>
      <w:tr w:rsidR="005F4B09">
        <w:trPr>
          <w:trHeight w:val="335"/>
        </w:trPr>
        <w:tc>
          <w:tcPr>
            <w:tcW w:w="840" w:type="dxa"/>
          </w:tcPr>
          <w:p w:rsidR="005F4B09" w:rsidRDefault="00BF2CE9">
            <w:pPr>
              <w:pStyle w:val="TableParagraph"/>
              <w:spacing w:line="267" w:lineRule="exact"/>
              <w:ind w:right="396"/>
              <w:jc w:val="right"/>
              <w:rPr>
                <w:sz w:val="24"/>
              </w:rPr>
            </w:pPr>
            <w:r>
              <w:rPr>
                <w:spacing w:val="-5"/>
                <w:sz w:val="24"/>
              </w:rPr>
              <w:t>8.</w:t>
            </w:r>
          </w:p>
        </w:tc>
        <w:tc>
          <w:tcPr>
            <w:tcW w:w="7220" w:type="dxa"/>
            <w:gridSpan w:val="3"/>
          </w:tcPr>
          <w:p w:rsidR="005F4B09" w:rsidRDefault="00BF2CE9">
            <w:pPr>
              <w:pStyle w:val="TableParagraph"/>
              <w:spacing w:line="267" w:lineRule="exact"/>
              <w:ind w:left="4"/>
              <w:rPr>
                <w:sz w:val="24"/>
              </w:rPr>
            </w:pPr>
            <w:r>
              <w:rPr>
                <w:sz w:val="24"/>
              </w:rPr>
              <w:t>Розрахунок</w:t>
            </w:r>
            <w:r>
              <w:rPr>
                <w:spacing w:val="-1"/>
                <w:sz w:val="24"/>
              </w:rPr>
              <w:t xml:space="preserve"> </w:t>
            </w:r>
            <w:r>
              <w:rPr>
                <w:sz w:val="24"/>
              </w:rPr>
              <w:t>індексу</w:t>
            </w:r>
            <w:r>
              <w:rPr>
                <w:spacing w:val="-9"/>
                <w:sz w:val="24"/>
              </w:rPr>
              <w:t xml:space="preserve"> </w:t>
            </w:r>
            <w:r>
              <w:rPr>
                <w:sz w:val="24"/>
              </w:rPr>
              <w:t>маси</w:t>
            </w:r>
            <w:r>
              <w:rPr>
                <w:spacing w:val="-1"/>
                <w:sz w:val="24"/>
              </w:rPr>
              <w:t xml:space="preserve"> </w:t>
            </w:r>
            <w:r>
              <w:rPr>
                <w:sz w:val="24"/>
              </w:rPr>
              <w:t>тіла</w:t>
            </w:r>
            <w:r>
              <w:rPr>
                <w:spacing w:val="-1"/>
                <w:sz w:val="24"/>
              </w:rPr>
              <w:t xml:space="preserve"> </w:t>
            </w:r>
            <w:r>
              <w:rPr>
                <w:spacing w:val="-2"/>
                <w:sz w:val="24"/>
              </w:rPr>
              <w:t>(ІМТ)</w:t>
            </w:r>
          </w:p>
        </w:tc>
        <w:tc>
          <w:tcPr>
            <w:tcW w:w="2006" w:type="dxa"/>
          </w:tcPr>
          <w:p w:rsidR="005F4B09" w:rsidRDefault="00BF2CE9">
            <w:pPr>
              <w:pStyle w:val="TableParagraph"/>
              <w:spacing w:before="22"/>
              <w:ind w:left="11"/>
              <w:jc w:val="center"/>
              <w:rPr>
                <w:b/>
                <w:sz w:val="24"/>
              </w:rPr>
            </w:pPr>
            <w:r>
              <w:rPr>
                <w:b/>
                <w:w w:val="99"/>
                <w:sz w:val="24"/>
              </w:rPr>
              <w:t>D</w:t>
            </w:r>
          </w:p>
        </w:tc>
      </w:tr>
      <w:tr w:rsidR="005F4B09">
        <w:trPr>
          <w:trHeight w:val="335"/>
        </w:trPr>
        <w:tc>
          <w:tcPr>
            <w:tcW w:w="840" w:type="dxa"/>
          </w:tcPr>
          <w:p w:rsidR="005F4B09" w:rsidRDefault="00BF2CE9">
            <w:pPr>
              <w:pStyle w:val="TableParagraph"/>
              <w:spacing w:line="267" w:lineRule="exact"/>
              <w:ind w:right="396"/>
              <w:jc w:val="right"/>
              <w:rPr>
                <w:sz w:val="24"/>
              </w:rPr>
            </w:pPr>
            <w:r>
              <w:rPr>
                <w:spacing w:val="-5"/>
                <w:sz w:val="24"/>
              </w:rPr>
              <w:t>9.</w:t>
            </w:r>
          </w:p>
        </w:tc>
        <w:tc>
          <w:tcPr>
            <w:tcW w:w="7220" w:type="dxa"/>
            <w:gridSpan w:val="3"/>
          </w:tcPr>
          <w:p w:rsidR="005F4B09" w:rsidRDefault="00BF2CE9">
            <w:pPr>
              <w:pStyle w:val="TableParagraph"/>
              <w:spacing w:line="267" w:lineRule="exact"/>
              <w:ind w:left="4"/>
              <w:rPr>
                <w:sz w:val="24"/>
              </w:rPr>
            </w:pPr>
            <w:r>
              <w:rPr>
                <w:sz w:val="24"/>
              </w:rPr>
              <w:t>Консультування</w:t>
            </w:r>
            <w:r>
              <w:rPr>
                <w:spacing w:val="-4"/>
                <w:sz w:val="24"/>
              </w:rPr>
              <w:t xml:space="preserve"> </w:t>
            </w:r>
            <w:r>
              <w:rPr>
                <w:sz w:val="24"/>
              </w:rPr>
              <w:t>з</w:t>
            </w:r>
            <w:r>
              <w:rPr>
                <w:spacing w:val="-3"/>
                <w:sz w:val="24"/>
              </w:rPr>
              <w:t xml:space="preserve"> </w:t>
            </w:r>
            <w:r>
              <w:rPr>
                <w:sz w:val="24"/>
              </w:rPr>
              <w:t>приводу</w:t>
            </w:r>
            <w:r>
              <w:rPr>
                <w:spacing w:val="-7"/>
                <w:sz w:val="24"/>
              </w:rPr>
              <w:t xml:space="preserve"> </w:t>
            </w:r>
            <w:r>
              <w:rPr>
                <w:sz w:val="24"/>
              </w:rPr>
              <w:t>харчування</w:t>
            </w:r>
            <w:r>
              <w:rPr>
                <w:spacing w:val="-3"/>
                <w:sz w:val="24"/>
              </w:rPr>
              <w:t xml:space="preserve"> </w:t>
            </w:r>
            <w:r>
              <w:rPr>
                <w:sz w:val="24"/>
              </w:rPr>
              <w:t>та</w:t>
            </w:r>
            <w:r>
              <w:rPr>
                <w:spacing w:val="-3"/>
                <w:sz w:val="24"/>
              </w:rPr>
              <w:t xml:space="preserve"> </w:t>
            </w:r>
            <w:r>
              <w:rPr>
                <w:spacing w:val="-2"/>
                <w:sz w:val="24"/>
              </w:rPr>
              <w:t>вигодовування</w:t>
            </w:r>
          </w:p>
        </w:tc>
        <w:tc>
          <w:tcPr>
            <w:tcW w:w="2006" w:type="dxa"/>
          </w:tcPr>
          <w:p w:rsidR="005F4B09" w:rsidRDefault="00BF2CE9">
            <w:pPr>
              <w:pStyle w:val="TableParagraph"/>
              <w:spacing w:before="22"/>
              <w:ind w:left="11"/>
              <w:jc w:val="center"/>
              <w:rPr>
                <w:b/>
                <w:sz w:val="24"/>
              </w:rPr>
            </w:pPr>
            <w:r>
              <w:rPr>
                <w:b/>
                <w:w w:val="99"/>
                <w:sz w:val="24"/>
              </w:rPr>
              <w:t>D</w:t>
            </w:r>
          </w:p>
        </w:tc>
      </w:tr>
      <w:tr w:rsidR="005F4B09">
        <w:trPr>
          <w:trHeight w:val="338"/>
        </w:trPr>
        <w:tc>
          <w:tcPr>
            <w:tcW w:w="840" w:type="dxa"/>
          </w:tcPr>
          <w:p w:rsidR="005F4B09" w:rsidRDefault="00BF2CE9">
            <w:pPr>
              <w:pStyle w:val="TableParagraph"/>
              <w:spacing w:line="269" w:lineRule="exact"/>
              <w:ind w:right="396"/>
              <w:jc w:val="right"/>
              <w:rPr>
                <w:sz w:val="24"/>
              </w:rPr>
            </w:pPr>
            <w:r>
              <w:rPr>
                <w:spacing w:val="-5"/>
                <w:sz w:val="24"/>
              </w:rPr>
              <w:t>10.</w:t>
            </w:r>
          </w:p>
        </w:tc>
        <w:tc>
          <w:tcPr>
            <w:tcW w:w="7220" w:type="dxa"/>
            <w:gridSpan w:val="3"/>
          </w:tcPr>
          <w:p w:rsidR="005F4B09" w:rsidRDefault="00BF2CE9">
            <w:pPr>
              <w:pStyle w:val="TableParagraph"/>
              <w:spacing w:line="269" w:lineRule="exact"/>
              <w:ind w:left="4"/>
              <w:rPr>
                <w:sz w:val="24"/>
              </w:rPr>
            </w:pPr>
            <w:r>
              <w:rPr>
                <w:sz w:val="24"/>
              </w:rPr>
              <w:t>Оцінка</w:t>
            </w:r>
            <w:r>
              <w:rPr>
                <w:spacing w:val="-2"/>
                <w:sz w:val="24"/>
              </w:rPr>
              <w:t xml:space="preserve"> </w:t>
            </w:r>
            <w:r>
              <w:rPr>
                <w:sz w:val="24"/>
              </w:rPr>
              <w:t>статевого</w:t>
            </w:r>
            <w:r>
              <w:rPr>
                <w:spacing w:val="-1"/>
                <w:sz w:val="24"/>
              </w:rPr>
              <w:t xml:space="preserve"> </w:t>
            </w:r>
            <w:r>
              <w:rPr>
                <w:sz w:val="24"/>
              </w:rPr>
              <w:t>розвитку</w:t>
            </w:r>
            <w:r>
              <w:rPr>
                <w:spacing w:val="-7"/>
                <w:sz w:val="24"/>
              </w:rPr>
              <w:t xml:space="preserve"> </w:t>
            </w:r>
            <w:r>
              <w:rPr>
                <w:sz w:val="24"/>
              </w:rPr>
              <w:t>(шкала</w:t>
            </w:r>
            <w:r>
              <w:rPr>
                <w:spacing w:val="-1"/>
                <w:sz w:val="24"/>
              </w:rPr>
              <w:t xml:space="preserve"> </w:t>
            </w:r>
            <w:r>
              <w:rPr>
                <w:spacing w:val="-2"/>
                <w:sz w:val="24"/>
              </w:rPr>
              <w:t>Таннера)</w:t>
            </w:r>
          </w:p>
        </w:tc>
        <w:tc>
          <w:tcPr>
            <w:tcW w:w="2006" w:type="dxa"/>
          </w:tcPr>
          <w:p w:rsidR="005F4B09" w:rsidRDefault="00BF2CE9">
            <w:pPr>
              <w:pStyle w:val="TableParagraph"/>
              <w:spacing w:before="22"/>
              <w:ind w:left="11"/>
              <w:jc w:val="center"/>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right="396"/>
              <w:jc w:val="right"/>
              <w:rPr>
                <w:sz w:val="24"/>
              </w:rPr>
            </w:pPr>
            <w:r>
              <w:rPr>
                <w:spacing w:val="-5"/>
                <w:sz w:val="24"/>
              </w:rPr>
              <w:t>11.</w:t>
            </w:r>
          </w:p>
        </w:tc>
        <w:tc>
          <w:tcPr>
            <w:tcW w:w="7220" w:type="dxa"/>
            <w:gridSpan w:val="3"/>
          </w:tcPr>
          <w:p w:rsidR="005F4B09" w:rsidRDefault="00BF2CE9">
            <w:pPr>
              <w:pStyle w:val="TableParagraph"/>
              <w:spacing w:line="267" w:lineRule="exact"/>
              <w:ind w:left="4"/>
              <w:rPr>
                <w:sz w:val="24"/>
              </w:rPr>
            </w:pPr>
            <w:r>
              <w:rPr>
                <w:sz w:val="24"/>
              </w:rPr>
              <w:t>Надання</w:t>
            </w:r>
            <w:r>
              <w:rPr>
                <w:spacing w:val="-4"/>
                <w:sz w:val="24"/>
              </w:rPr>
              <w:t xml:space="preserve"> </w:t>
            </w:r>
            <w:r>
              <w:rPr>
                <w:sz w:val="24"/>
              </w:rPr>
              <w:t>рекомендацій</w:t>
            </w:r>
            <w:r>
              <w:rPr>
                <w:spacing w:val="-1"/>
                <w:sz w:val="24"/>
              </w:rPr>
              <w:t xml:space="preserve"> </w:t>
            </w:r>
            <w:r>
              <w:rPr>
                <w:sz w:val="24"/>
              </w:rPr>
              <w:t>щодо</w:t>
            </w:r>
            <w:r>
              <w:rPr>
                <w:spacing w:val="-2"/>
                <w:sz w:val="24"/>
              </w:rPr>
              <w:t xml:space="preserve"> </w:t>
            </w:r>
            <w:r>
              <w:rPr>
                <w:sz w:val="24"/>
              </w:rPr>
              <w:t>здорового</w:t>
            </w:r>
            <w:r>
              <w:rPr>
                <w:spacing w:val="-1"/>
                <w:sz w:val="24"/>
              </w:rPr>
              <w:t xml:space="preserve"> </w:t>
            </w:r>
            <w:r>
              <w:rPr>
                <w:sz w:val="24"/>
              </w:rPr>
              <w:t>способу</w:t>
            </w:r>
            <w:r>
              <w:rPr>
                <w:spacing w:val="-5"/>
                <w:sz w:val="24"/>
              </w:rPr>
              <w:t xml:space="preserve"> </w:t>
            </w:r>
            <w:r>
              <w:rPr>
                <w:sz w:val="24"/>
              </w:rPr>
              <w:t>життя,</w:t>
            </w:r>
            <w:r>
              <w:rPr>
                <w:spacing w:val="-1"/>
                <w:sz w:val="24"/>
              </w:rPr>
              <w:t xml:space="preserve"> </w:t>
            </w:r>
            <w:r>
              <w:rPr>
                <w:spacing w:val="-2"/>
                <w:sz w:val="24"/>
              </w:rPr>
              <w:t>включаючи</w:t>
            </w:r>
          </w:p>
          <w:p w:rsidR="005F4B09" w:rsidRDefault="00BF2CE9">
            <w:pPr>
              <w:pStyle w:val="TableParagraph"/>
              <w:spacing w:line="265" w:lineRule="exact"/>
              <w:ind w:left="4"/>
              <w:rPr>
                <w:sz w:val="24"/>
              </w:rPr>
            </w:pPr>
            <w:r>
              <w:rPr>
                <w:sz w:val="24"/>
              </w:rPr>
              <w:t>харчові</w:t>
            </w:r>
            <w:r>
              <w:rPr>
                <w:spacing w:val="-3"/>
                <w:sz w:val="24"/>
              </w:rPr>
              <w:t xml:space="preserve"> </w:t>
            </w:r>
            <w:r>
              <w:rPr>
                <w:sz w:val="24"/>
              </w:rPr>
              <w:t>звички,</w:t>
            </w:r>
            <w:r>
              <w:rPr>
                <w:spacing w:val="-3"/>
                <w:sz w:val="24"/>
              </w:rPr>
              <w:t xml:space="preserve"> </w:t>
            </w:r>
            <w:r>
              <w:rPr>
                <w:sz w:val="24"/>
              </w:rPr>
              <w:t>фізичні</w:t>
            </w:r>
            <w:r>
              <w:rPr>
                <w:spacing w:val="-5"/>
                <w:sz w:val="24"/>
              </w:rPr>
              <w:t xml:space="preserve"> </w:t>
            </w:r>
            <w:r>
              <w:rPr>
                <w:sz w:val="24"/>
              </w:rPr>
              <w:t>вправи</w:t>
            </w:r>
            <w:r>
              <w:rPr>
                <w:spacing w:val="-2"/>
                <w:sz w:val="24"/>
              </w:rPr>
              <w:t xml:space="preserve"> </w:t>
            </w:r>
            <w:r>
              <w:rPr>
                <w:sz w:val="24"/>
              </w:rPr>
              <w:t>та</w:t>
            </w:r>
            <w:r>
              <w:rPr>
                <w:spacing w:val="-3"/>
                <w:sz w:val="24"/>
              </w:rPr>
              <w:t xml:space="preserve"> </w:t>
            </w:r>
            <w:r>
              <w:rPr>
                <w:sz w:val="24"/>
              </w:rPr>
              <w:t>використання</w:t>
            </w:r>
            <w:r>
              <w:rPr>
                <w:spacing w:val="-3"/>
                <w:sz w:val="24"/>
              </w:rPr>
              <w:t xml:space="preserve"> </w:t>
            </w:r>
            <w:r>
              <w:rPr>
                <w:sz w:val="24"/>
              </w:rPr>
              <w:t xml:space="preserve">соціальних </w:t>
            </w:r>
            <w:r>
              <w:rPr>
                <w:spacing w:val="-2"/>
                <w:sz w:val="24"/>
              </w:rPr>
              <w:t>мереж</w:t>
            </w:r>
          </w:p>
        </w:tc>
        <w:tc>
          <w:tcPr>
            <w:tcW w:w="2006" w:type="dxa"/>
          </w:tcPr>
          <w:p w:rsidR="005F4B09" w:rsidRDefault="00BF2CE9">
            <w:pPr>
              <w:pStyle w:val="TableParagraph"/>
              <w:spacing w:before="127"/>
              <w:ind w:left="11"/>
              <w:jc w:val="center"/>
              <w:rPr>
                <w:b/>
                <w:sz w:val="24"/>
              </w:rPr>
            </w:pPr>
            <w:r>
              <w:rPr>
                <w:b/>
                <w:w w:val="99"/>
                <w:sz w:val="24"/>
              </w:rPr>
              <w:t>D</w:t>
            </w:r>
          </w:p>
        </w:tc>
      </w:tr>
      <w:tr w:rsidR="005F4B09">
        <w:trPr>
          <w:trHeight w:val="1104"/>
        </w:trPr>
        <w:tc>
          <w:tcPr>
            <w:tcW w:w="10066" w:type="dxa"/>
            <w:gridSpan w:val="5"/>
          </w:tcPr>
          <w:p w:rsidR="005F4B09" w:rsidRDefault="00BF2CE9">
            <w:pPr>
              <w:pStyle w:val="TableParagraph"/>
              <w:ind w:left="4"/>
              <w:rPr>
                <w:sz w:val="24"/>
              </w:rPr>
            </w:pPr>
            <w:r>
              <w:rPr>
                <w:b/>
                <w:sz w:val="24"/>
              </w:rPr>
              <w:t xml:space="preserve">Примітка. </w:t>
            </w:r>
            <w:r>
              <w:rPr>
                <w:sz w:val="24"/>
              </w:rPr>
              <w:t>Опанування матеріалами курсу та практичними навичками може бути здійсненим як на</w:t>
            </w:r>
            <w:r>
              <w:rPr>
                <w:spacing w:val="-3"/>
                <w:sz w:val="24"/>
              </w:rPr>
              <w:t xml:space="preserve"> </w:t>
            </w:r>
            <w:r>
              <w:rPr>
                <w:sz w:val="24"/>
              </w:rPr>
              <w:t>профільній</w:t>
            </w:r>
            <w:r>
              <w:rPr>
                <w:spacing w:val="-2"/>
                <w:sz w:val="24"/>
              </w:rPr>
              <w:t xml:space="preserve"> </w:t>
            </w:r>
            <w:r>
              <w:rPr>
                <w:sz w:val="24"/>
              </w:rPr>
              <w:t>кафедрі</w:t>
            </w:r>
            <w:r>
              <w:rPr>
                <w:spacing w:val="-5"/>
                <w:sz w:val="24"/>
              </w:rPr>
              <w:t xml:space="preserve"> </w:t>
            </w:r>
            <w:r>
              <w:rPr>
                <w:sz w:val="24"/>
              </w:rPr>
              <w:t>педіатрії,</w:t>
            </w:r>
            <w:r>
              <w:rPr>
                <w:spacing w:val="-2"/>
                <w:sz w:val="24"/>
              </w:rPr>
              <w:t xml:space="preserve"> </w:t>
            </w:r>
            <w:r>
              <w:rPr>
                <w:sz w:val="24"/>
              </w:rPr>
              <w:t>так</w:t>
            </w:r>
            <w:r>
              <w:rPr>
                <w:spacing w:val="-2"/>
                <w:sz w:val="24"/>
              </w:rPr>
              <w:t xml:space="preserve"> </w:t>
            </w:r>
            <w:r>
              <w:rPr>
                <w:sz w:val="24"/>
              </w:rPr>
              <w:t>і</w:t>
            </w:r>
            <w:r>
              <w:rPr>
                <w:spacing w:val="-4"/>
                <w:sz w:val="24"/>
              </w:rPr>
              <w:t xml:space="preserve"> </w:t>
            </w:r>
            <w:r>
              <w:rPr>
                <w:sz w:val="24"/>
              </w:rPr>
              <w:t>на</w:t>
            </w:r>
            <w:r>
              <w:rPr>
                <w:spacing w:val="-3"/>
                <w:sz w:val="24"/>
              </w:rPr>
              <w:t xml:space="preserve"> </w:t>
            </w:r>
            <w:r>
              <w:rPr>
                <w:sz w:val="24"/>
              </w:rPr>
              <w:t>базі</w:t>
            </w:r>
            <w:r>
              <w:rPr>
                <w:spacing w:val="-2"/>
                <w:sz w:val="24"/>
              </w:rPr>
              <w:t xml:space="preserve"> </w:t>
            </w:r>
            <w:r>
              <w:rPr>
                <w:sz w:val="24"/>
              </w:rPr>
              <w:t>стажування</w:t>
            </w:r>
            <w:r>
              <w:rPr>
                <w:spacing w:val="-2"/>
                <w:sz w:val="24"/>
              </w:rPr>
              <w:t xml:space="preserve"> </w:t>
            </w:r>
            <w:r>
              <w:rPr>
                <w:sz w:val="24"/>
              </w:rPr>
              <w:t>в умовах амбулаторного</w:t>
            </w:r>
            <w:r>
              <w:rPr>
                <w:spacing w:val="-2"/>
                <w:sz w:val="24"/>
              </w:rPr>
              <w:t xml:space="preserve"> </w:t>
            </w:r>
            <w:r>
              <w:rPr>
                <w:sz w:val="24"/>
              </w:rPr>
              <w:t>прийому</w:t>
            </w:r>
            <w:r>
              <w:rPr>
                <w:spacing w:val="-10"/>
                <w:sz w:val="24"/>
              </w:rPr>
              <w:t xml:space="preserve"> </w:t>
            </w:r>
            <w:r>
              <w:rPr>
                <w:sz w:val="24"/>
              </w:rPr>
              <w:t xml:space="preserve">паціє- </w:t>
            </w:r>
            <w:r>
              <w:rPr>
                <w:spacing w:val="-2"/>
                <w:sz w:val="24"/>
              </w:rPr>
              <w:t>нтів.</w:t>
            </w:r>
          </w:p>
          <w:p w:rsidR="005F4B09" w:rsidRDefault="00BF2CE9">
            <w:pPr>
              <w:pStyle w:val="TableParagraph"/>
              <w:spacing w:line="265" w:lineRule="exact"/>
              <w:ind w:left="4"/>
              <w:rPr>
                <w:sz w:val="24"/>
              </w:rPr>
            </w:pPr>
            <w:r>
              <w:rPr>
                <w:b/>
                <w:sz w:val="24"/>
              </w:rPr>
              <w:t>Рекомендоване</w:t>
            </w:r>
            <w:r>
              <w:rPr>
                <w:b/>
                <w:spacing w:val="-7"/>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4"/>
                <w:sz w:val="24"/>
              </w:rPr>
              <w:t xml:space="preserve"> </w:t>
            </w:r>
            <w:r>
              <w:rPr>
                <w:sz w:val="24"/>
              </w:rPr>
              <w:t>стажування</w:t>
            </w:r>
            <w:r>
              <w:rPr>
                <w:spacing w:val="-3"/>
                <w:sz w:val="24"/>
              </w:rPr>
              <w:t xml:space="preserve"> </w:t>
            </w:r>
            <w:r>
              <w:rPr>
                <w:sz w:val="24"/>
              </w:rPr>
              <w:t>–</w:t>
            </w:r>
            <w:r>
              <w:rPr>
                <w:spacing w:val="-3"/>
                <w:sz w:val="24"/>
              </w:rPr>
              <w:t xml:space="preserve"> </w:t>
            </w:r>
            <w:r>
              <w:rPr>
                <w:spacing w:val="-4"/>
                <w:sz w:val="24"/>
              </w:rPr>
              <w:t>0/2.</w:t>
            </w:r>
          </w:p>
        </w:tc>
      </w:tr>
      <w:tr w:rsidR="005F4B09">
        <w:trPr>
          <w:trHeight w:val="330"/>
        </w:trPr>
        <w:tc>
          <w:tcPr>
            <w:tcW w:w="2378" w:type="dxa"/>
            <w:gridSpan w:val="2"/>
          </w:tcPr>
          <w:p w:rsidR="005F4B09" w:rsidRDefault="00BF2CE9">
            <w:pPr>
              <w:pStyle w:val="TableParagraph"/>
              <w:spacing w:line="267" w:lineRule="exact"/>
              <w:ind w:left="4"/>
              <w:rPr>
                <w:b/>
                <w:sz w:val="24"/>
              </w:rPr>
            </w:pPr>
            <w:r>
              <w:rPr>
                <w:b/>
                <w:sz w:val="24"/>
              </w:rPr>
              <w:t>ОК</w:t>
            </w:r>
            <w:r>
              <w:rPr>
                <w:b/>
                <w:spacing w:val="1"/>
                <w:sz w:val="24"/>
              </w:rPr>
              <w:t xml:space="preserve"> </w:t>
            </w:r>
            <w:r>
              <w:rPr>
                <w:b/>
                <w:spacing w:val="-5"/>
                <w:sz w:val="24"/>
              </w:rPr>
              <w:t>04</w:t>
            </w:r>
          </w:p>
        </w:tc>
        <w:tc>
          <w:tcPr>
            <w:tcW w:w="7688" w:type="dxa"/>
            <w:gridSpan w:val="3"/>
          </w:tcPr>
          <w:p w:rsidR="005F4B09" w:rsidRDefault="00BF2CE9">
            <w:pPr>
              <w:pStyle w:val="TableParagraph"/>
              <w:spacing w:line="267" w:lineRule="exact"/>
              <w:ind w:left="4"/>
              <w:rPr>
                <w:b/>
                <w:sz w:val="24"/>
              </w:rPr>
            </w:pPr>
            <w:r>
              <w:rPr>
                <w:b/>
                <w:sz w:val="24"/>
              </w:rPr>
              <w:t>Харчування</w:t>
            </w:r>
            <w:r>
              <w:rPr>
                <w:b/>
                <w:spacing w:val="-3"/>
                <w:sz w:val="24"/>
              </w:rPr>
              <w:t xml:space="preserve"> </w:t>
            </w:r>
            <w:r>
              <w:rPr>
                <w:b/>
                <w:sz w:val="24"/>
              </w:rPr>
              <w:t>та</w:t>
            </w:r>
            <w:r>
              <w:rPr>
                <w:b/>
                <w:spacing w:val="-3"/>
                <w:sz w:val="24"/>
              </w:rPr>
              <w:t xml:space="preserve"> </w:t>
            </w:r>
            <w:r>
              <w:rPr>
                <w:b/>
                <w:spacing w:val="-2"/>
                <w:sz w:val="24"/>
              </w:rPr>
              <w:t>вигодовування</w:t>
            </w:r>
          </w:p>
        </w:tc>
      </w:tr>
      <w:tr w:rsidR="005F4B09">
        <w:trPr>
          <w:trHeight w:val="1103"/>
        </w:trPr>
        <w:tc>
          <w:tcPr>
            <w:tcW w:w="2378" w:type="dxa"/>
            <w:gridSpan w:val="2"/>
          </w:tcPr>
          <w:p w:rsidR="005F4B09" w:rsidRDefault="00BF2CE9">
            <w:pPr>
              <w:pStyle w:val="TableParagraph"/>
              <w:spacing w:line="267" w:lineRule="exact"/>
              <w:ind w:left="4"/>
              <w:rPr>
                <w:b/>
                <w:sz w:val="24"/>
              </w:rPr>
            </w:pPr>
            <w:r>
              <w:rPr>
                <w:b/>
                <w:sz w:val="24"/>
              </w:rPr>
              <w:t>Навчальна</w:t>
            </w:r>
            <w:r>
              <w:rPr>
                <w:b/>
                <w:spacing w:val="-2"/>
                <w:sz w:val="24"/>
              </w:rPr>
              <w:t xml:space="preserve"> </w:t>
            </w:r>
            <w:r>
              <w:rPr>
                <w:b/>
                <w:spacing w:val="-4"/>
                <w:sz w:val="24"/>
              </w:rPr>
              <w:t>мета</w:t>
            </w:r>
          </w:p>
        </w:tc>
        <w:tc>
          <w:tcPr>
            <w:tcW w:w="7688" w:type="dxa"/>
            <w:gridSpan w:val="3"/>
          </w:tcPr>
          <w:p w:rsidR="005F4B09" w:rsidRDefault="00BF2CE9">
            <w:pPr>
              <w:pStyle w:val="TableParagraph"/>
              <w:ind w:left="4" w:right="231"/>
              <w:jc w:val="both"/>
              <w:rPr>
                <w:b/>
                <w:sz w:val="24"/>
              </w:rPr>
            </w:pPr>
            <w:r>
              <w:rPr>
                <w:b/>
                <w:sz w:val="24"/>
              </w:rPr>
              <w:t>Спроможність</w:t>
            </w:r>
            <w:r>
              <w:rPr>
                <w:b/>
                <w:spacing w:val="-6"/>
                <w:sz w:val="24"/>
              </w:rPr>
              <w:t xml:space="preserve"> </w:t>
            </w:r>
            <w:r>
              <w:rPr>
                <w:b/>
                <w:sz w:val="24"/>
              </w:rPr>
              <w:t>реалізувати</w:t>
            </w:r>
            <w:r>
              <w:rPr>
                <w:b/>
                <w:spacing w:val="-6"/>
                <w:sz w:val="24"/>
              </w:rPr>
              <w:t xml:space="preserve"> </w:t>
            </w:r>
            <w:r>
              <w:rPr>
                <w:b/>
                <w:sz w:val="24"/>
              </w:rPr>
              <w:t>систему</w:t>
            </w:r>
            <w:r>
              <w:rPr>
                <w:b/>
                <w:spacing w:val="-7"/>
                <w:sz w:val="24"/>
              </w:rPr>
              <w:t xml:space="preserve"> </w:t>
            </w:r>
            <w:r>
              <w:rPr>
                <w:b/>
                <w:sz w:val="24"/>
              </w:rPr>
              <w:t>знань</w:t>
            </w:r>
            <w:r>
              <w:rPr>
                <w:b/>
                <w:spacing w:val="-6"/>
                <w:sz w:val="24"/>
              </w:rPr>
              <w:t xml:space="preserve"> </w:t>
            </w:r>
            <w:r>
              <w:rPr>
                <w:b/>
                <w:sz w:val="24"/>
              </w:rPr>
              <w:t>і</w:t>
            </w:r>
            <w:r>
              <w:rPr>
                <w:b/>
                <w:spacing w:val="-6"/>
                <w:sz w:val="24"/>
              </w:rPr>
              <w:t xml:space="preserve"> </w:t>
            </w:r>
            <w:r>
              <w:rPr>
                <w:b/>
                <w:sz w:val="24"/>
              </w:rPr>
              <w:t>умінь</w:t>
            </w:r>
            <w:r>
              <w:rPr>
                <w:b/>
                <w:spacing w:val="-4"/>
                <w:sz w:val="24"/>
              </w:rPr>
              <w:t xml:space="preserve"> </w:t>
            </w:r>
            <w:r>
              <w:rPr>
                <w:b/>
                <w:sz w:val="24"/>
              </w:rPr>
              <w:t>щодо</w:t>
            </w:r>
            <w:r>
              <w:rPr>
                <w:b/>
                <w:spacing w:val="-6"/>
                <w:sz w:val="24"/>
              </w:rPr>
              <w:t xml:space="preserve"> </w:t>
            </w:r>
            <w:r>
              <w:rPr>
                <w:b/>
                <w:sz w:val="24"/>
              </w:rPr>
              <w:t>забезпечення здорового способу харчування пацієнтів, сприяти профілактиці ма- льнутриції</w:t>
            </w:r>
            <w:r>
              <w:rPr>
                <w:b/>
                <w:spacing w:val="-4"/>
                <w:sz w:val="24"/>
              </w:rPr>
              <w:t xml:space="preserve"> </w:t>
            </w:r>
            <w:r>
              <w:rPr>
                <w:b/>
                <w:sz w:val="24"/>
              </w:rPr>
              <w:t>та</w:t>
            </w:r>
            <w:r>
              <w:rPr>
                <w:b/>
                <w:spacing w:val="-2"/>
                <w:sz w:val="24"/>
              </w:rPr>
              <w:t xml:space="preserve"> </w:t>
            </w:r>
            <w:r>
              <w:rPr>
                <w:b/>
                <w:sz w:val="24"/>
              </w:rPr>
              <w:t>ожиріння,</w:t>
            </w:r>
            <w:r>
              <w:rPr>
                <w:b/>
                <w:spacing w:val="-2"/>
                <w:sz w:val="24"/>
              </w:rPr>
              <w:t xml:space="preserve"> </w:t>
            </w:r>
            <w:r>
              <w:rPr>
                <w:b/>
                <w:sz w:val="24"/>
              </w:rPr>
              <w:t>здійснювати</w:t>
            </w:r>
            <w:r>
              <w:rPr>
                <w:b/>
                <w:spacing w:val="-2"/>
                <w:sz w:val="24"/>
              </w:rPr>
              <w:t xml:space="preserve"> </w:t>
            </w:r>
            <w:r>
              <w:rPr>
                <w:b/>
                <w:sz w:val="24"/>
              </w:rPr>
              <w:t>підтримку</w:t>
            </w:r>
            <w:r>
              <w:rPr>
                <w:b/>
                <w:spacing w:val="-2"/>
                <w:sz w:val="24"/>
              </w:rPr>
              <w:t xml:space="preserve"> </w:t>
            </w:r>
            <w:r>
              <w:rPr>
                <w:b/>
                <w:sz w:val="24"/>
              </w:rPr>
              <w:t>грудного</w:t>
            </w:r>
            <w:r>
              <w:rPr>
                <w:b/>
                <w:spacing w:val="-2"/>
                <w:sz w:val="24"/>
              </w:rPr>
              <w:t xml:space="preserve"> </w:t>
            </w:r>
            <w:r>
              <w:rPr>
                <w:b/>
                <w:sz w:val="24"/>
              </w:rPr>
              <w:t>вигодову-</w:t>
            </w:r>
          </w:p>
          <w:p w:rsidR="005F4B09" w:rsidRDefault="00BF2CE9">
            <w:pPr>
              <w:pStyle w:val="TableParagraph"/>
              <w:spacing w:line="265" w:lineRule="exact"/>
              <w:ind w:left="4"/>
              <w:rPr>
                <w:b/>
                <w:sz w:val="24"/>
              </w:rPr>
            </w:pPr>
            <w:r>
              <w:rPr>
                <w:b/>
                <w:spacing w:val="-2"/>
                <w:sz w:val="24"/>
              </w:rPr>
              <w:t>вання.</w:t>
            </w:r>
          </w:p>
        </w:tc>
      </w:tr>
      <w:tr w:rsidR="005F4B09">
        <w:trPr>
          <w:trHeight w:val="328"/>
        </w:trPr>
        <w:tc>
          <w:tcPr>
            <w:tcW w:w="4819" w:type="dxa"/>
            <w:gridSpan w:val="3"/>
          </w:tcPr>
          <w:p w:rsidR="005F4B09" w:rsidRDefault="00BF2CE9">
            <w:pPr>
              <w:pStyle w:val="TableParagraph"/>
              <w:spacing w:line="267" w:lineRule="exact"/>
              <w:ind w:left="1665" w:right="1752"/>
              <w:jc w:val="center"/>
              <w:rPr>
                <w:b/>
                <w:sz w:val="24"/>
              </w:rPr>
            </w:pPr>
            <w:r>
              <w:rPr>
                <w:b/>
                <w:spacing w:val="-2"/>
                <w:sz w:val="24"/>
              </w:rPr>
              <w:t>Знання</w:t>
            </w:r>
          </w:p>
        </w:tc>
        <w:tc>
          <w:tcPr>
            <w:tcW w:w="5247" w:type="dxa"/>
            <w:gridSpan w:val="2"/>
          </w:tcPr>
          <w:p w:rsidR="005F4B09" w:rsidRDefault="00BF2CE9">
            <w:pPr>
              <w:pStyle w:val="TableParagraph"/>
              <w:spacing w:line="267" w:lineRule="exact"/>
              <w:ind w:left="2209" w:right="2062"/>
              <w:jc w:val="center"/>
              <w:rPr>
                <w:b/>
                <w:sz w:val="24"/>
              </w:rPr>
            </w:pPr>
            <w:r>
              <w:rPr>
                <w:b/>
                <w:spacing w:val="-2"/>
                <w:sz w:val="24"/>
              </w:rPr>
              <w:t>Уміння</w:t>
            </w:r>
          </w:p>
        </w:tc>
      </w:tr>
      <w:tr w:rsidR="005F4B09">
        <w:trPr>
          <w:trHeight w:val="2304"/>
        </w:trPr>
        <w:tc>
          <w:tcPr>
            <w:tcW w:w="4819" w:type="dxa"/>
            <w:gridSpan w:val="3"/>
          </w:tcPr>
          <w:p w:rsidR="005F4B09" w:rsidRDefault="00BF2CE9">
            <w:pPr>
              <w:pStyle w:val="TableParagraph"/>
              <w:numPr>
                <w:ilvl w:val="0"/>
                <w:numId w:val="97"/>
              </w:numPr>
              <w:tabs>
                <w:tab w:val="left" w:pos="580"/>
                <w:tab w:val="left" w:pos="581"/>
                <w:tab w:val="left" w:pos="2388"/>
                <w:tab w:val="left" w:pos="3441"/>
                <w:tab w:val="left" w:pos="4561"/>
              </w:tabs>
              <w:spacing w:line="235" w:lineRule="auto"/>
              <w:ind w:right="131" w:firstLine="0"/>
              <w:rPr>
                <w:sz w:val="24"/>
              </w:rPr>
            </w:pPr>
            <w:r>
              <w:rPr>
                <w:spacing w:val="-2"/>
                <w:sz w:val="24"/>
              </w:rPr>
              <w:t>Рекомендовані</w:t>
            </w:r>
            <w:r>
              <w:rPr>
                <w:sz w:val="24"/>
              </w:rPr>
              <w:tab/>
            </w:r>
            <w:r>
              <w:rPr>
                <w:spacing w:val="-2"/>
                <w:sz w:val="24"/>
              </w:rPr>
              <w:t>харчові</w:t>
            </w:r>
            <w:r>
              <w:rPr>
                <w:sz w:val="24"/>
              </w:rPr>
              <w:tab/>
            </w:r>
            <w:r>
              <w:rPr>
                <w:spacing w:val="-2"/>
                <w:sz w:val="24"/>
              </w:rPr>
              <w:t>потреби</w:t>
            </w:r>
            <w:r>
              <w:rPr>
                <w:sz w:val="24"/>
              </w:rPr>
              <w:tab/>
            </w:r>
            <w:r>
              <w:rPr>
                <w:spacing w:val="-10"/>
                <w:sz w:val="24"/>
              </w:rPr>
              <w:t xml:space="preserve">в </w:t>
            </w:r>
            <w:r>
              <w:rPr>
                <w:sz w:val="24"/>
              </w:rPr>
              <w:t>різному віці.</w:t>
            </w:r>
          </w:p>
          <w:p w:rsidR="005F4B09" w:rsidRDefault="00BF2CE9">
            <w:pPr>
              <w:pStyle w:val="TableParagraph"/>
              <w:numPr>
                <w:ilvl w:val="0"/>
                <w:numId w:val="97"/>
              </w:numPr>
              <w:tabs>
                <w:tab w:val="left" w:pos="580"/>
                <w:tab w:val="left" w:pos="581"/>
              </w:tabs>
              <w:spacing w:line="297" w:lineRule="exact"/>
              <w:ind w:left="580"/>
              <w:rPr>
                <w:sz w:val="24"/>
              </w:rPr>
            </w:pPr>
            <w:r>
              <w:rPr>
                <w:sz w:val="24"/>
              </w:rPr>
              <w:t>Вплив</w:t>
            </w:r>
            <w:r>
              <w:rPr>
                <w:spacing w:val="-3"/>
                <w:sz w:val="24"/>
              </w:rPr>
              <w:t xml:space="preserve"> </w:t>
            </w:r>
            <w:r>
              <w:rPr>
                <w:sz w:val="24"/>
              </w:rPr>
              <w:t>хвороби</w:t>
            </w:r>
            <w:r>
              <w:rPr>
                <w:spacing w:val="-3"/>
                <w:sz w:val="24"/>
              </w:rPr>
              <w:t xml:space="preserve"> </w:t>
            </w:r>
            <w:r>
              <w:rPr>
                <w:sz w:val="24"/>
              </w:rPr>
              <w:t>на</w:t>
            </w:r>
            <w:r>
              <w:rPr>
                <w:spacing w:val="-5"/>
                <w:sz w:val="24"/>
              </w:rPr>
              <w:t xml:space="preserve"> </w:t>
            </w:r>
            <w:r>
              <w:rPr>
                <w:sz w:val="24"/>
              </w:rPr>
              <w:t>харчові</w:t>
            </w:r>
            <w:r>
              <w:rPr>
                <w:spacing w:val="-1"/>
                <w:sz w:val="24"/>
              </w:rPr>
              <w:t xml:space="preserve"> </w:t>
            </w:r>
            <w:r>
              <w:rPr>
                <w:spacing w:val="-2"/>
                <w:sz w:val="24"/>
              </w:rPr>
              <w:t>потреби.</w:t>
            </w:r>
          </w:p>
          <w:p w:rsidR="005F4B09" w:rsidRDefault="00BF2CE9">
            <w:pPr>
              <w:pStyle w:val="TableParagraph"/>
              <w:numPr>
                <w:ilvl w:val="0"/>
                <w:numId w:val="97"/>
              </w:numPr>
              <w:tabs>
                <w:tab w:val="left" w:pos="580"/>
                <w:tab w:val="left" w:pos="581"/>
                <w:tab w:val="left" w:pos="1995"/>
                <w:tab w:val="left" w:pos="3264"/>
              </w:tabs>
              <w:spacing w:before="2" w:line="235" w:lineRule="auto"/>
              <w:ind w:right="130" w:firstLine="0"/>
              <w:rPr>
                <w:sz w:val="24"/>
              </w:rPr>
            </w:pPr>
            <w:r>
              <w:rPr>
                <w:spacing w:val="-2"/>
                <w:sz w:val="24"/>
              </w:rPr>
              <w:t>Поширені</w:t>
            </w:r>
            <w:r>
              <w:rPr>
                <w:sz w:val="24"/>
              </w:rPr>
              <w:tab/>
            </w:r>
            <w:r>
              <w:rPr>
                <w:spacing w:val="-2"/>
                <w:sz w:val="24"/>
              </w:rPr>
              <w:t>причини</w:t>
            </w:r>
            <w:r>
              <w:rPr>
                <w:sz w:val="24"/>
              </w:rPr>
              <w:tab/>
            </w:r>
            <w:r>
              <w:rPr>
                <w:spacing w:val="-2"/>
                <w:sz w:val="24"/>
              </w:rPr>
              <w:t xml:space="preserve">мальнутриції, </w:t>
            </w:r>
            <w:r>
              <w:rPr>
                <w:sz w:val="24"/>
              </w:rPr>
              <w:t>аліментарно залежні захворювання.</w:t>
            </w:r>
          </w:p>
          <w:p w:rsidR="005F4B09" w:rsidRDefault="00BF2CE9">
            <w:pPr>
              <w:pStyle w:val="TableParagraph"/>
              <w:numPr>
                <w:ilvl w:val="0"/>
                <w:numId w:val="97"/>
              </w:numPr>
              <w:tabs>
                <w:tab w:val="left" w:pos="580"/>
                <w:tab w:val="left" w:pos="581"/>
              </w:tabs>
              <w:spacing w:before="3" w:line="296" w:lineRule="exact"/>
              <w:ind w:left="580"/>
              <w:rPr>
                <w:sz w:val="24"/>
              </w:rPr>
            </w:pPr>
            <w:r>
              <w:rPr>
                <w:sz w:val="24"/>
              </w:rPr>
              <w:t>Саплементація.</w:t>
            </w:r>
            <w:r>
              <w:rPr>
                <w:spacing w:val="-4"/>
                <w:sz w:val="24"/>
              </w:rPr>
              <w:t xml:space="preserve"> </w:t>
            </w:r>
            <w:r>
              <w:rPr>
                <w:spacing w:val="-2"/>
                <w:sz w:val="24"/>
              </w:rPr>
              <w:t>Фортифікація.</w:t>
            </w:r>
          </w:p>
          <w:p w:rsidR="005F4B09" w:rsidRDefault="00BF2CE9">
            <w:pPr>
              <w:pStyle w:val="TableParagraph"/>
              <w:numPr>
                <w:ilvl w:val="0"/>
                <w:numId w:val="97"/>
              </w:numPr>
              <w:tabs>
                <w:tab w:val="left" w:pos="580"/>
                <w:tab w:val="left" w:pos="581"/>
                <w:tab w:val="left" w:pos="2076"/>
                <w:tab w:val="left" w:pos="3590"/>
              </w:tabs>
              <w:spacing w:before="7" w:line="276" w:lineRule="exact"/>
              <w:ind w:right="128" w:firstLine="0"/>
              <w:rPr>
                <w:sz w:val="24"/>
              </w:rPr>
            </w:pPr>
            <w:r>
              <w:rPr>
                <w:sz w:val="24"/>
              </w:rPr>
              <w:t xml:space="preserve">Вплив на здоров’я обмежувальних дієт </w:t>
            </w:r>
            <w:r>
              <w:rPr>
                <w:spacing w:val="-2"/>
                <w:sz w:val="24"/>
              </w:rPr>
              <w:t>(обумовлених</w:t>
            </w:r>
            <w:r>
              <w:rPr>
                <w:sz w:val="24"/>
              </w:rPr>
              <w:tab/>
            </w:r>
            <w:r>
              <w:rPr>
                <w:spacing w:val="-2"/>
                <w:sz w:val="24"/>
              </w:rPr>
              <w:t>звичаями,</w:t>
            </w:r>
            <w:r>
              <w:rPr>
                <w:sz w:val="24"/>
              </w:rPr>
              <w:tab/>
            </w:r>
            <w:r>
              <w:rPr>
                <w:spacing w:val="-2"/>
                <w:sz w:val="24"/>
              </w:rPr>
              <w:t>соціально-</w:t>
            </w:r>
          </w:p>
        </w:tc>
        <w:tc>
          <w:tcPr>
            <w:tcW w:w="5247" w:type="dxa"/>
            <w:gridSpan w:val="2"/>
          </w:tcPr>
          <w:p w:rsidR="005F4B09" w:rsidRDefault="00BF2CE9">
            <w:pPr>
              <w:pStyle w:val="TableParagraph"/>
              <w:numPr>
                <w:ilvl w:val="0"/>
                <w:numId w:val="96"/>
              </w:numPr>
              <w:tabs>
                <w:tab w:val="left" w:pos="572"/>
                <w:tab w:val="left" w:pos="573"/>
                <w:tab w:val="left" w:pos="2037"/>
                <w:tab w:val="left" w:pos="3668"/>
              </w:tabs>
              <w:spacing w:line="235" w:lineRule="auto"/>
              <w:ind w:right="151" w:hanging="8"/>
              <w:rPr>
                <w:sz w:val="24"/>
              </w:rPr>
            </w:pPr>
            <w:r>
              <w:rPr>
                <w:spacing w:val="-2"/>
                <w:sz w:val="24"/>
              </w:rPr>
              <w:t>Проводити</w:t>
            </w:r>
            <w:r>
              <w:rPr>
                <w:sz w:val="24"/>
              </w:rPr>
              <w:tab/>
            </w:r>
            <w:r>
              <w:rPr>
                <w:spacing w:val="-2"/>
                <w:sz w:val="24"/>
              </w:rPr>
              <w:t>дослідження</w:t>
            </w:r>
            <w:r>
              <w:rPr>
                <w:sz w:val="24"/>
              </w:rPr>
              <w:tab/>
            </w:r>
            <w:r>
              <w:rPr>
                <w:spacing w:val="-2"/>
                <w:sz w:val="24"/>
              </w:rPr>
              <w:t xml:space="preserve">нутритивного </w:t>
            </w:r>
            <w:r>
              <w:rPr>
                <w:sz w:val="24"/>
              </w:rPr>
              <w:t>статусу дитини.</w:t>
            </w:r>
          </w:p>
          <w:p w:rsidR="005F4B09" w:rsidRDefault="00BF2CE9">
            <w:pPr>
              <w:pStyle w:val="TableParagraph"/>
              <w:numPr>
                <w:ilvl w:val="0"/>
                <w:numId w:val="96"/>
              </w:numPr>
              <w:tabs>
                <w:tab w:val="left" w:pos="572"/>
                <w:tab w:val="left" w:pos="573"/>
              </w:tabs>
              <w:spacing w:before="4" w:line="235" w:lineRule="auto"/>
              <w:ind w:right="151" w:hanging="8"/>
              <w:rPr>
                <w:sz w:val="24"/>
              </w:rPr>
            </w:pPr>
            <w:r>
              <w:rPr>
                <w:sz w:val="24"/>
              </w:rPr>
              <w:t>Проводити консультування батьків, дитина яких знаходиться на грудному вигодовуванні.</w:t>
            </w:r>
          </w:p>
          <w:p w:rsidR="005F4B09" w:rsidRDefault="00BF2CE9">
            <w:pPr>
              <w:pStyle w:val="TableParagraph"/>
              <w:numPr>
                <w:ilvl w:val="0"/>
                <w:numId w:val="96"/>
              </w:numPr>
              <w:tabs>
                <w:tab w:val="left" w:pos="572"/>
                <w:tab w:val="left" w:pos="573"/>
              </w:tabs>
              <w:spacing w:before="8" w:line="235" w:lineRule="auto"/>
              <w:ind w:right="152" w:hanging="8"/>
              <w:rPr>
                <w:sz w:val="24"/>
              </w:rPr>
            </w:pPr>
            <w:r>
              <w:rPr>
                <w:sz w:val="24"/>
              </w:rPr>
              <w:t>Контролювати</w:t>
            </w:r>
            <w:r>
              <w:rPr>
                <w:spacing w:val="80"/>
                <w:sz w:val="24"/>
              </w:rPr>
              <w:t xml:space="preserve"> </w:t>
            </w:r>
            <w:r>
              <w:rPr>
                <w:sz w:val="24"/>
              </w:rPr>
              <w:t>правильність</w:t>
            </w:r>
            <w:r>
              <w:rPr>
                <w:spacing w:val="80"/>
                <w:sz w:val="24"/>
              </w:rPr>
              <w:t xml:space="preserve"> </w:t>
            </w:r>
            <w:r>
              <w:rPr>
                <w:sz w:val="24"/>
              </w:rPr>
              <w:t>прикладання до грудей.</w:t>
            </w:r>
          </w:p>
          <w:p w:rsidR="005F4B09" w:rsidRDefault="00BF2CE9">
            <w:pPr>
              <w:pStyle w:val="TableParagraph"/>
              <w:numPr>
                <w:ilvl w:val="0"/>
                <w:numId w:val="96"/>
              </w:numPr>
              <w:tabs>
                <w:tab w:val="left" w:pos="572"/>
                <w:tab w:val="left" w:pos="573"/>
                <w:tab w:val="left" w:pos="2549"/>
                <w:tab w:val="left" w:pos="4154"/>
              </w:tabs>
              <w:spacing w:before="8" w:line="235" w:lineRule="auto"/>
              <w:ind w:right="152" w:hanging="8"/>
              <w:rPr>
                <w:sz w:val="24"/>
              </w:rPr>
            </w:pPr>
            <w:r>
              <w:rPr>
                <w:spacing w:val="-2"/>
                <w:sz w:val="24"/>
              </w:rPr>
              <w:t>Оцінювати</w:t>
            </w:r>
            <w:r>
              <w:rPr>
                <w:sz w:val="24"/>
              </w:rPr>
              <w:tab/>
            </w:r>
            <w:r>
              <w:rPr>
                <w:spacing w:val="-2"/>
                <w:sz w:val="24"/>
              </w:rPr>
              <w:t>техніку</w:t>
            </w:r>
            <w:r>
              <w:rPr>
                <w:sz w:val="24"/>
              </w:rPr>
              <w:tab/>
            </w:r>
            <w:r>
              <w:rPr>
                <w:spacing w:val="-2"/>
                <w:sz w:val="24"/>
              </w:rPr>
              <w:t xml:space="preserve">грудного </w:t>
            </w:r>
            <w:r>
              <w:rPr>
                <w:sz w:val="24"/>
              </w:rPr>
              <w:t>вигодовування і надавати допомогу</w:t>
            </w:r>
            <w:r>
              <w:rPr>
                <w:spacing w:val="-5"/>
                <w:sz w:val="24"/>
              </w:rPr>
              <w:t xml:space="preserve"> </w:t>
            </w:r>
            <w:r>
              <w:rPr>
                <w:sz w:val="24"/>
              </w:rPr>
              <w:t>за потреби.</w:t>
            </w:r>
          </w:p>
        </w:tc>
      </w:tr>
    </w:tbl>
    <w:p w:rsidR="005F4B09" w:rsidRDefault="005F4B09">
      <w:pPr>
        <w:spacing w:line="235" w:lineRule="auto"/>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67"/>
        <w:gridCol w:w="2110"/>
        <w:gridCol w:w="1742"/>
        <w:gridCol w:w="2894"/>
        <w:gridCol w:w="2333"/>
      </w:tblGrid>
      <w:tr w:rsidR="005F4B09">
        <w:trPr>
          <w:trHeight w:val="7085"/>
        </w:trPr>
        <w:tc>
          <w:tcPr>
            <w:tcW w:w="4819" w:type="dxa"/>
            <w:gridSpan w:val="3"/>
          </w:tcPr>
          <w:p w:rsidR="005F4B09" w:rsidRDefault="00BF2CE9">
            <w:pPr>
              <w:pStyle w:val="TableParagraph"/>
              <w:spacing w:line="267" w:lineRule="exact"/>
              <w:ind w:left="146"/>
              <w:jc w:val="both"/>
              <w:rPr>
                <w:sz w:val="24"/>
              </w:rPr>
            </w:pPr>
            <w:r>
              <w:rPr>
                <w:sz w:val="24"/>
              </w:rPr>
              <w:lastRenderedPageBreak/>
              <w:t>економічною</w:t>
            </w:r>
            <w:r>
              <w:rPr>
                <w:spacing w:val="-4"/>
                <w:sz w:val="24"/>
              </w:rPr>
              <w:t xml:space="preserve"> </w:t>
            </w:r>
            <w:r>
              <w:rPr>
                <w:sz w:val="24"/>
              </w:rPr>
              <w:t>ситуацією,</w:t>
            </w:r>
            <w:r>
              <w:rPr>
                <w:spacing w:val="-4"/>
                <w:sz w:val="24"/>
              </w:rPr>
              <w:t xml:space="preserve"> </w:t>
            </w:r>
            <w:r>
              <w:rPr>
                <w:sz w:val="24"/>
              </w:rPr>
              <w:t>примхами</w:t>
            </w:r>
            <w:r>
              <w:rPr>
                <w:spacing w:val="-3"/>
                <w:sz w:val="24"/>
              </w:rPr>
              <w:t xml:space="preserve"> </w:t>
            </w:r>
            <w:r>
              <w:rPr>
                <w:spacing w:val="-2"/>
                <w:sz w:val="24"/>
              </w:rPr>
              <w:t>тощо).</w:t>
            </w:r>
          </w:p>
          <w:p w:rsidR="005F4B09" w:rsidRDefault="00BF2CE9">
            <w:pPr>
              <w:pStyle w:val="TableParagraph"/>
              <w:numPr>
                <w:ilvl w:val="0"/>
                <w:numId w:val="95"/>
              </w:numPr>
              <w:tabs>
                <w:tab w:val="left" w:pos="581"/>
                <w:tab w:val="left" w:pos="2088"/>
                <w:tab w:val="left" w:pos="4465"/>
              </w:tabs>
              <w:spacing w:before="3" w:line="237" w:lineRule="auto"/>
              <w:ind w:right="129" w:firstLine="0"/>
              <w:jc w:val="both"/>
              <w:rPr>
                <w:sz w:val="24"/>
              </w:rPr>
            </w:pPr>
            <w:r>
              <w:rPr>
                <w:sz w:val="24"/>
              </w:rPr>
              <w:t xml:space="preserve">Показання, фізіологічні основи й </w:t>
            </w:r>
            <w:r>
              <w:rPr>
                <w:spacing w:val="-2"/>
                <w:sz w:val="24"/>
              </w:rPr>
              <w:t>ускладнення</w:t>
            </w:r>
            <w:r>
              <w:rPr>
                <w:sz w:val="24"/>
              </w:rPr>
              <w:tab/>
            </w:r>
            <w:r>
              <w:rPr>
                <w:spacing w:val="-2"/>
                <w:sz w:val="24"/>
              </w:rPr>
              <w:t>парентерального</w:t>
            </w:r>
            <w:r>
              <w:rPr>
                <w:sz w:val="24"/>
              </w:rPr>
              <w:tab/>
            </w:r>
            <w:r>
              <w:rPr>
                <w:spacing w:val="-6"/>
                <w:sz w:val="24"/>
              </w:rPr>
              <w:t xml:space="preserve">та </w:t>
            </w:r>
            <w:r>
              <w:rPr>
                <w:sz w:val="24"/>
              </w:rPr>
              <w:t>ентерального харчування.</w:t>
            </w:r>
          </w:p>
          <w:p w:rsidR="005F4B09" w:rsidRDefault="00BF2CE9">
            <w:pPr>
              <w:pStyle w:val="TableParagraph"/>
              <w:numPr>
                <w:ilvl w:val="0"/>
                <w:numId w:val="95"/>
              </w:numPr>
              <w:tabs>
                <w:tab w:val="left" w:pos="581"/>
              </w:tabs>
              <w:spacing w:before="2" w:line="237" w:lineRule="auto"/>
              <w:ind w:right="128" w:firstLine="0"/>
              <w:jc w:val="both"/>
              <w:rPr>
                <w:sz w:val="24"/>
              </w:rPr>
            </w:pPr>
            <w:r>
              <w:rPr>
                <w:sz w:val="24"/>
              </w:rPr>
              <w:t xml:space="preserve">Грудне вигодовування. Практичні аспекти та переваги грудного </w:t>
            </w:r>
            <w:r>
              <w:rPr>
                <w:spacing w:val="-2"/>
                <w:sz w:val="24"/>
              </w:rPr>
              <w:t>вигодовування.</w:t>
            </w:r>
          </w:p>
          <w:p w:rsidR="005F4B09" w:rsidRDefault="00BF2CE9">
            <w:pPr>
              <w:pStyle w:val="TableParagraph"/>
              <w:numPr>
                <w:ilvl w:val="0"/>
                <w:numId w:val="95"/>
              </w:numPr>
              <w:tabs>
                <w:tab w:val="left" w:pos="581"/>
              </w:tabs>
              <w:spacing w:before="5" w:line="237" w:lineRule="auto"/>
              <w:ind w:right="128" w:firstLine="0"/>
              <w:jc w:val="both"/>
              <w:rPr>
                <w:sz w:val="24"/>
              </w:rPr>
            </w:pPr>
            <w:r>
              <w:rPr>
                <w:sz w:val="24"/>
              </w:rPr>
              <w:t>Штучне вигодовування. Показання, сучасні продукти. Кодекс маркетингу замінників грудного молока.</w:t>
            </w:r>
          </w:p>
          <w:p w:rsidR="005F4B09" w:rsidRDefault="00BF2CE9">
            <w:pPr>
              <w:pStyle w:val="TableParagraph"/>
              <w:numPr>
                <w:ilvl w:val="0"/>
                <w:numId w:val="95"/>
              </w:numPr>
              <w:tabs>
                <w:tab w:val="left" w:pos="581"/>
              </w:tabs>
              <w:spacing w:before="5" w:line="237" w:lineRule="auto"/>
              <w:ind w:right="129" w:firstLine="0"/>
              <w:jc w:val="both"/>
              <w:rPr>
                <w:sz w:val="24"/>
              </w:rPr>
            </w:pPr>
            <w:r>
              <w:rPr>
                <w:sz w:val="24"/>
              </w:rPr>
              <w:t>Градація сумішей (фізіологічні, функціональне харчування, лікувальне харчування). Докорм.</w:t>
            </w:r>
          </w:p>
          <w:p w:rsidR="005F4B09" w:rsidRDefault="00BF2CE9">
            <w:pPr>
              <w:pStyle w:val="TableParagraph"/>
              <w:numPr>
                <w:ilvl w:val="0"/>
                <w:numId w:val="95"/>
              </w:numPr>
              <w:tabs>
                <w:tab w:val="left" w:pos="581"/>
              </w:tabs>
              <w:spacing w:before="3" w:line="296" w:lineRule="exact"/>
              <w:ind w:left="580"/>
              <w:jc w:val="both"/>
              <w:rPr>
                <w:sz w:val="24"/>
              </w:rPr>
            </w:pPr>
            <w:r>
              <w:rPr>
                <w:sz w:val="24"/>
              </w:rPr>
              <w:t>Правила</w:t>
            </w:r>
            <w:r>
              <w:rPr>
                <w:spacing w:val="-4"/>
                <w:sz w:val="24"/>
              </w:rPr>
              <w:t xml:space="preserve"> </w:t>
            </w:r>
            <w:r>
              <w:rPr>
                <w:sz w:val="24"/>
              </w:rPr>
              <w:t>введення</w:t>
            </w:r>
            <w:r>
              <w:rPr>
                <w:spacing w:val="-3"/>
                <w:sz w:val="24"/>
              </w:rPr>
              <w:t xml:space="preserve"> </w:t>
            </w:r>
            <w:r>
              <w:rPr>
                <w:spacing w:val="-2"/>
                <w:sz w:val="24"/>
              </w:rPr>
              <w:t>прикорму.</w:t>
            </w:r>
          </w:p>
          <w:p w:rsidR="005F4B09" w:rsidRDefault="00BF2CE9">
            <w:pPr>
              <w:pStyle w:val="TableParagraph"/>
              <w:numPr>
                <w:ilvl w:val="0"/>
                <w:numId w:val="95"/>
              </w:numPr>
              <w:tabs>
                <w:tab w:val="left" w:pos="581"/>
                <w:tab w:val="left" w:pos="2563"/>
              </w:tabs>
              <w:spacing w:line="237" w:lineRule="auto"/>
              <w:ind w:right="128" w:firstLine="0"/>
              <w:jc w:val="both"/>
              <w:rPr>
                <w:sz w:val="24"/>
              </w:rPr>
            </w:pPr>
            <w:r>
              <w:rPr>
                <w:sz w:val="24"/>
              </w:rPr>
              <w:t xml:space="preserve">Специфічні стани: ожиріння, затримка </w:t>
            </w:r>
            <w:r>
              <w:rPr>
                <w:spacing w:val="-2"/>
                <w:sz w:val="24"/>
              </w:rPr>
              <w:t>розвитку,</w:t>
            </w:r>
            <w:r>
              <w:rPr>
                <w:sz w:val="24"/>
              </w:rPr>
              <w:tab/>
            </w:r>
            <w:r>
              <w:rPr>
                <w:spacing w:val="-2"/>
                <w:sz w:val="24"/>
              </w:rPr>
              <w:t xml:space="preserve">білково-енергетична </w:t>
            </w:r>
            <w:r>
              <w:rPr>
                <w:sz w:val="24"/>
              </w:rPr>
              <w:t>недостатність, паратрофія.</w:t>
            </w:r>
          </w:p>
          <w:p w:rsidR="005F4B09" w:rsidRDefault="00BF2CE9">
            <w:pPr>
              <w:pStyle w:val="TableParagraph"/>
              <w:numPr>
                <w:ilvl w:val="0"/>
                <w:numId w:val="95"/>
              </w:numPr>
              <w:tabs>
                <w:tab w:val="left" w:pos="581"/>
                <w:tab w:val="left" w:pos="1719"/>
                <w:tab w:val="left" w:pos="3369"/>
                <w:tab w:val="left" w:pos="3621"/>
              </w:tabs>
              <w:spacing w:before="4" w:line="237" w:lineRule="auto"/>
              <w:ind w:right="129" w:firstLine="0"/>
              <w:jc w:val="both"/>
              <w:rPr>
                <w:sz w:val="24"/>
              </w:rPr>
            </w:pPr>
            <w:r>
              <w:rPr>
                <w:sz w:val="24"/>
              </w:rPr>
              <w:t xml:space="preserve">Порушення годування (порушення </w:t>
            </w:r>
            <w:r>
              <w:rPr>
                <w:spacing w:val="-2"/>
                <w:sz w:val="24"/>
              </w:rPr>
              <w:t>режиму</w:t>
            </w:r>
            <w:r>
              <w:rPr>
                <w:sz w:val="24"/>
              </w:rPr>
              <w:tab/>
            </w:r>
            <w:r>
              <w:rPr>
                <w:spacing w:val="-2"/>
                <w:sz w:val="24"/>
              </w:rPr>
              <w:t>годування;</w:t>
            </w:r>
            <w:r>
              <w:rPr>
                <w:sz w:val="24"/>
              </w:rPr>
              <w:tab/>
            </w:r>
            <w:r>
              <w:rPr>
                <w:sz w:val="24"/>
              </w:rPr>
              <w:tab/>
            </w:r>
            <w:r>
              <w:rPr>
                <w:spacing w:val="-2"/>
                <w:sz w:val="24"/>
              </w:rPr>
              <w:t>аерофагія; перегодовування),</w:t>
            </w:r>
            <w:r>
              <w:rPr>
                <w:sz w:val="24"/>
              </w:rPr>
              <w:tab/>
            </w:r>
            <w:r>
              <w:rPr>
                <w:spacing w:val="-2"/>
                <w:sz w:val="24"/>
              </w:rPr>
              <w:t xml:space="preserve">кардіоспазм; </w:t>
            </w:r>
            <w:r>
              <w:rPr>
                <w:sz w:val="24"/>
              </w:rPr>
              <w:t>гастроезофагальний рефлюкс.</w:t>
            </w:r>
          </w:p>
          <w:p w:rsidR="005F4B09" w:rsidRDefault="00BF2CE9">
            <w:pPr>
              <w:pStyle w:val="TableParagraph"/>
              <w:numPr>
                <w:ilvl w:val="0"/>
                <w:numId w:val="95"/>
              </w:numPr>
              <w:tabs>
                <w:tab w:val="left" w:pos="581"/>
              </w:tabs>
              <w:spacing w:before="5" w:line="297" w:lineRule="exact"/>
              <w:ind w:left="580"/>
              <w:jc w:val="both"/>
              <w:rPr>
                <w:sz w:val="24"/>
              </w:rPr>
            </w:pPr>
            <w:r>
              <w:rPr>
                <w:sz w:val="24"/>
              </w:rPr>
              <w:t>Нервова</w:t>
            </w:r>
            <w:r>
              <w:rPr>
                <w:spacing w:val="-3"/>
                <w:sz w:val="24"/>
              </w:rPr>
              <w:t xml:space="preserve"> </w:t>
            </w:r>
            <w:r>
              <w:rPr>
                <w:spacing w:val="-2"/>
                <w:sz w:val="24"/>
              </w:rPr>
              <w:t>анорексія.</w:t>
            </w:r>
          </w:p>
          <w:p w:rsidR="005F4B09" w:rsidRDefault="00BF2CE9">
            <w:pPr>
              <w:pStyle w:val="TableParagraph"/>
              <w:numPr>
                <w:ilvl w:val="0"/>
                <w:numId w:val="95"/>
              </w:numPr>
              <w:tabs>
                <w:tab w:val="left" w:pos="581"/>
                <w:tab w:val="left" w:pos="3347"/>
              </w:tabs>
              <w:spacing w:before="3" w:line="235" w:lineRule="auto"/>
              <w:ind w:right="130" w:firstLine="0"/>
              <w:jc w:val="both"/>
              <w:rPr>
                <w:sz w:val="24"/>
              </w:rPr>
            </w:pPr>
            <w:r>
              <w:rPr>
                <w:spacing w:val="-2"/>
                <w:sz w:val="24"/>
              </w:rPr>
              <w:t>Мальабсорбція,</w:t>
            </w:r>
            <w:r>
              <w:rPr>
                <w:sz w:val="24"/>
              </w:rPr>
              <w:tab/>
            </w:r>
            <w:r>
              <w:rPr>
                <w:spacing w:val="-2"/>
                <w:sz w:val="24"/>
              </w:rPr>
              <w:t>мальдігестія, мальасіміляція.</w:t>
            </w:r>
          </w:p>
          <w:p w:rsidR="005F4B09" w:rsidRDefault="00BF2CE9">
            <w:pPr>
              <w:pStyle w:val="TableParagraph"/>
              <w:numPr>
                <w:ilvl w:val="0"/>
                <w:numId w:val="95"/>
              </w:numPr>
              <w:tabs>
                <w:tab w:val="left" w:pos="581"/>
              </w:tabs>
              <w:spacing w:before="1" w:line="283" w:lineRule="exact"/>
              <w:ind w:left="580"/>
              <w:jc w:val="both"/>
              <w:rPr>
                <w:sz w:val="24"/>
              </w:rPr>
            </w:pPr>
            <w:r>
              <w:rPr>
                <w:sz w:val="24"/>
              </w:rPr>
              <w:t>Лікувальне</w:t>
            </w:r>
            <w:r>
              <w:rPr>
                <w:spacing w:val="-6"/>
                <w:sz w:val="24"/>
              </w:rPr>
              <w:t xml:space="preserve"> </w:t>
            </w:r>
            <w:r>
              <w:rPr>
                <w:spacing w:val="-2"/>
                <w:sz w:val="24"/>
              </w:rPr>
              <w:t>харчування.</w:t>
            </w:r>
          </w:p>
        </w:tc>
        <w:tc>
          <w:tcPr>
            <w:tcW w:w="5227" w:type="dxa"/>
            <w:gridSpan w:val="2"/>
          </w:tcPr>
          <w:p w:rsidR="005F4B09" w:rsidRDefault="00BF2CE9">
            <w:pPr>
              <w:pStyle w:val="TableParagraph"/>
              <w:numPr>
                <w:ilvl w:val="0"/>
                <w:numId w:val="94"/>
              </w:numPr>
              <w:tabs>
                <w:tab w:val="left" w:pos="573"/>
              </w:tabs>
              <w:spacing w:line="237" w:lineRule="auto"/>
              <w:ind w:right="130" w:hanging="8"/>
              <w:jc w:val="both"/>
              <w:rPr>
                <w:sz w:val="24"/>
              </w:rPr>
            </w:pPr>
            <w:r>
              <w:rPr>
                <w:sz w:val="24"/>
              </w:rPr>
              <w:t>Надавати практичні рекомендації щодо вибору та коректного використання замінників грудного молока в разі неможливості організації грудного вигодовування.</w:t>
            </w:r>
          </w:p>
          <w:p w:rsidR="005F4B09" w:rsidRDefault="00BF2CE9">
            <w:pPr>
              <w:pStyle w:val="TableParagraph"/>
              <w:numPr>
                <w:ilvl w:val="0"/>
                <w:numId w:val="94"/>
              </w:numPr>
              <w:tabs>
                <w:tab w:val="left" w:pos="573"/>
              </w:tabs>
              <w:spacing w:line="297" w:lineRule="exact"/>
              <w:ind w:left="572" w:hanging="427"/>
              <w:jc w:val="both"/>
              <w:rPr>
                <w:sz w:val="24"/>
              </w:rPr>
            </w:pPr>
            <w:r>
              <w:rPr>
                <w:sz w:val="24"/>
              </w:rPr>
              <w:t>Призначати</w:t>
            </w:r>
            <w:r>
              <w:rPr>
                <w:spacing w:val="-6"/>
                <w:sz w:val="24"/>
              </w:rPr>
              <w:t xml:space="preserve"> </w:t>
            </w:r>
            <w:r>
              <w:rPr>
                <w:sz w:val="24"/>
              </w:rPr>
              <w:t>лікувальне</w:t>
            </w:r>
            <w:r>
              <w:rPr>
                <w:spacing w:val="-6"/>
                <w:sz w:val="24"/>
              </w:rPr>
              <w:t xml:space="preserve"> </w:t>
            </w:r>
            <w:r>
              <w:rPr>
                <w:spacing w:val="-2"/>
                <w:sz w:val="24"/>
              </w:rPr>
              <w:t>харчування.</w:t>
            </w:r>
          </w:p>
          <w:p w:rsidR="005F4B09" w:rsidRDefault="00BF2CE9">
            <w:pPr>
              <w:pStyle w:val="TableParagraph"/>
              <w:numPr>
                <w:ilvl w:val="0"/>
                <w:numId w:val="94"/>
              </w:numPr>
              <w:tabs>
                <w:tab w:val="left" w:pos="572"/>
                <w:tab w:val="left" w:pos="573"/>
              </w:tabs>
              <w:spacing w:line="235" w:lineRule="auto"/>
              <w:ind w:right="136" w:hanging="8"/>
              <w:rPr>
                <w:sz w:val="24"/>
              </w:rPr>
            </w:pPr>
            <w:r>
              <w:rPr>
                <w:sz w:val="24"/>
              </w:rPr>
              <w:t>Вміти</w:t>
            </w:r>
            <w:r>
              <w:rPr>
                <w:spacing w:val="40"/>
                <w:sz w:val="24"/>
              </w:rPr>
              <w:t xml:space="preserve"> </w:t>
            </w:r>
            <w:r>
              <w:rPr>
                <w:sz w:val="24"/>
              </w:rPr>
              <w:t>розпізнавати</w:t>
            </w:r>
            <w:r>
              <w:rPr>
                <w:spacing w:val="40"/>
                <w:sz w:val="24"/>
              </w:rPr>
              <w:t xml:space="preserve"> </w:t>
            </w:r>
            <w:r>
              <w:rPr>
                <w:sz w:val="24"/>
              </w:rPr>
              <w:t>та</w:t>
            </w:r>
            <w:r>
              <w:rPr>
                <w:spacing w:val="40"/>
                <w:sz w:val="24"/>
              </w:rPr>
              <w:t xml:space="preserve"> </w:t>
            </w:r>
            <w:r>
              <w:rPr>
                <w:sz w:val="24"/>
              </w:rPr>
              <w:t>своєчасно</w:t>
            </w:r>
            <w:r>
              <w:rPr>
                <w:spacing w:val="40"/>
                <w:sz w:val="24"/>
              </w:rPr>
              <w:t xml:space="preserve"> </w:t>
            </w:r>
            <w:r>
              <w:rPr>
                <w:sz w:val="24"/>
              </w:rPr>
              <w:t>лікувати нервову анорексію.</w:t>
            </w:r>
          </w:p>
          <w:p w:rsidR="005F4B09" w:rsidRDefault="00BF2CE9">
            <w:pPr>
              <w:pStyle w:val="TableParagraph"/>
              <w:numPr>
                <w:ilvl w:val="0"/>
                <w:numId w:val="94"/>
              </w:numPr>
              <w:tabs>
                <w:tab w:val="left" w:pos="572"/>
                <w:tab w:val="left" w:pos="573"/>
              </w:tabs>
              <w:spacing w:before="7" w:line="235" w:lineRule="auto"/>
              <w:ind w:right="132" w:hanging="8"/>
              <w:rPr>
                <w:sz w:val="24"/>
              </w:rPr>
            </w:pPr>
            <w:r>
              <w:rPr>
                <w:sz w:val="24"/>
              </w:rPr>
              <w:t>Надавати індивідуальні рекомендації щодо корекції харчування.</w:t>
            </w:r>
          </w:p>
          <w:p w:rsidR="005F4B09" w:rsidRDefault="00BF2CE9">
            <w:pPr>
              <w:pStyle w:val="TableParagraph"/>
              <w:numPr>
                <w:ilvl w:val="0"/>
                <w:numId w:val="94"/>
              </w:numPr>
              <w:tabs>
                <w:tab w:val="left" w:pos="572"/>
                <w:tab w:val="left" w:pos="573"/>
              </w:tabs>
              <w:spacing w:before="8" w:line="235" w:lineRule="auto"/>
              <w:ind w:right="-15" w:hanging="8"/>
              <w:rPr>
                <w:sz w:val="24"/>
              </w:rPr>
            </w:pPr>
            <w:r>
              <w:rPr>
                <w:sz w:val="24"/>
              </w:rPr>
              <w:t>Оцінювати</w:t>
            </w:r>
            <w:r>
              <w:rPr>
                <w:spacing w:val="27"/>
                <w:sz w:val="24"/>
              </w:rPr>
              <w:t xml:space="preserve"> </w:t>
            </w:r>
            <w:r>
              <w:rPr>
                <w:sz w:val="24"/>
              </w:rPr>
              <w:t>вигодовування</w:t>
            </w:r>
            <w:r>
              <w:rPr>
                <w:spacing w:val="25"/>
                <w:sz w:val="24"/>
              </w:rPr>
              <w:t xml:space="preserve"> </w:t>
            </w:r>
            <w:r>
              <w:rPr>
                <w:sz w:val="24"/>
              </w:rPr>
              <w:t>та</w:t>
            </w:r>
            <w:r>
              <w:rPr>
                <w:spacing w:val="25"/>
                <w:sz w:val="24"/>
              </w:rPr>
              <w:t xml:space="preserve"> </w:t>
            </w:r>
            <w:r>
              <w:rPr>
                <w:sz w:val="24"/>
              </w:rPr>
              <w:t>консультувати з приводу харчування/ вигодовування.</w:t>
            </w:r>
          </w:p>
          <w:p w:rsidR="005F4B09" w:rsidRDefault="00BF2CE9">
            <w:pPr>
              <w:pStyle w:val="TableParagraph"/>
              <w:numPr>
                <w:ilvl w:val="0"/>
                <w:numId w:val="94"/>
              </w:numPr>
              <w:tabs>
                <w:tab w:val="left" w:pos="573"/>
                <w:tab w:val="left" w:pos="2607"/>
                <w:tab w:val="left" w:pos="4103"/>
                <w:tab w:val="left" w:pos="4777"/>
              </w:tabs>
              <w:spacing w:before="3" w:line="237" w:lineRule="auto"/>
              <w:ind w:right="-15" w:hanging="8"/>
              <w:rPr>
                <w:sz w:val="24"/>
              </w:rPr>
            </w:pPr>
            <w:r>
              <w:rPr>
                <w:spacing w:val="-2"/>
                <w:sz w:val="24"/>
              </w:rPr>
              <w:t>Інтерпретувати</w:t>
            </w:r>
            <w:r>
              <w:rPr>
                <w:sz w:val="24"/>
              </w:rPr>
              <w:tab/>
            </w:r>
            <w:r>
              <w:rPr>
                <w:spacing w:val="-2"/>
                <w:sz w:val="24"/>
              </w:rPr>
              <w:t>біохімічні</w:t>
            </w:r>
            <w:r>
              <w:rPr>
                <w:sz w:val="24"/>
              </w:rPr>
              <w:tab/>
            </w:r>
            <w:r>
              <w:rPr>
                <w:spacing w:val="-6"/>
                <w:sz w:val="24"/>
              </w:rPr>
              <w:t>та</w:t>
            </w:r>
            <w:r>
              <w:rPr>
                <w:sz w:val="24"/>
              </w:rPr>
              <w:tab/>
            </w:r>
            <w:r>
              <w:rPr>
                <w:spacing w:val="-4"/>
                <w:sz w:val="24"/>
              </w:rPr>
              <w:t xml:space="preserve">інші </w:t>
            </w:r>
            <w:r>
              <w:rPr>
                <w:sz w:val="24"/>
              </w:rPr>
              <w:t>лабораторні показники нутритивного статусу.</w:t>
            </w:r>
          </w:p>
          <w:p w:rsidR="005F4B09" w:rsidRDefault="00BF2CE9">
            <w:pPr>
              <w:pStyle w:val="TableParagraph"/>
              <w:numPr>
                <w:ilvl w:val="0"/>
                <w:numId w:val="94"/>
              </w:numPr>
              <w:tabs>
                <w:tab w:val="left" w:pos="573"/>
                <w:tab w:val="left" w:pos="2060"/>
                <w:tab w:val="left" w:pos="2628"/>
                <w:tab w:val="left" w:pos="4412"/>
              </w:tabs>
              <w:spacing w:before="5" w:line="235" w:lineRule="auto"/>
              <w:ind w:right="-15" w:hanging="8"/>
              <w:rPr>
                <w:sz w:val="24"/>
              </w:rPr>
            </w:pPr>
            <w:r>
              <w:rPr>
                <w:spacing w:val="-2"/>
                <w:sz w:val="24"/>
              </w:rPr>
              <w:t>Оцінювати</w:t>
            </w:r>
            <w:r>
              <w:rPr>
                <w:sz w:val="24"/>
              </w:rPr>
              <w:tab/>
            </w:r>
            <w:r>
              <w:rPr>
                <w:spacing w:val="-6"/>
                <w:sz w:val="24"/>
              </w:rPr>
              <w:t>та</w:t>
            </w:r>
            <w:r>
              <w:rPr>
                <w:sz w:val="24"/>
              </w:rPr>
              <w:tab/>
            </w:r>
            <w:r>
              <w:rPr>
                <w:spacing w:val="-2"/>
                <w:sz w:val="24"/>
              </w:rPr>
              <w:t>діагностувати</w:t>
            </w:r>
            <w:r>
              <w:rPr>
                <w:sz w:val="24"/>
              </w:rPr>
              <w:tab/>
            </w:r>
            <w:r>
              <w:rPr>
                <w:spacing w:val="-2"/>
                <w:sz w:val="24"/>
              </w:rPr>
              <w:t>розлади харчування.</w:t>
            </w:r>
          </w:p>
          <w:p w:rsidR="005F4B09" w:rsidRDefault="00BF2CE9">
            <w:pPr>
              <w:pStyle w:val="TableParagraph"/>
              <w:numPr>
                <w:ilvl w:val="0"/>
                <w:numId w:val="94"/>
              </w:numPr>
              <w:tabs>
                <w:tab w:val="left" w:pos="573"/>
              </w:tabs>
              <w:spacing w:before="5" w:line="237" w:lineRule="auto"/>
              <w:ind w:right="-15" w:hanging="8"/>
              <w:jc w:val="both"/>
              <w:rPr>
                <w:sz w:val="24"/>
              </w:rPr>
            </w:pPr>
            <w:r>
              <w:rPr>
                <w:sz w:val="24"/>
              </w:rPr>
              <w:t xml:space="preserve">Надавати рекомендації щодо здорового способу життя, включаючи харчові звички, фізичні вправи та використання соціальних </w:t>
            </w:r>
            <w:r>
              <w:rPr>
                <w:spacing w:val="-2"/>
                <w:sz w:val="24"/>
              </w:rPr>
              <w:t>мереж.</w:t>
            </w:r>
          </w:p>
          <w:p w:rsidR="005F4B09" w:rsidRDefault="00BF2CE9">
            <w:pPr>
              <w:pStyle w:val="TableParagraph"/>
              <w:numPr>
                <w:ilvl w:val="0"/>
                <w:numId w:val="94"/>
              </w:numPr>
              <w:tabs>
                <w:tab w:val="left" w:pos="573"/>
              </w:tabs>
              <w:spacing w:before="10" w:line="235" w:lineRule="auto"/>
              <w:ind w:right="-15" w:hanging="8"/>
              <w:jc w:val="both"/>
              <w:rPr>
                <w:sz w:val="24"/>
              </w:rPr>
            </w:pPr>
            <w:r>
              <w:rPr>
                <w:sz w:val="24"/>
              </w:rPr>
              <w:t>Проводити корекцію харчування дітям із гастроентерологічними захворюваннями.</w:t>
            </w:r>
          </w:p>
        </w:tc>
      </w:tr>
      <w:tr w:rsidR="005F4B09">
        <w:trPr>
          <w:trHeight w:val="551"/>
        </w:trPr>
        <w:tc>
          <w:tcPr>
            <w:tcW w:w="10046" w:type="dxa"/>
            <w:gridSpan w:val="5"/>
          </w:tcPr>
          <w:p w:rsidR="005F4B09" w:rsidRDefault="00BF2CE9">
            <w:pPr>
              <w:pStyle w:val="TableParagraph"/>
              <w:spacing w:line="267" w:lineRule="exact"/>
              <w:ind w:left="3371" w:right="4341"/>
              <w:jc w:val="center"/>
              <w:rPr>
                <w:b/>
                <w:sz w:val="24"/>
              </w:rPr>
            </w:pPr>
            <w:r>
              <w:rPr>
                <w:b/>
                <w:color w:val="221F1F"/>
                <w:sz w:val="24"/>
              </w:rPr>
              <w:t>Практичні</w:t>
            </w:r>
            <w:r>
              <w:rPr>
                <w:b/>
                <w:color w:val="221F1F"/>
                <w:spacing w:val="-4"/>
                <w:sz w:val="24"/>
              </w:rPr>
              <w:t xml:space="preserve"> </w:t>
            </w:r>
            <w:r>
              <w:rPr>
                <w:b/>
                <w:color w:val="221F1F"/>
                <w:sz w:val="24"/>
              </w:rPr>
              <w:t>навички</w:t>
            </w:r>
            <w:r>
              <w:rPr>
                <w:b/>
                <w:color w:val="221F1F"/>
                <w:spacing w:val="-2"/>
                <w:sz w:val="24"/>
              </w:rPr>
              <w:t xml:space="preserve"> </w:t>
            </w:r>
            <w:r>
              <w:rPr>
                <w:b/>
                <w:color w:val="221F1F"/>
                <w:spacing w:val="-10"/>
                <w:sz w:val="24"/>
              </w:rPr>
              <w:t>/</w:t>
            </w:r>
          </w:p>
          <w:p w:rsidR="005F4B09" w:rsidRDefault="00BF2CE9">
            <w:pPr>
              <w:pStyle w:val="TableParagraph"/>
              <w:spacing w:line="265" w:lineRule="exact"/>
              <w:ind w:left="3369" w:right="4341"/>
              <w:jc w:val="center"/>
              <w:rPr>
                <w:b/>
                <w:sz w:val="24"/>
              </w:rPr>
            </w:pPr>
            <w:r>
              <w:rPr>
                <w:b/>
                <w:color w:val="221F1F"/>
                <w:spacing w:val="-2"/>
                <w:sz w:val="24"/>
              </w:rPr>
              <w:t>компетентності</w:t>
            </w:r>
          </w:p>
        </w:tc>
      </w:tr>
      <w:tr w:rsidR="005F4B09">
        <w:trPr>
          <w:trHeight w:val="337"/>
        </w:trPr>
        <w:tc>
          <w:tcPr>
            <w:tcW w:w="967" w:type="dxa"/>
          </w:tcPr>
          <w:p w:rsidR="005F4B09" w:rsidRDefault="00BF2CE9">
            <w:pPr>
              <w:pStyle w:val="TableParagraph"/>
              <w:spacing w:line="269" w:lineRule="exact"/>
              <w:ind w:left="225"/>
              <w:rPr>
                <w:b/>
                <w:sz w:val="24"/>
              </w:rPr>
            </w:pPr>
            <w:r>
              <w:rPr>
                <w:b/>
                <w:color w:val="221F1F"/>
                <w:sz w:val="24"/>
              </w:rPr>
              <w:t>№</w:t>
            </w:r>
          </w:p>
        </w:tc>
        <w:tc>
          <w:tcPr>
            <w:tcW w:w="6746" w:type="dxa"/>
            <w:gridSpan w:val="3"/>
          </w:tcPr>
          <w:p w:rsidR="005F4B09" w:rsidRDefault="00BF2CE9">
            <w:pPr>
              <w:pStyle w:val="TableParagraph"/>
              <w:spacing w:before="22"/>
              <w:ind w:left="794" w:right="646"/>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333" w:type="dxa"/>
          </w:tcPr>
          <w:p w:rsidR="005F4B09" w:rsidRDefault="00BF2CE9">
            <w:pPr>
              <w:pStyle w:val="TableParagraph"/>
              <w:spacing w:before="22"/>
              <w:ind w:left="160" w:right="151"/>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35"/>
        </w:trPr>
        <w:tc>
          <w:tcPr>
            <w:tcW w:w="967" w:type="dxa"/>
          </w:tcPr>
          <w:p w:rsidR="005F4B09" w:rsidRDefault="00BF2CE9">
            <w:pPr>
              <w:pStyle w:val="TableParagraph"/>
              <w:spacing w:line="267" w:lineRule="exact"/>
              <w:ind w:left="261"/>
              <w:rPr>
                <w:b/>
                <w:sz w:val="24"/>
              </w:rPr>
            </w:pPr>
            <w:r>
              <w:rPr>
                <w:b/>
                <w:color w:val="221F1F"/>
                <w:spacing w:val="-5"/>
                <w:sz w:val="24"/>
              </w:rPr>
              <w:t>1.</w:t>
            </w:r>
          </w:p>
        </w:tc>
        <w:tc>
          <w:tcPr>
            <w:tcW w:w="6746" w:type="dxa"/>
            <w:gridSpan w:val="3"/>
          </w:tcPr>
          <w:p w:rsidR="005F4B09" w:rsidRDefault="00BF2CE9">
            <w:pPr>
              <w:pStyle w:val="TableParagraph"/>
              <w:spacing w:line="267" w:lineRule="exact"/>
              <w:ind w:left="146"/>
              <w:rPr>
                <w:sz w:val="24"/>
              </w:rPr>
            </w:pPr>
            <w:r>
              <w:rPr>
                <w:sz w:val="24"/>
              </w:rPr>
              <w:t>Антропометрія</w:t>
            </w:r>
            <w:r>
              <w:rPr>
                <w:spacing w:val="-4"/>
                <w:sz w:val="24"/>
              </w:rPr>
              <w:t xml:space="preserve"> </w:t>
            </w:r>
            <w:r>
              <w:rPr>
                <w:sz w:val="24"/>
              </w:rPr>
              <w:t>дітей</w:t>
            </w:r>
            <w:r>
              <w:rPr>
                <w:spacing w:val="-4"/>
                <w:sz w:val="24"/>
              </w:rPr>
              <w:t xml:space="preserve"> </w:t>
            </w:r>
            <w:r>
              <w:rPr>
                <w:sz w:val="24"/>
              </w:rPr>
              <w:t>різних</w:t>
            </w:r>
            <w:r>
              <w:rPr>
                <w:spacing w:val="-2"/>
                <w:sz w:val="24"/>
              </w:rPr>
              <w:t xml:space="preserve"> </w:t>
            </w:r>
            <w:r>
              <w:rPr>
                <w:sz w:val="24"/>
              </w:rPr>
              <w:t>вікових</w:t>
            </w:r>
            <w:r>
              <w:rPr>
                <w:spacing w:val="-1"/>
                <w:sz w:val="24"/>
              </w:rPr>
              <w:t xml:space="preserve"> </w:t>
            </w:r>
            <w:r>
              <w:rPr>
                <w:spacing w:val="-4"/>
                <w:sz w:val="24"/>
              </w:rPr>
              <w:t>груп</w:t>
            </w:r>
          </w:p>
        </w:tc>
        <w:tc>
          <w:tcPr>
            <w:tcW w:w="2333" w:type="dxa"/>
          </w:tcPr>
          <w:p w:rsidR="005F4B09" w:rsidRDefault="00BF2CE9">
            <w:pPr>
              <w:pStyle w:val="TableParagraph"/>
              <w:spacing w:before="19"/>
              <w:ind w:left="14"/>
              <w:jc w:val="center"/>
              <w:rPr>
                <w:b/>
                <w:sz w:val="24"/>
              </w:rPr>
            </w:pPr>
            <w:r>
              <w:rPr>
                <w:b/>
                <w:w w:val="99"/>
                <w:sz w:val="24"/>
              </w:rPr>
              <w:t>D</w:t>
            </w:r>
          </w:p>
        </w:tc>
      </w:tr>
      <w:tr w:rsidR="005F4B09">
        <w:trPr>
          <w:trHeight w:val="335"/>
        </w:trPr>
        <w:tc>
          <w:tcPr>
            <w:tcW w:w="967" w:type="dxa"/>
          </w:tcPr>
          <w:p w:rsidR="005F4B09" w:rsidRDefault="00BF2CE9">
            <w:pPr>
              <w:pStyle w:val="TableParagraph"/>
              <w:spacing w:line="267" w:lineRule="exact"/>
              <w:ind w:left="261"/>
              <w:rPr>
                <w:b/>
                <w:sz w:val="24"/>
              </w:rPr>
            </w:pPr>
            <w:r>
              <w:rPr>
                <w:b/>
                <w:color w:val="221F1F"/>
                <w:spacing w:val="-5"/>
                <w:sz w:val="24"/>
              </w:rPr>
              <w:t>2.</w:t>
            </w:r>
          </w:p>
        </w:tc>
        <w:tc>
          <w:tcPr>
            <w:tcW w:w="6746" w:type="dxa"/>
            <w:gridSpan w:val="3"/>
          </w:tcPr>
          <w:p w:rsidR="005F4B09" w:rsidRDefault="00BF2CE9">
            <w:pPr>
              <w:pStyle w:val="TableParagraph"/>
              <w:spacing w:line="267" w:lineRule="exact"/>
              <w:ind w:left="146"/>
              <w:rPr>
                <w:sz w:val="24"/>
              </w:rPr>
            </w:pPr>
            <w:r>
              <w:rPr>
                <w:sz w:val="24"/>
              </w:rPr>
              <w:t>Розрахунок</w:t>
            </w:r>
            <w:r>
              <w:rPr>
                <w:spacing w:val="-3"/>
                <w:sz w:val="24"/>
              </w:rPr>
              <w:t xml:space="preserve"> </w:t>
            </w:r>
            <w:r>
              <w:rPr>
                <w:spacing w:val="-5"/>
                <w:sz w:val="24"/>
              </w:rPr>
              <w:t>ІМТ</w:t>
            </w:r>
          </w:p>
        </w:tc>
        <w:tc>
          <w:tcPr>
            <w:tcW w:w="2333" w:type="dxa"/>
          </w:tcPr>
          <w:p w:rsidR="005F4B09" w:rsidRDefault="00BF2CE9">
            <w:pPr>
              <w:pStyle w:val="TableParagraph"/>
              <w:spacing w:before="19"/>
              <w:ind w:left="14"/>
              <w:jc w:val="center"/>
              <w:rPr>
                <w:b/>
                <w:sz w:val="24"/>
              </w:rPr>
            </w:pPr>
            <w:r>
              <w:rPr>
                <w:b/>
                <w:w w:val="99"/>
                <w:sz w:val="24"/>
              </w:rPr>
              <w:t>D</w:t>
            </w:r>
          </w:p>
        </w:tc>
      </w:tr>
      <w:tr w:rsidR="005F4B09">
        <w:trPr>
          <w:trHeight w:val="335"/>
        </w:trPr>
        <w:tc>
          <w:tcPr>
            <w:tcW w:w="967" w:type="dxa"/>
          </w:tcPr>
          <w:p w:rsidR="005F4B09" w:rsidRDefault="00BF2CE9">
            <w:pPr>
              <w:pStyle w:val="TableParagraph"/>
              <w:spacing w:line="267" w:lineRule="exact"/>
              <w:ind w:left="261"/>
              <w:rPr>
                <w:b/>
                <w:sz w:val="24"/>
              </w:rPr>
            </w:pPr>
            <w:r>
              <w:rPr>
                <w:b/>
                <w:color w:val="221F1F"/>
                <w:spacing w:val="-5"/>
                <w:sz w:val="24"/>
              </w:rPr>
              <w:t>3.</w:t>
            </w:r>
          </w:p>
        </w:tc>
        <w:tc>
          <w:tcPr>
            <w:tcW w:w="6746" w:type="dxa"/>
            <w:gridSpan w:val="3"/>
          </w:tcPr>
          <w:p w:rsidR="005F4B09" w:rsidRDefault="00BF2CE9">
            <w:pPr>
              <w:pStyle w:val="TableParagraph"/>
              <w:spacing w:line="267" w:lineRule="exact"/>
              <w:ind w:left="146"/>
              <w:rPr>
                <w:sz w:val="24"/>
              </w:rPr>
            </w:pPr>
            <w:r>
              <w:rPr>
                <w:sz w:val="24"/>
              </w:rPr>
              <w:t>Використання</w:t>
            </w:r>
            <w:r>
              <w:rPr>
                <w:spacing w:val="-5"/>
                <w:sz w:val="24"/>
              </w:rPr>
              <w:t xml:space="preserve"> </w:t>
            </w:r>
            <w:r>
              <w:rPr>
                <w:sz w:val="24"/>
              </w:rPr>
              <w:t>графіків</w:t>
            </w:r>
            <w:r>
              <w:rPr>
                <w:spacing w:val="-5"/>
                <w:sz w:val="24"/>
              </w:rPr>
              <w:t xml:space="preserve"> </w:t>
            </w:r>
            <w:r>
              <w:rPr>
                <w:sz w:val="24"/>
              </w:rPr>
              <w:t>росту</w:t>
            </w:r>
            <w:r>
              <w:rPr>
                <w:spacing w:val="-7"/>
                <w:sz w:val="24"/>
              </w:rPr>
              <w:t xml:space="preserve"> </w:t>
            </w:r>
            <w:r>
              <w:rPr>
                <w:sz w:val="24"/>
              </w:rPr>
              <w:t>та</w:t>
            </w:r>
            <w:r>
              <w:rPr>
                <w:spacing w:val="-2"/>
                <w:sz w:val="24"/>
              </w:rPr>
              <w:t xml:space="preserve"> </w:t>
            </w:r>
            <w:r>
              <w:rPr>
                <w:sz w:val="24"/>
              </w:rPr>
              <w:t xml:space="preserve">центильних </w:t>
            </w:r>
            <w:r>
              <w:rPr>
                <w:spacing w:val="-2"/>
                <w:sz w:val="24"/>
              </w:rPr>
              <w:t>таблиць</w:t>
            </w:r>
          </w:p>
        </w:tc>
        <w:tc>
          <w:tcPr>
            <w:tcW w:w="2333" w:type="dxa"/>
          </w:tcPr>
          <w:p w:rsidR="005F4B09" w:rsidRDefault="00BF2CE9">
            <w:pPr>
              <w:pStyle w:val="TableParagraph"/>
              <w:spacing w:before="22"/>
              <w:ind w:left="14"/>
              <w:jc w:val="center"/>
              <w:rPr>
                <w:b/>
                <w:sz w:val="24"/>
              </w:rPr>
            </w:pPr>
            <w:r>
              <w:rPr>
                <w:b/>
                <w:w w:val="99"/>
                <w:sz w:val="24"/>
              </w:rPr>
              <w:t>D</w:t>
            </w:r>
          </w:p>
        </w:tc>
      </w:tr>
      <w:tr w:rsidR="005F4B09">
        <w:trPr>
          <w:trHeight w:val="336"/>
        </w:trPr>
        <w:tc>
          <w:tcPr>
            <w:tcW w:w="967" w:type="dxa"/>
          </w:tcPr>
          <w:p w:rsidR="005F4B09" w:rsidRDefault="00BF2CE9">
            <w:pPr>
              <w:pStyle w:val="TableParagraph"/>
              <w:spacing w:line="267" w:lineRule="exact"/>
              <w:ind w:left="261"/>
              <w:rPr>
                <w:b/>
                <w:sz w:val="24"/>
              </w:rPr>
            </w:pPr>
            <w:r>
              <w:rPr>
                <w:b/>
                <w:color w:val="221F1F"/>
                <w:spacing w:val="-5"/>
                <w:sz w:val="24"/>
              </w:rPr>
              <w:t>4.</w:t>
            </w:r>
          </w:p>
        </w:tc>
        <w:tc>
          <w:tcPr>
            <w:tcW w:w="6746" w:type="dxa"/>
            <w:gridSpan w:val="3"/>
          </w:tcPr>
          <w:p w:rsidR="005F4B09" w:rsidRDefault="00BF2CE9">
            <w:pPr>
              <w:pStyle w:val="TableParagraph"/>
              <w:spacing w:line="267" w:lineRule="exact"/>
              <w:ind w:left="146"/>
              <w:rPr>
                <w:sz w:val="24"/>
              </w:rPr>
            </w:pPr>
            <w:r>
              <w:rPr>
                <w:sz w:val="24"/>
              </w:rPr>
              <w:t>Визначення</w:t>
            </w:r>
            <w:r>
              <w:rPr>
                <w:spacing w:val="-4"/>
                <w:sz w:val="24"/>
              </w:rPr>
              <w:t xml:space="preserve"> </w:t>
            </w:r>
            <w:r>
              <w:rPr>
                <w:sz w:val="24"/>
              </w:rPr>
              <w:t>товщини</w:t>
            </w:r>
            <w:r>
              <w:rPr>
                <w:spacing w:val="-4"/>
                <w:sz w:val="24"/>
              </w:rPr>
              <w:t xml:space="preserve"> </w:t>
            </w:r>
            <w:r>
              <w:rPr>
                <w:sz w:val="24"/>
              </w:rPr>
              <w:t>складки</w:t>
            </w:r>
            <w:r>
              <w:rPr>
                <w:spacing w:val="-3"/>
                <w:sz w:val="24"/>
              </w:rPr>
              <w:t xml:space="preserve"> </w:t>
            </w:r>
            <w:r>
              <w:rPr>
                <w:spacing w:val="-2"/>
                <w:sz w:val="24"/>
              </w:rPr>
              <w:t>шкіри</w:t>
            </w:r>
          </w:p>
        </w:tc>
        <w:tc>
          <w:tcPr>
            <w:tcW w:w="2333" w:type="dxa"/>
          </w:tcPr>
          <w:p w:rsidR="005F4B09" w:rsidRDefault="00BF2CE9">
            <w:pPr>
              <w:pStyle w:val="TableParagraph"/>
              <w:spacing w:before="22"/>
              <w:ind w:left="14"/>
              <w:jc w:val="center"/>
              <w:rPr>
                <w:b/>
                <w:sz w:val="24"/>
              </w:rPr>
            </w:pPr>
            <w:r>
              <w:rPr>
                <w:b/>
                <w:w w:val="99"/>
                <w:sz w:val="24"/>
              </w:rPr>
              <w:t>D</w:t>
            </w:r>
          </w:p>
        </w:tc>
      </w:tr>
      <w:tr w:rsidR="005F4B09">
        <w:trPr>
          <w:trHeight w:val="335"/>
        </w:trPr>
        <w:tc>
          <w:tcPr>
            <w:tcW w:w="967" w:type="dxa"/>
          </w:tcPr>
          <w:p w:rsidR="005F4B09" w:rsidRDefault="00BF2CE9">
            <w:pPr>
              <w:pStyle w:val="TableParagraph"/>
              <w:spacing w:line="267" w:lineRule="exact"/>
              <w:ind w:left="261"/>
              <w:rPr>
                <w:b/>
                <w:sz w:val="24"/>
              </w:rPr>
            </w:pPr>
            <w:r>
              <w:rPr>
                <w:b/>
                <w:color w:val="221F1F"/>
                <w:spacing w:val="-5"/>
                <w:sz w:val="24"/>
              </w:rPr>
              <w:t>5.</w:t>
            </w:r>
          </w:p>
        </w:tc>
        <w:tc>
          <w:tcPr>
            <w:tcW w:w="6746" w:type="dxa"/>
            <w:gridSpan w:val="3"/>
          </w:tcPr>
          <w:p w:rsidR="005F4B09" w:rsidRDefault="00BF2CE9">
            <w:pPr>
              <w:pStyle w:val="TableParagraph"/>
              <w:spacing w:line="267" w:lineRule="exact"/>
              <w:ind w:left="146"/>
              <w:rPr>
                <w:sz w:val="24"/>
              </w:rPr>
            </w:pPr>
            <w:r>
              <w:rPr>
                <w:sz w:val="24"/>
              </w:rPr>
              <w:t>Вимірювання</w:t>
            </w:r>
            <w:r>
              <w:rPr>
                <w:spacing w:val="-3"/>
                <w:sz w:val="24"/>
              </w:rPr>
              <w:t xml:space="preserve"> </w:t>
            </w:r>
            <w:r>
              <w:rPr>
                <w:sz w:val="24"/>
              </w:rPr>
              <w:t>об’єму</w:t>
            </w:r>
            <w:r>
              <w:rPr>
                <w:spacing w:val="-6"/>
                <w:sz w:val="24"/>
              </w:rPr>
              <w:t xml:space="preserve"> </w:t>
            </w:r>
            <w:r>
              <w:rPr>
                <w:spacing w:val="-2"/>
                <w:sz w:val="24"/>
              </w:rPr>
              <w:t>талії</w:t>
            </w:r>
          </w:p>
        </w:tc>
        <w:tc>
          <w:tcPr>
            <w:tcW w:w="2333" w:type="dxa"/>
          </w:tcPr>
          <w:p w:rsidR="005F4B09" w:rsidRDefault="00BF2CE9">
            <w:pPr>
              <w:pStyle w:val="TableParagraph"/>
              <w:spacing w:before="22"/>
              <w:ind w:left="14"/>
              <w:jc w:val="center"/>
              <w:rPr>
                <w:b/>
                <w:sz w:val="24"/>
              </w:rPr>
            </w:pPr>
            <w:r>
              <w:rPr>
                <w:b/>
                <w:w w:val="99"/>
                <w:sz w:val="24"/>
              </w:rPr>
              <w:t>D</w:t>
            </w:r>
          </w:p>
        </w:tc>
      </w:tr>
      <w:tr w:rsidR="005F4B09">
        <w:trPr>
          <w:trHeight w:val="554"/>
        </w:trPr>
        <w:tc>
          <w:tcPr>
            <w:tcW w:w="967" w:type="dxa"/>
          </w:tcPr>
          <w:p w:rsidR="005F4B09" w:rsidRDefault="00BF2CE9">
            <w:pPr>
              <w:pStyle w:val="TableParagraph"/>
              <w:spacing w:line="269" w:lineRule="exact"/>
              <w:ind w:left="261"/>
              <w:rPr>
                <w:b/>
                <w:sz w:val="24"/>
              </w:rPr>
            </w:pPr>
            <w:r>
              <w:rPr>
                <w:b/>
                <w:color w:val="221F1F"/>
                <w:spacing w:val="-5"/>
                <w:sz w:val="24"/>
              </w:rPr>
              <w:t>6.</w:t>
            </w:r>
          </w:p>
        </w:tc>
        <w:tc>
          <w:tcPr>
            <w:tcW w:w="6746" w:type="dxa"/>
            <w:gridSpan w:val="3"/>
          </w:tcPr>
          <w:p w:rsidR="005F4B09" w:rsidRDefault="00BF2CE9">
            <w:pPr>
              <w:pStyle w:val="TableParagraph"/>
              <w:spacing w:line="269" w:lineRule="exact"/>
              <w:ind w:left="146"/>
              <w:rPr>
                <w:sz w:val="24"/>
              </w:rPr>
            </w:pPr>
            <w:r>
              <w:rPr>
                <w:sz w:val="24"/>
              </w:rPr>
              <w:t>Проведення</w:t>
            </w:r>
            <w:r>
              <w:rPr>
                <w:spacing w:val="-4"/>
                <w:sz w:val="24"/>
              </w:rPr>
              <w:t xml:space="preserve"> </w:t>
            </w:r>
            <w:r>
              <w:rPr>
                <w:sz w:val="24"/>
              </w:rPr>
              <w:t>огляду</w:t>
            </w:r>
            <w:r>
              <w:rPr>
                <w:spacing w:val="-7"/>
                <w:sz w:val="24"/>
              </w:rPr>
              <w:t xml:space="preserve"> </w:t>
            </w:r>
            <w:r>
              <w:rPr>
                <w:sz w:val="24"/>
              </w:rPr>
              <w:t>шкіри</w:t>
            </w:r>
            <w:r>
              <w:rPr>
                <w:spacing w:val="-1"/>
                <w:sz w:val="24"/>
              </w:rPr>
              <w:t xml:space="preserve"> </w:t>
            </w:r>
            <w:r>
              <w:rPr>
                <w:sz w:val="24"/>
              </w:rPr>
              <w:t>на</w:t>
            </w:r>
            <w:r>
              <w:rPr>
                <w:spacing w:val="-3"/>
                <w:sz w:val="24"/>
              </w:rPr>
              <w:t xml:space="preserve"> </w:t>
            </w:r>
            <w:r>
              <w:rPr>
                <w:sz w:val="24"/>
              </w:rPr>
              <w:t>ознаки</w:t>
            </w:r>
            <w:r>
              <w:rPr>
                <w:spacing w:val="-2"/>
                <w:sz w:val="24"/>
              </w:rPr>
              <w:t xml:space="preserve"> </w:t>
            </w:r>
            <w:r>
              <w:rPr>
                <w:sz w:val="24"/>
              </w:rPr>
              <w:t>мальнутриції</w:t>
            </w:r>
            <w:r>
              <w:rPr>
                <w:spacing w:val="-2"/>
                <w:sz w:val="24"/>
              </w:rPr>
              <w:t xml:space="preserve"> </w:t>
            </w:r>
            <w:r>
              <w:rPr>
                <w:sz w:val="24"/>
              </w:rPr>
              <w:t>та</w:t>
            </w:r>
            <w:r>
              <w:rPr>
                <w:spacing w:val="-1"/>
                <w:sz w:val="24"/>
              </w:rPr>
              <w:t xml:space="preserve"> </w:t>
            </w:r>
            <w:r>
              <w:rPr>
                <w:spacing w:val="-2"/>
                <w:sz w:val="24"/>
              </w:rPr>
              <w:t>алергічних</w:t>
            </w:r>
          </w:p>
          <w:p w:rsidR="005F4B09" w:rsidRDefault="00BF2CE9">
            <w:pPr>
              <w:pStyle w:val="TableParagraph"/>
              <w:spacing w:line="265" w:lineRule="exact"/>
              <w:ind w:left="146"/>
              <w:rPr>
                <w:sz w:val="24"/>
              </w:rPr>
            </w:pPr>
            <w:r>
              <w:rPr>
                <w:spacing w:val="-2"/>
                <w:sz w:val="24"/>
              </w:rPr>
              <w:t>проявів</w:t>
            </w:r>
          </w:p>
        </w:tc>
        <w:tc>
          <w:tcPr>
            <w:tcW w:w="2333" w:type="dxa"/>
          </w:tcPr>
          <w:p w:rsidR="005F4B09" w:rsidRDefault="00BF2CE9">
            <w:pPr>
              <w:pStyle w:val="TableParagraph"/>
              <w:spacing w:before="130"/>
              <w:ind w:left="14"/>
              <w:jc w:val="center"/>
              <w:rPr>
                <w:b/>
                <w:sz w:val="24"/>
              </w:rPr>
            </w:pPr>
            <w:r>
              <w:rPr>
                <w:b/>
                <w:w w:val="99"/>
                <w:sz w:val="24"/>
              </w:rPr>
              <w:t>C</w:t>
            </w:r>
          </w:p>
        </w:tc>
      </w:tr>
      <w:tr w:rsidR="005F4B09">
        <w:trPr>
          <w:trHeight w:val="834"/>
        </w:trPr>
        <w:tc>
          <w:tcPr>
            <w:tcW w:w="967" w:type="dxa"/>
          </w:tcPr>
          <w:p w:rsidR="005F4B09" w:rsidRDefault="00BF2CE9">
            <w:pPr>
              <w:pStyle w:val="TableParagraph"/>
              <w:spacing w:line="267" w:lineRule="exact"/>
              <w:ind w:left="261"/>
              <w:rPr>
                <w:b/>
                <w:sz w:val="24"/>
              </w:rPr>
            </w:pPr>
            <w:r>
              <w:rPr>
                <w:b/>
                <w:color w:val="221F1F"/>
                <w:spacing w:val="-5"/>
                <w:sz w:val="24"/>
              </w:rPr>
              <w:t>7.</w:t>
            </w:r>
          </w:p>
        </w:tc>
        <w:tc>
          <w:tcPr>
            <w:tcW w:w="6746" w:type="dxa"/>
            <w:gridSpan w:val="3"/>
          </w:tcPr>
          <w:p w:rsidR="005F4B09" w:rsidRDefault="00BF2CE9">
            <w:pPr>
              <w:pStyle w:val="TableParagraph"/>
              <w:spacing w:line="276" w:lineRule="auto"/>
              <w:ind w:left="146"/>
              <w:rPr>
                <w:sz w:val="24"/>
              </w:rPr>
            </w:pPr>
            <w:r>
              <w:rPr>
                <w:sz w:val="24"/>
              </w:rPr>
              <w:t>Візуальна</w:t>
            </w:r>
            <w:r>
              <w:rPr>
                <w:spacing w:val="-7"/>
                <w:sz w:val="24"/>
              </w:rPr>
              <w:t xml:space="preserve"> </w:t>
            </w:r>
            <w:r>
              <w:rPr>
                <w:sz w:val="24"/>
              </w:rPr>
              <w:t>оцінка</w:t>
            </w:r>
            <w:r>
              <w:rPr>
                <w:spacing w:val="-7"/>
                <w:sz w:val="24"/>
              </w:rPr>
              <w:t xml:space="preserve"> </w:t>
            </w:r>
            <w:r>
              <w:rPr>
                <w:sz w:val="24"/>
              </w:rPr>
              <w:t>характеру</w:t>
            </w:r>
            <w:r>
              <w:rPr>
                <w:spacing w:val="-10"/>
                <w:sz w:val="24"/>
              </w:rPr>
              <w:t xml:space="preserve"> </w:t>
            </w:r>
            <w:r>
              <w:rPr>
                <w:sz w:val="24"/>
              </w:rPr>
              <w:t>випорожнень</w:t>
            </w:r>
            <w:r>
              <w:rPr>
                <w:spacing w:val="-6"/>
                <w:sz w:val="24"/>
              </w:rPr>
              <w:t xml:space="preserve"> </w:t>
            </w:r>
            <w:r>
              <w:rPr>
                <w:sz w:val="24"/>
              </w:rPr>
              <w:t>для</w:t>
            </w:r>
            <w:r>
              <w:rPr>
                <w:spacing w:val="-8"/>
                <w:sz w:val="24"/>
              </w:rPr>
              <w:t xml:space="preserve"> </w:t>
            </w:r>
            <w:r>
              <w:rPr>
                <w:sz w:val="24"/>
              </w:rPr>
              <w:t>фіксації</w:t>
            </w:r>
            <w:r>
              <w:rPr>
                <w:spacing w:val="-6"/>
                <w:sz w:val="24"/>
              </w:rPr>
              <w:t xml:space="preserve"> </w:t>
            </w:r>
            <w:r>
              <w:rPr>
                <w:sz w:val="24"/>
              </w:rPr>
              <w:t xml:space="preserve">ознак </w:t>
            </w:r>
            <w:r>
              <w:rPr>
                <w:spacing w:val="-2"/>
                <w:sz w:val="24"/>
              </w:rPr>
              <w:t>мальабсорбції</w:t>
            </w:r>
          </w:p>
        </w:tc>
        <w:tc>
          <w:tcPr>
            <w:tcW w:w="2333" w:type="dxa"/>
          </w:tcPr>
          <w:p w:rsidR="005F4B09" w:rsidRDefault="005F4B09">
            <w:pPr>
              <w:pStyle w:val="TableParagraph"/>
              <w:spacing w:before="4"/>
              <w:rPr>
                <w:sz w:val="23"/>
              </w:rPr>
            </w:pPr>
          </w:p>
          <w:p w:rsidR="005F4B09" w:rsidRDefault="00BF2CE9">
            <w:pPr>
              <w:pStyle w:val="TableParagraph"/>
              <w:spacing w:before="1"/>
              <w:ind w:left="14"/>
              <w:jc w:val="center"/>
              <w:rPr>
                <w:b/>
                <w:sz w:val="24"/>
              </w:rPr>
            </w:pPr>
            <w:r>
              <w:rPr>
                <w:b/>
                <w:w w:val="99"/>
                <w:sz w:val="24"/>
              </w:rPr>
              <w:t>D</w:t>
            </w:r>
          </w:p>
        </w:tc>
      </w:tr>
      <w:tr w:rsidR="005F4B09">
        <w:trPr>
          <w:trHeight w:val="1655"/>
        </w:trPr>
        <w:tc>
          <w:tcPr>
            <w:tcW w:w="10046" w:type="dxa"/>
            <w:gridSpan w:val="5"/>
          </w:tcPr>
          <w:p w:rsidR="005F4B09" w:rsidRDefault="00BF2CE9">
            <w:pPr>
              <w:pStyle w:val="TableParagraph"/>
              <w:ind w:left="4" w:right="-15"/>
              <w:jc w:val="both"/>
              <w:rPr>
                <w:sz w:val="24"/>
              </w:rPr>
            </w:pPr>
            <w:r>
              <w:rPr>
                <w:b/>
                <w:sz w:val="24"/>
              </w:rPr>
              <w:t xml:space="preserve">Примітка. </w:t>
            </w:r>
            <w:r>
              <w:rPr>
                <w:sz w:val="24"/>
              </w:rPr>
              <w:t>На профільній кафедрі педіатрії або на кафедрі дитячої гастроентерології/ нутріціо- логії, за наявності такої у ЗВО, викладаються основи нутріціології. Засвоєння теоретичних знань також</w:t>
            </w:r>
            <w:r>
              <w:rPr>
                <w:spacing w:val="80"/>
                <w:w w:val="150"/>
                <w:sz w:val="24"/>
              </w:rPr>
              <w:t xml:space="preserve">  </w:t>
            </w:r>
            <w:r>
              <w:rPr>
                <w:sz w:val="24"/>
              </w:rPr>
              <w:t>може</w:t>
            </w:r>
            <w:r>
              <w:rPr>
                <w:spacing w:val="80"/>
                <w:w w:val="150"/>
                <w:sz w:val="24"/>
              </w:rPr>
              <w:t xml:space="preserve">  </w:t>
            </w:r>
            <w:r>
              <w:rPr>
                <w:sz w:val="24"/>
              </w:rPr>
              <w:t>бути</w:t>
            </w:r>
            <w:r>
              <w:rPr>
                <w:spacing w:val="80"/>
                <w:w w:val="150"/>
                <w:sz w:val="24"/>
              </w:rPr>
              <w:t xml:space="preserve">  </w:t>
            </w:r>
            <w:r>
              <w:rPr>
                <w:sz w:val="24"/>
              </w:rPr>
              <w:t>заплановане</w:t>
            </w:r>
            <w:r>
              <w:rPr>
                <w:spacing w:val="80"/>
                <w:w w:val="150"/>
                <w:sz w:val="24"/>
              </w:rPr>
              <w:t xml:space="preserve">  </w:t>
            </w:r>
            <w:r>
              <w:rPr>
                <w:sz w:val="24"/>
              </w:rPr>
              <w:t>як</w:t>
            </w:r>
            <w:r>
              <w:rPr>
                <w:spacing w:val="80"/>
                <w:w w:val="150"/>
                <w:sz w:val="24"/>
              </w:rPr>
              <w:t xml:space="preserve">  </w:t>
            </w:r>
            <w:r>
              <w:rPr>
                <w:sz w:val="24"/>
              </w:rPr>
              <w:t>самостійна</w:t>
            </w:r>
            <w:r>
              <w:rPr>
                <w:spacing w:val="80"/>
                <w:w w:val="150"/>
                <w:sz w:val="24"/>
              </w:rPr>
              <w:t xml:space="preserve">  </w:t>
            </w:r>
            <w:r>
              <w:rPr>
                <w:sz w:val="24"/>
              </w:rPr>
              <w:t>робота</w:t>
            </w:r>
            <w:r>
              <w:rPr>
                <w:spacing w:val="80"/>
                <w:w w:val="150"/>
                <w:sz w:val="24"/>
              </w:rPr>
              <w:t xml:space="preserve">  </w:t>
            </w:r>
            <w:r>
              <w:rPr>
                <w:sz w:val="24"/>
              </w:rPr>
              <w:t>лікаря-інтерна. Опанування практичними навичками може бути заплановано як окремий цикл навчання на базі інтернатури, так і бути інтегрованим у викладання інших освітніх компонент.</w:t>
            </w:r>
          </w:p>
          <w:p w:rsidR="005F4B09" w:rsidRDefault="00BF2CE9">
            <w:pPr>
              <w:pStyle w:val="TableParagraph"/>
              <w:spacing w:line="265" w:lineRule="exact"/>
              <w:ind w:left="4"/>
              <w:jc w:val="both"/>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4"/>
                <w:sz w:val="24"/>
              </w:rPr>
              <w:t xml:space="preserve"> </w:t>
            </w:r>
            <w:r>
              <w:rPr>
                <w:sz w:val="24"/>
              </w:rPr>
              <w:t>стажування</w:t>
            </w:r>
            <w:r>
              <w:rPr>
                <w:spacing w:val="-3"/>
                <w:sz w:val="24"/>
              </w:rPr>
              <w:t xml:space="preserve"> </w:t>
            </w:r>
            <w:r>
              <w:rPr>
                <w:sz w:val="24"/>
              </w:rPr>
              <w:t>–</w:t>
            </w:r>
            <w:r>
              <w:rPr>
                <w:spacing w:val="-3"/>
                <w:sz w:val="24"/>
              </w:rPr>
              <w:t xml:space="preserve"> </w:t>
            </w:r>
            <w:r>
              <w:rPr>
                <w:spacing w:val="-4"/>
                <w:sz w:val="24"/>
              </w:rPr>
              <w:t>1/1.</w:t>
            </w:r>
          </w:p>
        </w:tc>
      </w:tr>
      <w:tr w:rsidR="005F4B09">
        <w:trPr>
          <w:trHeight w:val="328"/>
        </w:trPr>
        <w:tc>
          <w:tcPr>
            <w:tcW w:w="3077" w:type="dxa"/>
            <w:gridSpan w:val="2"/>
          </w:tcPr>
          <w:p w:rsidR="005F4B09" w:rsidRDefault="00BF2CE9">
            <w:pPr>
              <w:pStyle w:val="TableParagraph"/>
              <w:spacing w:line="267" w:lineRule="exact"/>
              <w:ind w:left="4"/>
              <w:rPr>
                <w:b/>
                <w:sz w:val="24"/>
              </w:rPr>
            </w:pPr>
            <w:r>
              <w:rPr>
                <w:b/>
                <w:sz w:val="24"/>
              </w:rPr>
              <w:t>OK</w:t>
            </w:r>
            <w:r>
              <w:rPr>
                <w:b/>
                <w:spacing w:val="-4"/>
                <w:sz w:val="24"/>
              </w:rPr>
              <w:t xml:space="preserve"> </w:t>
            </w:r>
            <w:r>
              <w:rPr>
                <w:b/>
                <w:spacing w:val="-7"/>
                <w:sz w:val="24"/>
              </w:rPr>
              <w:t>05</w:t>
            </w:r>
          </w:p>
        </w:tc>
        <w:tc>
          <w:tcPr>
            <w:tcW w:w="6969" w:type="dxa"/>
            <w:gridSpan w:val="3"/>
          </w:tcPr>
          <w:p w:rsidR="005F4B09" w:rsidRDefault="00BF2CE9">
            <w:pPr>
              <w:pStyle w:val="TableParagraph"/>
              <w:spacing w:line="267" w:lineRule="exact"/>
              <w:ind w:left="4"/>
              <w:rPr>
                <w:b/>
                <w:sz w:val="24"/>
              </w:rPr>
            </w:pPr>
            <w:r>
              <w:rPr>
                <w:b/>
                <w:sz w:val="24"/>
              </w:rPr>
              <w:t>Хвороби</w:t>
            </w:r>
            <w:r>
              <w:rPr>
                <w:b/>
                <w:spacing w:val="-3"/>
                <w:sz w:val="24"/>
              </w:rPr>
              <w:t xml:space="preserve"> </w:t>
            </w:r>
            <w:r>
              <w:rPr>
                <w:b/>
                <w:sz w:val="24"/>
              </w:rPr>
              <w:t>органів</w:t>
            </w:r>
            <w:r>
              <w:rPr>
                <w:b/>
                <w:spacing w:val="-3"/>
                <w:sz w:val="24"/>
              </w:rPr>
              <w:t xml:space="preserve"> </w:t>
            </w:r>
            <w:r>
              <w:rPr>
                <w:b/>
                <w:spacing w:val="-2"/>
                <w:sz w:val="24"/>
              </w:rPr>
              <w:t>дихання</w:t>
            </w:r>
          </w:p>
        </w:tc>
      </w:tr>
      <w:tr w:rsidR="005F4B09">
        <w:trPr>
          <w:trHeight w:val="830"/>
        </w:trPr>
        <w:tc>
          <w:tcPr>
            <w:tcW w:w="3077" w:type="dxa"/>
            <w:gridSpan w:val="2"/>
          </w:tcPr>
          <w:p w:rsidR="005F4B09" w:rsidRDefault="00BF2CE9">
            <w:pPr>
              <w:pStyle w:val="TableParagraph"/>
              <w:spacing w:line="269" w:lineRule="exact"/>
              <w:ind w:left="4"/>
              <w:rPr>
                <w:b/>
                <w:sz w:val="24"/>
              </w:rPr>
            </w:pPr>
            <w:r>
              <w:rPr>
                <w:b/>
                <w:sz w:val="24"/>
              </w:rPr>
              <w:t>Навчальна</w:t>
            </w:r>
            <w:r>
              <w:rPr>
                <w:b/>
                <w:spacing w:val="-2"/>
                <w:sz w:val="24"/>
              </w:rPr>
              <w:t xml:space="preserve"> </w:t>
            </w:r>
            <w:r>
              <w:rPr>
                <w:b/>
                <w:spacing w:val="-4"/>
                <w:sz w:val="24"/>
              </w:rPr>
              <w:t>мета</w:t>
            </w:r>
          </w:p>
        </w:tc>
        <w:tc>
          <w:tcPr>
            <w:tcW w:w="6969" w:type="dxa"/>
            <w:gridSpan w:val="3"/>
          </w:tcPr>
          <w:p w:rsidR="005F4B09" w:rsidRDefault="00BF2CE9">
            <w:pPr>
              <w:pStyle w:val="TableParagraph"/>
              <w:spacing w:line="269" w:lineRule="exact"/>
              <w:ind w:left="4"/>
              <w:rPr>
                <w:b/>
                <w:sz w:val="24"/>
              </w:rPr>
            </w:pPr>
            <w:r>
              <w:rPr>
                <w:b/>
                <w:sz w:val="24"/>
              </w:rPr>
              <w:t>Сформувати</w:t>
            </w:r>
            <w:r>
              <w:rPr>
                <w:b/>
                <w:spacing w:val="-4"/>
                <w:sz w:val="24"/>
              </w:rPr>
              <w:t xml:space="preserve"> </w:t>
            </w:r>
            <w:r>
              <w:rPr>
                <w:b/>
                <w:sz w:val="24"/>
              </w:rPr>
              <w:t>систему</w:t>
            </w:r>
            <w:r>
              <w:rPr>
                <w:b/>
                <w:spacing w:val="-2"/>
                <w:sz w:val="24"/>
              </w:rPr>
              <w:t xml:space="preserve"> </w:t>
            </w:r>
            <w:r>
              <w:rPr>
                <w:b/>
                <w:sz w:val="24"/>
              </w:rPr>
              <w:t>знань,</w:t>
            </w:r>
            <w:r>
              <w:rPr>
                <w:b/>
                <w:spacing w:val="-1"/>
                <w:sz w:val="24"/>
              </w:rPr>
              <w:t xml:space="preserve"> </w:t>
            </w:r>
            <w:r>
              <w:rPr>
                <w:b/>
                <w:sz w:val="24"/>
              </w:rPr>
              <w:t>умінь</w:t>
            </w:r>
            <w:r>
              <w:rPr>
                <w:b/>
                <w:spacing w:val="-5"/>
                <w:sz w:val="24"/>
              </w:rPr>
              <w:t xml:space="preserve"> </w:t>
            </w:r>
            <w:r>
              <w:rPr>
                <w:b/>
                <w:sz w:val="24"/>
              </w:rPr>
              <w:t>та</w:t>
            </w:r>
            <w:r>
              <w:rPr>
                <w:b/>
                <w:spacing w:val="-4"/>
                <w:sz w:val="24"/>
              </w:rPr>
              <w:t xml:space="preserve"> </w:t>
            </w:r>
            <w:r>
              <w:rPr>
                <w:b/>
                <w:sz w:val="24"/>
              </w:rPr>
              <w:t>практичних</w:t>
            </w:r>
            <w:r>
              <w:rPr>
                <w:b/>
                <w:spacing w:val="-1"/>
                <w:sz w:val="24"/>
              </w:rPr>
              <w:t xml:space="preserve"> </w:t>
            </w:r>
            <w:r>
              <w:rPr>
                <w:b/>
                <w:sz w:val="24"/>
              </w:rPr>
              <w:t>навичок</w:t>
            </w:r>
            <w:r>
              <w:rPr>
                <w:b/>
                <w:spacing w:val="-3"/>
                <w:sz w:val="24"/>
              </w:rPr>
              <w:t xml:space="preserve"> </w:t>
            </w:r>
            <w:r>
              <w:rPr>
                <w:b/>
                <w:spacing w:val="-5"/>
                <w:sz w:val="24"/>
              </w:rPr>
              <w:t>для</w:t>
            </w:r>
          </w:p>
          <w:p w:rsidR="005F4B09" w:rsidRDefault="00BF2CE9">
            <w:pPr>
              <w:pStyle w:val="TableParagraph"/>
              <w:spacing w:line="274" w:lineRule="exact"/>
              <w:ind w:left="4"/>
              <w:rPr>
                <w:b/>
                <w:sz w:val="24"/>
              </w:rPr>
            </w:pPr>
            <w:r>
              <w:rPr>
                <w:b/>
                <w:sz w:val="24"/>
              </w:rPr>
              <w:t>надання</w:t>
            </w:r>
            <w:r>
              <w:rPr>
                <w:b/>
                <w:spacing w:val="-6"/>
                <w:sz w:val="24"/>
              </w:rPr>
              <w:t xml:space="preserve"> </w:t>
            </w:r>
            <w:r>
              <w:rPr>
                <w:b/>
                <w:sz w:val="24"/>
              </w:rPr>
              <w:t>медичної</w:t>
            </w:r>
            <w:r>
              <w:rPr>
                <w:b/>
                <w:spacing w:val="-6"/>
                <w:sz w:val="24"/>
              </w:rPr>
              <w:t xml:space="preserve"> </w:t>
            </w:r>
            <w:r>
              <w:rPr>
                <w:b/>
                <w:sz w:val="24"/>
              </w:rPr>
              <w:t>допомоги</w:t>
            </w:r>
            <w:r>
              <w:rPr>
                <w:b/>
                <w:spacing w:val="-6"/>
                <w:sz w:val="24"/>
              </w:rPr>
              <w:t xml:space="preserve"> </w:t>
            </w:r>
            <w:r>
              <w:rPr>
                <w:b/>
                <w:sz w:val="24"/>
              </w:rPr>
              <w:t>дітям</w:t>
            </w:r>
            <w:r>
              <w:rPr>
                <w:b/>
                <w:spacing w:val="-7"/>
                <w:sz w:val="24"/>
              </w:rPr>
              <w:t xml:space="preserve"> </w:t>
            </w:r>
            <w:r>
              <w:rPr>
                <w:b/>
                <w:sz w:val="24"/>
              </w:rPr>
              <w:t>із</w:t>
            </w:r>
            <w:r>
              <w:rPr>
                <w:b/>
                <w:spacing w:val="-6"/>
                <w:sz w:val="24"/>
              </w:rPr>
              <w:t xml:space="preserve"> </w:t>
            </w:r>
            <w:r>
              <w:rPr>
                <w:b/>
                <w:sz w:val="24"/>
              </w:rPr>
              <w:t>захворюваннями</w:t>
            </w:r>
            <w:r>
              <w:rPr>
                <w:b/>
                <w:spacing w:val="-6"/>
                <w:sz w:val="24"/>
              </w:rPr>
              <w:t xml:space="preserve"> </w:t>
            </w:r>
            <w:r>
              <w:rPr>
                <w:b/>
                <w:sz w:val="24"/>
              </w:rPr>
              <w:t xml:space="preserve">органів </w:t>
            </w:r>
            <w:r>
              <w:rPr>
                <w:b/>
                <w:spacing w:val="-2"/>
                <w:sz w:val="24"/>
              </w:rPr>
              <w:t>дихання.</w:t>
            </w:r>
          </w:p>
        </w:tc>
      </w:tr>
    </w:tbl>
    <w:p w:rsidR="005F4B09" w:rsidRDefault="005F4B09">
      <w:pPr>
        <w:spacing w:line="274" w:lineRule="exact"/>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820"/>
        <w:gridCol w:w="5248"/>
      </w:tblGrid>
      <w:tr w:rsidR="005F4B09">
        <w:trPr>
          <w:trHeight w:val="328"/>
        </w:trPr>
        <w:tc>
          <w:tcPr>
            <w:tcW w:w="4820" w:type="dxa"/>
          </w:tcPr>
          <w:p w:rsidR="005F4B09" w:rsidRDefault="00BF2CE9">
            <w:pPr>
              <w:pStyle w:val="TableParagraph"/>
              <w:spacing w:line="267" w:lineRule="exact"/>
              <w:ind w:left="1802" w:right="2034"/>
              <w:jc w:val="center"/>
              <w:rPr>
                <w:b/>
                <w:sz w:val="24"/>
              </w:rPr>
            </w:pPr>
            <w:r>
              <w:rPr>
                <w:b/>
                <w:spacing w:val="-2"/>
                <w:sz w:val="24"/>
              </w:rPr>
              <w:lastRenderedPageBreak/>
              <w:t>Знання</w:t>
            </w:r>
          </w:p>
        </w:tc>
        <w:tc>
          <w:tcPr>
            <w:tcW w:w="5248" w:type="dxa"/>
          </w:tcPr>
          <w:p w:rsidR="005F4B09" w:rsidRDefault="00BF2CE9">
            <w:pPr>
              <w:pStyle w:val="TableParagraph"/>
              <w:spacing w:line="267" w:lineRule="exact"/>
              <w:ind w:left="2280" w:right="2117"/>
              <w:jc w:val="center"/>
              <w:rPr>
                <w:b/>
                <w:sz w:val="24"/>
              </w:rPr>
            </w:pPr>
            <w:r>
              <w:rPr>
                <w:b/>
                <w:spacing w:val="-2"/>
                <w:sz w:val="24"/>
              </w:rPr>
              <w:t>Уміння</w:t>
            </w:r>
          </w:p>
        </w:tc>
      </w:tr>
      <w:tr w:rsidR="005F4B09">
        <w:trPr>
          <w:trHeight w:val="13250"/>
        </w:trPr>
        <w:tc>
          <w:tcPr>
            <w:tcW w:w="4820" w:type="dxa"/>
          </w:tcPr>
          <w:p w:rsidR="005F4B09" w:rsidRDefault="00BF2CE9">
            <w:pPr>
              <w:pStyle w:val="TableParagraph"/>
              <w:numPr>
                <w:ilvl w:val="0"/>
                <w:numId w:val="93"/>
              </w:numPr>
              <w:tabs>
                <w:tab w:val="left" w:pos="576"/>
                <w:tab w:val="left" w:pos="3459"/>
              </w:tabs>
              <w:ind w:right="121" w:firstLine="7"/>
              <w:jc w:val="both"/>
              <w:rPr>
                <w:sz w:val="24"/>
              </w:rPr>
            </w:pPr>
            <w:r>
              <w:rPr>
                <w:spacing w:val="-2"/>
                <w:sz w:val="24"/>
              </w:rPr>
              <w:t>Анатомо-фізіологічні</w:t>
            </w:r>
            <w:r>
              <w:rPr>
                <w:sz w:val="24"/>
              </w:rPr>
              <w:tab/>
            </w:r>
            <w:r>
              <w:rPr>
                <w:spacing w:val="-2"/>
                <w:sz w:val="24"/>
              </w:rPr>
              <w:t xml:space="preserve">особливості </w:t>
            </w:r>
            <w:r>
              <w:rPr>
                <w:sz w:val="24"/>
              </w:rPr>
              <w:t>органів дихання у дітей.</w:t>
            </w:r>
          </w:p>
          <w:p w:rsidR="005F4B09" w:rsidRDefault="00BF2CE9">
            <w:pPr>
              <w:pStyle w:val="TableParagraph"/>
              <w:numPr>
                <w:ilvl w:val="0"/>
                <w:numId w:val="93"/>
              </w:numPr>
              <w:tabs>
                <w:tab w:val="left" w:pos="576"/>
              </w:tabs>
              <w:ind w:right="121" w:firstLine="7"/>
              <w:jc w:val="both"/>
              <w:rPr>
                <w:sz w:val="24"/>
              </w:rPr>
            </w:pPr>
            <w:r>
              <w:rPr>
                <w:sz w:val="24"/>
              </w:rPr>
              <w:t>Етіологія, особливості перебігу, ускладнення, лікування та профілактика гострих респіраторних інфекцій у дітей.</w:t>
            </w:r>
          </w:p>
          <w:p w:rsidR="005F4B09" w:rsidRDefault="00BF2CE9">
            <w:pPr>
              <w:pStyle w:val="TableParagraph"/>
              <w:numPr>
                <w:ilvl w:val="0"/>
                <w:numId w:val="93"/>
              </w:numPr>
              <w:tabs>
                <w:tab w:val="left" w:pos="576"/>
              </w:tabs>
              <w:ind w:right="119" w:firstLine="7"/>
              <w:jc w:val="both"/>
              <w:rPr>
                <w:sz w:val="24"/>
              </w:rPr>
            </w:pPr>
            <w:r>
              <w:rPr>
                <w:sz w:val="24"/>
              </w:rPr>
              <w:t>Особливості захворювань верхніх дихальних шляхів у дітей (риносинусит, отит, назофарингіт, тонзиліт, фарингіт).</w:t>
            </w:r>
          </w:p>
          <w:p w:rsidR="005F4B09" w:rsidRDefault="00BF2CE9">
            <w:pPr>
              <w:pStyle w:val="TableParagraph"/>
              <w:numPr>
                <w:ilvl w:val="0"/>
                <w:numId w:val="93"/>
              </w:numPr>
              <w:tabs>
                <w:tab w:val="left" w:pos="576"/>
              </w:tabs>
              <w:ind w:right="118" w:firstLine="7"/>
              <w:jc w:val="both"/>
              <w:rPr>
                <w:sz w:val="24"/>
              </w:rPr>
            </w:pPr>
            <w:r>
              <w:rPr>
                <w:sz w:val="24"/>
              </w:rPr>
              <w:t>Захворювання, що проявляються осиплістю (зміною) голосу у дітей (ларингіт, спазмоїдний круп).</w:t>
            </w:r>
          </w:p>
          <w:p w:rsidR="005F4B09" w:rsidRDefault="00BF2CE9">
            <w:pPr>
              <w:pStyle w:val="TableParagraph"/>
              <w:numPr>
                <w:ilvl w:val="0"/>
                <w:numId w:val="93"/>
              </w:numPr>
              <w:tabs>
                <w:tab w:val="left" w:pos="576"/>
                <w:tab w:val="left" w:pos="1659"/>
                <w:tab w:val="left" w:pos="4015"/>
              </w:tabs>
              <w:ind w:right="115" w:firstLine="7"/>
              <w:jc w:val="both"/>
              <w:rPr>
                <w:sz w:val="24"/>
              </w:rPr>
            </w:pPr>
            <w:r>
              <w:rPr>
                <w:sz w:val="24"/>
              </w:rPr>
              <w:t xml:space="preserve">Вроджені вади розвитку верхнього </w:t>
            </w:r>
            <w:r>
              <w:rPr>
                <w:spacing w:val="-2"/>
                <w:sz w:val="24"/>
              </w:rPr>
              <w:t>відділу</w:t>
            </w:r>
            <w:r>
              <w:rPr>
                <w:sz w:val="24"/>
              </w:rPr>
              <w:tab/>
            </w:r>
            <w:r>
              <w:rPr>
                <w:spacing w:val="-2"/>
                <w:sz w:val="24"/>
              </w:rPr>
              <w:t>респіраторного</w:t>
            </w:r>
            <w:r>
              <w:rPr>
                <w:sz w:val="24"/>
              </w:rPr>
              <w:tab/>
            </w:r>
            <w:r>
              <w:rPr>
                <w:spacing w:val="-2"/>
                <w:sz w:val="24"/>
              </w:rPr>
              <w:t xml:space="preserve">тракту </w:t>
            </w:r>
            <w:r>
              <w:rPr>
                <w:sz w:val="24"/>
              </w:rPr>
              <w:t>(ларингомаляція,</w:t>
            </w:r>
            <w:r>
              <w:rPr>
                <w:spacing w:val="39"/>
                <w:sz w:val="24"/>
              </w:rPr>
              <w:t xml:space="preserve"> </w:t>
            </w:r>
            <w:r>
              <w:rPr>
                <w:sz w:val="24"/>
              </w:rPr>
              <w:t>трахеостравохідні</w:t>
            </w:r>
            <w:r>
              <w:rPr>
                <w:spacing w:val="-12"/>
                <w:sz w:val="24"/>
              </w:rPr>
              <w:t xml:space="preserve"> </w:t>
            </w:r>
            <w:r>
              <w:rPr>
                <w:sz w:val="24"/>
              </w:rPr>
              <w:t>нориці, гемангіоми гортані).</w:t>
            </w:r>
          </w:p>
          <w:p w:rsidR="005F4B09" w:rsidRDefault="00BF2CE9">
            <w:pPr>
              <w:pStyle w:val="TableParagraph"/>
              <w:numPr>
                <w:ilvl w:val="0"/>
                <w:numId w:val="93"/>
              </w:numPr>
              <w:tabs>
                <w:tab w:val="left" w:pos="576"/>
              </w:tabs>
              <w:ind w:right="120" w:firstLine="7"/>
              <w:jc w:val="both"/>
              <w:rPr>
                <w:sz w:val="24"/>
              </w:rPr>
            </w:pPr>
            <w:r>
              <w:rPr>
                <w:sz w:val="24"/>
              </w:rPr>
              <w:t>Синдром візингу (вірус-індукований візинг, мультитригерний візинг).</w:t>
            </w:r>
          </w:p>
          <w:p w:rsidR="005F4B09" w:rsidRDefault="00BF2CE9">
            <w:pPr>
              <w:pStyle w:val="TableParagraph"/>
              <w:numPr>
                <w:ilvl w:val="0"/>
                <w:numId w:val="93"/>
              </w:numPr>
              <w:tabs>
                <w:tab w:val="left" w:pos="576"/>
              </w:tabs>
              <w:ind w:right="122" w:firstLine="7"/>
              <w:jc w:val="both"/>
              <w:rPr>
                <w:sz w:val="24"/>
              </w:rPr>
            </w:pPr>
            <w:r>
              <w:rPr>
                <w:sz w:val="24"/>
              </w:rPr>
              <w:t>Особливості клінічної картини захворювань респіраторної системи у дітей першого року життя.</w:t>
            </w:r>
          </w:p>
          <w:p w:rsidR="005F4B09" w:rsidRDefault="00BF2CE9">
            <w:pPr>
              <w:pStyle w:val="TableParagraph"/>
              <w:numPr>
                <w:ilvl w:val="0"/>
                <w:numId w:val="93"/>
              </w:numPr>
              <w:tabs>
                <w:tab w:val="left" w:pos="576"/>
              </w:tabs>
              <w:ind w:left="575"/>
              <w:jc w:val="both"/>
              <w:rPr>
                <w:sz w:val="24"/>
              </w:rPr>
            </w:pPr>
            <w:r>
              <w:rPr>
                <w:sz w:val="24"/>
              </w:rPr>
              <w:t>Бронхо-легенева</w:t>
            </w:r>
            <w:r>
              <w:rPr>
                <w:spacing w:val="-8"/>
                <w:sz w:val="24"/>
              </w:rPr>
              <w:t xml:space="preserve"> </w:t>
            </w:r>
            <w:r>
              <w:rPr>
                <w:spacing w:val="-2"/>
                <w:sz w:val="24"/>
              </w:rPr>
              <w:t>дисплазія.</w:t>
            </w:r>
          </w:p>
          <w:p w:rsidR="005F4B09" w:rsidRDefault="00BF2CE9">
            <w:pPr>
              <w:pStyle w:val="TableParagraph"/>
              <w:numPr>
                <w:ilvl w:val="0"/>
                <w:numId w:val="93"/>
              </w:numPr>
              <w:tabs>
                <w:tab w:val="left" w:pos="576"/>
              </w:tabs>
              <w:ind w:left="575"/>
              <w:jc w:val="both"/>
              <w:rPr>
                <w:sz w:val="24"/>
              </w:rPr>
            </w:pPr>
            <w:r>
              <w:rPr>
                <w:sz w:val="24"/>
              </w:rPr>
              <w:t>Бронхіоліт</w:t>
            </w:r>
            <w:r>
              <w:rPr>
                <w:spacing w:val="1"/>
                <w:sz w:val="24"/>
              </w:rPr>
              <w:t xml:space="preserve"> </w:t>
            </w:r>
            <w:r>
              <w:rPr>
                <w:sz w:val="24"/>
              </w:rPr>
              <w:t>у</w:t>
            </w:r>
            <w:r>
              <w:rPr>
                <w:spacing w:val="-8"/>
                <w:sz w:val="24"/>
              </w:rPr>
              <w:t xml:space="preserve"> </w:t>
            </w:r>
            <w:r>
              <w:rPr>
                <w:spacing w:val="-2"/>
                <w:sz w:val="24"/>
              </w:rPr>
              <w:t>дітей.</w:t>
            </w:r>
          </w:p>
          <w:p w:rsidR="005F4B09" w:rsidRDefault="00BF2CE9">
            <w:pPr>
              <w:pStyle w:val="TableParagraph"/>
              <w:numPr>
                <w:ilvl w:val="0"/>
                <w:numId w:val="93"/>
              </w:numPr>
              <w:tabs>
                <w:tab w:val="left" w:pos="576"/>
              </w:tabs>
              <w:ind w:right="120" w:firstLine="7"/>
              <w:jc w:val="both"/>
              <w:rPr>
                <w:sz w:val="24"/>
              </w:rPr>
            </w:pPr>
            <w:r>
              <w:rPr>
                <w:sz w:val="24"/>
              </w:rPr>
              <w:t xml:space="preserve">Пневмонії у дітей. Негоспітальна </w:t>
            </w:r>
            <w:r>
              <w:rPr>
                <w:spacing w:val="-2"/>
                <w:sz w:val="24"/>
              </w:rPr>
              <w:t>пневмонія.</w:t>
            </w:r>
          </w:p>
          <w:p w:rsidR="005F4B09" w:rsidRDefault="00BF2CE9">
            <w:pPr>
              <w:pStyle w:val="TableParagraph"/>
              <w:numPr>
                <w:ilvl w:val="0"/>
                <w:numId w:val="93"/>
              </w:numPr>
              <w:tabs>
                <w:tab w:val="left" w:pos="576"/>
              </w:tabs>
              <w:ind w:right="120" w:firstLine="7"/>
              <w:jc w:val="both"/>
              <w:rPr>
                <w:sz w:val="24"/>
              </w:rPr>
            </w:pPr>
            <w:r>
              <w:rPr>
                <w:sz w:val="24"/>
              </w:rPr>
              <w:t>Хронічні захворювання нижніх дихальних шляхів у дітей (первинна циліарна дискінезія,</w:t>
            </w:r>
          </w:p>
          <w:p w:rsidR="005F4B09" w:rsidRDefault="00BF2CE9">
            <w:pPr>
              <w:pStyle w:val="TableParagraph"/>
              <w:ind w:left="153"/>
              <w:jc w:val="both"/>
              <w:rPr>
                <w:sz w:val="24"/>
              </w:rPr>
            </w:pPr>
            <w:r>
              <w:rPr>
                <w:sz w:val="24"/>
              </w:rPr>
              <w:t>інтерстиціальні</w:t>
            </w:r>
            <w:r>
              <w:rPr>
                <w:spacing w:val="-10"/>
                <w:sz w:val="24"/>
              </w:rPr>
              <w:t xml:space="preserve"> </w:t>
            </w:r>
            <w:r>
              <w:rPr>
                <w:sz w:val="24"/>
              </w:rPr>
              <w:t>захворювання</w:t>
            </w:r>
            <w:r>
              <w:rPr>
                <w:spacing w:val="-5"/>
                <w:sz w:val="24"/>
              </w:rPr>
              <w:t xml:space="preserve"> </w:t>
            </w:r>
            <w:r>
              <w:rPr>
                <w:spacing w:val="-2"/>
                <w:sz w:val="24"/>
              </w:rPr>
              <w:t>легень).</w:t>
            </w:r>
          </w:p>
          <w:p w:rsidR="005F4B09" w:rsidRDefault="00BF2CE9">
            <w:pPr>
              <w:pStyle w:val="TableParagraph"/>
              <w:numPr>
                <w:ilvl w:val="0"/>
                <w:numId w:val="93"/>
              </w:numPr>
              <w:tabs>
                <w:tab w:val="left" w:pos="576"/>
              </w:tabs>
              <w:ind w:left="575"/>
              <w:jc w:val="both"/>
              <w:rPr>
                <w:sz w:val="24"/>
              </w:rPr>
            </w:pPr>
            <w:r>
              <w:rPr>
                <w:spacing w:val="-2"/>
                <w:sz w:val="24"/>
              </w:rPr>
              <w:t>Муковісцидоз.</w:t>
            </w:r>
          </w:p>
          <w:p w:rsidR="005F4B09" w:rsidRDefault="00BF2CE9">
            <w:pPr>
              <w:pStyle w:val="TableParagraph"/>
              <w:numPr>
                <w:ilvl w:val="0"/>
                <w:numId w:val="93"/>
              </w:numPr>
              <w:tabs>
                <w:tab w:val="left" w:pos="576"/>
                <w:tab w:val="left" w:pos="3366"/>
              </w:tabs>
              <w:ind w:right="117" w:firstLine="7"/>
              <w:jc w:val="both"/>
              <w:rPr>
                <w:sz w:val="24"/>
              </w:rPr>
            </w:pPr>
            <w:r>
              <w:rPr>
                <w:spacing w:val="-2"/>
                <w:sz w:val="24"/>
              </w:rPr>
              <w:t>Принципи</w:t>
            </w:r>
            <w:r>
              <w:rPr>
                <w:sz w:val="24"/>
              </w:rPr>
              <w:tab/>
            </w:r>
            <w:r>
              <w:rPr>
                <w:spacing w:val="-2"/>
                <w:sz w:val="24"/>
              </w:rPr>
              <w:t xml:space="preserve">раціональної </w:t>
            </w:r>
            <w:r>
              <w:rPr>
                <w:sz w:val="24"/>
              </w:rPr>
              <w:t xml:space="preserve">антибіотикотерапії захворювань органів </w:t>
            </w:r>
            <w:r>
              <w:rPr>
                <w:spacing w:val="-2"/>
                <w:sz w:val="24"/>
              </w:rPr>
              <w:t>дихання.</w:t>
            </w:r>
          </w:p>
          <w:p w:rsidR="005F4B09" w:rsidRDefault="00BF2CE9">
            <w:pPr>
              <w:pStyle w:val="TableParagraph"/>
              <w:numPr>
                <w:ilvl w:val="0"/>
                <w:numId w:val="93"/>
              </w:numPr>
              <w:tabs>
                <w:tab w:val="left" w:pos="576"/>
              </w:tabs>
              <w:ind w:right="121" w:firstLine="7"/>
              <w:jc w:val="both"/>
              <w:rPr>
                <w:sz w:val="24"/>
              </w:rPr>
            </w:pPr>
            <w:r>
              <w:rPr>
                <w:sz w:val="24"/>
              </w:rPr>
              <w:t>Інструментальні методи обстеження респіраторної системи</w:t>
            </w:r>
          </w:p>
          <w:p w:rsidR="005F4B09" w:rsidRDefault="00BF2CE9">
            <w:pPr>
              <w:pStyle w:val="TableParagraph"/>
              <w:ind w:left="146" w:right="116" w:firstLine="7"/>
              <w:jc w:val="both"/>
              <w:rPr>
                <w:sz w:val="24"/>
              </w:rPr>
            </w:pPr>
            <w:r>
              <w:rPr>
                <w:sz w:val="24"/>
              </w:rPr>
              <w:t>(рентгенографія, КТ, УЗД легень і плевральної порожнини, бронхоскопія, спірографія, пікфлоуметрія, вимірювання оксиду азоту у видихуваному повітрі).</w:t>
            </w:r>
          </w:p>
          <w:p w:rsidR="005F4B09" w:rsidRDefault="00BF2CE9">
            <w:pPr>
              <w:pStyle w:val="TableParagraph"/>
              <w:numPr>
                <w:ilvl w:val="0"/>
                <w:numId w:val="93"/>
              </w:numPr>
              <w:tabs>
                <w:tab w:val="left" w:pos="576"/>
              </w:tabs>
              <w:ind w:right="119" w:firstLine="7"/>
              <w:rPr>
                <w:sz w:val="24"/>
              </w:rPr>
            </w:pPr>
            <w:r>
              <w:rPr>
                <w:sz w:val="24"/>
              </w:rPr>
              <w:t>Принципи інгаляційної терапії. Фізіотерапія</w:t>
            </w:r>
            <w:r>
              <w:rPr>
                <w:spacing w:val="80"/>
                <w:sz w:val="24"/>
              </w:rPr>
              <w:t xml:space="preserve"> </w:t>
            </w:r>
            <w:r>
              <w:rPr>
                <w:sz w:val="24"/>
              </w:rPr>
              <w:t>при</w:t>
            </w:r>
            <w:r>
              <w:rPr>
                <w:spacing w:val="80"/>
                <w:sz w:val="24"/>
              </w:rPr>
              <w:t xml:space="preserve"> </w:t>
            </w:r>
            <w:r>
              <w:rPr>
                <w:sz w:val="24"/>
              </w:rPr>
              <w:t>захворюваннях</w:t>
            </w:r>
            <w:r>
              <w:rPr>
                <w:spacing w:val="80"/>
                <w:sz w:val="24"/>
              </w:rPr>
              <w:t xml:space="preserve"> </w:t>
            </w:r>
            <w:r>
              <w:rPr>
                <w:sz w:val="24"/>
              </w:rPr>
              <w:t>органів дихання. Небулайзерна терапія.</w:t>
            </w:r>
          </w:p>
          <w:p w:rsidR="005F4B09" w:rsidRDefault="00BF2CE9">
            <w:pPr>
              <w:pStyle w:val="TableParagraph"/>
              <w:numPr>
                <w:ilvl w:val="0"/>
                <w:numId w:val="93"/>
              </w:numPr>
              <w:tabs>
                <w:tab w:val="left" w:pos="576"/>
              </w:tabs>
              <w:ind w:right="122" w:firstLine="7"/>
              <w:rPr>
                <w:sz w:val="24"/>
              </w:rPr>
            </w:pPr>
            <w:r>
              <w:rPr>
                <w:sz w:val="24"/>
              </w:rPr>
              <w:t>Загальні</w:t>
            </w:r>
            <w:r>
              <w:rPr>
                <w:spacing w:val="31"/>
                <w:sz w:val="24"/>
              </w:rPr>
              <w:t xml:space="preserve"> </w:t>
            </w:r>
            <w:r>
              <w:rPr>
                <w:sz w:val="24"/>
              </w:rPr>
              <w:t>принципи</w:t>
            </w:r>
            <w:r>
              <w:rPr>
                <w:spacing w:val="30"/>
                <w:sz w:val="24"/>
              </w:rPr>
              <w:t xml:space="preserve"> </w:t>
            </w:r>
            <w:r>
              <w:rPr>
                <w:sz w:val="24"/>
              </w:rPr>
              <w:t>та</w:t>
            </w:r>
            <w:r>
              <w:rPr>
                <w:spacing w:val="31"/>
                <w:sz w:val="24"/>
              </w:rPr>
              <w:t xml:space="preserve"> </w:t>
            </w:r>
            <w:r>
              <w:rPr>
                <w:sz w:val="24"/>
              </w:rPr>
              <w:t>методи</w:t>
            </w:r>
            <w:r>
              <w:rPr>
                <w:spacing w:val="31"/>
                <w:sz w:val="24"/>
              </w:rPr>
              <w:t xml:space="preserve"> </w:t>
            </w:r>
            <w:r>
              <w:rPr>
                <w:sz w:val="24"/>
              </w:rPr>
              <w:t xml:space="preserve">кисневої </w:t>
            </w:r>
            <w:r>
              <w:rPr>
                <w:spacing w:val="-2"/>
                <w:sz w:val="24"/>
              </w:rPr>
              <w:t>терапії.</w:t>
            </w:r>
          </w:p>
          <w:p w:rsidR="005F4B09" w:rsidRDefault="00BF2CE9">
            <w:pPr>
              <w:pStyle w:val="TableParagraph"/>
              <w:numPr>
                <w:ilvl w:val="0"/>
                <w:numId w:val="93"/>
              </w:numPr>
              <w:tabs>
                <w:tab w:val="left" w:pos="576"/>
              </w:tabs>
              <w:ind w:right="116" w:firstLine="7"/>
              <w:jc w:val="both"/>
              <w:rPr>
                <w:sz w:val="24"/>
              </w:rPr>
            </w:pPr>
            <w:r>
              <w:rPr>
                <w:sz w:val="24"/>
              </w:rPr>
              <w:t>Знати особливості спостереження, реабілітації та надання медичної допомоги дітям з хронічними захворюваннями</w:t>
            </w:r>
            <w:r>
              <w:rPr>
                <w:spacing w:val="40"/>
                <w:sz w:val="24"/>
              </w:rPr>
              <w:t xml:space="preserve"> </w:t>
            </w:r>
            <w:r>
              <w:rPr>
                <w:sz w:val="24"/>
              </w:rPr>
              <w:t>нижніх дихальних шляхів.</w:t>
            </w:r>
          </w:p>
        </w:tc>
        <w:tc>
          <w:tcPr>
            <w:tcW w:w="5248" w:type="dxa"/>
          </w:tcPr>
          <w:p w:rsidR="005F4B09" w:rsidRDefault="00BF2CE9">
            <w:pPr>
              <w:pStyle w:val="TableParagraph"/>
              <w:numPr>
                <w:ilvl w:val="0"/>
                <w:numId w:val="92"/>
              </w:numPr>
              <w:tabs>
                <w:tab w:val="left" w:pos="581"/>
              </w:tabs>
              <w:ind w:right="144" w:hanging="41"/>
              <w:jc w:val="both"/>
              <w:rPr>
                <w:sz w:val="24"/>
              </w:rPr>
            </w:pPr>
            <w:r>
              <w:rPr>
                <w:sz w:val="24"/>
              </w:rPr>
              <w:t>Виконувати загальне клінічне обстеження респіраторної системи.</w:t>
            </w:r>
          </w:p>
          <w:p w:rsidR="005F4B09" w:rsidRDefault="00BF2CE9">
            <w:pPr>
              <w:pStyle w:val="TableParagraph"/>
              <w:numPr>
                <w:ilvl w:val="0"/>
                <w:numId w:val="92"/>
              </w:numPr>
              <w:tabs>
                <w:tab w:val="left" w:pos="581"/>
              </w:tabs>
              <w:ind w:right="143" w:hanging="41"/>
              <w:jc w:val="both"/>
              <w:rPr>
                <w:sz w:val="24"/>
              </w:rPr>
            </w:pPr>
            <w:r>
              <w:rPr>
                <w:sz w:val="24"/>
              </w:rPr>
              <w:t>Оцінити ступінь важкості пацієнта з бронхообструктивним синдромом.</w:t>
            </w:r>
          </w:p>
          <w:p w:rsidR="005F4B09" w:rsidRDefault="00BF2CE9">
            <w:pPr>
              <w:pStyle w:val="TableParagraph"/>
              <w:numPr>
                <w:ilvl w:val="0"/>
                <w:numId w:val="92"/>
              </w:numPr>
              <w:tabs>
                <w:tab w:val="left" w:pos="581"/>
              </w:tabs>
              <w:ind w:right="145" w:hanging="41"/>
              <w:jc w:val="both"/>
              <w:rPr>
                <w:sz w:val="24"/>
              </w:rPr>
            </w:pPr>
            <w:r>
              <w:rPr>
                <w:sz w:val="24"/>
              </w:rPr>
              <w:t xml:space="preserve">Оцінити ступінь важкості пацієнта з </w:t>
            </w:r>
            <w:r>
              <w:rPr>
                <w:spacing w:val="-2"/>
                <w:sz w:val="24"/>
              </w:rPr>
              <w:t>пневмонією.</w:t>
            </w:r>
          </w:p>
          <w:p w:rsidR="005F4B09" w:rsidRDefault="00BF2CE9">
            <w:pPr>
              <w:pStyle w:val="TableParagraph"/>
              <w:numPr>
                <w:ilvl w:val="0"/>
                <w:numId w:val="92"/>
              </w:numPr>
              <w:tabs>
                <w:tab w:val="left" w:pos="581"/>
              </w:tabs>
              <w:ind w:right="143" w:hanging="41"/>
              <w:jc w:val="both"/>
              <w:rPr>
                <w:sz w:val="24"/>
              </w:rPr>
            </w:pPr>
            <w:r>
              <w:rPr>
                <w:sz w:val="24"/>
              </w:rPr>
              <w:t>Виявити ознаки можливої аспірації та стороннього тіла дихальних шляхів.</w:t>
            </w:r>
          </w:p>
          <w:p w:rsidR="005F4B09" w:rsidRDefault="00BF2CE9">
            <w:pPr>
              <w:pStyle w:val="TableParagraph"/>
              <w:numPr>
                <w:ilvl w:val="0"/>
                <w:numId w:val="92"/>
              </w:numPr>
              <w:tabs>
                <w:tab w:val="left" w:pos="581"/>
              </w:tabs>
              <w:ind w:left="580"/>
              <w:jc w:val="both"/>
              <w:rPr>
                <w:sz w:val="24"/>
              </w:rPr>
            </w:pPr>
            <w:r>
              <w:rPr>
                <w:sz w:val="24"/>
              </w:rPr>
              <w:t>Оцінити</w:t>
            </w:r>
            <w:r>
              <w:rPr>
                <w:spacing w:val="-3"/>
                <w:sz w:val="24"/>
              </w:rPr>
              <w:t xml:space="preserve"> </w:t>
            </w:r>
            <w:r>
              <w:rPr>
                <w:sz w:val="24"/>
              </w:rPr>
              <w:t>результати</w:t>
            </w:r>
            <w:r>
              <w:rPr>
                <w:spacing w:val="-3"/>
                <w:sz w:val="24"/>
              </w:rPr>
              <w:t xml:space="preserve"> </w:t>
            </w:r>
            <w:r>
              <w:rPr>
                <w:spacing w:val="-2"/>
                <w:sz w:val="24"/>
              </w:rPr>
              <w:t>спірометрії.</w:t>
            </w:r>
          </w:p>
          <w:p w:rsidR="005F4B09" w:rsidRDefault="00BF2CE9">
            <w:pPr>
              <w:pStyle w:val="TableParagraph"/>
              <w:numPr>
                <w:ilvl w:val="0"/>
                <w:numId w:val="92"/>
              </w:numPr>
              <w:tabs>
                <w:tab w:val="left" w:pos="581"/>
              </w:tabs>
              <w:ind w:left="580"/>
              <w:jc w:val="both"/>
              <w:rPr>
                <w:sz w:val="24"/>
              </w:rPr>
            </w:pPr>
            <w:r>
              <w:rPr>
                <w:sz w:val="24"/>
              </w:rPr>
              <w:t>Оцінити</w:t>
            </w:r>
            <w:r>
              <w:rPr>
                <w:spacing w:val="-3"/>
                <w:sz w:val="24"/>
              </w:rPr>
              <w:t xml:space="preserve"> </w:t>
            </w:r>
            <w:r>
              <w:rPr>
                <w:sz w:val="24"/>
              </w:rPr>
              <w:t>результати</w:t>
            </w:r>
            <w:r>
              <w:rPr>
                <w:spacing w:val="-3"/>
                <w:sz w:val="24"/>
              </w:rPr>
              <w:t xml:space="preserve"> </w:t>
            </w:r>
            <w:r>
              <w:rPr>
                <w:spacing w:val="-2"/>
                <w:sz w:val="24"/>
              </w:rPr>
              <w:t>пікфлоуметрії.</w:t>
            </w:r>
          </w:p>
          <w:p w:rsidR="005F4B09" w:rsidRDefault="00BF2CE9">
            <w:pPr>
              <w:pStyle w:val="TableParagraph"/>
              <w:numPr>
                <w:ilvl w:val="0"/>
                <w:numId w:val="92"/>
              </w:numPr>
              <w:tabs>
                <w:tab w:val="left" w:pos="581"/>
              </w:tabs>
              <w:ind w:right="144" w:hanging="41"/>
              <w:jc w:val="both"/>
              <w:rPr>
                <w:sz w:val="24"/>
              </w:rPr>
            </w:pPr>
            <w:r>
              <w:rPr>
                <w:sz w:val="24"/>
              </w:rPr>
              <w:t>Оцінити результати вимірювання рівня оксиду азоту у видихуваному повітрі (FeNО).</w:t>
            </w:r>
          </w:p>
          <w:p w:rsidR="005F4B09" w:rsidRDefault="00BF2CE9">
            <w:pPr>
              <w:pStyle w:val="TableParagraph"/>
              <w:numPr>
                <w:ilvl w:val="0"/>
                <w:numId w:val="92"/>
              </w:numPr>
              <w:tabs>
                <w:tab w:val="left" w:pos="581"/>
              </w:tabs>
              <w:ind w:right="145" w:hanging="41"/>
              <w:jc w:val="both"/>
              <w:rPr>
                <w:sz w:val="24"/>
              </w:rPr>
            </w:pPr>
            <w:r>
              <w:rPr>
                <w:sz w:val="24"/>
              </w:rPr>
              <w:t xml:space="preserve">Вміти активно очищувати дихальні шляхи </w:t>
            </w:r>
            <w:r>
              <w:rPr>
                <w:spacing w:val="-2"/>
                <w:sz w:val="24"/>
              </w:rPr>
              <w:t>дитині.</w:t>
            </w:r>
          </w:p>
          <w:p w:rsidR="005F4B09" w:rsidRDefault="00BF2CE9">
            <w:pPr>
              <w:pStyle w:val="TableParagraph"/>
              <w:numPr>
                <w:ilvl w:val="0"/>
                <w:numId w:val="92"/>
              </w:numPr>
              <w:tabs>
                <w:tab w:val="left" w:pos="581"/>
              </w:tabs>
              <w:ind w:right="138" w:hanging="41"/>
              <w:jc w:val="both"/>
              <w:rPr>
                <w:sz w:val="24"/>
              </w:rPr>
            </w:pPr>
            <w:r>
              <w:rPr>
                <w:sz w:val="24"/>
              </w:rPr>
              <w:t xml:space="preserve">Призначати бронхолітики та інгаляційні </w:t>
            </w:r>
            <w:r>
              <w:rPr>
                <w:spacing w:val="-2"/>
                <w:sz w:val="24"/>
              </w:rPr>
              <w:t>стероїди.</w:t>
            </w:r>
          </w:p>
          <w:p w:rsidR="005F4B09" w:rsidRDefault="00BF2CE9">
            <w:pPr>
              <w:pStyle w:val="TableParagraph"/>
              <w:numPr>
                <w:ilvl w:val="0"/>
                <w:numId w:val="92"/>
              </w:numPr>
              <w:tabs>
                <w:tab w:val="left" w:pos="581"/>
              </w:tabs>
              <w:ind w:right="142" w:hanging="41"/>
              <w:jc w:val="both"/>
              <w:rPr>
                <w:sz w:val="24"/>
              </w:rPr>
            </w:pPr>
            <w:r>
              <w:rPr>
                <w:sz w:val="24"/>
              </w:rPr>
              <w:t>Призначати антибактеріальні препарати дітям із бактеріальними інфекціями респіраторного тракту.</w:t>
            </w:r>
          </w:p>
          <w:p w:rsidR="005F4B09" w:rsidRDefault="00BF2CE9">
            <w:pPr>
              <w:pStyle w:val="TableParagraph"/>
              <w:numPr>
                <w:ilvl w:val="0"/>
                <w:numId w:val="92"/>
              </w:numPr>
              <w:tabs>
                <w:tab w:val="left" w:pos="581"/>
              </w:tabs>
              <w:ind w:right="144" w:hanging="41"/>
              <w:jc w:val="both"/>
              <w:rPr>
                <w:sz w:val="24"/>
              </w:rPr>
            </w:pPr>
            <w:r>
              <w:rPr>
                <w:sz w:val="24"/>
              </w:rPr>
              <w:t>Надавати першу допомогу при бронхообструктивному синдромі.</w:t>
            </w:r>
          </w:p>
          <w:p w:rsidR="005F4B09" w:rsidRDefault="00BF2CE9">
            <w:pPr>
              <w:pStyle w:val="TableParagraph"/>
              <w:numPr>
                <w:ilvl w:val="0"/>
                <w:numId w:val="92"/>
              </w:numPr>
              <w:tabs>
                <w:tab w:val="left" w:pos="581"/>
              </w:tabs>
              <w:ind w:right="144" w:hanging="41"/>
              <w:jc w:val="both"/>
              <w:rPr>
                <w:sz w:val="24"/>
              </w:rPr>
            </w:pPr>
            <w:r>
              <w:rPr>
                <w:sz w:val="24"/>
              </w:rPr>
              <w:t>Надавати невідкладну допомогу дітям з дихальною недостатністю.</w:t>
            </w:r>
          </w:p>
          <w:p w:rsidR="005F4B09" w:rsidRDefault="00BF2CE9">
            <w:pPr>
              <w:pStyle w:val="TableParagraph"/>
              <w:numPr>
                <w:ilvl w:val="0"/>
                <w:numId w:val="92"/>
              </w:numPr>
              <w:tabs>
                <w:tab w:val="left" w:pos="581"/>
              </w:tabs>
              <w:ind w:right="138" w:hanging="41"/>
              <w:jc w:val="both"/>
              <w:rPr>
                <w:sz w:val="24"/>
              </w:rPr>
            </w:pPr>
            <w:r>
              <w:rPr>
                <w:sz w:val="24"/>
              </w:rPr>
              <w:t>Оцінювати результати рентгенографії органів грудної клітки.</w:t>
            </w:r>
          </w:p>
          <w:p w:rsidR="005F4B09" w:rsidRDefault="00BF2CE9">
            <w:pPr>
              <w:pStyle w:val="TableParagraph"/>
              <w:numPr>
                <w:ilvl w:val="0"/>
                <w:numId w:val="92"/>
              </w:numPr>
              <w:tabs>
                <w:tab w:val="left" w:pos="581"/>
              </w:tabs>
              <w:ind w:right="144" w:hanging="41"/>
              <w:jc w:val="both"/>
              <w:rPr>
                <w:sz w:val="24"/>
              </w:rPr>
            </w:pPr>
            <w:r>
              <w:rPr>
                <w:sz w:val="24"/>
              </w:rPr>
              <w:t xml:space="preserve">Трактувати результати КТ органів грудної </w:t>
            </w:r>
            <w:r>
              <w:rPr>
                <w:spacing w:val="-2"/>
                <w:sz w:val="24"/>
              </w:rPr>
              <w:t>клітки.</w:t>
            </w:r>
          </w:p>
          <w:p w:rsidR="005F4B09" w:rsidRDefault="00BF2CE9">
            <w:pPr>
              <w:pStyle w:val="TableParagraph"/>
              <w:numPr>
                <w:ilvl w:val="0"/>
                <w:numId w:val="92"/>
              </w:numPr>
              <w:tabs>
                <w:tab w:val="left" w:pos="581"/>
              </w:tabs>
              <w:ind w:right="142" w:hanging="41"/>
              <w:jc w:val="both"/>
              <w:rPr>
                <w:sz w:val="24"/>
              </w:rPr>
            </w:pPr>
            <w:r>
              <w:rPr>
                <w:sz w:val="24"/>
              </w:rPr>
              <w:t xml:space="preserve">Оцінювати ступінь респіраторного </w:t>
            </w:r>
            <w:r>
              <w:rPr>
                <w:spacing w:val="-2"/>
                <w:sz w:val="24"/>
              </w:rPr>
              <w:t>дистресу.</w:t>
            </w:r>
          </w:p>
          <w:p w:rsidR="005F4B09" w:rsidRDefault="00BF2CE9">
            <w:pPr>
              <w:pStyle w:val="TableParagraph"/>
              <w:numPr>
                <w:ilvl w:val="0"/>
                <w:numId w:val="92"/>
              </w:numPr>
              <w:tabs>
                <w:tab w:val="left" w:pos="581"/>
              </w:tabs>
              <w:ind w:right="144" w:hanging="41"/>
              <w:jc w:val="both"/>
              <w:rPr>
                <w:sz w:val="24"/>
              </w:rPr>
            </w:pPr>
            <w:r>
              <w:rPr>
                <w:sz w:val="24"/>
              </w:rPr>
              <w:t>Надавати невідкладну допомогу при напруженому пневмотораксі.</w:t>
            </w:r>
          </w:p>
        </w:tc>
      </w:tr>
    </w:tbl>
    <w:p w:rsidR="005F4B09" w:rsidRDefault="005F4B09">
      <w:pPr>
        <w:jc w:val="both"/>
        <w:rPr>
          <w:sz w:val="24"/>
        </w:rPr>
        <w:sectPr w:rsidR="005F4B09">
          <w:type w:val="continuous"/>
          <w:pgSz w:w="12240" w:h="15840"/>
          <w:pgMar w:top="860" w:right="340" w:bottom="1093"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67"/>
        <w:gridCol w:w="1411"/>
        <w:gridCol w:w="2441"/>
        <w:gridCol w:w="2753"/>
        <w:gridCol w:w="2494"/>
      </w:tblGrid>
      <w:tr w:rsidR="005F4B09">
        <w:trPr>
          <w:trHeight w:val="556"/>
        </w:trPr>
        <w:tc>
          <w:tcPr>
            <w:tcW w:w="10066" w:type="dxa"/>
            <w:gridSpan w:val="5"/>
          </w:tcPr>
          <w:p w:rsidR="005F4B09" w:rsidRDefault="00BF2CE9">
            <w:pPr>
              <w:pStyle w:val="TableParagraph"/>
              <w:spacing w:line="267" w:lineRule="exact"/>
              <w:ind w:left="2589" w:right="2856"/>
              <w:jc w:val="center"/>
              <w:rPr>
                <w:b/>
                <w:sz w:val="24"/>
              </w:rPr>
            </w:pPr>
            <w:r>
              <w:rPr>
                <w:b/>
                <w:color w:val="221F1F"/>
                <w:sz w:val="24"/>
              </w:rPr>
              <w:lastRenderedPageBreak/>
              <w:t>Практичні</w:t>
            </w:r>
            <w:r>
              <w:rPr>
                <w:b/>
                <w:color w:val="221F1F"/>
                <w:spacing w:val="-4"/>
                <w:sz w:val="24"/>
              </w:rPr>
              <w:t xml:space="preserve"> </w:t>
            </w:r>
            <w:r>
              <w:rPr>
                <w:b/>
                <w:color w:val="221F1F"/>
                <w:sz w:val="24"/>
              </w:rPr>
              <w:t>навички</w:t>
            </w:r>
            <w:r>
              <w:rPr>
                <w:b/>
                <w:color w:val="221F1F"/>
                <w:spacing w:val="-1"/>
                <w:sz w:val="24"/>
              </w:rPr>
              <w:t xml:space="preserve"> </w:t>
            </w:r>
            <w:r>
              <w:rPr>
                <w:b/>
                <w:color w:val="221F1F"/>
                <w:sz w:val="24"/>
              </w:rPr>
              <w:t>/</w:t>
            </w:r>
            <w:r>
              <w:rPr>
                <w:b/>
                <w:color w:val="221F1F"/>
                <w:spacing w:val="-3"/>
                <w:sz w:val="24"/>
              </w:rPr>
              <w:t xml:space="preserve"> </w:t>
            </w:r>
            <w:r>
              <w:rPr>
                <w:b/>
                <w:color w:val="221F1F"/>
                <w:spacing w:val="-2"/>
                <w:sz w:val="24"/>
              </w:rPr>
              <w:t>компетентності</w:t>
            </w:r>
          </w:p>
        </w:tc>
      </w:tr>
      <w:tr w:rsidR="005F4B09">
        <w:trPr>
          <w:trHeight w:val="558"/>
        </w:trPr>
        <w:tc>
          <w:tcPr>
            <w:tcW w:w="967" w:type="dxa"/>
          </w:tcPr>
          <w:p w:rsidR="005F4B09" w:rsidRDefault="00BF2CE9">
            <w:pPr>
              <w:pStyle w:val="TableParagraph"/>
              <w:spacing w:line="267" w:lineRule="exact"/>
              <w:ind w:left="292"/>
              <w:rPr>
                <w:b/>
                <w:sz w:val="24"/>
              </w:rPr>
            </w:pPr>
            <w:r>
              <w:rPr>
                <w:b/>
                <w:color w:val="221F1F"/>
                <w:sz w:val="24"/>
              </w:rPr>
              <w:t>№</w:t>
            </w:r>
          </w:p>
        </w:tc>
        <w:tc>
          <w:tcPr>
            <w:tcW w:w="6605" w:type="dxa"/>
            <w:gridSpan w:val="3"/>
          </w:tcPr>
          <w:p w:rsidR="005F4B09" w:rsidRDefault="00BF2CE9">
            <w:pPr>
              <w:pStyle w:val="TableParagraph"/>
              <w:spacing w:before="132"/>
              <w:ind w:left="724"/>
              <w:rPr>
                <w:b/>
                <w:sz w:val="24"/>
              </w:rPr>
            </w:pPr>
            <w:r>
              <w:rPr>
                <w:b/>
                <w:sz w:val="24"/>
              </w:rPr>
              <w:t>Перелік</w:t>
            </w:r>
            <w:r>
              <w:rPr>
                <w:b/>
                <w:spacing w:val="-1"/>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1"/>
                <w:sz w:val="24"/>
              </w:rPr>
              <w:t xml:space="preserve"> </w:t>
            </w:r>
            <w:r>
              <w:rPr>
                <w:b/>
                <w:spacing w:val="-2"/>
                <w:sz w:val="24"/>
              </w:rPr>
              <w:t>компетентностей</w:t>
            </w:r>
          </w:p>
        </w:tc>
        <w:tc>
          <w:tcPr>
            <w:tcW w:w="2494" w:type="dxa"/>
          </w:tcPr>
          <w:p w:rsidR="005F4B09" w:rsidRDefault="00BF2CE9">
            <w:pPr>
              <w:pStyle w:val="TableParagraph"/>
              <w:spacing w:before="132"/>
              <w:ind w:left="241" w:right="231"/>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88"/>
        </w:trPr>
        <w:tc>
          <w:tcPr>
            <w:tcW w:w="967" w:type="dxa"/>
          </w:tcPr>
          <w:p w:rsidR="005F4B09" w:rsidRDefault="00BF2CE9">
            <w:pPr>
              <w:pStyle w:val="TableParagraph"/>
              <w:spacing w:line="267" w:lineRule="exact"/>
              <w:ind w:left="230"/>
              <w:rPr>
                <w:b/>
                <w:sz w:val="24"/>
              </w:rPr>
            </w:pPr>
            <w:r>
              <w:rPr>
                <w:b/>
                <w:color w:val="221F1F"/>
                <w:spacing w:val="-5"/>
                <w:sz w:val="24"/>
              </w:rPr>
              <w:t>1.</w:t>
            </w:r>
          </w:p>
        </w:tc>
        <w:tc>
          <w:tcPr>
            <w:tcW w:w="6605" w:type="dxa"/>
            <w:gridSpan w:val="3"/>
          </w:tcPr>
          <w:p w:rsidR="005F4B09" w:rsidRDefault="00BF2CE9">
            <w:pPr>
              <w:pStyle w:val="TableParagraph"/>
              <w:spacing w:line="267" w:lineRule="exact"/>
              <w:ind w:left="4"/>
              <w:rPr>
                <w:sz w:val="24"/>
              </w:rPr>
            </w:pPr>
            <w:r>
              <w:rPr>
                <w:sz w:val="24"/>
              </w:rPr>
              <w:t xml:space="preserve">Збір </w:t>
            </w:r>
            <w:r>
              <w:rPr>
                <w:spacing w:val="-2"/>
                <w:sz w:val="24"/>
              </w:rPr>
              <w:t>анамнезу</w:t>
            </w:r>
          </w:p>
        </w:tc>
        <w:tc>
          <w:tcPr>
            <w:tcW w:w="2494" w:type="dxa"/>
          </w:tcPr>
          <w:p w:rsidR="005F4B09" w:rsidRDefault="00BF2CE9">
            <w:pPr>
              <w:pStyle w:val="TableParagraph"/>
              <w:spacing w:before="48"/>
              <w:ind w:left="10"/>
              <w:jc w:val="center"/>
              <w:rPr>
                <w:b/>
                <w:sz w:val="24"/>
              </w:rPr>
            </w:pPr>
            <w:r>
              <w:rPr>
                <w:b/>
                <w:w w:val="99"/>
                <w:sz w:val="24"/>
              </w:rPr>
              <w:t>C</w:t>
            </w:r>
          </w:p>
        </w:tc>
      </w:tr>
      <w:tr w:rsidR="005F4B09">
        <w:trPr>
          <w:trHeight w:val="410"/>
        </w:trPr>
        <w:tc>
          <w:tcPr>
            <w:tcW w:w="967" w:type="dxa"/>
          </w:tcPr>
          <w:p w:rsidR="005F4B09" w:rsidRDefault="00BF2CE9">
            <w:pPr>
              <w:pStyle w:val="TableParagraph"/>
              <w:spacing w:line="267" w:lineRule="exact"/>
              <w:ind w:left="230"/>
              <w:rPr>
                <w:b/>
                <w:sz w:val="24"/>
              </w:rPr>
            </w:pPr>
            <w:r>
              <w:rPr>
                <w:b/>
                <w:color w:val="221F1F"/>
                <w:spacing w:val="-5"/>
                <w:sz w:val="24"/>
              </w:rPr>
              <w:t>2.</w:t>
            </w:r>
          </w:p>
        </w:tc>
        <w:tc>
          <w:tcPr>
            <w:tcW w:w="6605" w:type="dxa"/>
            <w:gridSpan w:val="3"/>
          </w:tcPr>
          <w:p w:rsidR="005F4B09" w:rsidRDefault="00BF2CE9">
            <w:pPr>
              <w:pStyle w:val="TableParagraph"/>
              <w:spacing w:line="267" w:lineRule="exact"/>
              <w:ind w:left="4"/>
              <w:rPr>
                <w:sz w:val="24"/>
              </w:rPr>
            </w:pPr>
            <w:r>
              <w:rPr>
                <w:sz w:val="24"/>
              </w:rPr>
              <w:t>Огляд</w:t>
            </w:r>
            <w:r>
              <w:rPr>
                <w:spacing w:val="-3"/>
                <w:sz w:val="24"/>
              </w:rPr>
              <w:t xml:space="preserve"> </w:t>
            </w:r>
            <w:r>
              <w:rPr>
                <w:sz w:val="24"/>
              </w:rPr>
              <w:t>пацієнта</w:t>
            </w:r>
            <w:r>
              <w:rPr>
                <w:spacing w:val="-3"/>
                <w:sz w:val="24"/>
              </w:rPr>
              <w:t xml:space="preserve"> </w:t>
            </w:r>
            <w:r>
              <w:rPr>
                <w:sz w:val="24"/>
              </w:rPr>
              <w:t>з</w:t>
            </w:r>
            <w:r>
              <w:rPr>
                <w:spacing w:val="-2"/>
                <w:sz w:val="24"/>
              </w:rPr>
              <w:t xml:space="preserve"> </w:t>
            </w:r>
            <w:r>
              <w:rPr>
                <w:sz w:val="24"/>
              </w:rPr>
              <w:t>метою</w:t>
            </w:r>
            <w:r>
              <w:rPr>
                <w:spacing w:val="-3"/>
                <w:sz w:val="24"/>
              </w:rPr>
              <w:t xml:space="preserve"> </w:t>
            </w:r>
            <w:r>
              <w:rPr>
                <w:sz w:val="24"/>
              </w:rPr>
              <w:t>оцінки</w:t>
            </w:r>
            <w:r>
              <w:rPr>
                <w:spacing w:val="-2"/>
                <w:sz w:val="24"/>
              </w:rPr>
              <w:t xml:space="preserve"> </w:t>
            </w:r>
            <w:r>
              <w:rPr>
                <w:sz w:val="24"/>
              </w:rPr>
              <w:t>респіраторної</w:t>
            </w:r>
            <w:r>
              <w:rPr>
                <w:spacing w:val="-2"/>
                <w:sz w:val="24"/>
              </w:rPr>
              <w:t xml:space="preserve"> системи</w:t>
            </w:r>
          </w:p>
        </w:tc>
        <w:tc>
          <w:tcPr>
            <w:tcW w:w="2494" w:type="dxa"/>
          </w:tcPr>
          <w:p w:rsidR="005F4B09" w:rsidRDefault="00BF2CE9">
            <w:pPr>
              <w:pStyle w:val="TableParagraph"/>
              <w:spacing w:before="58"/>
              <w:ind w:left="10"/>
              <w:jc w:val="center"/>
              <w:rPr>
                <w:b/>
                <w:sz w:val="24"/>
              </w:rPr>
            </w:pPr>
            <w:r>
              <w:rPr>
                <w:b/>
                <w:w w:val="99"/>
                <w:sz w:val="24"/>
              </w:rPr>
              <w:t>C</w:t>
            </w:r>
          </w:p>
        </w:tc>
      </w:tr>
      <w:tr w:rsidR="005F4B09">
        <w:trPr>
          <w:trHeight w:val="414"/>
        </w:trPr>
        <w:tc>
          <w:tcPr>
            <w:tcW w:w="967" w:type="dxa"/>
          </w:tcPr>
          <w:p w:rsidR="005F4B09" w:rsidRDefault="00BF2CE9">
            <w:pPr>
              <w:pStyle w:val="TableParagraph"/>
              <w:spacing w:line="267" w:lineRule="exact"/>
              <w:ind w:left="230"/>
              <w:rPr>
                <w:b/>
                <w:sz w:val="24"/>
              </w:rPr>
            </w:pPr>
            <w:r>
              <w:rPr>
                <w:b/>
                <w:color w:val="221F1F"/>
                <w:spacing w:val="-5"/>
                <w:sz w:val="24"/>
              </w:rPr>
              <w:t>3.</w:t>
            </w:r>
          </w:p>
        </w:tc>
        <w:tc>
          <w:tcPr>
            <w:tcW w:w="6605" w:type="dxa"/>
            <w:gridSpan w:val="3"/>
          </w:tcPr>
          <w:p w:rsidR="005F4B09" w:rsidRDefault="00BF2CE9">
            <w:pPr>
              <w:pStyle w:val="TableParagraph"/>
              <w:spacing w:line="267" w:lineRule="exact"/>
              <w:ind w:left="4"/>
              <w:rPr>
                <w:sz w:val="24"/>
              </w:rPr>
            </w:pPr>
            <w:r>
              <w:rPr>
                <w:spacing w:val="-2"/>
                <w:sz w:val="24"/>
              </w:rPr>
              <w:t>Отоскопія</w:t>
            </w:r>
          </w:p>
        </w:tc>
        <w:tc>
          <w:tcPr>
            <w:tcW w:w="2494" w:type="dxa"/>
          </w:tcPr>
          <w:p w:rsidR="005F4B09" w:rsidRDefault="00BF2CE9">
            <w:pPr>
              <w:pStyle w:val="TableParagraph"/>
              <w:spacing w:before="60"/>
              <w:ind w:left="10"/>
              <w:jc w:val="center"/>
              <w:rPr>
                <w:b/>
                <w:sz w:val="24"/>
              </w:rPr>
            </w:pPr>
            <w:r>
              <w:rPr>
                <w:b/>
                <w:w w:val="99"/>
                <w:sz w:val="24"/>
              </w:rPr>
              <w:t>C</w:t>
            </w:r>
          </w:p>
        </w:tc>
      </w:tr>
      <w:tr w:rsidR="005F4B09">
        <w:trPr>
          <w:trHeight w:val="419"/>
        </w:trPr>
        <w:tc>
          <w:tcPr>
            <w:tcW w:w="967" w:type="dxa"/>
          </w:tcPr>
          <w:p w:rsidR="005F4B09" w:rsidRDefault="00BF2CE9">
            <w:pPr>
              <w:pStyle w:val="TableParagraph"/>
              <w:spacing w:line="267" w:lineRule="exact"/>
              <w:ind w:left="230"/>
              <w:rPr>
                <w:b/>
                <w:sz w:val="24"/>
              </w:rPr>
            </w:pPr>
            <w:r>
              <w:rPr>
                <w:b/>
                <w:color w:val="221F1F"/>
                <w:spacing w:val="-5"/>
                <w:sz w:val="24"/>
              </w:rPr>
              <w:t>4.</w:t>
            </w:r>
          </w:p>
        </w:tc>
        <w:tc>
          <w:tcPr>
            <w:tcW w:w="6605" w:type="dxa"/>
            <w:gridSpan w:val="3"/>
          </w:tcPr>
          <w:p w:rsidR="005F4B09" w:rsidRDefault="00BF2CE9">
            <w:pPr>
              <w:pStyle w:val="TableParagraph"/>
              <w:spacing w:line="267" w:lineRule="exact"/>
              <w:ind w:left="4"/>
              <w:rPr>
                <w:sz w:val="24"/>
              </w:rPr>
            </w:pPr>
            <w:r>
              <w:rPr>
                <w:sz w:val="24"/>
              </w:rPr>
              <w:t>Фарингоскопія</w:t>
            </w:r>
            <w:r>
              <w:rPr>
                <w:spacing w:val="-4"/>
                <w:sz w:val="24"/>
              </w:rPr>
              <w:t xml:space="preserve"> </w:t>
            </w:r>
            <w:r>
              <w:rPr>
                <w:sz w:val="24"/>
              </w:rPr>
              <w:t>та</w:t>
            </w:r>
            <w:r>
              <w:rPr>
                <w:spacing w:val="-2"/>
                <w:sz w:val="24"/>
              </w:rPr>
              <w:t xml:space="preserve"> </w:t>
            </w:r>
            <w:r>
              <w:rPr>
                <w:sz w:val="24"/>
              </w:rPr>
              <w:t>передня</w:t>
            </w:r>
            <w:r>
              <w:rPr>
                <w:spacing w:val="-1"/>
                <w:sz w:val="24"/>
              </w:rPr>
              <w:t xml:space="preserve"> </w:t>
            </w:r>
            <w:r>
              <w:rPr>
                <w:spacing w:val="-2"/>
                <w:sz w:val="24"/>
              </w:rPr>
              <w:t>риноскопія</w:t>
            </w:r>
          </w:p>
        </w:tc>
        <w:tc>
          <w:tcPr>
            <w:tcW w:w="2494" w:type="dxa"/>
          </w:tcPr>
          <w:p w:rsidR="005F4B09" w:rsidRDefault="00BF2CE9">
            <w:pPr>
              <w:pStyle w:val="TableParagraph"/>
              <w:spacing w:before="63"/>
              <w:ind w:left="10"/>
              <w:jc w:val="center"/>
              <w:rPr>
                <w:b/>
                <w:sz w:val="24"/>
              </w:rPr>
            </w:pPr>
            <w:r>
              <w:rPr>
                <w:b/>
                <w:w w:val="99"/>
                <w:sz w:val="24"/>
              </w:rPr>
              <w:t>C</w:t>
            </w:r>
          </w:p>
        </w:tc>
      </w:tr>
      <w:tr w:rsidR="005F4B09">
        <w:trPr>
          <w:trHeight w:val="414"/>
        </w:trPr>
        <w:tc>
          <w:tcPr>
            <w:tcW w:w="967" w:type="dxa"/>
          </w:tcPr>
          <w:p w:rsidR="005F4B09" w:rsidRDefault="00BF2CE9">
            <w:pPr>
              <w:pStyle w:val="TableParagraph"/>
              <w:spacing w:line="269" w:lineRule="exact"/>
              <w:ind w:left="230"/>
              <w:rPr>
                <w:b/>
                <w:sz w:val="24"/>
              </w:rPr>
            </w:pPr>
            <w:r>
              <w:rPr>
                <w:b/>
                <w:color w:val="221F1F"/>
                <w:spacing w:val="-5"/>
                <w:sz w:val="24"/>
              </w:rPr>
              <w:t>5.</w:t>
            </w:r>
          </w:p>
        </w:tc>
        <w:tc>
          <w:tcPr>
            <w:tcW w:w="6605" w:type="dxa"/>
            <w:gridSpan w:val="3"/>
          </w:tcPr>
          <w:p w:rsidR="005F4B09" w:rsidRDefault="00BF2CE9">
            <w:pPr>
              <w:pStyle w:val="TableParagraph"/>
              <w:spacing w:line="269" w:lineRule="exact"/>
              <w:ind w:left="4"/>
              <w:rPr>
                <w:sz w:val="24"/>
              </w:rPr>
            </w:pPr>
            <w:r>
              <w:rPr>
                <w:sz w:val="24"/>
              </w:rPr>
              <w:t>Перкусія</w:t>
            </w:r>
            <w:r>
              <w:rPr>
                <w:spacing w:val="-8"/>
                <w:sz w:val="24"/>
              </w:rPr>
              <w:t xml:space="preserve"> </w:t>
            </w:r>
            <w:r>
              <w:rPr>
                <w:spacing w:val="-2"/>
                <w:sz w:val="24"/>
              </w:rPr>
              <w:t>легень</w:t>
            </w:r>
          </w:p>
        </w:tc>
        <w:tc>
          <w:tcPr>
            <w:tcW w:w="2494" w:type="dxa"/>
          </w:tcPr>
          <w:p w:rsidR="005F4B09" w:rsidRDefault="00BF2CE9">
            <w:pPr>
              <w:pStyle w:val="TableParagraph"/>
              <w:spacing w:before="60"/>
              <w:ind w:left="10"/>
              <w:jc w:val="center"/>
              <w:rPr>
                <w:b/>
                <w:sz w:val="24"/>
              </w:rPr>
            </w:pPr>
            <w:r>
              <w:rPr>
                <w:b/>
                <w:w w:val="99"/>
                <w:sz w:val="24"/>
              </w:rPr>
              <w:t>C</w:t>
            </w:r>
          </w:p>
        </w:tc>
      </w:tr>
      <w:tr w:rsidR="005F4B09">
        <w:trPr>
          <w:trHeight w:val="417"/>
        </w:trPr>
        <w:tc>
          <w:tcPr>
            <w:tcW w:w="967" w:type="dxa"/>
          </w:tcPr>
          <w:p w:rsidR="005F4B09" w:rsidRDefault="00BF2CE9">
            <w:pPr>
              <w:pStyle w:val="TableParagraph"/>
              <w:spacing w:line="267" w:lineRule="exact"/>
              <w:ind w:left="230"/>
              <w:rPr>
                <w:b/>
                <w:sz w:val="24"/>
              </w:rPr>
            </w:pPr>
            <w:r>
              <w:rPr>
                <w:b/>
                <w:color w:val="221F1F"/>
                <w:spacing w:val="-5"/>
                <w:sz w:val="24"/>
              </w:rPr>
              <w:t>6.</w:t>
            </w:r>
          </w:p>
        </w:tc>
        <w:tc>
          <w:tcPr>
            <w:tcW w:w="6605" w:type="dxa"/>
            <w:gridSpan w:val="3"/>
          </w:tcPr>
          <w:p w:rsidR="005F4B09" w:rsidRDefault="00BF2CE9">
            <w:pPr>
              <w:pStyle w:val="TableParagraph"/>
              <w:spacing w:line="267" w:lineRule="exact"/>
              <w:ind w:left="4"/>
              <w:rPr>
                <w:sz w:val="24"/>
              </w:rPr>
            </w:pPr>
            <w:r>
              <w:rPr>
                <w:sz w:val="24"/>
              </w:rPr>
              <w:t>Аускультація</w:t>
            </w:r>
            <w:r>
              <w:rPr>
                <w:spacing w:val="-5"/>
                <w:sz w:val="24"/>
              </w:rPr>
              <w:t xml:space="preserve"> </w:t>
            </w:r>
            <w:r>
              <w:rPr>
                <w:spacing w:val="-2"/>
                <w:sz w:val="24"/>
              </w:rPr>
              <w:t>легень</w:t>
            </w:r>
          </w:p>
        </w:tc>
        <w:tc>
          <w:tcPr>
            <w:tcW w:w="2494" w:type="dxa"/>
          </w:tcPr>
          <w:p w:rsidR="005F4B09" w:rsidRDefault="00BF2CE9">
            <w:pPr>
              <w:pStyle w:val="TableParagraph"/>
              <w:spacing w:before="63"/>
              <w:ind w:left="10"/>
              <w:jc w:val="center"/>
              <w:rPr>
                <w:b/>
                <w:sz w:val="24"/>
              </w:rPr>
            </w:pPr>
            <w:r>
              <w:rPr>
                <w:b/>
                <w:w w:val="99"/>
                <w:sz w:val="24"/>
              </w:rPr>
              <w:t>C</w:t>
            </w:r>
          </w:p>
        </w:tc>
      </w:tr>
      <w:tr w:rsidR="005F4B09">
        <w:trPr>
          <w:trHeight w:val="426"/>
        </w:trPr>
        <w:tc>
          <w:tcPr>
            <w:tcW w:w="967" w:type="dxa"/>
          </w:tcPr>
          <w:p w:rsidR="005F4B09" w:rsidRDefault="00BF2CE9">
            <w:pPr>
              <w:pStyle w:val="TableParagraph"/>
              <w:spacing w:line="269" w:lineRule="exact"/>
              <w:ind w:left="230"/>
              <w:rPr>
                <w:b/>
                <w:sz w:val="24"/>
              </w:rPr>
            </w:pPr>
            <w:r>
              <w:rPr>
                <w:b/>
                <w:color w:val="221F1F"/>
                <w:spacing w:val="-5"/>
                <w:sz w:val="24"/>
              </w:rPr>
              <w:t>7.</w:t>
            </w:r>
          </w:p>
        </w:tc>
        <w:tc>
          <w:tcPr>
            <w:tcW w:w="6605" w:type="dxa"/>
            <w:gridSpan w:val="3"/>
          </w:tcPr>
          <w:p w:rsidR="005F4B09" w:rsidRDefault="00BF2CE9">
            <w:pPr>
              <w:pStyle w:val="TableParagraph"/>
              <w:spacing w:line="269" w:lineRule="exact"/>
              <w:ind w:left="4"/>
              <w:rPr>
                <w:sz w:val="24"/>
              </w:rPr>
            </w:pPr>
            <w:r>
              <w:rPr>
                <w:sz w:val="24"/>
              </w:rPr>
              <w:t>Проведення</w:t>
            </w:r>
            <w:r>
              <w:rPr>
                <w:spacing w:val="-6"/>
                <w:sz w:val="24"/>
              </w:rPr>
              <w:t xml:space="preserve"> </w:t>
            </w:r>
            <w:r>
              <w:rPr>
                <w:spacing w:val="-2"/>
                <w:sz w:val="24"/>
              </w:rPr>
              <w:t>спірометрії</w:t>
            </w:r>
          </w:p>
        </w:tc>
        <w:tc>
          <w:tcPr>
            <w:tcW w:w="2494" w:type="dxa"/>
          </w:tcPr>
          <w:p w:rsidR="005F4B09" w:rsidRDefault="00BF2CE9">
            <w:pPr>
              <w:pStyle w:val="TableParagraph"/>
              <w:spacing w:before="67"/>
              <w:ind w:left="10"/>
              <w:jc w:val="center"/>
              <w:rPr>
                <w:b/>
                <w:sz w:val="24"/>
              </w:rPr>
            </w:pPr>
            <w:r>
              <w:rPr>
                <w:b/>
                <w:w w:val="99"/>
                <w:sz w:val="24"/>
              </w:rPr>
              <w:t>C</w:t>
            </w:r>
          </w:p>
        </w:tc>
      </w:tr>
      <w:tr w:rsidR="005F4B09">
        <w:trPr>
          <w:trHeight w:val="402"/>
        </w:trPr>
        <w:tc>
          <w:tcPr>
            <w:tcW w:w="967" w:type="dxa"/>
          </w:tcPr>
          <w:p w:rsidR="005F4B09" w:rsidRDefault="00BF2CE9">
            <w:pPr>
              <w:pStyle w:val="TableParagraph"/>
              <w:spacing w:line="267" w:lineRule="exact"/>
              <w:ind w:left="230"/>
              <w:rPr>
                <w:b/>
                <w:sz w:val="24"/>
              </w:rPr>
            </w:pPr>
            <w:r>
              <w:rPr>
                <w:b/>
                <w:color w:val="221F1F"/>
                <w:spacing w:val="-5"/>
                <w:sz w:val="24"/>
              </w:rPr>
              <w:t>8.</w:t>
            </w:r>
          </w:p>
        </w:tc>
        <w:tc>
          <w:tcPr>
            <w:tcW w:w="6605" w:type="dxa"/>
            <w:gridSpan w:val="3"/>
          </w:tcPr>
          <w:p w:rsidR="005F4B09" w:rsidRDefault="00BF2CE9">
            <w:pPr>
              <w:pStyle w:val="TableParagraph"/>
              <w:spacing w:line="267" w:lineRule="exact"/>
              <w:ind w:left="4"/>
              <w:rPr>
                <w:sz w:val="24"/>
              </w:rPr>
            </w:pPr>
            <w:r>
              <w:rPr>
                <w:sz w:val="24"/>
              </w:rPr>
              <w:t>Проведення</w:t>
            </w:r>
            <w:r>
              <w:rPr>
                <w:spacing w:val="-6"/>
                <w:sz w:val="24"/>
              </w:rPr>
              <w:t xml:space="preserve"> </w:t>
            </w:r>
            <w:r>
              <w:rPr>
                <w:spacing w:val="-2"/>
                <w:sz w:val="24"/>
              </w:rPr>
              <w:t>пікфлоуметрії</w:t>
            </w:r>
          </w:p>
        </w:tc>
        <w:tc>
          <w:tcPr>
            <w:tcW w:w="2494" w:type="dxa"/>
          </w:tcPr>
          <w:p w:rsidR="005F4B09" w:rsidRDefault="00BF2CE9">
            <w:pPr>
              <w:pStyle w:val="TableParagraph"/>
              <w:spacing w:before="53"/>
              <w:ind w:left="10"/>
              <w:jc w:val="center"/>
              <w:rPr>
                <w:b/>
                <w:sz w:val="24"/>
              </w:rPr>
            </w:pPr>
            <w:r>
              <w:rPr>
                <w:b/>
                <w:w w:val="99"/>
                <w:sz w:val="24"/>
              </w:rPr>
              <w:t>D</w:t>
            </w:r>
          </w:p>
        </w:tc>
      </w:tr>
      <w:tr w:rsidR="005F4B09">
        <w:trPr>
          <w:trHeight w:val="407"/>
        </w:trPr>
        <w:tc>
          <w:tcPr>
            <w:tcW w:w="967" w:type="dxa"/>
          </w:tcPr>
          <w:p w:rsidR="005F4B09" w:rsidRDefault="00BF2CE9">
            <w:pPr>
              <w:pStyle w:val="TableParagraph"/>
              <w:spacing w:line="267" w:lineRule="exact"/>
              <w:ind w:left="230"/>
              <w:rPr>
                <w:b/>
                <w:sz w:val="24"/>
              </w:rPr>
            </w:pPr>
            <w:r>
              <w:rPr>
                <w:b/>
                <w:color w:val="221F1F"/>
                <w:spacing w:val="-5"/>
                <w:sz w:val="24"/>
              </w:rPr>
              <w:t>9.</w:t>
            </w:r>
          </w:p>
        </w:tc>
        <w:tc>
          <w:tcPr>
            <w:tcW w:w="6605" w:type="dxa"/>
            <w:gridSpan w:val="3"/>
          </w:tcPr>
          <w:p w:rsidR="005F4B09" w:rsidRDefault="00BF2CE9">
            <w:pPr>
              <w:pStyle w:val="TableParagraph"/>
              <w:spacing w:line="267" w:lineRule="exact"/>
              <w:ind w:left="4"/>
              <w:rPr>
                <w:b/>
                <w:sz w:val="24"/>
              </w:rPr>
            </w:pPr>
            <w:r>
              <w:rPr>
                <w:sz w:val="24"/>
              </w:rPr>
              <w:t>Виконання</w:t>
            </w:r>
            <w:r>
              <w:rPr>
                <w:spacing w:val="-5"/>
                <w:sz w:val="24"/>
              </w:rPr>
              <w:t xml:space="preserve"> </w:t>
            </w:r>
            <w:r>
              <w:rPr>
                <w:sz w:val="24"/>
              </w:rPr>
              <w:t>та</w:t>
            </w:r>
            <w:r>
              <w:rPr>
                <w:spacing w:val="-1"/>
                <w:sz w:val="24"/>
              </w:rPr>
              <w:t xml:space="preserve"> </w:t>
            </w:r>
            <w:r>
              <w:rPr>
                <w:sz w:val="24"/>
              </w:rPr>
              <w:t>оцінка</w:t>
            </w:r>
            <w:r>
              <w:rPr>
                <w:spacing w:val="-2"/>
                <w:sz w:val="24"/>
              </w:rPr>
              <w:t xml:space="preserve"> пульсоксиметрії.</w:t>
            </w:r>
            <w:r>
              <w:rPr>
                <w:b/>
                <w:spacing w:val="-2"/>
                <w:sz w:val="24"/>
              </w:rPr>
              <w:t>(D)</w:t>
            </w:r>
          </w:p>
        </w:tc>
        <w:tc>
          <w:tcPr>
            <w:tcW w:w="2494" w:type="dxa"/>
          </w:tcPr>
          <w:p w:rsidR="005F4B09" w:rsidRDefault="00BF2CE9">
            <w:pPr>
              <w:pStyle w:val="TableParagraph"/>
              <w:spacing w:before="58"/>
              <w:ind w:left="10"/>
              <w:jc w:val="center"/>
              <w:rPr>
                <w:b/>
                <w:sz w:val="24"/>
              </w:rPr>
            </w:pPr>
            <w:r>
              <w:rPr>
                <w:b/>
                <w:w w:val="99"/>
                <w:sz w:val="24"/>
              </w:rPr>
              <w:t>D</w:t>
            </w:r>
          </w:p>
        </w:tc>
      </w:tr>
      <w:tr w:rsidR="005F4B09">
        <w:trPr>
          <w:trHeight w:val="558"/>
        </w:trPr>
        <w:tc>
          <w:tcPr>
            <w:tcW w:w="967" w:type="dxa"/>
          </w:tcPr>
          <w:p w:rsidR="005F4B09" w:rsidRDefault="00BF2CE9">
            <w:pPr>
              <w:pStyle w:val="TableParagraph"/>
              <w:spacing w:line="267" w:lineRule="exact"/>
              <w:ind w:left="110"/>
              <w:rPr>
                <w:b/>
                <w:sz w:val="24"/>
              </w:rPr>
            </w:pPr>
            <w:r>
              <w:rPr>
                <w:b/>
                <w:color w:val="221F1F"/>
                <w:spacing w:val="-5"/>
                <w:sz w:val="24"/>
              </w:rPr>
              <w:t>10.</w:t>
            </w:r>
          </w:p>
        </w:tc>
        <w:tc>
          <w:tcPr>
            <w:tcW w:w="6605" w:type="dxa"/>
            <w:gridSpan w:val="3"/>
          </w:tcPr>
          <w:p w:rsidR="005F4B09" w:rsidRDefault="00BF2CE9">
            <w:pPr>
              <w:pStyle w:val="TableParagraph"/>
              <w:spacing w:line="267" w:lineRule="exact"/>
              <w:ind w:left="4"/>
              <w:rPr>
                <w:sz w:val="24"/>
              </w:rPr>
            </w:pPr>
            <w:r>
              <w:rPr>
                <w:sz w:val="24"/>
              </w:rPr>
              <w:t>Приготування</w:t>
            </w:r>
            <w:r>
              <w:rPr>
                <w:spacing w:val="-7"/>
                <w:sz w:val="24"/>
              </w:rPr>
              <w:t xml:space="preserve"> </w:t>
            </w:r>
            <w:r>
              <w:rPr>
                <w:sz w:val="24"/>
              </w:rPr>
              <w:t>суспензії</w:t>
            </w:r>
            <w:r>
              <w:rPr>
                <w:spacing w:val="-5"/>
                <w:sz w:val="24"/>
              </w:rPr>
              <w:t xml:space="preserve"> </w:t>
            </w:r>
            <w:r>
              <w:rPr>
                <w:sz w:val="24"/>
              </w:rPr>
              <w:t>антибіотиків</w:t>
            </w:r>
            <w:r>
              <w:rPr>
                <w:spacing w:val="-4"/>
                <w:sz w:val="24"/>
              </w:rPr>
              <w:t xml:space="preserve"> </w:t>
            </w:r>
            <w:r>
              <w:rPr>
                <w:sz w:val="24"/>
              </w:rPr>
              <w:t>та</w:t>
            </w:r>
            <w:r>
              <w:rPr>
                <w:spacing w:val="-5"/>
                <w:sz w:val="24"/>
              </w:rPr>
              <w:t xml:space="preserve"> </w:t>
            </w:r>
            <w:r>
              <w:rPr>
                <w:sz w:val="24"/>
              </w:rPr>
              <w:t>пероральне</w:t>
            </w:r>
            <w:r>
              <w:rPr>
                <w:spacing w:val="-4"/>
                <w:sz w:val="24"/>
              </w:rPr>
              <w:t xml:space="preserve"> </w:t>
            </w:r>
            <w:r>
              <w:rPr>
                <w:spacing w:val="-2"/>
                <w:sz w:val="24"/>
              </w:rPr>
              <w:t>введення</w:t>
            </w:r>
          </w:p>
          <w:p w:rsidR="005F4B09" w:rsidRDefault="00BF2CE9">
            <w:pPr>
              <w:pStyle w:val="TableParagraph"/>
              <w:spacing w:line="272" w:lineRule="exact"/>
              <w:ind w:left="4"/>
              <w:rPr>
                <w:sz w:val="24"/>
              </w:rPr>
            </w:pPr>
            <w:r>
              <w:rPr>
                <w:sz w:val="24"/>
              </w:rPr>
              <w:t>дитині</w:t>
            </w:r>
            <w:r>
              <w:rPr>
                <w:spacing w:val="-3"/>
                <w:sz w:val="24"/>
              </w:rPr>
              <w:t xml:space="preserve"> </w:t>
            </w:r>
            <w:r>
              <w:rPr>
                <w:sz w:val="24"/>
              </w:rPr>
              <w:t xml:space="preserve">раннього </w:t>
            </w:r>
            <w:r>
              <w:rPr>
                <w:spacing w:val="-4"/>
                <w:sz w:val="24"/>
              </w:rPr>
              <w:t>віку</w:t>
            </w:r>
          </w:p>
        </w:tc>
        <w:tc>
          <w:tcPr>
            <w:tcW w:w="2494" w:type="dxa"/>
          </w:tcPr>
          <w:p w:rsidR="005F4B09" w:rsidRDefault="00BF2CE9">
            <w:pPr>
              <w:pStyle w:val="TableParagraph"/>
              <w:spacing w:before="132"/>
              <w:ind w:left="10"/>
              <w:jc w:val="center"/>
              <w:rPr>
                <w:b/>
                <w:sz w:val="24"/>
              </w:rPr>
            </w:pPr>
            <w:r>
              <w:rPr>
                <w:b/>
                <w:w w:val="99"/>
                <w:sz w:val="24"/>
              </w:rPr>
              <w:t>D</w:t>
            </w:r>
          </w:p>
        </w:tc>
      </w:tr>
      <w:tr w:rsidR="005F4B09">
        <w:trPr>
          <w:trHeight w:val="417"/>
        </w:trPr>
        <w:tc>
          <w:tcPr>
            <w:tcW w:w="967" w:type="dxa"/>
          </w:tcPr>
          <w:p w:rsidR="005F4B09" w:rsidRDefault="00BF2CE9">
            <w:pPr>
              <w:pStyle w:val="TableParagraph"/>
              <w:spacing w:line="267" w:lineRule="exact"/>
              <w:ind w:left="110"/>
              <w:rPr>
                <w:b/>
                <w:sz w:val="24"/>
              </w:rPr>
            </w:pPr>
            <w:r>
              <w:rPr>
                <w:b/>
                <w:color w:val="221F1F"/>
                <w:spacing w:val="-5"/>
                <w:sz w:val="24"/>
              </w:rPr>
              <w:t>11.</w:t>
            </w:r>
          </w:p>
        </w:tc>
        <w:tc>
          <w:tcPr>
            <w:tcW w:w="6605" w:type="dxa"/>
            <w:gridSpan w:val="3"/>
          </w:tcPr>
          <w:p w:rsidR="005F4B09" w:rsidRDefault="00BF2CE9">
            <w:pPr>
              <w:pStyle w:val="TableParagraph"/>
              <w:spacing w:line="267" w:lineRule="exact"/>
              <w:ind w:left="4"/>
              <w:rPr>
                <w:sz w:val="24"/>
              </w:rPr>
            </w:pPr>
            <w:r>
              <w:rPr>
                <w:sz w:val="24"/>
              </w:rPr>
              <w:t>Внутрішньовенне</w:t>
            </w:r>
            <w:r>
              <w:rPr>
                <w:spacing w:val="-7"/>
                <w:sz w:val="24"/>
              </w:rPr>
              <w:t xml:space="preserve"> </w:t>
            </w:r>
            <w:r>
              <w:rPr>
                <w:sz w:val="24"/>
              </w:rPr>
              <w:t>струминне</w:t>
            </w:r>
            <w:r>
              <w:rPr>
                <w:spacing w:val="-4"/>
                <w:sz w:val="24"/>
              </w:rPr>
              <w:t xml:space="preserve"> </w:t>
            </w:r>
            <w:r>
              <w:rPr>
                <w:sz w:val="24"/>
              </w:rPr>
              <w:t>та</w:t>
            </w:r>
            <w:r>
              <w:rPr>
                <w:spacing w:val="-3"/>
                <w:sz w:val="24"/>
              </w:rPr>
              <w:t xml:space="preserve"> </w:t>
            </w:r>
            <w:r>
              <w:rPr>
                <w:sz w:val="24"/>
              </w:rPr>
              <w:t>крапельне</w:t>
            </w:r>
            <w:r>
              <w:rPr>
                <w:spacing w:val="-4"/>
                <w:sz w:val="24"/>
              </w:rPr>
              <w:t xml:space="preserve"> </w:t>
            </w:r>
            <w:r>
              <w:rPr>
                <w:sz w:val="24"/>
              </w:rPr>
              <w:t>введення</w:t>
            </w:r>
            <w:r>
              <w:rPr>
                <w:spacing w:val="-3"/>
                <w:sz w:val="24"/>
              </w:rPr>
              <w:t xml:space="preserve"> </w:t>
            </w:r>
            <w:r>
              <w:rPr>
                <w:spacing w:val="-2"/>
                <w:sz w:val="24"/>
              </w:rPr>
              <w:t>рідини</w:t>
            </w:r>
          </w:p>
        </w:tc>
        <w:tc>
          <w:tcPr>
            <w:tcW w:w="2494" w:type="dxa"/>
          </w:tcPr>
          <w:p w:rsidR="005F4B09" w:rsidRDefault="00BF2CE9">
            <w:pPr>
              <w:pStyle w:val="TableParagraph"/>
              <w:spacing w:before="63"/>
              <w:ind w:left="10"/>
              <w:jc w:val="center"/>
              <w:rPr>
                <w:b/>
                <w:sz w:val="24"/>
              </w:rPr>
            </w:pPr>
            <w:r>
              <w:rPr>
                <w:b/>
                <w:w w:val="99"/>
                <w:sz w:val="24"/>
              </w:rPr>
              <w:t>C</w:t>
            </w:r>
          </w:p>
        </w:tc>
      </w:tr>
      <w:tr w:rsidR="005F4B09">
        <w:trPr>
          <w:trHeight w:val="559"/>
        </w:trPr>
        <w:tc>
          <w:tcPr>
            <w:tcW w:w="967" w:type="dxa"/>
          </w:tcPr>
          <w:p w:rsidR="005F4B09" w:rsidRDefault="00BF2CE9">
            <w:pPr>
              <w:pStyle w:val="TableParagraph"/>
              <w:spacing w:line="267" w:lineRule="exact"/>
              <w:ind w:left="110"/>
              <w:rPr>
                <w:b/>
                <w:sz w:val="24"/>
              </w:rPr>
            </w:pPr>
            <w:r>
              <w:rPr>
                <w:b/>
                <w:color w:val="221F1F"/>
                <w:spacing w:val="-5"/>
                <w:sz w:val="24"/>
              </w:rPr>
              <w:t>12.</w:t>
            </w:r>
          </w:p>
        </w:tc>
        <w:tc>
          <w:tcPr>
            <w:tcW w:w="6605" w:type="dxa"/>
            <w:gridSpan w:val="3"/>
          </w:tcPr>
          <w:p w:rsidR="005F4B09" w:rsidRDefault="00BF2CE9">
            <w:pPr>
              <w:pStyle w:val="TableParagraph"/>
              <w:spacing w:line="267" w:lineRule="exact"/>
              <w:ind w:left="4"/>
              <w:rPr>
                <w:sz w:val="24"/>
              </w:rPr>
            </w:pPr>
            <w:r>
              <w:rPr>
                <w:sz w:val="24"/>
              </w:rPr>
              <w:t>Техніка</w:t>
            </w:r>
            <w:r>
              <w:rPr>
                <w:spacing w:val="-8"/>
                <w:sz w:val="24"/>
              </w:rPr>
              <w:t xml:space="preserve"> </w:t>
            </w:r>
            <w:r>
              <w:rPr>
                <w:sz w:val="24"/>
              </w:rPr>
              <w:t>використання</w:t>
            </w:r>
            <w:r>
              <w:rPr>
                <w:spacing w:val="-4"/>
                <w:sz w:val="24"/>
              </w:rPr>
              <w:t xml:space="preserve"> </w:t>
            </w:r>
            <w:r>
              <w:rPr>
                <w:sz w:val="24"/>
              </w:rPr>
              <w:t>інгаляційних</w:t>
            </w:r>
            <w:r>
              <w:rPr>
                <w:spacing w:val="-2"/>
                <w:sz w:val="24"/>
              </w:rPr>
              <w:t xml:space="preserve"> </w:t>
            </w:r>
            <w:r>
              <w:rPr>
                <w:sz w:val="24"/>
              </w:rPr>
              <w:t>доставкових</w:t>
            </w:r>
            <w:r>
              <w:rPr>
                <w:spacing w:val="-5"/>
                <w:sz w:val="24"/>
              </w:rPr>
              <w:t xml:space="preserve"> </w:t>
            </w:r>
            <w:r>
              <w:rPr>
                <w:spacing w:val="-2"/>
                <w:sz w:val="24"/>
              </w:rPr>
              <w:t>пристроїв</w:t>
            </w:r>
          </w:p>
        </w:tc>
        <w:tc>
          <w:tcPr>
            <w:tcW w:w="2494" w:type="dxa"/>
          </w:tcPr>
          <w:p w:rsidR="005F4B09" w:rsidRDefault="00BF2CE9">
            <w:pPr>
              <w:pStyle w:val="TableParagraph"/>
              <w:spacing w:before="132"/>
              <w:ind w:left="10"/>
              <w:jc w:val="center"/>
              <w:rPr>
                <w:b/>
                <w:sz w:val="24"/>
              </w:rPr>
            </w:pPr>
            <w:r>
              <w:rPr>
                <w:b/>
                <w:w w:val="99"/>
                <w:sz w:val="24"/>
              </w:rPr>
              <w:t>D</w:t>
            </w:r>
          </w:p>
        </w:tc>
      </w:tr>
      <w:tr w:rsidR="005F4B09">
        <w:trPr>
          <w:trHeight w:val="460"/>
        </w:trPr>
        <w:tc>
          <w:tcPr>
            <w:tcW w:w="967" w:type="dxa"/>
          </w:tcPr>
          <w:p w:rsidR="005F4B09" w:rsidRDefault="00BF2CE9">
            <w:pPr>
              <w:pStyle w:val="TableParagraph"/>
              <w:spacing w:line="267" w:lineRule="exact"/>
              <w:ind w:left="110"/>
              <w:rPr>
                <w:b/>
                <w:sz w:val="24"/>
              </w:rPr>
            </w:pPr>
            <w:r>
              <w:rPr>
                <w:b/>
                <w:color w:val="221F1F"/>
                <w:spacing w:val="-5"/>
                <w:sz w:val="24"/>
              </w:rPr>
              <w:t>13.</w:t>
            </w:r>
          </w:p>
        </w:tc>
        <w:tc>
          <w:tcPr>
            <w:tcW w:w="6605" w:type="dxa"/>
            <w:gridSpan w:val="3"/>
          </w:tcPr>
          <w:p w:rsidR="005F4B09" w:rsidRDefault="00BF2CE9">
            <w:pPr>
              <w:pStyle w:val="TableParagraph"/>
              <w:spacing w:line="267" w:lineRule="exact"/>
              <w:ind w:left="4"/>
              <w:rPr>
                <w:sz w:val="24"/>
              </w:rPr>
            </w:pPr>
            <w:r>
              <w:rPr>
                <w:sz w:val="24"/>
              </w:rPr>
              <w:t>Техніки</w:t>
            </w:r>
            <w:r>
              <w:rPr>
                <w:spacing w:val="-4"/>
                <w:sz w:val="24"/>
              </w:rPr>
              <w:t xml:space="preserve"> </w:t>
            </w:r>
            <w:r>
              <w:rPr>
                <w:sz w:val="24"/>
              </w:rPr>
              <w:t>активного</w:t>
            </w:r>
            <w:r>
              <w:rPr>
                <w:spacing w:val="-3"/>
                <w:sz w:val="24"/>
              </w:rPr>
              <w:t xml:space="preserve"> </w:t>
            </w:r>
            <w:r>
              <w:rPr>
                <w:sz w:val="24"/>
              </w:rPr>
              <w:t>очищення</w:t>
            </w:r>
            <w:r>
              <w:rPr>
                <w:spacing w:val="-4"/>
                <w:sz w:val="24"/>
              </w:rPr>
              <w:t xml:space="preserve"> </w:t>
            </w:r>
            <w:r>
              <w:rPr>
                <w:sz w:val="24"/>
              </w:rPr>
              <w:t>дихальних</w:t>
            </w:r>
            <w:r>
              <w:rPr>
                <w:spacing w:val="-1"/>
                <w:sz w:val="24"/>
              </w:rPr>
              <w:t xml:space="preserve"> </w:t>
            </w:r>
            <w:r>
              <w:rPr>
                <w:spacing w:val="-2"/>
                <w:sz w:val="24"/>
              </w:rPr>
              <w:t>шляхів</w:t>
            </w:r>
          </w:p>
        </w:tc>
        <w:tc>
          <w:tcPr>
            <w:tcW w:w="2494" w:type="dxa"/>
          </w:tcPr>
          <w:p w:rsidR="005F4B09" w:rsidRDefault="00BF2CE9">
            <w:pPr>
              <w:pStyle w:val="TableParagraph"/>
              <w:spacing w:before="84"/>
              <w:ind w:left="10"/>
              <w:jc w:val="center"/>
              <w:rPr>
                <w:b/>
                <w:sz w:val="24"/>
              </w:rPr>
            </w:pPr>
            <w:r>
              <w:rPr>
                <w:b/>
                <w:w w:val="99"/>
                <w:sz w:val="24"/>
              </w:rPr>
              <w:t>D</w:t>
            </w:r>
          </w:p>
        </w:tc>
      </w:tr>
      <w:tr w:rsidR="005F4B09">
        <w:trPr>
          <w:trHeight w:val="304"/>
        </w:trPr>
        <w:tc>
          <w:tcPr>
            <w:tcW w:w="967" w:type="dxa"/>
          </w:tcPr>
          <w:p w:rsidR="005F4B09" w:rsidRDefault="00BF2CE9">
            <w:pPr>
              <w:pStyle w:val="TableParagraph"/>
              <w:spacing w:line="267" w:lineRule="exact"/>
              <w:ind w:left="110"/>
              <w:rPr>
                <w:b/>
                <w:sz w:val="24"/>
              </w:rPr>
            </w:pPr>
            <w:r>
              <w:rPr>
                <w:b/>
                <w:color w:val="221F1F"/>
                <w:spacing w:val="-5"/>
                <w:sz w:val="24"/>
              </w:rPr>
              <w:t>14.</w:t>
            </w:r>
          </w:p>
        </w:tc>
        <w:tc>
          <w:tcPr>
            <w:tcW w:w="6605" w:type="dxa"/>
            <w:gridSpan w:val="3"/>
          </w:tcPr>
          <w:p w:rsidR="005F4B09" w:rsidRDefault="00BF2CE9">
            <w:pPr>
              <w:pStyle w:val="TableParagraph"/>
              <w:spacing w:line="267" w:lineRule="exact"/>
              <w:ind w:left="4"/>
              <w:rPr>
                <w:sz w:val="24"/>
              </w:rPr>
            </w:pPr>
            <w:r>
              <w:rPr>
                <w:sz w:val="24"/>
              </w:rPr>
              <w:t>Техніка</w:t>
            </w:r>
            <w:r>
              <w:rPr>
                <w:spacing w:val="-5"/>
                <w:sz w:val="24"/>
              </w:rPr>
              <w:t xml:space="preserve"> </w:t>
            </w:r>
            <w:r>
              <w:rPr>
                <w:sz w:val="24"/>
              </w:rPr>
              <w:t>плевральної</w:t>
            </w:r>
            <w:r>
              <w:rPr>
                <w:spacing w:val="-3"/>
                <w:sz w:val="24"/>
              </w:rPr>
              <w:t xml:space="preserve"> </w:t>
            </w:r>
            <w:r>
              <w:rPr>
                <w:spacing w:val="-2"/>
                <w:sz w:val="24"/>
              </w:rPr>
              <w:t>пункції</w:t>
            </w:r>
          </w:p>
        </w:tc>
        <w:tc>
          <w:tcPr>
            <w:tcW w:w="2494" w:type="dxa"/>
          </w:tcPr>
          <w:p w:rsidR="005F4B09" w:rsidRDefault="00BF2CE9">
            <w:pPr>
              <w:pStyle w:val="TableParagraph"/>
              <w:spacing w:before="5"/>
              <w:ind w:left="10"/>
              <w:jc w:val="center"/>
              <w:rPr>
                <w:b/>
                <w:sz w:val="24"/>
              </w:rPr>
            </w:pPr>
            <w:r>
              <w:rPr>
                <w:b/>
                <w:w w:val="99"/>
                <w:sz w:val="24"/>
              </w:rPr>
              <w:t>C</w:t>
            </w:r>
          </w:p>
        </w:tc>
      </w:tr>
      <w:tr w:rsidR="005F4B09">
        <w:trPr>
          <w:trHeight w:val="1933"/>
        </w:trPr>
        <w:tc>
          <w:tcPr>
            <w:tcW w:w="10066" w:type="dxa"/>
            <w:gridSpan w:val="5"/>
          </w:tcPr>
          <w:p w:rsidR="005F4B09" w:rsidRDefault="00BF2CE9">
            <w:pPr>
              <w:pStyle w:val="TableParagraph"/>
              <w:ind w:left="4" w:right="-15"/>
              <w:jc w:val="both"/>
              <w:rPr>
                <w:sz w:val="24"/>
              </w:rPr>
            </w:pPr>
            <w:r>
              <w:rPr>
                <w:b/>
                <w:sz w:val="24"/>
              </w:rPr>
              <w:t xml:space="preserve">Примітка. </w:t>
            </w:r>
            <w:r>
              <w:rPr>
                <w:sz w:val="24"/>
              </w:rPr>
              <w:t>На профільній кафедрі педіатрії</w:t>
            </w:r>
            <w:r>
              <w:rPr>
                <w:spacing w:val="40"/>
                <w:sz w:val="24"/>
              </w:rPr>
              <w:t xml:space="preserve"> </w:t>
            </w:r>
            <w:r>
              <w:rPr>
                <w:sz w:val="24"/>
              </w:rPr>
              <w:t xml:space="preserve">викладаються основи теоретичних знань та здійснюється навчання основ використання специфічних методів діагностики та лікування. Засвоєння теоретичних знань також може бути заплановане як самостійна робота лікаря-інтерна. Опанування практичними навичками та формування умінь здійснюється на базі стажування в умовах амбулаторного прийому та стаціонарної допомоги дітям із захворюваннями органів </w:t>
            </w:r>
            <w:r>
              <w:rPr>
                <w:spacing w:val="-2"/>
                <w:sz w:val="24"/>
              </w:rPr>
              <w:t>дихання.</w:t>
            </w:r>
          </w:p>
          <w:p w:rsidR="005F4B09" w:rsidRDefault="00BF2CE9">
            <w:pPr>
              <w:pStyle w:val="TableParagraph"/>
              <w:spacing w:line="265" w:lineRule="exact"/>
              <w:ind w:left="4"/>
              <w:jc w:val="both"/>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4"/>
                <w:sz w:val="24"/>
              </w:rPr>
              <w:t xml:space="preserve"> </w:t>
            </w:r>
            <w:r>
              <w:rPr>
                <w:sz w:val="24"/>
              </w:rPr>
              <w:t>стажування</w:t>
            </w:r>
            <w:r>
              <w:rPr>
                <w:spacing w:val="-3"/>
                <w:sz w:val="24"/>
              </w:rPr>
              <w:t xml:space="preserve"> </w:t>
            </w:r>
            <w:r>
              <w:rPr>
                <w:sz w:val="24"/>
              </w:rPr>
              <w:t>–</w:t>
            </w:r>
            <w:r>
              <w:rPr>
                <w:spacing w:val="-3"/>
                <w:sz w:val="24"/>
              </w:rPr>
              <w:t xml:space="preserve"> </w:t>
            </w:r>
            <w:r>
              <w:rPr>
                <w:spacing w:val="-4"/>
                <w:sz w:val="24"/>
              </w:rPr>
              <w:t>1/3.</w:t>
            </w:r>
          </w:p>
        </w:tc>
      </w:tr>
      <w:tr w:rsidR="005F4B09">
        <w:trPr>
          <w:trHeight w:val="329"/>
        </w:trPr>
        <w:tc>
          <w:tcPr>
            <w:tcW w:w="2378" w:type="dxa"/>
            <w:gridSpan w:val="2"/>
          </w:tcPr>
          <w:p w:rsidR="005F4B09" w:rsidRDefault="00BF2CE9">
            <w:pPr>
              <w:pStyle w:val="TableParagraph"/>
              <w:spacing w:line="268" w:lineRule="exact"/>
              <w:ind w:left="4"/>
              <w:rPr>
                <w:b/>
                <w:sz w:val="24"/>
              </w:rPr>
            </w:pPr>
            <w:r>
              <w:rPr>
                <w:b/>
                <w:color w:val="221F1F"/>
                <w:sz w:val="24"/>
              </w:rPr>
              <w:t>ОК</w:t>
            </w:r>
            <w:r>
              <w:rPr>
                <w:b/>
                <w:color w:val="221F1F"/>
                <w:spacing w:val="1"/>
                <w:sz w:val="24"/>
              </w:rPr>
              <w:t xml:space="preserve"> </w:t>
            </w:r>
            <w:r>
              <w:rPr>
                <w:b/>
                <w:color w:val="221F1F"/>
                <w:spacing w:val="-5"/>
                <w:sz w:val="24"/>
              </w:rPr>
              <w:t>06</w:t>
            </w:r>
          </w:p>
        </w:tc>
        <w:tc>
          <w:tcPr>
            <w:tcW w:w="7688" w:type="dxa"/>
            <w:gridSpan w:val="3"/>
          </w:tcPr>
          <w:p w:rsidR="005F4B09" w:rsidRDefault="00BF2CE9">
            <w:pPr>
              <w:pStyle w:val="TableParagraph"/>
              <w:spacing w:line="268" w:lineRule="exact"/>
              <w:ind w:left="4"/>
              <w:rPr>
                <w:b/>
                <w:sz w:val="24"/>
              </w:rPr>
            </w:pPr>
            <w:r>
              <w:rPr>
                <w:b/>
                <w:sz w:val="24"/>
              </w:rPr>
              <w:t>Алергічні</w:t>
            </w:r>
            <w:r>
              <w:rPr>
                <w:b/>
                <w:spacing w:val="-4"/>
                <w:sz w:val="24"/>
              </w:rPr>
              <w:t xml:space="preserve"> </w:t>
            </w:r>
            <w:r>
              <w:rPr>
                <w:b/>
                <w:spacing w:val="-2"/>
                <w:sz w:val="24"/>
              </w:rPr>
              <w:t>хвороби</w:t>
            </w:r>
          </w:p>
        </w:tc>
      </w:tr>
      <w:tr w:rsidR="005F4B09">
        <w:trPr>
          <w:trHeight w:val="551"/>
        </w:trPr>
        <w:tc>
          <w:tcPr>
            <w:tcW w:w="2378" w:type="dxa"/>
            <w:gridSpan w:val="2"/>
          </w:tcPr>
          <w:p w:rsidR="005F4B09" w:rsidRDefault="00BF2CE9">
            <w:pPr>
              <w:pStyle w:val="TableParagraph"/>
              <w:spacing w:line="267"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688" w:type="dxa"/>
            <w:gridSpan w:val="3"/>
          </w:tcPr>
          <w:p w:rsidR="005F4B09" w:rsidRDefault="00BF2CE9">
            <w:pPr>
              <w:pStyle w:val="TableParagraph"/>
              <w:spacing w:line="267" w:lineRule="exact"/>
              <w:ind w:left="4"/>
              <w:rPr>
                <w:b/>
                <w:sz w:val="24"/>
              </w:rPr>
            </w:pPr>
            <w:r>
              <w:rPr>
                <w:b/>
                <w:sz w:val="24"/>
              </w:rPr>
              <w:t>Сформувати</w:t>
            </w:r>
            <w:r>
              <w:rPr>
                <w:b/>
                <w:spacing w:val="30"/>
                <w:sz w:val="24"/>
              </w:rPr>
              <w:t xml:space="preserve">  </w:t>
            </w:r>
            <w:r>
              <w:rPr>
                <w:b/>
                <w:sz w:val="24"/>
              </w:rPr>
              <w:t>систему</w:t>
            </w:r>
            <w:r>
              <w:rPr>
                <w:b/>
                <w:spacing w:val="29"/>
                <w:sz w:val="24"/>
              </w:rPr>
              <w:t xml:space="preserve">  </w:t>
            </w:r>
            <w:r>
              <w:rPr>
                <w:b/>
                <w:sz w:val="24"/>
              </w:rPr>
              <w:t>знань,</w:t>
            </w:r>
            <w:r>
              <w:rPr>
                <w:b/>
                <w:spacing w:val="30"/>
                <w:sz w:val="24"/>
              </w:rPr>
              <w:t xml:space="preserve">  </w:t>
            </w:r>
            <w:r>
              <w:rPr>
                <w:b/>
                <w:sz w:val="24"/>
              </w:rPr>
              <w:t>умінь</w:t>
            </w:r>
            <w:r>
              <w:rPr>
                <w:b/>
                <w:spacing w:val="29"/>
                <w:sz w:val="24"/>
              </w:rPr>
              <w:t xml:space="preserve">  </w:t>
            </w:r>
            <w:r>
              <w:rPr>
                <w:b/>
                <w:sz w:val="24"/>
              </w:rPr>
              <w:t>та</w:t>
            </w:r>
            <w:r>
              <w:rPr>
                <w:b/>
                <w:spacing w:val="30"/>
                <w:sz w:val="24"/>
              </w:rPr>
              <w:t xml:space="preserve">  </w:t>
            </w:r>
            <w:r>
              <w:rPr>
                <w:b/>
                <w:sz w:val="24"/>
              </w:rPr>
              <w:t>практичних</w:t>
            </w:r>
            <w:r>
              <w:rPr>
                <w:b/>
                <w:spacing w:val="29"/>
                <w:sz w:val="24"/>
              </w:rPr>
              <w:t xml:space="preserve">  </w:t>
            </w:r>
            <w:r>
              <w:rPr>
                <w:b/>
                <w:sz w:val="24"/>
              </w:rPr>
              <w:t>навичок</w:t>
            </w:r>
            <w:r>
              <w:rPr>
                <w:b/>
                <w:spacing w:val="29"/>
                <w:sz w:val="24"/>
              </w:rPr>
              <w:t xml:space="preserve">  </w:t>
            </w:r>
            <w:r>
              <w:rPr>
                <w:b/>
                <w:spacing w:val="-5"/>
                <w:sz w:val="24"/>
              </w:rPr>
              <w:t>для</w:t>
            </w:r>
          </w:p>
          <w:p w:rsidR="005F4B09" w:rsidRDefault="00BF2CE9">
            <w:pPr>
              <w:pStyle w:val="TableParagraph"/>
              <w:spacing w:line="265" w:lineRule="exact"/>
              <w:ind w:left="4"/>
              <w:rPr>
                <w:b/>
                <w:sz w:val="24"/>
              </w:rPr>
            </w:pPr>
            <w:r>
              <w:rPr>
                <w:b/>
                <w:sz w:val="24"/>
              </w:rPr>
              <w:t>надання</w:t>
            </w:r>
            <w:r>
              <w:rPr>
                <w:b/>
                <w:spacing w:val="-3"/>
                <w:sz w:val="24"/>
              </w:rPr>
              <w:t xml:space="preserve"> </w:t>
            </w:r>
            <w:r>
              <w:rPr>
                <w:b/>
                <w:sz w:val="24"/>
              </w:rPr>
              <w:t>медичної</w:t>
            </w:r>
            <w:r>
              <w:rPr>
                <w:b/>
                <w:spacing w:val="-2"/>
                <w:sz w:val="24"/>
              </w:rPr>
              <w:t xml:space="preserve"> </w:t>
            </w:r>
            <w:r>
              <w:rPr>
                <w:b/>
                <w:sz w:val="24"/>
              </w:rPr>
              <w:t>допомоги</w:t>
            </w:r>
            <w:r>
              <w:rPr>
                <w:b/>
                <w:spacing w:val="-2"/>
                <w:sz w:val="24"/>
              </w:rPr>
              <w:t xml:space="preserve"> </w:t>
            </w:r>
            <w:r>
              <w:rPr>
                <w:b/>
                <w:sz w:val="24"/>
              </w:rPr>
              <w:t>дітям</w:t>
            </w:r>
            <w:r>
              <w:rPr>
                <w:b/>
                <w:spacing w:val="-2"/>
                <w:sz w:val="24"/>
              </w:rPr>
              <w:t xml:space="preserve"> </w:t>
            </w:r>
            <w:r>
              <w:rPr>
                <w:b/>
                <w:sz w:val="24"/>
              </w:rPr>
              <w:t>із алергічними</w:t>
            </w:r>
            <w:r>
              <w:rPr>
                <w:b/>
                <w:spacing w:val="-2"/>
                <w:sz w:val="24"/>
              </w:rPr>
              <w:t xml:space="preserve"> захворюваннями.</w:t>
            </w:r>
          </w:p>
        </w:tc>
      </w:tr>
      <w:tr w:rsidR="005F4B09">
        <w:trPr>
          <w:trHeight w:val="330"/>
        </w:trPr>
        <w:tc>
          <w:tcPr>
            <w:tcW w:w="4819" w:type="dxa"/>
            <w:gridSpan w:val="3"/>
          </w:tcPr>
          <w:p w:rsidR="005F4B09" w:rsidRDefault="00BF2CE9">
            <w:pPr>
              <w:pStyle w:val="TableParagraph"/>
              <w:spacing w:line="269" w:lineRule="exact"/>
              <w:ind w:left="1665" w:right="1895"/>
              <w:jc w:val="center"/>
              <w:rPr>
                <w:b/>
                <w:sz w:val="24"/>
              </w:rPr>
            </w:pPr>
            <w:r>
              <w:rPr>
                <w:b/>
                <w:color w:val="221F1F"/>
                <w:spacing w:val="-2"/>
                <w:sz w:val="24"/>
              </w:rPr>
              <w:t>Знання</w:t>
            </w:r>
          </w:p>
        </w:tc>
        <w:tc>
          <w:tcPr>
            <w:tcW w:w="5247" w:type="dxa"/>
            <w:gridSpan w:val="2"/>
          </w:tcPr>
          <w:p w:rsidR="005F4B09" w:rsidRDefault="00BF2CE9">
            <w:pPr>
              <w:pStyle w:val="TableParagraph"/>
              <w:spacing w:line="269" w:lineRule="exact"/>
              <w:ind w:left="2209" w:right="2043"/>
              <w:jc w:val="center"/>
              <w:rPr>
                <w:b/>
                <w:sz w:val="24"/>
              </w:rPr>
            </w:pPr>
            <w:r>
              <w:rPr>
                <w:b/>
                <w:color w:val="221F1F"/>
                <w:spacing w:val="-2"/>
                <w:sz w:val="24"/>
              </w:rPr>
              <w:t>Уміння</w:t>
            </w:r>
          </w:p>
        </w:tc>
      </w:tr>
      <w:tr w:rsidR="005F4B09">
        <w:trPr>
          <w:trHeight w:val="3312"/>
        </w:trPr>
        <w:tc>
          <w:tcPr>
            <w:tcW w:w="4819" w:type="dxa"/>
            <w:gridSpan w:val="3"/>
          </w:tcPr>
          <w:p w:rsidR="005F4B09" w:rsidRDefault="00BF2CE9">
            <w:pPr>
              <w:pStyle w:val="TableParagraph"/>
              <w:numPr>
                <w:ilvl w:val="0"/>
                <w:numId w:val="91"/>
              </w:numPr>
              <w:tabs>
                <w:tab w:val="left" w:pos="725"/>
              </w:tabs>
              <w:ind w:right="92" w:firstLine="0"/>
              <w:jc w:val="both"/>
              <w:rPr>
                <w:sz w:val="24"/>
              </w:rPr>
            </w:pPr>
            <w:r>
              <w:rPr>
                <w:sz w:val="24"/>
              </w:rPr>
              <w:t>Основні механізми розвитку імунних та неімунних реакцій гіперчутливості.</w:t>
            </w:r>
          </w:p>
          <w:p w:rsidR="005F4B09" w:rsidRDefault="00BF2CE9">
            <w:pPr>
              <w:pStyle w:val="TableParagraph"/>
              <w:numPr>
                <w:ilvl w:val="0"/>
                <w:numId w:val="91"/>
              </w:numPr>
              <w:tabs>
                <w:tab w:val="left" w:pos="725"/>
              </w:tabs>
              <w:ind w:right="90" w:firstLine="0"/>
              <w:jc w:val="both"/>
              <w:rPr>
                <w:sz w:val="24"/>
              </w:rPr>
            </w:pPr>
            <w:r>
              <w:rPr>
                <w:sz w:val="24"/>
              </w:rPr>
              <w:t xml:space="preserve">Зміни нормальної імунної відповіді з </w:t>
            </w:r>
            <w:r>
              <w:rPr>
                <w:spacing w:val="-2"/>
                <w:sz w:val="24"/>
              </w:rPr>
              <w:t>віком.</w:t>
            </w:r>
          </w:p>
          <w:p w:rsidR="005F4B09" w:rsidRDefault="00BF2CE9">
            <w:pPr>
              <w:pStyle w:val="TableParagraph"/>
              <w:numPr>
                <w:ilvl w:val="0"/>
                <w:numId w:val="91"/>
              </w:numPr>
              <w:tabs>
                <w:tab w:val="left" w:pos="725"/>
              </w:tabs>
              <w:ind w:right="90" w:firstLine="0"/>
              <w:jc w:val="both"/>
              <w:rPr>
                <w:sz w:val="24"/>
              </w:rPr>
            </w:pPr>
            <w:r>
              <w:rPr>
                <w:sz w:val="24"/>
              </w:rPr>
              <w:t>Особливості імунних реакцій при алергічних захворюваннях у дітей.</w:t>
            </w:r>
          </w:p>
          <w:p w:rsidR="005F4B09" w:rsidRDefault="00BF2CE9">
            <w:pPr>
              <w:pStyle w:val="TableParagraph"/>
              <w:numPr>
                <w:ilvl w:val="0"/>
                <w:numId w:val="91"/>
              </w:numPr>
              <w:tabs>
                <w:tab w:val="left" w:pos="725"/>
              </w:tabs>
              <w:ind w:right="84" w:firstLine="0"/>
              <w:jc w:val="both"/>
              <w:rPr>
                <w:sz w:val="24"/>
              </w:rPr>
            </w:pPr>
            <w:r>
              <w:rPr>
                <w:sz w:val="24"/>
              </w:rPr>
              <w:t>Вплив генетичних чинників та факторів навколишнього середовища на розвиток алергічних захворювань.</w:t>
            </w:r>
          </w:p>
          <w:p w:rsidR="005F4B09" w:rsidRDefault="00BF2CE9">
            <w:pPr>
              <w:pStyle w:val="TableParagraph"/>
              <w:numPr>
                <w:ilvl w:val="0"/>
                <w:numId w:val="91"/>
              </w:numPr>
              <w:tabs>
                <w:tab w:val="left" w:pos="725"/>
              </w:tabs>
              <w:ind w:left="724"/>
              <w:jc w:val="both"/>
              <w:rPr>
                <w:sz w:val="24"/>
              </w:rPr>
            </w:pPr>
            <w:r>
              <w:rPr>
                <w:sz w:val="24"/>
              </w:rPr>
              <w:t>Фенотипи</w:t>
            </w:r>
            <w:r>
              <w:rPr>
                <w:spacing w:val="-3"/>
                <w:sz w:val="24"/>
              </w:rPr>
              <w:t xml:space="preserve"> </w:t>
            </w:r>
            <w:r>
              <w:rPr>
                <w:sz w:val="24"/>
              </w:rPr>
              <w:t>алергічних</w:t>
            </w:r>
            <w:r>
              <w:rPr>
                <w:spacing w:val="-1"/>
                <w:sz w:val="24"/>
              </w:rPr>
              <w:t xml:space="preserve"> </w:t>
            </w:r>
            <w:r>
              <w:rPr>
                <w:spacing w:val="-2"/>
                <w:sz w:val="24"/>
              </w:rPr>
              <w:t>захворювань.</w:t>
            </w:r>
          </w:p>
          <w:p w:rsidR="005F4B09" w:rsidRDefault="00BF2CE9">
            <w:pPr>
              <w:pStyle w:val="TableParagraph"/>
              <w:numPr>
                <w:ilvl w:val="0"/>
                <w:numId w:val="91"/>
              </w:numPr>
              <w:tabs>
                <w:tab w:val="left" w:pos="725"/>
              </w:tabs>
              <w:spacing w:line="270" w:lineRule="atLeast"/>
              <w:ind w:right="87" w:firstLine="0"/>
              <w:jc w:val="both"/>
              <w:rPr>
                <w:sz w:val="24"/>
              </w:rPr>
            </w:pPr>
            <w:r>
              <w:rPr>
                <w:sz w:val="24"/>
              </w:rPr>
              <w:t>Основні методи діагностики алергічних</w:t>
            </w:r>
            <w:r>
              <w:rPr>
                <w:spacing w:val="56"/>
                <w:w w:val="150"/>
                <w:sz w:val="24"/>
              </w:rPr>
              <w:t xml:space="preserve">    </w:t>
            </w:r>
            <w:r>
              <w:rPr>
                <w:sz w:val="24"/>
              </w:rPr>
              <w:t>захворювань</w:t>
            </w:r>
            <w:r>
              <w:rPr>
                <w:spacing w:val="56"/>
                <w:w w:val="150"/>
                <w:sz w:val="24"/>
              </w:rPr>
              <w:t xml:space="preserve">    </w:t>
            </w:r>
            <w:r>
              <w:rPr>
                <w:spacing w:val="-2"/>
                <w:sz w:val="24"/>
              </w:rPr>
              <w:t>(клінічні,</w:t>
            </w:r>
          </w:p>
        </w:tc>
        <w:tc>
          <w:tcPr>
            <w:tcW w:w="5247" w:type="dxa"/>
            <w:gridSpan w:val="2"/>
          </w:tcPr>
          <w:p w:rsidR="005F4B09" w:rsidRDefault="00BF2CE9">
            <w:pPr>
              <w:pStyle w:val="TableParagraph"/>
              <w:numPr>
                <w:ilvl w:val="0"/>
                <w:numId w:val="90"/>
              </w:numPr>
              <w:tabs>
                <w:tab w:val="left" w:pos="573"/>
              </w:tabs>
              <w:ind w:right="135" w:firstLine="0"/>
              <w:jc w:val="both"/>
              <w:rPr>
                <w:sz w:val="24"/>
              </w:rPr>
            </w:pPr>
            <w:r>
              <w:rPr>
                <w:sz w:val="24"/>
              </w:rPr>
              <w:t>Виконувати повний лікарський огляд дитини з підозрою на алергічне захворювання.</w:t>
            </w:r>
          </w:p>
          <w:p w:rsidR="005F4B09" w:rsidRDefault="00BF2CE9">
            <w:pPr>
              <w:pStyle w:val="TableParagraph"/>
              <w:numPr>
                <w:ilvl w:val="0"/>
                <w:numId w:val="90"/>
              </w:numPr>
              <w:tabs>
                <w:tab w:val="left" w:pos="573"/>
              </w:tabs>
              <w:ind w:right="138" w:firstLine="0"/>
              <w:jc w:val="both"/>
              <w:rPr>
                <w:sz w:val="24"/>
              </w:rPr>
            </w:pPr>
            <w:r>
              <w:rPr>
                <w:sz w:val="24"/>
              </w:rPr>
              <w:t>Відрізняти імунологічні та неімунологічні причини гіперчутливості.</w:t>
            </w:r>
          </w:p>
          <w:p w:rsidR="005F4B09" w:rsidRDefault="00BF2CE9">
            <w:pPr>
              <w:pStyle w:val="TableParagraph"/>
              <w:numPr>
                <w:ilvl w:val="0"/>
                <w:numId w:val="90"/>
              </w:numPr>
              <w:tabs>
                <w:tab w:val="left" w:pos="573"/>
                <w:tab w:val="left" w:pos="1884"/>
                <w:tab w:val="left" w:pos="3659"/>
              </w:tabs>
              <w:ind w:right="131" w:firstLine="0"/>
              <w:jc w:val="both"/>
              <w:rPr>
                <w:sz w:val="24"/>
              </w:rPr>
            </w:pPr>
            <w:r>
              <w:rPr>
                <w:spacing w:val="-2"/>
                <w:sz w:val="24"/>
              </w:rPr>
              <w:t>Уміти</w:t>
            </w:r>
            <w:r>
              <w:rPr>
                <w:sz w:val="24"/>
              </w:rPr>
              <w:tab/>
            </w:r>
            <w:r>
              <w:rPr>
                <w:spacing w:val="-2"/>
                <w:sz w:val="24"/>
              </w:rPr>
              <w:t>проводити</w:t>
            </w:r>
            <w:r>
              <w:rPr>
                <w:sz w:val="24"/>
              </w:rPr>
              <w:tab/>
            </w:r>
            <w:r>
              <w:rPr>
                <w:spacing w:val="-2"/>
                <w:sz w:val="24"/>
              </w:rPr>
              <w:t xml:space="preserve">диференційну </w:t>
            </w:r>
            <w:r>
              <w:rPr>
                <w:sz w:val="24"/>
              </w:rPr>
              <w:t xml:space="preserve">діагностику між інфекційними та алергічними </w:t>
            </w:r>
            <w:r>
              <w:rPr>
                <w:spacing w:val="-2"/>
                <w:sz w:val="24"/>
              </w:rPr>
              <w:t>екзантемами.</w:t>
            </w:r>
          </w:p>
          <w:p w:rsidR="005F4B09" w:rsidRDefault="00BF2CE9">
            <w:pPr>
              <w:pStyle w:val="TableParagraph"/>
              <w:numPr>
                <w:ilvl w:val="0"/>
                <w:numId w:val="90"/>
              </w:numPr>
              <w:tabs>
                <w:tab w:val="left" w:pos="573"/>
              </w:tabs>
              <w:ind w:right="135" w:firstLine="0"/>
              <w:jc w:val="both"/>
              <w:rPr>
                <w:sz w:val="24"/>
              </w:rPr>
            </w:pPr>
            <w:r>
              <w:rPr>
                <w:sz w:val="24"/>
              </w:rPr>
              <w:t>Вміти розпізнавати перші ознаки медикаментозної алергії та анафілаксії.</w:t>
            </w:r>
          </w:p>
          <w:p w:rsidR="005F4B09" w:rsidRDefault="00BF2CE9">
            <w:pPr>
              <w:pStyle w:val="TableParagraph"/>
              <w:numPr>
                <w:ilvl w:val="0"/>
                <w:numId w:val="90"/>
              </w:numPr>
              <w:tabs>
                <w:tab w:val="left" w:pos="573"/>
              </w:tabs>
              <w:spacing w:line="270" w:lineRule="atLeast"/>
              <w:ind w:right="136" w:firstLine="0"/>
              <w:jc w:val="both"/>
              <w:rPr>
                <w:sz w:val="24"/>
              </w:rPr>
            </w:pPr>
            <w:r>
              <w:rPr>
                <w:sz w:val="24"/>
              </w:rPr>
              <w:t>Оцінити результати загальноклінічних методів обстеження: загальний аналіз крові, біохімічний аналіз крові, СРБ.</w:t>
            </w:r>
          </w:p>
        </w:tc>
      </w:tr>
    </w:tbl>
    <w:p w:rsidR="005F4B09" w:rsidRDefault="005F4B09">
      <w:pPr>
        <w:spacing w:line="270" w:lineRule="atLeast"/>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67"/>
        <w:gridCol w:w="1435"/>
        <w:gridCol w:w="2417"/>
        <w:gridCol w:w="3241"/>
        <w:gridCol w:w="2006"/>
      </w:tblGrid>
      <w:tr w:rsidR="005F4B09">
        <w:trPr>
          <w:trHeight w:val="7174"/>
        </w:trPr>
        <w:tc>
          <w:tcPr>
            <w:tcW w:w="4819" w:type="dxa"/>
            <w:gridSpan w:val="3"/>
          </w:tcPr>
          <w:p w:rsidR="005F4B09" w:rsidRDefault="00BF2CE9">
            <w:pPr>
              <w:pStyle w:val="TableParagraph"/>
              <w:ind w:left="158"/>
              <w:rPr>
                <w:sz w:val="24"/>
              </w:rPr>
            </w:pPr>
            <w:r>
              <w:rPr>
                <w:sz w:val="24"/>
              </w:rPr>
              <w:lastRenderedPageBreak/>
              <w:t>інструментальні;</w:t>
            </w:r>
            <w:r>
              <w:rPr>
                <w:spacing w:val="40"/>
                <w:sz w:val="24"/>
              </w:rPr>
              <w:t xml:space="preserve"> </w:t>
            </w:r>
            <w:r>
              <w:rPr>
                <w:sz w:val="24"/>
              </w:rPr>
              <w:t>лабораторної</w:t>
            </w:r>
            <w:r>
              <w:rPr>
                <w:spacing w:val="40"/>
                <w:sz w:val="24"/>
              </w:rPr>
              <w:t xml:space="preserve"> </w:t>
            </w:r>
            <w:r>
              <w:rPr>
                <w:sz w:val="24"/>
              </w:rPr>
              <w:t>та</w:t>
            </w:r>
            <w:r>
              <w:rPr>
                <w:spacing w:val="40"/>
                <w:sz w:val="24"/>
              </w:rPr>
              <w:t xml:space="preserve"> </w:t>
            </w:r>
            <w:r>
              <w:rPr>
                <w:sz w:val="24"/>
              </w:rPr>
              <w:t xml:space="preserve">шкірної </w:t>
            </w:r>
            <w:r>
              <w:rPr>
                <w:spacing w:val="-2"/>
                <w:sz w:val="24"/>
              </w:rPr>
              <w:t>діагностики).</w:t>
            </w:r>
          </w:p>
          <w:p w:rsidR="005F4B09" w:rsidRDefault="00BF2CE9">
            <w:pPr>
              <w:pStyle w:val="TableParagraph"/>
              <w:numPr>
                <w:ilvl w:val="0"/>
                <w:numId w:val="89"/>
              </w:numPr>
              <w:tabs>
                <w:tab w:val="left" w:pos="724"/>
                <w:tab w:val="left" w:pos="725"/>
              </w:tabs>
              <w:ind w:right="91" w:firstLine="0"/>
              <w:rPr>
                <w:sz w:val="24"/>
              </w:rPr>
            </w:pPr>
            <w:r>
              <w:rPr>
                <w:sz w:val="24"/>
              </w:rPr>
              <w:t>Загальні</w:t>
            </w:r>
            <w:r>
              <w:rPr>
                <w:spacing w:val="80"/>
                <w:sz w:val="24"/>
              </w:rPr>
              <w:t xml:space="preserve"> </w:t>
            </w:r>
            <w:r>
              <w:rPr>
                <w:sz w:val="24"/>
              </w:rPr>
              <w:t>методи</w:t>
            </w:r>
            <w:r>
              <w:rPr>
                <w:spacing w:val="80"/>
                <w:sz w:val="24"/>
              </w:rPr>
              <w:t xml:space="preserve"> </w:t>
            </w:r>
            <w:r>
              <w:rPr>
                <w:sz w:val="24"/>
              </w:rPr>
              <w:t>терапії</w:t>
            </w:r>
            <w:r>
              <w:rPr>
                <w:spacing w:val="80"/>
                <w:sz w:val="24"/>
              </w:rPr>
              <w:t xml:space="preserve"> </w:t>
            </w:r>
            <w:r>
              <w:rPr>
                <w:sz w:val="24"/>
              </w:rPr>
              <w:t xml:space="preserve">алергічних </w:t>
            </w:r>
            <w:r>
              <w:rPr>
                <w:spacing w:val="-2"/>
                <w:sz w:val="24"/>
              </w:rPr>
              <w:t>захворювань.</w:t>
            </w:r>
          </w:p>
          <w:p w:rsidR="005F4B09" w:rsidRDefault="00BF2CE9">
            <w:pPr>
              <w:pStyle w:val="TableParagraph"/>
              <w:numPr>
                <w:ilvl w:val="0"/>
                <w:numId w:val="89"/>
              </w:numPr>
              <w:tabs>
                <w:tab w:val="left" w:pos="724"/>
                <w:tab w:val="left" w:pos="725"/>
                <w:tab w:val="left" w:pos="2310"/>
                <w:tab w:val="left" w:pos="3935"/>
              </w:tabs>
              <w:ind w:right="86" w:firstLine="0"/>
              <w:rPr>
                <w:sz w:val="24"/>
              </w:rPr>
            </w:pPr>
            <w:r>
              <w:rPr>
                <w:spacing w:val="-2"/>
                <w:sz w:val="24"/>
              </w:rPr>
              <w:t>Етіологія,</w:t>
            </w:r>
            <w:r>
              <w:rPr>
                <w:sz w:val="24"/>
              </w:rPr>
              <w:tab/>
            </w:r>
            <w:r>
              <w:rPr>
                <w:spacing w:val="-2"/>
                <w:sz w:val="24"/>
              </w:rPr>
              <w:t>патогенез,</w:t>
            </w:r>
            <w:r>
              <w:rPr>
                <w:sz w:val="24"/>
              </w:rPr>
              <w:tab/>
            </w:r>
            <w:r>
              <w:rPr>
                <w:spacing w:val="-2"/>
                <w:sz w:val="24"/>
              </w:rPr>
              <w:t xml:space="preserve">клініка, </w:t>
            </w:r>
            <w:r>
              <w:rPr>
                <w:sz w:val="24"/>
              </w:rPr>
              <w:t>діагностика, лікування та профілактика:</w:t>
            </w:r>
          </w:p>
          <w:p w:rsidR="005F4B09" w:rsidRDefault="00BF2CE9">
            <w:pPr>
              <w:pStyle w:val="TableParagraph"/>
              <w:numPr>
                <w:ilvl w:val="0"/>
                <w:numId w:val="88"/>
              </w:numPr>
              <w:tabs>
                <w:tab w:val="left" w:pos="724"/>
                <w:tab w:val="left" w:pos="725"/>
              </w:tabs>
              <w:rPr>
                <w:sz w:val="24"/>
              </w:rPr>
            </w:pPr>
            <w:r>
              <w:rPr>
                <w:sz w:val="24"/>
              </w:rPr>
              <w:t xml:space="preserve">атопічного </w:t>
            </w:r>
            <w:r>
              <w:rPr>
                <w:spacing w:val="-2"/>
                <w:sz w:val="24"/>
              </w:rPr>
              <w:t>дерматиту;</w:t>
            </w:r>
          </w:p>
          <w:p w:rsidR="005F4B09" w:rsidRDefault="00BF2CE9">
            <w:pPr>
              <w:pStyle w:val="TableParagraph"/>
              <w:numPr>
                <w:ilvl w:val="0"/>
                <w:numId w:val="88"/>
              </w:numPr>
              <w:tabs>
                <w:tab w:val="left" w:pos="724"/>
                <w:tab w:val="left" w:pos="725"/>
              </w:tabs>
              <w:rPr>
                <w:sz w:val="24"/>
              </w:rPr>
            </w:pPr>
            <w:r>
              <w:rPr>
                <w:sz w:val="24"/>
              </w:rPr>
              <w:t>бронхіальної</w:t>
            </w:r>
            <w:r>
              <w:rPr>
                <w:spacing w:val="-2"/>
                <w:sz w:val="24"/>
              </w:rPr>
              <w:t xml:space="preserve"> астми;</w:t>
            </w:r>
          </w:p>
          <w:p w:rsidR="005F4B09" w:rsidRDefault="00BF2CE9">
            <w:pPr>
              <w:pStyle w:val="TableParagraph"/>
              <w:numPr>
                <w:ilvl w:val="0"/>
                <w:numId w:val="88"/>
              </w:numPr>
              <w:tabs>
                <w:tab w:val="left" w:pos="724"/>
                <w:tab w:val="left" w:pos="725"/>
              </w:tabs>
              <w:rPr>
                <w:sz w:val="24"/>
              </w:rPr>
            </w:pPr>
            <w:r>
              <w:rPr>
                <w:sz w:val="24"/>
              </w:rPr>
              <w:t>алергічного</w:t>
            </w:r>
            <w:r>
              <w:rPr>
                <w:spacing w:val="-2"/>
                <w:sz w:val="24"/>
              </w:rPr>
              <w:t xml:space="preserve"> риніту;</w:t>
            </w:r>
          </w:p>
          <w:p w:rsidR="005F4B09" w:rsidRDefault="00BF2CE9">
            <w:pPr>
              <w:pStyle w:val="TableParagraph"/>
              <w:numPr>
                <w:ilvl w:val="0"/>
                <w:numId w:val="88"/>
              </w:numPr>
              <w:tabs>
                <w:tab w:val="left" w:pos="724"/>
                <w:tab w:val="left" w:pos="725"/>
              </w:tabs>
              <w:rPr>
                <w:sz w:val="24"/>
              </w:rPr>
            </w:pPr>
            <w:r>
              <w:rPr>
                <w:sz w:val="24"/>
              </w:rPr>
              <w:t>харчової</w:t>
            </w:r>
            <w:r>
              <w:rPr>
                <w:spacing w:val="-2"/>
                <w:sz w:val="24"/>
              </w:rPr>
              <w:t xml:space="preserve"> алергії;</w:t>
            </w:r>
          </w:p>
          <w:p w:rsidR="005F4B09" w:rsidRDefault="00BF2CE9">
            <w:pPr>
              <w:pStyle w:val="TableParagraph"/>
              <w:numPr>
                <w:ilvl w:val="0"/>
                <w:numId w:val="88"/>
              </w:numPr>
              <w:tabs>
                <w:tab w:val="left" w:pos="724"/>
                <w:tab w:val="left" w:pos="725"/>
              </w:tabs>
              <w:rPr>
                <w:sz w:val="24"/>
              </w:rPr>
            </w:pPr>
            <w:r>
              <w:rPr>
                <w:sz w:val="24"/>
              </w:rPr>
              <w:t>кропив’янки</w:t>
            </w:r>
            <w:r>
              <w:rPr>
                <w:spacing w:val="-5"/>
                <w:sz w:val="24"/>
              </w:rPr>
              <w:t xml:space="preserve"> </w:t>
            </w:r>
            <w:r>
              <w:rPr>
                <w:spacing w:val="-2"/>
                <w:sz w:val="24"/>
              </w:rPr>
              <w:t>/ангіонабряку;</w:t>
            </w:r>
          </w:p>
          <w:p w:rsidR="005F4B09" w:rsidRDefault="00BF2CE9">
            <w:pPr>
              <w:pStyle w:val="TableParagraph"/>
              <w:numPr>
                <w:ilvl w:val="0"/>
                <w:numId w:val="88"/>
              </w:numPr>
              <w:tabs>
                <w:tab w:val="left" w:pos="724"/>
                <w:tab w:val="left" w:pos="725"/>
              </w:tabs>
              <w:rPr>
                <w:sz w:val="24"/>
              </w:rPr>
            </w:pPr>
            <w:r>
              <w:rPr>
                <w:sz w:val="24"/>
              </w:rPr>
              <w:t>медикаментозної</w:t>
            </w:r>
            <w:r>
              <w:rPr>
                <w:spacing w:val="-3"/>
                <w:sz w:val="24"/>
              </w:rPr>
              <w:t xml:space="preserve"> </w:t>
            </w:r>
            <w:r>
              <w:rPr>
                <w:spacing w:val="-2"/>
                <w:sz w:val="24"/>
              </w:rPr>
              <w:t>алергії;</w:t>
            </w:r>
          </w:p>
          <w:p w:rsidR="005F4B09" w:rsidRDefault="00BF2CE9">
            <w:pPr>
              <w:pStyle w:val="TableParagraph"/>
              <w:numPr>
                <w:ilvl w:val="0"/>
                <w:numId w:val="88"/>
              </w:numPr>
              <w:tabs>
                <w:tab w:val="left" w:pos="724"/>
                <w:tab w:val="left" w:pos="725"/>
              </w:tabs>
              <w:rPr>
                <w:sz w:val="24"/>
              </w:rPr>
            </w:pPr>
            <w:r>
              <w:rPr>
                <w:spacing w:val="-2"/>
                <w:sz w:val="24"/>
              </w:rPr>
              <w:t>анафілаксії.</w:t>
            </w:r>
          </w:p>
        </w:tc>
        <w:tc>
          <w:tcPr>
            <w:tcW w:w="5247" w:type="dxa"/>
            <w:gridSpan w:val="2"/>
          </w:tcPr>
          <w:p w:rsidR="005F4B09" w:rsidRDefault="00BF2CE9">
            <w:pPr>
              <w:pStyle w:val="TableParagraph"/>
              <w:numPr>
                <w:ilvl w:val="0"/>
                <w:numId w:val="87"/>
              </w:numPr>
              <w:tabs>
                <w:tab w:val="left" w:pos="573"/>
              </w:tabs>
              <w:ind w:right="138" w:firstLine="0"/>
              <w:jc w:val="both"/>
              <w:rPr>
                <w:sz w:val="24"/>
              </w:rPr>
            </w:pPr>
            <w:r>
              <w:rPr>
                <w:sz w:val="24"/>
              </w:rPr>
              <w:t>Оцінити та проаналізувати результати лабораторних скринінгових алерготестів.</w:t>
            </w:r>
          </w:p>
          <w:p w:rsidR="005F4B09" w:rsidRDefault="00BF2CE9">
            <w:pPr>
              <w:pStyle w:val="TableParagraph"/>
              <w:numPr>
                <w:ilvl w:val="0"/>
                <w:numId w:val="87"/>
              </w:numPr>
              <w:tabs>
                <w:tab w:val="left" w:pos="573"/>
              </w:tabs>
              <w:ind w:right="134" w:firstLine="0"/>
              <w:jc w:val="both"/>
              <w:rPr>
                <w:sz w:val="24"/>
              </w:rPr>
            </w:pPr>
            <w:r>
              <w:rPr>
                <w:sz w:val="24"/>
              </w:rPr>
              <w:t>Призначати пробне лікування при підозрі на бронхіальну астму.</w:t>
            </w:r>
          </w:p>
          <w:p w:rsidR="005F4B09" w:rsidRDefault="00BF2CE9">
            <w:pPr>
              <w:pStyle w:val="TableParagraph"/>
              <w:numPr>
                <w:ilvl w:val="0"/>
                <w:numId w:val="87"/>
              </w:numPr>
              <w:tabs>
                <w:tab w:val="left" w:pos="573"/>
              </w:tabs>
              <w:ind w:right="136" w:firstLine="0"/>
              <w:jc w:val="both"/>
              <w:rPr>
                <w:sz w:val="24"/>
              </w:rPr>
            </w:pPr>
            <w:r>
              <w:rPr>
                <w:sz w:val="24"/>
              </w:rPr>
              <w:t>Призначати лікування пацієнту із бронхіальною астмою в залежності від ступеня тяжкості проявів.</w:t>
            </w:r>
          </w:p>
          <w:p w:rsidR="005F4B09" w:rsidRDefault="00BF2CE9">
            <w:pPr>
              <w:pStyle w:val="TableParagraph"/>
              <w:numPr>
                <w:ilvl w:val="0"/>
                <w:numId w:val="87"/>
              </w:numPr>
              <w:tabs>
                <w:tab w:val="left" w:pos="573"/>
              </w:tabs>
              <w:ind w:right="134" w:firstLine="0"/>
              <w:jc w:val="both"/>
              <w:rPr>
                <w:sz w:val="24"/>
              </w:rPr>
            </w:pPr>
            <w:r>
              <w:rPr>
                <w:sz w:val="24"/>
              </w:rPr>
              <w:t xml:space="preserve">Контролювати стан дитини з алергічним </w:t>
            </w:r>
            <w:r>
              <w:rPr>
                <w:spacing w:val="-2"/>
                <w:sz w:val="24"/>
              </w:rPr>
              <w:t>захворюванням.</w:t>
            </w:r>
          </w:p>
          <w:p w:rsidR="005F4B09" w:rsidRDefault="00BF2CE9">
            <w:pPr>
              <w:pStyle w:val="TableParagraph"/>
              <w:numPr>
                <w:ilvl w:val="0"/>
                <w:numId w:val="87"/>
              </w:numPr>
              <w:tabs>
                <w:tab w:val="left" w:pos="573"/>
              </w:tabs>
              <w:ind w:right="137" w:firstLine="0"/>
              <w:jc w:val="both"/>
              <w:rPr>
                <w:sz w:val="24"/>
              </w:rPr>
            </w:pPr>
            <w:r>
              <w:rPr>
                <w:sz w:val="24"/>
              </w:rPr>
              <w:t xml:space="preserve">Надавати невідкладну допомогу при </w:t>
            </w:r>
            <w:r>
              <w:rPr>
                <w:spacing w:val="-2"/>
                <w:sz w:val="24"/>
              </w:rPr>
              <w:t>анафілаксії.</w:t>
            </w:r>
          </w:p>
          <w:p w:rsidR="005F4B09" w:rsidRDefault="00BF2CE9">
            <w:pPr>
              <w:pStyle w:val="TableParagraph"/>
              <w:numPr>
                <w:ilvl w:val="0"/>
                <w:numId w:val="87"/>
              </w:numPr>
              <w:tabs>
                <w:tab w:val="left" w:pos="573"/>
              </w:tabs>
              <w:ind w:right="135" w:firstLine="0"/>
              <w:jc w:val="both"/>
              <w:rPr>
                <w:sz w:val="24"/>
              </w:rPr>
            </w:pPr>
            <w:r>
              <w:rPr>
                <w:sz w:val="24"/>
              </w:rPr>
              <w:t>Вміти ефективно спілкуватися з іншими медичними працівниками і батьками дитини.</w:t>
            </w:r>
          </w:p>
          <w:p w:rsidR="005F4B09" w:rsidRDefault="00BF2CE9">
            <w:pPr>
              <w:pStyle w:val="TableParagraph"/>
              <w:numPr>
                <w:ilvl w:val="0"/>
                <w:numId w:val="87"/>
              </w:numPr>
              <w:tabs>
                <w:tab w:val="left" w:pos="573"/>
                <w:tab w:val="left" w:pos="2773"/>
                <w:tab w:val="left" w:pos="4179"/>
              </w:tabs>
              <w:ind w:right="136" w:firstLine="0"/>
              <w:jc w:val="both"/>
              <w:rPr>
                <w:sz w:val="24"/>
              </w:rPr>
            </w:pPr>
            <w:r>
              <w:rPr>
                <w:spacing w:val="-2"/>
                <w:sz w:val="24"/>
              </w:rPr>
              <w:t>Консультувати</w:t>
            </w:r>
            <w:r>
              <w:rPr>
                <w:sz w:val="24"/>
              </w:rPr>
              <w:tab/>
            </w:r>
            <w:r>
              <w:rPr>
                <w:spacing w:val="-2"/>
                <w:sz w:val="24"/>
              </w:rPr>
              <w:t>батьків</w:t>
            </w:r>
            <w:r>
              <w:rPr>
                <w:sz w:val="24"/>
              </w:rPr>
              <w:tab/>
            </w:r>
            <w:r>
              <w:rPr>
                <w:spacing w:val="-2"/>
                <w:sz w:val="24"/>
              </w:rPr>
              <w:t xml:space="preserve">стосовно </w:t>
            </w:r>
            <w:r>
              <w:rPr>
                <w:sz w:val="24"/>
              </w:rPr>
              <w:t>профілактики алергії.</w:t>
            </w:r>
          </w:p>
          <w:p w:rsidR="005F4B09" w:rsidRDefault="00BF2CE9">
            <w:pPr>
              <w:pStyle w:val="TableParagraph"/>
              <w:numPr>
                <w:ilvl w:val="0"/>
                <w:numId w:val="87"/>
              </w:numPr>
              <w:tabs>
                <w:tab w:val="left" w:pos="573"/>
              </w:tabs>
              <w:ind w:right="134" w:firstLine="0"/>
              <w:jc w:val="both"/>
              <w:rPr>
                <w:sz w:val="24"/>
              </w:rPr>
            </w:pPr>
            <w:r>
              <w:rPr>
                <w:sz w:val="24"/>
              </w:rPr>
              <w:t xml:space="preserve">Консультувати батьків дитини першого року життя з питань вигодування та догляду за </w:t>
            </w:r>
            <w:r>
              <w:rPr>
                <w:spacing w:val="-2"/>
                <w:sz w:val="24"/>
              </w:rPr>
              <w:t>шкірою.</w:t>
            </w:r>
          </w:p>
          <w:p w:rsidR="005F4B09" w:rsidRDefault="00BF2CE9">
            <w:pPr>
              <w:pStyle w:val="TableParagraph"/>
              <w:numPr>
                <w:ilvl w:val="0"/>
                <w:numId w:val="87"/>
              </w:numPr>
              <w:tabs>
                <w:tab w:val="left" w:pos="573"/>
              </w:tabs>
              <w:ind w:right="134" w:firstLine="0"/>
              <w:jc w:val="both"/>
              <w:rPr>
                <w:sz w:val="24"/>
              </w:rPr>
            </w:pPr>
            <w:r>
              <w:rPr>
                <w:sz w:val="24"/>
              </w:rPr>
              <w:t>Надавати рекомендації щодо профілактики алергії у дітей.</w:t>
            </w:r>
          </w:p>
          <w:p w:rsidR="005F4B09" w:rsidRDefault="00BF2CE9">
            <w:pPr>
              <w:pStyle w:val="TableParagraph"/>
              <w:numPr>
                <w:ilvl w:val="0"/>
                <w:numId w:val="87"/>
              </w:numPr>
              <w:tabs>
                <w:tab w:val="left" w:pos="573"/>
              </w:tabs>
              <w:ind w:right="138" w:firstLine="0"/>
              <w:jc w:val="both"/>
              <w:rPr>
                <w:sz w:val="24"/>
              </w:rPr>
            </w:pPr>
            <w:r>
              <w:rPr>
                <w:sz w:val="24"/>
              </w:rPr>
              <w:t>Надавати невідкладну допомогу при нападі бронхіальної астми.</w:t>
            </w:r>
          </w:p>
          <w:p w:rsidR="005F4B09" w:rsidRDefault="00BF2CE9">
            <w:pPr>
              <w:pStyle w:val="TableParagraph"/>
              <w:numPr>
                <w:ilvl w:val="0"/>
                <w:numId w:val="87"/>
              </w:numPr>
              <w:tabs>
                <w:tab w:val="left" w:pos="573"/>
              </w:tabs>
              <w:ind w:right="137" w:firstLine="0"/>
              <w:jc w:val="both"/>
              <w:rPr>
                <w:sz w:val="24"/>
              </w:rPr>
            </w:pPr>
            <w:r>
              <w:rPr>
                <w:sz w:val="24"/>
              </w:rPr>
              <w:t>Надавати невідкладну допомогу при</w:t>
            </w:r>
            <w:r>
              <w:rPr>
                <w:spacing w:val="40"/>
                <w:sz w:val="24"/>
              </w:rPr>
              <w:t xml:space="preserve"> </w:t>
            </w:r>
            <w:r>
              <w:rPr>
                <w:sz w:val="24"/>
              </w:rPr>
              <w:t>гострій кропив'янці.</w:t>
            </w:r>
          </w:p>
          <w:p w:rsidR="005F4B09" w:rsidRDefault="00BF2CE9">
            <w:pPr>
              <w:pStyle w:val="TableParagraph"/>
              <w:numPr>
                <w:ilvl w:val="0"/>
                <w:numId w:val="87"/>
              </w:numPr>
              <w:tabs>
                <w:tab w:val="left" w:pos="573"/>
              </w:tabs>
              <w:spacing w:line="274" w:lineRule="exact"/>
              <w:ind w:right="137" w:firstLine="0"/>
              <w:jc w:val="both"/>
              <w:rPr>
                <w:b/>
                <w:sz w:val="24"/>
              </w:rPr>
            </w:pPr>
            <w:r>
              <w:rPr>
                <w:sz w:val="24"/>
              </w:rPr>
              <w:t xml:space="preserve">Надавати невідкладну допомогу при набряку Квінке. </w:t>
            </w:r>
            <w:r>
              <w:rPr>
                <w:b/>
                <w:sz w:val="24"/>
              </w:rPr>
              <w:t>(С)</w:t>
            </w:r>
          </w:p>
        </w:tc>
      </w:tr>
      <w:tr w:rsidR="005F4B09">
        <w:trPr>
          <w:trHeight w:val="419"/>
        </w:trPr>
        <w:tc>
          <w:tcPr>
            <w:tcW w:w="10066" w:type="dxa"/>
            <w:gridSpan w:val="5"/>
          </w:tcPr>
          <w:p w:rsidR="005F4B09" w:rsidRDefault="00BF2CE9">
            <w:pPr>
              <w:pStyle w:val="TableParagraph"/>
              <w:spacing w:line="269" w:lineRule="exact"/>
              <w:ind w:left="2864" w:right="2855"/>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6"/>
        </w:trPr>
        <w:tc>
          <w:tcPr>
            <w:tcW w:w="967" w:type="dxa"/>
          </w:tcPr>
          <w:p w:rsidR="005F4B09" w:rsidRDefault="00BF2CE9">
            <w:pPr>
              <w:pStyle w:val="TableParagraph"/>
              <w:spacing w:line="267" w:lineRule="exact"/>
              <w:ind w:left="292"/>
              <w:rPr>
                <w:b/>
                <w:sz w:val="24"/>
              </w:rPr>
            </w:pPr>
            <w:r>
              <w:rPr>
                <w:b/>
                <w:color w:val="221F1F"/>
                <w:sz w:val="24"/>
              </w:rPr>
              <w:t>№</w:t>
            </w:r>
          </w:p>
        </w:tc>
        <w:tc>
          <w:tcPr>
            <w:tcW w:w="7093" w:type="dxa"/>
            <w:gridSpan w:val="3"/>
          </w:tcPr>
          <w:p w:rsidR="005F4B09" w:rsidRDefault="00BF2CE9">
            <w:pPr>
              <w:pStyle w:val="TableParagraph"/>
              <w:spacing w:before="132"/>
              <w:ind w:left="964" w:right="82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6" w:type="dxa"/>
          </w:tcPr>
          <w:p w:rsidR="005F4B09" w:rsidRDefault="00BF2CE9">
            <w:pPr>
              <w:pStyle w:val="TableParagraph"/>
              <w:spacing w:before="132"/>
              <w:ind w:left="5"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90"/>
        </w:trPr>
        <w:tc>
          <w:tcPr>
            <w:tcW w:w="967" w:type="dxa"/>
          </w:tcPr>
          <w:p w:rsidR="005F4B09" w:rsidRDefault="00BF2CE9">
            <w:pPr>
              <w:pStyle w:val="TableParagraph"/>
              <w:spacing w:line="269" w:lineRule="exact"/>
              <w:ind w:left="165"/>
              <w:rPr>
                <w:b/>
                <w:sz w:val="24"/>
              </w:rPr>
            </w:pPr>
            <w:r>
              <w:rPr>
                <w:b/>
                <w:color w:val="221F1F"/>
                <w:spacing w:val="-5"/>
                <w:sz w:val="24"/>
              </w:rPr>
              <w:t>1.</w:t>
            </w:r>
          </w:p>
        </w:tc>
        <w:tc>
          <w:tcPr>
            <w:tcW w:w="7093" w:type="dxa"/>
            <w:gridSpan w:val="3"/>
          </w:tcPr>
          <w:p w:rsidR="005F4B09" w:rsidRDefault="00BF2CE9">
            <w:pPr>
              <w:pStyle w:val="TableParagraph"/>
              <w:spacing w:line="269" w:lineRule="exact"/>
              <w:ind w:left="170"/>
              <w:rPr>
                <w:sz w:val="24"/>
              </w:rPr>
            </w:pPr>
            <w:r>
              <w:rPr>
                <w:sz w:val="24"/>
              </w:rPr>
              <w:t>Збір</w:t>
            </w:r>
            <w:r>
              <w:rPr>
                <w:spacing w:val="-1"/>
                <w:sz w:val="24"/>
              </w:rPr>
              <w:t xml:space="preserve"> </w:t>
            </w:r>
            <w:r>
              <w:rPr>
                <w:sz w:val="24"/>
              </w:rPr>
              <w:t>анамнезу</w:t>
            </w:r>
            <w:r>
              <w:rPr>
                <w:spacing w:val="-5"/>
                <w:sz w:val="24"/>
              </w:rPr>
              <w:t xml:space="preserve"> </w:t>
            </w:r>
            <w:r>
              <w:rPr>
                <w:sz w:val="24"/>
              </w:rPr>
              <w:t>в</w:t>
            </w:r>
            <w:r>
              <w:rPr>
                <w:spacing w:val="-1"/>
                <w:sz w:val="24"/>
              </w:rPr>
              <w:t xml:space="preserve"> </w:t>
            </w:r>
            <w:r>
              <w:rPr>
                <w:sz w:val="24"/>
              </w:rPr>
              <w:t>пацієнтів</w:t>
            </w:r>
            <w:r>
              <w:rPr>
                <w:spacing w:val="1"/>
                <w:sz w:val="24"/>
              </w:rPr>
              <w:t xml:space="preserve"> </w:t>
            </w:r>
            <w:r>
              <w:rPr>
                <w:sz w:val="24"/>
              </w:rPr>
              <w:t>з</w:t>
            </w:r>
            <w:r>
              <w:rPr>
                <w:spacing w:val="1"/>
                <w:sz w:val="24"/>
              </w:rPr>
              <w:t xml:space="preserve"> </w:t>
            </w:r>
            <w:r>
              <w:rPr>
                <w:spacing w:val="-2"/>
                <w:sz w:val="24"/>
              </w:rPr>
              <w:t>алергією</w:t>
            </w:r>
          </w:p>
        </w:tc>
        <w:tc>
          <w:tcPr>
            <w:tcW w:w="2006" w:type="dxa"/>
          </w:tcPr>
          <w:p w:rsidR="005F4B09" w:rsidRDefault="00BF2CE9">
            <w:pPr>
              <w:pStyle w:val="TableParagraph"/>
              <w:spacing w:before="48"/>
              <w:ind w:left="11"/>
              <w:jc w:val="center"/>
              <w:rPr>
                <w:b/>
                <w:sz w:val="24"/>
              </w:rPr>
            </w:pPr>
            <w:r>
              <w:rPr>
                <w:b/>
                <w:w w:val="99"/>
                <w:sz w:val="24"/>
              </w:rPr>
              <w:t>C</w:t>
            </w:r>
          </w:p>
        </w:tc>
      </w:tr>
      <w:tr w:rsidR="005F4B09">
        <w:trPr>
          <w:trHeight w:val="407"/>
        </w:trPr>
        <w:tc>
          <w:tcPr>
            <w:tcW w:w="967" w:type="dxa"/>
          </w:tcPr>
          <w:p w:rsidR="005F4B09" w:rsidRDefault="00BF2CE9">
            <w:pPr>
              <w:pStyle w:val="TableParagraph"/>
              <w:spacing w:line="267" w:lineRule="exact"/>
              <w:ind w:left="165"/>
              <w:rPr>
                <w:b/>
                <w:sz w:val="24"/>
              </w:rPr>
            </w:pPr>
            <w:r>
              <w:rPr>
                <w:b/>
                <w:color w:val="221F1F"/>
                <w:spacing w:val="-5"/>
                <w:sz w:val="24"/>
              </w:rPr>
              <w:t>2.</w:t>
            </w:r>
          </w:p>
        </w:tc>
        <w:tc>
          <w:tcPr>
            <w:tcW w:w="7093" w:type="dxa"/>
            <w:gridSpan w:val="3"/>
          </w:tcPr>
          <w:p w:rsidR="005F4B09" w:rsidRDefault="00BF2CE9">
            <w:pPr>
              <w:pStyle w:val="TableParagraph"/>
              <w:spacing w:line="267" w:lineRule="exact"/>
              <w:ind w:left="170"/>
              <w:rPr>
                <w:sz w:val="24"/>
              </w:rPr>
            </w:pPr>
            <w:r>
              <w:rPr>
                <w:sz w:val="24"/>
              </w:rPr>
              <w:t>Консультування</w:t>
            </w:r>
            <w:r>
              <w:rPr>
                <w:spacing w:val="-4"/>
                <w:sz w:val="24"/>
              </w:rPr>
              <w:t xml:space="preserve"> </w:t>
            </w:r>
            <w:r>
              <w:rPr>
                <w:sz w:val="24"/>
              </w:rPr>
              <w:t>батьків</w:t>
            </w:r>
            <w:r>
              <w:rPr>
                <w:spacing w:val="-3"/>
                <w:sz w:val="24"/>
              </w:rPr>
              <w:t xml:space="preserve"> </w:t>
            </w:r>
            <w:r>
              <w:rPr>
                <w:sz w:val="24"/>
              </w:rPr>
              <w:t>та</w:t>
            </w:r>
            <w:r>
              <w:rPr>
                <w:spacing w:val="-3"/>
                <w:sz w:val="24"/>
              </w:rPr>
              <w:t xml:space="preserve"> </w:t>
            </w:r>
            <w:r>
              <w:rPr>
                <w:sz w:val="24"/>
              </w:rPr>
              <w:t>дітей</w:t>
            </w:r>
            <w:r>
              <w:rPr>
                <w:spacing w:val="-1"/>
                <w:sz w:val="24"/>
              </w:rPr>
              <w:t xml:space="preserve"> </w:t>
            </w:r>
            <w:r>
              <w:rPr>
                <w:sz w:val="24"/>
              </w:rPr>
              <w:t>щодо</w:t>
            </w:r>
            <w:r>
              <w:rPr>
                <w:spacing w:val="-2"/>
                <w:sz w:val="24"/>
              </w:rPr>
              <w:t xml:space="preserve"> </w:t>
            </w:r>
            <w:r>
              <w:rPr>
                <w:sz w:val="24"/>
              </w:rPr>
              <w:t>дієти</w:t>
            </w:r>
            <w:r>
              <w:rPr>
                <w:spacing w:val="-2"/>
                <w:sz w:val="24"/>
              </w:rPr>
              <w:t xml:space="preserve"> </w:t>
            </w:r>
            <w:r>
              <w:rPr>
                <w:sz w:val="24"/>
              </w:rPr>
              <w:t>при</w:t>
            </w:r>
            <w:r>
              <w:rPr>
                <w:spacing w:val="-2"/>
                <w:sz w:val="24"/>
              </w:rPr>
              <w:t xml:space="preserve"> </w:t>
            </w:r>
            <w:r>
              <w:rPr>
                <w:sz w:val="24"/>
              </w:rPr>
              <w:t>харчовій</w:t>
            </w:r>
            <w:r>
              <w:rPr>
                <w:spacing w:val="-1"/>
                <w:sz w:val="24"/>
              </w:rPr>
              <w:t xml:space="preserve"> </w:t>
            </w:r>
            <w:r>
              <w:rPr>
                <w:spacing w:val="-2"/>
                <w:sz w:val="24"/>
              </w:rPr>
              <w:t>алергії</w:t>
            </w:r>
          </w:p>
        </w:tc>
        <w:tc>
          <w:tcPr>
            <w:tcW w:w="2006" w:type="dxa"/>
          </w:tcPr>
          <w:p w:rsidR="005F4B09" w:rsidRDefault="00BF2CE9">
            <w:pPr>
              <w:pStyle w:val="TableParagraph"/>
              <w:spacing w:before="58"/>
              <w:ind w:left="11"/>
              <w:jc w:val="center"/>
              <w:rPr>
                <w:b/>
                <w:sz w:val="24"/>
              </w:rPr>
            </w:pPr>
            <w:r>
              <w:rPr>
                <w:b/>
                <w:w w:val="99"/>
                <w:sz w:val="24"/>
              </w:rPr>
              <w:t>C</w:t>
            </w:r>
          </w:p>
        </w:tc>
      </w:tr>
      <w:tr w:rsidR="005F4B09">
        <w:trPr>
          <w:trHeight w:val="552"/>
        </w:trPr>
        <w:tc>
          <w:tcPr>
            <w:tcW w:w="967" w:type="dxa"/>
          </w:tcPr>
          <w:p w:rsidR="005F4B09" w:rsidRDefault="00BF2CE9">
            <w:pPr>
              <w:pStyle w:val="TableParagraph"/>
              <w:spacing w:line="267" w:lineRule="exact"/>
              <w:ind w:left="165"/>
              <w:rPr>
                <w:b/>
                <w:sz w:val="24"/>
              </w:rPr>
            </w:pPr>
            <w:r>
              <w:rPr>
                <w:b/>
                <w:color w:val="221F1F"/>
                <w:spacing w:val="-5"/>
                <w:sz w:val="24"/>
              </w:rPr>
              <w:t>3.</w:t>
            </w:r>
          </w:p>
        </w:tc>
        <w:tc>
          <w:tcPr>
            <w:tcW w:w="7093" w:type="dxa"/>
            <w:gridSpan w:val="3"/>
          </w:tcPr>
          <w:p w:rsidR="005F4B09" w:rsidRDefault="00BF2CE9">
            <w:pPr>
              <w:pStyle w:val="TableParagraph"/>
              <w:spacing w:line="267" w:lineRule="exact"/>
              <w:ind w:left="170"/>
              <w:rPr>
                <w:sz w:val="24"/>
              </w:rPr>
            </w:pPr>
            <w:r>
              <w:rPr>
                <w:sz w:val="24"/>
              </w:rPr>
              <w:t>Проведення</w:t>
            </w:r>
            <w:r>
              <w:rPr>
                <w:spacing w:val="-5"/>
                <w:sz w:val="24"/>
              </w:rPr>
              <w:t xml:space="preserve"> </w:t>
            </w:r>
            <w:r>
              <w:rPr>
                <w:sz w:val="24"/>
              </w:rPr>
              <w:t>інгаляцій</w:t>
            </w:r>
            <w:r>
              <w:rPr>
                <w:spacing w:val="-1"/>
                <w:sz w:val="24"/>
              </w:rPr>
              <w:t xml:space="preserve"> </w:t>
            </w:r>
            <w:r>
              <w:rPr>
                <w:sz w:val="24"/>
              </w:rPr>
              <w:t>лікарських</w:t>
            </w:r>
            <w:r>
              <w:rPr>
                <w:spacing w:val="-3"/>
                <w:sz w:val="24"/>
              </w:rPr>
              <w:t xml:space="preserve"> </w:t>
            </w:r>
            <w:r>
              <w:rPr>
                <w:sz w:val="24"/>
              </w:rPr>
              <w:t>засобів</w:t>
            </w:r>
            <w:r>
              <w:rPr>
                <w:spacing w:val="-2"/>
                <w:sz w:val="24"/>
              </w:rPr>
              <w:t xml:space="preserve"> </w:t>
            </w:r>
            <w:r>
              <w:rPr>
                <w:sz w:val="24"/>
              </w:rPr>
              <w:t>за</w:t>
            </w:r>
            <w:r>
              <w:rPr>
                <w:spacing w:val="-3"/>
                <w:sz w:val="24"/>
              </w:rPr>
              <w:t xml:space="preserve"> </w:t>
            </w:r>
            <w:r>
              <w:rPr>
                <w:sz w:val="24"/>
              </w:rPr>
              <w:t>допомогою</w:t>
            </w:r>
            <w:r>
              <w:rPr>
                <w:spacing w:val="-2"/>
                <w:sz w:val="24"/>
              </w:rPr>
              <w:t xml:space="preserve"> небулайзе-</w:t>
            </w:r>
          </w:p>
          <w:p w:rsidR="005F4B09" w:rsidRDefault="00BF2CE9">
            <w:pPr>
              <w:pStyle w:val="TableParagraph"/>
              <w:spacing w:line="265" w:lineRule="exact"/>
              <w:ind w:left="170"/>
              <w:rPr>
                <w:sz w:val="24"/>
              </w:rPr>
            </w:pPr>
            <w:r>
              <w:rPr>
                <w:sz w:val="24"/>
              </w:rPr>
              <w:t>ра</w:t>
            </w:r>
            <w:r>
              <w:rPr>
                <w:spacing w:val="-2"/>
                <w:sz w:val="24"/>
              </w:rPr>
              <w:t xml:space="preserve"> </w:t>
            </w:r>
            <w:r>
              <w:rPr>
                <w:sz w:val="24"/>
              </w:rPr>
              <w:t>та</w:t>
            </w:r>
            <w:r>
              <w:rPr>
                <w:spacing w:val="-1"/>
                <w:sz w:val="24"/>
              </w:rPr>
              <w:t xml:space="preserve"> </w:t>
            </w:r>
            <w:r>
              <w:rPr>
                <w:sz w:val="24"/>
              </w:rPr>
              <w:t>інгаляторів</w:t>
            </w:r>
            <w:r>
              <w:rPr>
                <w:spacing w:val="-1"/>
                <w:sz w:val="24"/>
              </w:rPr>
              <w:t xml:space="preserve"> </w:t>
            </w:r>
            <w:r>
              <w:rPr>
                <w:sz w:val="24"/>
              </w:rPr>
              <w:t xml:space="preserve">різного </w:t>
            </w:r>
            <w:r>
              <w:rPr>
                <w:spacing w:val="-4"/>
                <w:sz w:val="24"/>
              </w:rPr>
              <w:t>типу</w:t>
            </w:r>
          </w:p>
        </w:tc>
        <w:tc>
          <w:tcPr>
            <w:tcW w:w="2006" w:type="dxa"/>
          </w:tcPr>
          <w:p w:rsidR="005F4B09" w:rsidRDefault="00BF2CE9">
            <w:pPr>
              <w:pStyle w:val="TableParagraph"/>
              <w:spacing w:before="130"/>
              <w:ind w:left="11"/>
              <w:jc w:val="center"/>
              <w:rPr>
                <w:b/>
                <w:sz w:val="24"/>
              </w:rPr>
            </w:pPr>
            <w:r>
              <w:rPr>
                <w:b/>
                <w:w w:val="99"/>
                <w:sz w:val="24"/>
              </w:rPr>
              <w:t>D</w:t>
            </w:r>
          </w:p>
        </w:tc>
      </w:tr>
      <w:tr w:rsidR="005F4B09">
        <w:trPr>
          <w:trHeight w:val="554"/>
        </w:trPr>
        <w:tc>
          <w:tcPr>
            <w:tcW w:w="967" w:type="dxa"/>
          </w:tcPr>
          <w:p w:rsidR="005F4B09" w:rsidRDefault="00BF2CE9">
            <w:pPr>
              <w:pStyle w:val="TableParagraph"/>
              <w:spacing w:line="269" w:lineRule="exact"/>
              <w:ind w:left="165"/>
              <w:rPr>
                <w:b/>
                <w:sz w:val="24"/>
              </w:rPr>
            </w:pPr>
            <w:r>
              <w:rPr>
                <w:b/>
                <w:color w:val="221F1F"/>
                <w:spacing w:val="-5"/>
                <w:sz w:val="24"/>
              </w:rPr>
              <w:t>4.</w:t>
            </w:r>
          </w:p>
        </w:tc>
        <w:tc>
          <w:tcPr>
            <w:tcW w:w="7093" w:type="dxa"/>
            <w:gridSpan w:val="3"/>
          </w:tcPr>
          <w:p w:rsidR="005F4B09" w:rsidRDefault="00BF2CE9">
            <w:pPr>
              <w:pStyle w:val="TableParagraph"/>
              <w:spacing w:line="269" w:lineRule="exact"/>
              <w:ind w:left="170"/>
              <w:rPr>
                <w:sz w:val="24"/>
              </w:rPr>
            </w:pPr>
            <w:r>
              <w:rPr>
                <w:sz w:val="24"/>
              </w:rPr>
              <w:t>Здійснення</w:t>
            </w:r>
            <w:r>
              <w:rPr>
                <w:spacing w:val="-7"/>
                <w:sz w:val="24"/>
              </w:rPr>
              <w:t xml:space="preserve"> </w:t>
            </w:r>
            <w:r>
              <w:rPr>
                <w:sz w:val="24"/>
              </w:rPr>
              <w:t>ін’єкції</w:t>
            </w:r>
            <w:r>
              <w:rPr>
                <w:spacing w:val="-1"/>
                <w:sz w:val="24"/>
              </w:rPr>
              <w:t xml:space="preserve"> </w:t>
            </w:r>
            <w:r>
              <w:rPr>
                <w:sz w:val="24"/>
              </w:rPr>
              <w:t>адреналіну</w:t>
            </w:r>
            <w:r>
              <w:rPr>
                <w:spacing w:val="-7"/>
                <w:sz w:val="24"/>
              </w:rPr>
              <w:t xml:space="preserve"> </w:t>
            </w:r>
            <w:r>
              <w:rPr>
                <w:sz w:val="24"/>
              </w:rPr>
              <w:t>за</w:t>
            </w:r>
            <w:r>
              <w:rPr>
                <w:spacing w:val="-2"/>
                <w:sz w:val="24"/>
              </w:rPr>
              <w:t xml:space="preserve"> </w:t>
            </w:r>
            <w:r>
              <w:rPr>
                <w:sz w:val="24"/>
              </w:rPr>
              <w:t>допомогою</w:t>
            </w:r>
            <w:r>
              <w:rPr>
                <w:spacing w:val="-2"/>
                <w:sz w:val="24"/>
              </w:rPr>
              <w:t xml:space="preserve"> </w:t>
            </w:r>
            <w:r>
              <w:rPr>
                <w:sz w:val="24"/>
              </w:rPr>
              <w:t>спеціальних</w:t>
            </w:r>
            <w:r>
              <w:rPr>
                <w:spacing w:val="1"/>
                <w:sz w:val="24"/>
              </w:rPr>
              <w:t xml:space="preserve"> </w:t>
            </w:r>
            <w:r>
              <w:rPr>
                <w:spacing w:val="-2"/>
                <w:sz w:val="24"/>
              </w:rPr>
              <w:t>пристро-</w:t>
            </w:r>
          </w:p>
          <w:p w:rsidR="005F4B09" w:rsidRDefault="00BF2CE9">
            <w:pPr>
              <w:pStyle w:val="TableParagraph"/>
              <w:spacing w:line="265" w:lineRule="exact"/>
              <w:ind w:left="170"/>
              <w:rPr>
                <w:sz w:val="24"/>
              </w:rPr>
            </w:pPr>
            <w:r>
              <w:rPr>
                <w:spacing w:val="-5"/>
                <w:sz w:val="24"/>
              </w:rPr>
              <w:t>їв</w:t>
            </w:r>
          </w:p>
        </w:tc>
        <w:tc>
          <w:tcPr>
            <w:tcW w:w="2006" w:type="dxa"/>
          </w:tcPr>
          <w:p w:rsidR="005F4B09" w:rsidRDefault="00BF2CE9">
            <w:pPr>
              <w:pStyle w:val="TableParagraph"/>
              <w:spacing w:before="130"/>
              <w:ind w:left="11"/>
              <w:jc w:val="center"/>
              <w:rPr>
                <w:b/>
                <w:sz w:val="24"/>
              </w:rPr>
            </w:pPr>
            <w:r>
              <w:rPr>
                <w:b/>
                <w:w w:val="99"/>
                <w:sz w:val="24"/>
              </w:rPr>
              <w:t>D</w:t>
            </w:r>
          </w:p>
        </w:tc>
      </w:tr>
      <w:tr w:rsidR="005F4B09">
        <w:trPr>
          <w:trHeight w:val="551"/>
        </w:trPr>
        <w:tc>
          <w:tcPr>
            <w:tcW w:w="967" w:type="dxa"/>
          </w:tcPr>
          <w:p w:rsidR="005F4B09" w:rsidRDefault="00BF2CE9">
            <w:pPr>
              <w:pStyle w:val="TableParagraph"/>
              <w:spacing w:line="267" w:lineRule="exact"/>
              <w:ind w:left="165"/>
              <w:rPr>
                <w:b/>
                <w:sz w:val="24"/>
              </w:rPr>
            </w:pPr>
            <w:r>
              <w:rPr>
                <w:b/>
                <w:color w:val="221F1F"/>
                <w:spacing w:val="-5"/>
                <w:sz w:val="24"/>
              </w:rPr>
              <w:t>5.</w:t>
            </w:r>
          </w:p>
        </w:tc>
        <w:tc>
          <w:tcPr>
            <w:tcW w:w="7093" w:type="dxa"/>
            <w:gridSpan w:val="3"/>
          </w:tcPr>
          <w:p w:rsidR="005F4B09" w:rsidRDefault="00BF2CE9">
            <w:pPr>
              <w:pStyle w:val="TableParagraph"/>
              <w:spacing w:line="267" w:lineRule="exact"/>
              <w:ind w:left="170"/>
              <w:rPr>
                <w:sz w:val="24"/>
              </w:rPr>
            </w:pPr>
            <w:r>
              <w:rPr>
                <w:sz w:val="24"/>
              </w:rPr>
              <w:t>Внутрішньовенне</w:t>
            </w:r>
            <w:r>
              <w:rPr>
                <w:spacing w:val="-5"/>
                <w:sz w:val="24"/>
              </w:rPr>
              <w:t xml:space="preserve"> </w:t>
            </w:r>
            <w:r>
              <w:rPr>
                <w:sz w:val="24"/>
              </w:rPr>
              <w:t>струминне</w:t>
            </w:r>
            <w:r>
              <w:rPr>
                <w:spacing w:val="-4"/>
                <w:sz w:val="24"/>
              </w:rPr>
              <w:t xml:space="preserve"> </w:t>
            </w:r>
            <w:r>
              <w:rPr>
                <w:sz w:val="24"/>
              </w:rPr>
              <w:t>та</w:t>
            </w:r>
            <w:r>
              <w:rPr>
                <w:spacing w:val="-3"/>
                <w:sz w:val="24"/>
              </w:rPr>
              <w:t xml:space="preserve"> </w:t>
            </w:r>
            <w:r>
              <w:rPr>
                <w:sz w:val="24"/>
              </w:rPr>
              <w:t>крапельне</w:t>
            </w:r>
            <w:r>
              <w:rPr>
                <w:spacing w:val="-5"/>
                <w:sz w:val="24"/>
              </w:rPr>
              <w:t xml:space="preserve"> </w:t>
            </w:r>
            <w:r>
              <w:rPr>
                <w:sz w:val="24"/>
              </w:rPr>
              <w:t>введення</w:t>
            </w:r>
            <w:r>
              <w:rPr>
                <w:spacing w:val="-3"/>
                <w:sz w:val="24"/>
              </w:rPr>
              <w:t xml:space="preserve"> </w:t>
            </w:r>
            <w:r>
              <w:rPr>
                <w:sz w:val="24"/>
              </w:rPr>
              <w:t>лікарських</w:t>
            </w:r>
            <w:r>
              <w:rPr>
                <w:spacing w:val="-1"/>
                <w:sz w:val="24"/>
              </w:rPr>
              <w:t xml:space="preserve"> </w:t>
            </w:r>
            <w:r>
              <w:rPr>
                <w:spacing w:val="-5"/>
                <w:sz w:val="24"/>
              </w:rPr>
              <w:t>за-</w:t>
            </w:r>
          </w:p>
          <w:p w:rsidR="005F4B09" w:rsidRDefault="00BF2CE9">
            <w:pPr>
              <w:pStyle w:val="TableParagraph"/>
              <w:spacing w:line="265" w:lineRule="exact"/>
              <w:ind w:left="170"/>
              <w:rPr>
                <w:sz w:val="24"/>
              </w:rPr>
            </w:pPr>
            <w:r>
              <w:rPr>
                <w:spacing w:val="-2"/>
                <w:sz w:val="24"/>
              </w:rPr>
              <w:t>собів</w:t>
            </w:r>
          </w:p>
        </w:tc>
        <w:tc>
          <w:tcPr>
            <w:tcW w:w="2006" w:type="dxa"/>
          </w:tcPr>
          <w:p w:rsidR="005F4B09" w:rsidRDefault="00BF2CE9">
            <w:pPr>
              <w:pStyle w:val="TableParagraph"/>
              <w:spacing w:before="127"/>
              <w:ind w:left="11"/>
              <w:jc w:val="center"/>
              <w:rPr>
                <w:b/>
                <w:sz w:val="24"/>
              </w:rPr>
            </w:pPr>
            <w:r>
              <w:rPr>
                <w:b/>
                <w:w w:val="99"/>
                <w:sz w:val="24"/>
              </w:rPr>
              <w:t>C</w:t>
            </w:r>
          </w:p>
        </w:tc>
      </w:tr>
      <w:tr w:rsidR="005F4B09">
        <w:trPr>
          <w:trHeight w:val="419"/>
        </w:trPr>
        <w:tc>
          <w:tcPr>
            <w:tcW w:w="967" w:type="dxa"/>
          </w:tcPr>
          <w:p w:rsidR="005F4B09" w:rsidRDefault="00BF2CE9">
            <w:pPr>
              <w:pStyle w:val="TableParagraph"/>
              <w:spacing w:line="267" w:lineRule="exact"/>
              <w:ind w:left="165"/>
              <w:rPr>
                <w:b/>
                <w:sz w:val="24"/>
              </w:rPr>
            </w:pPr>
            <w:r>
              <w:rPr>
                <w:b/>
                <w:color w:val="221F1F"/>
                <w:spacing w:val="-5"/>
                <w:sz w:val="24"/>
              </w:rPr>
              <w:t>6.</w:t>
            </w:r>
          </w:p>
        </w:tc>
        <w:tc>
          <w:tcPr>
            <w:tcW w:w="7093" w:type="dxa"/>
            <w:gridSpan w:val="3"/>
          </w:tcPr>
          <w:p w:rsidR="005F4B09" w:rsidRDefault="00BF2CE9">
            <w:pPr>
              <w:pStyle w:val="TableParagraph"/>
              <w:spacing w:line="267" w:lineRule="exact"/>
              <w:ind w:left="170"/>
              <w:rPr>
                <w:sz w:val="24"/>
              </w:rPr>
            </w:pPr>
            <w:r>
              <w:rPr>
                <w:sz w:val="24"/>
              </w:rPr>
              <w:t>Проведення</w:t>
            </w:r>
            <w:r>
              <w:rPr>
                <w:spacing w:val="-6"/>
                <w:sz w:val="24"/>
              </w:rPr>
              <w:t xml:space="preserve"> </w:t>
            </w:r>
            <w:r>
              <w:rPr>
                <w:spacing w:val="-2"/>
                <w:sz w:val="24"/>
              </w:rPr>
              <w:t>спірометрії</w:t>
            </w:r>
          </w:p>
        </w:tc>
        <w:tc>
          <w:tcPr>
            <w:tcW w:w="2006" w:type="dxa"/>
          </w:tcPr>
          <w:p w:rsidR="005F4B09" w:rsidRDefault="00BF2CE9">
            <w:pPr>
              <w:pStyle w:val="TableParagraph"/>
              <w:spacing w:before="63"/>
              <w:ind w:left="11"/>
              <w:jc w:val="center"/>
              <w:rPr>
                <w:b/>
                <w:sz w:val="24"/>
              </w:rPr>
            </w:pPr>
            <w:r>
              <w:rPr>
                <w:b/>
                <w:w w:val="99"/>
                <w:sz w:val="24"/>
              </w:rPr>
              <w:t>C</w:t>
            </w:r>
          </w:p>
        </w:tc>
      </w:tr>
      <w:tr w:rsidR="005F4B09">
        <w:trPr>
          <w:trHeight w:val="515"/>
        </w:trPr>
        <w:tc>
          <w:tcPr>
            <w:tcW w:w="967" w:type="dxa"/>
          </w:tcPr>
          <w:p w:rsidR="005F4B09" w:rsidRDefault="00BF2CE9">
            <w:pPr>
              <w:pStyle w:val="TableParagraph"/>
              <w:spacing w:line="267" w:lineRule="exact"/>
              <w:ind w:left="165"/>
              <w:rPr>
                <w:b/>
                <w:sz w:val="24"/>
              </w:rPr>
            </w:pPr>
            <w:r>
              <w:rPr>
                <w:b/>
                <w:color w:val="221F1F"/>
                <w:spacing w:val="-5"/>
                <w:sz w:val="24"/>
              </w:rPr>
              <w:t>7.</w:t>
            </w:r>
          </w:p>
        </w:tc>
        <w:tc>
          <w:tcPr>
            <w:tcW w:w="7093" w:type="dxa"/>
            <w:gridSpan w:val="3"/>
          </w:tcPr>
          <w:p w:rsidR="005F4B09" w:rsidRDefault="00BF2CE9">
            <w:pPr>
              <w:pStyle w:val="TableParagraph"/>
              <w:spacing w:line="267" w:lineRule="exact"/>
              <w:ind w:left="163"/>
              <w:rPr>
                <w:sz w:val="24"/>
              </w:rPr>
            </w:pPr>
            <w:r>
              <w:rPr>
                <w:sz w:val="24"/>
              </w:rPr>
              <w:t>Проведення</w:t>
            </w:r>
            <w:r>
              <w:rPr>
                <w:spacing w:val="-6"/>
                <w:sz w:val="24"/>
              </w:rPr>
              <w:t xml:space="preserve"> </w:t>
            </w:r>
            <w:r>
              <w:rPr>
                <w:spacing w:val="-2"/>
                <w:sz w:val="24"/>
              </w:rPr>
              <w:t>пікфлоуметрії</w:t>
            </w:r>
          </w:p>
        </w:tc>
        <w:tc>
          <w:tcPr>
            <w:tcW w:w="2006" w:type="dxa"/>
          </w:tcPr>
          <w:p w:rsidR="005F4B09" w:rsidRDefault="00BF2CE9">
            <w:pPr>
              <w:pStyle w:val="TableParagraph"/>
              <w:spacing w:before="111"/>
              <w:ind w:left="11"/>
              <w:jc w:val="center"/>
              <w:rPr>
                <w:b/>
                <w:sz w:val="24"/>
              </w:rPr>
            </w:pPr>
            <w:r>
              <w:rPr>
                <w:b/>
                <w:w w:val="99"/>
                <w:sz w:val="24"/>
              </w:rPr>
              <w:t>D</w:t>
            </w:r>
          </w:p>
        </w:tc>
      </w:tr>
      <w:tr w:rsidR="005F4B09">
        <w:trPr>
          <w:trHeight w:val="1656"/>
        </w:trPr>
        <w:tc>
          <w:tcPr>
            <w:tcW w:w="10066" w:type="dxa"/>
            <w:gridSpan w:val="5"/>
          </w:tcPr>
          <w:p w:rsidR="005F4B09" w:rsidRDefault="00BF2CE9">
            <w:pPr>
              <w:pStyle w:val="TableParagraph"/>
              <w:ind w:left="146"/>
              <w:rPr>
                <w:sz w:val="24"/>
              </w:rPr>
            </w:pPr>
            <w:r>
              <w:rPr>
                <w:b/>
                <w:sz w:val="24"/>
              </w:rPr>
              <w:t>Примітка.</w:t>
            </w:r>
            <w:r>
              <w:rPr>
                <w:b/>
                <w:spacing w:val="-3"/>
                <w:sz w:val="24"/>
              </w:rPr>
              <w:t xml:space="preserve"> </w:t>
            </w:r>
            <w:r>
              <w:rPr>
                <w:sz w:val="24"/>
              </w:rPr>
              <w:t>На</w:t>
            </w:r>
            <w:r>
              <w:rPr>
                <w:spacing w:val="-5"/>
                <w:sz w:val="24"/>
              </w:rPr>
              <w:t xml:space="preserve"> </w:t>
            </w:r>
            <w:r>
              <w:rPr>
                <w:sz w:val="24"/>
              </w:rPr>
              <w:t>профільній</w:t>
            </w:r>
            <w:r>
              <w:rPr>
                <w:spacing w:val="-4"/>
                <w:sz w:val="24"/>
              </w:rPr>
              <w:t xml:space="preserve"> </w:t>
            </w:r>
            <w:r>
              <w:rPr>
                <w:sz w:val="24"/>
              </w:rPr>
              <w:t>кафедрі</w:t>
            </w:r>
            <w:r>
              <w:rPr>
                <w:spacing w:val="-3"/>
                <w:sz w:val="24"/>
              </w:rPr>
              <w:t xml:space="preserve"> </w:t>
            </w:r>
            <w:r>
              <w:rPr>
                <w:sz w:val="24"/>
              </w:rPr>
              <w:t>педіатрії</w:t>
            </w:r>
            <w:r>
              <w:rPr>
                <w:spacing w:val="40"/>
                <w:sz w:val="24"/>
              </w:rPr>
              <w:t xml:space="preserve"> </w:t>
            </w:r>
            <w:r>
              <w:rPr>
                <w:sz w:val="24"/>
              </w:rPr>
              <w:t>викладаються</w:t>
            </w:r>
            <w:r>
              <w:rPr>
                <w:spacing w:val="-3"/>
                <w:sz w:val="24"/>
              </w:rPr>
              <w:t xml:space="preserve"> </w:t>
            </w:r>
            <w:r>
              <w:rPr>
                <w:sz w:val="24"/>
              </w:rPr>
              <w:t>основи</w:t>
            </w:r>
            <w:r>
              <w:rPr>
                <w:spacing w:val="-5"/>
                <w:sz w:val="24"/>
              </w:rPr>
              <w:t xml:space="preserve"> </w:t>
            </w:r>
            <w:r>
              <w:rPr>
                <w:sz w:val="24"/>
              </w:rPr>
              <w:t>теоретичних</w:t>
            </w:r>
            <w:r>
              <w:rPr>
                <w:spacing w:val="-4"/>
                <w:sz w:val="24"/>
              </w:rPr>
              <w:t xml:space="preserve"> </w:t>
            </w:r>
            <w:r>
              <w:rPr>
                <w:sz w:val="24"/>
              </w:rPr>
              <w:t>знань</w:t>
            </w:r>
            <w:r>
              <w:rPr>
                <w:spacing w:val="-5"/>
                <w:sz w:val="24"/>
              </w:rPr>
              <w:t xml:space="preserve"> </w:t>
            </w:r>
            <w:r>
              <w:rPr>
                <w:sz w:val="24"/>
              </w:rPr>
              <w:t>та</w:t>
            </w:r>
            <w:r>
              <w:rPr>
                <w:spacing w:val="-3"/>
                <w:sz w:val="24"/>
              </w:rPr>
              <w:t xml:space="preserve"> </w:t>
            </w:r>
            <w:r>
              <w:rPr>
                <w:sz w:val="24"/>
              </w:rPr>
              <w:t>здійс- нюється навчання основ використання специфічних методів діагностики та лікування. Засво- єння теоретичних знань також може бути заплановане як самостійна робота лікаря-інтерна.</w:t>
            </w:r>
          </w:p>
          <w:p w:rsidR="005F4B09" w:rsidRDefault="00BF2CE9">
            <w:pPr>
              <w:pStyle w:val="TableParagraph"/>
              <w:spacing w:line="270" w:lineRule="atLeast"/>
              <w:ind w:left="146"/>
              <w:rPr>
                <w:sz w:val="24"/>
              </w:rPr>
            </w:pPr>
            <w:r>
              <w:rPr>
                <w:sz w:val="24"/>
              </w:rPr>
              <w:t>Опанування практичними навичками та формування умінь здійснюється на базі стажування в умовах</w:t>
            </w:r>
            <w:r>
              <w:rPr>
                <w:spacing w:val="-2"/>
                <w:sz w:val="24"/>
              </w:rPr>
              <w:t xml:space="preserve"> </w:t>
            </w:r>
            <w:r>
              <w:rPr>
                <w:sz w:val="24"/>
              </w:rPr>
              <w:t>амбулаторного</w:t>
            </w:r>
            <w:r>
              <w:rPr>
                <w:spacing w:val="-4"/>
                <w:sz w:val="24"/>
              </w:rPr>
              <w:t xml:space="preserve"> </w:t>
            </w:r>
            <w:r>
              <w:rPr>
                <w:sz w:val="24"/>
              </w:rPr>
              <w:t>прийому</w:t>
            </w:r>
            <w:r>
              <w:rPr>
                <w:spacing w:val="-12"/>
                <w:sz w:val="24"/>
              </w:rPr>
              <w:t xml:space="preserve"> </w:t>
            </w:r>
            <w:r>
              <w:rPr>
                <w:sz w:val="24"/>
              </w:rPr>
              <w:t>та</w:t>
            </w:r>
            <w:r>
              <w:rPr>
                <w:spacing w:val="-4"/>
                <w:sz w:val="24"/>
              </w:rPr>
              <w:t xml:space="preserve"> </w:t>
            </w:r>
            <w:r>
              <w:rPr>
                <w:sz w:val="24"/>
              </w:rPr>
              <w:t>стаціонарної</w:t>
            </w:r>
            <w:r>
              <w:rPr>
                <w:spacing w:val="-4"/>
                <w:sz w:val="24"/>
              </w:rPr>
              <w:t xml:space="preserve"> </w:t>
            </w:r>
            <w:r>
              <w:rPr>
                <w:sz w:val="24"/>
              </w:rPr>
              <w:t>допомоги</w:t>
            </w:r>
            <w:r>
              <w:rPr>
                <w:spacing w:val="-4"/>
                <w:sz w:val="24"/>
              </w:rPr>
              <w:t xml:space="preserve"> </w:t>
            </w:r>
            <w:r>
              <w:rPr>
                <w:sz w:val="24"/>
              </w:rPr>
              <w:t>дітям</w:t>
            </w:r>
            <w:r>
              <w:rPr>
                <w:spacing w:val="-4"/>
                <w:sz w:val="24"/>
              </w:rPr>
              <w:t xml:space="preserve"> </w:t>
            </w:r>
            <w:r>
              <w:rPr>
                <w:sz w:val="24"/>
              </w:rPr>
              <w:t>із</w:t>
            </w:r>
            <w:r>
              <w:rPr>
                <w:spacing w:val="-3"/>
                <w:sz w:val="24"/>
              </w:rPr>
              <w:t xml:space="preserve"> </w:t>
            </w:r>
            <w:r>
              <w:rPr>
                <w:sz w:val="24"/>
              </w:rPr>
              <w:t>алергологічною</w:t>
            </w:r>
            <w:r>
              <w:rPr>
                <w:spacing w:val="-4"/>
                <w:sz w:val="24"/>
              </w:rPr>
              <w:t xml:space="preserve"> </w:t>
            </w:r>
            <w:r>
              <w:rPr>
                <w:sz w:val="24"/>
              </w:rPr>
              <w:t xml:space="preserve">патологією. </w:t>
            </w:r>
            <w:r>
              <w:rPr>
                <w:b/>
                <w:sz w:val="24"/>
              </w:rPr>
              <w:t xml:space="preserve">Рекомендоване співвідношення кредитів: </w:t>
            </w:r>
            <w:r>
              <w:rPr>
                <w:sz w:val="24"/>
              </w:rPr>
              <w:t>університет/ база стажування – 1/2.</w:t>
            </w:r>
          </w:p>
        </w:tc>
      </w:tr>
      <w:tr w:rsidR="005F4B09">
        <w:trPr>
          <w:trHeight w:val="330"/>
        </w:trPr>
        <w:tc>
          <w:tcPr>
            <w:tcW w:w="2402" w:type="dxa"/>
            <w:gridSpan w:val="2"/>
          </w:tcPr>
          <w:p w:rsidR="005F4B09" w:rsidRDefault="00BF2CE9">
            <w:pPr>
              <w:pStyle w:val="TableParagraph"/>
              <w:spacing w:line="269" w:lineRule="exact"/>
              <w:ind w:left="4"/>
              <w:rPr>
                <w:b/>
                <w:sz w:val="24"/>
              </w:rPr>
            </w:pPr>
            <w:r>
              <w:rPr>
                <w:b/>
                <w:color w:val="221F1F"/>
                <w:sz w:val="24"/>
              </w:rPr>
              <w:t>ОК</w:t>
            </w:r>
            <w:r>
              <w:rPr>
                <w:b/>
                <w:color w:val="221F1F"/>
                <w:spacing w:val="1"/>
                <w:sz w:val="24"/>
              </w:rPr>
              <w:t xml:space="preserve"> </w:t>
            </w:r>
            <w:r>
              <w:rPr>
                <w:b/>
                <w:color w:val="221F1F"/>
                <w:spacing w:val="-5"/>
                <w:sz w:val="24"/>
              </w:rPr>
              <w:t>07</w:t>
            </w:r>
          </w:p>
        </w:tc>
        <w:tc>
          <w:tcPr>
            <w:tcW w:w="7664" w:type="dxa"/>
            <w:gridSpan w:val="3"/>
          </w:tcPr>
          <w:p w:rsidR="005F4B09" w:rsidRDefault="00BF2CE9">
            <w:pPr>
              <w:pStyle w:val="TableParagraph"/>
              <w:spacing w:line="269" w:lineRule="exact"/>
              <w:ind w:left="4"/>
              <w:rPr>
                <w:b/>
                <w:sz w:val="24"/>
              </w:rPr>
            </w:pPr>
            <w:r>
              <w:rPr>
                <w:b/>
                <w:sz w:val="24"/>
              </w:rPr>
              <w:t>Дитяча</w:t>
            </w:r>
            <w:r>
              <w:rPr>
                <w:b/>
                <w:spacing w:val="-2"/>
                <w:sz w:val="24"/>
              </w:rPr>
              <w:t xml:space="preserve"> кардіологія</w:t>
            </w:r>
          </w:p>
        </w:tc>
      </w:tr>
      <w:tr w:rsidR="005F4B09">
        <w:trPr>
          <w:trHeight w:val="330"/>
        </w:trPr>
        <w:tc>
          <w:tcPr>
            <w:tcW w:w="2402" w:type="dxa"/>
            <w:gridSpan w:val="2"/>
          </w:tcPr>
          <w:p w:rsidR="005F4B09" w:rsidRDefault="00BF2CE9">
            <w:pPr>
              <w:pStyle w:val="TableParagraph"/>
              <w:spacing w:line="267"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664" w:type="dxa"/>
            <w:gridSpan w:val="3"/>
          </w:tcPr>
          <w:p w:rsidR="005F4B09" w:rsidRDefault="00BF2CE9">
            <w:pPr>
              <w:pStyle w:val="TableParagraph"/>
              <w:spacing w:line="267" w:lineRule="exact"/>
              <w:ind w:left="4"/>
              <w:rPr>
                <w:b/>
                <w:sz w:val="24"/>
              </w:rPr>
            </w:pPr>
            <w:r>
              <w:rPr>
                <w:b/>
                <w:sz w:val="24"/>
              </w:rPr>
              <w:t>Сформувати</w:t>
            </w:r>
            <w:r>
              <w:rPr>
                <w:b/>
                <w:spacing w:val="-4"/>
                <w:sz w:val="24"/>
              </w:rPr>
              <w:t xml:space="preserve"> </w:t>
            </w:r>
            <w:r>
              <w:rPr>
                <w:b/>
                <w:sz w:val="24"/>
              </w:rPr>
              <w:t>систему</w:t>
            </w:r>
            <w:r>
              <w:rPr>
                <w:b/>
                <w:spacing w:val="-3"/>
                <w:sz w:val="24"/>
              </w:rPr>
              <w:t xml:space="preserve"> </w:t>
            </w:r>
            <w:r>
              <w:rPr>
                <w:b/>
                <w:sz w:val="24"/>
              </w:rPr>
              <w:t>знань,</w:t>
            </w:r>
            <w:r>
              <w:rPr>
                <w:b/>
                <w:spacing w:val="-2"/>
                <w:sz w:val="24"/>
              </w:rPr>
              <w:t xml:space="preserve"> </w:t>
            </w:r>
            <w:r>
              <w:rPr>
                <w:b/>
                <w:sz w:val="24"/>
              </w:rPr>
              <w:t>умінь</w:t>
            </w:r>
            <w:r>
              <w:rPr>
                <w:b/>
                <w:spacing w:val="-5"/>
                <w:sz w:val="24"/>
              </w:rPr>
              <w:t xml:space="preserve"> </w:t>
            </w:r>
            <w:r>
              <w:rPr>
                <w:b/>
                <w:sz w:val="24"/>
              </w:rPr>
              <w:t>та</w:t>
            </w:r>
            <w:r>
              <w:rPr>
                <w:b/>
                <w:spacing w:val="-5"/>
                <w:sz w:val="24"/>
              </w:rPr>
              <w:t xml:space="preserve"> </w:t>
            </w:r>
            <w:r>
              <w:rPr>
                <w:b/>
                <w:sz w:val="24"/>
              </w:rPr>
              <w:t>практичних</w:t>
            </w:r>
            <w:r>
              <w:rPr>
                <w:b/>
                <w:spacing w:val="-2"/>
                <w:sz w:val="24"/>
              </w:rPr>
              <w:t xml:space="preserve"> </w:t>
            </w:r>
            <w:r>
              <w:rPr>
                <w:b/>
                <w:sz w:val="24"/>
              </w:rPr>
              <w:t>навичок</w:t>
            </w:r>
            <w:r>
              <w:rPr>
                <w:b/>
                <w:spacing w:val="-3"/>
                <w:sz w:val="24"/>
              </w:rPr>
              <w:t xml:space="preserve"> </w:t>
            </w:r>
            <w:r>
              <w:rPr>
                <w:b/>
                <w:spacing w:val="-5"/>
                <w:sz w:val="24"/>
              </w:rPr>
              <w:t>для</w:t>
            </w:r>
          </w:p>
        </w:tc>
      </w:tr>
    </w:tbl>
    <w:p w:rsidR="005F4B09" w:rsidRDefault="005F4B09">
      <w:pPr>
        <w:spacing w:line="267" w:lineRule="exact"/>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67"/>
        <w:gridCol w:w="1435"/>
        <w:gridCol w:w="2417"/>
        <w:gridCol w:w="3241"/>
        <w:gridCol w:w="2006"/>
      </w:tblGrid>
      <w:tr w:rsidR="005F4B09">
        <w:trPr>
          <w:trHeight w:val="551"/>
        </w:trPr>
        <w:tc>
          <w:tcPr>
            <w:tcW w:w="2402" w:type="dxa"/>
            <w:gridSpan w:val="2"/>
          </w:tcPr>
          <w:p w:rsidR="005F4B09" w:rsidRDefault="005F4B09">
            <w:pPr>
              <w:pStyle w:val="TableParagraph"/>
              <w:rPr>
                <w:sz w:val="24"/>
              </w:rPr>
            </w:pPr>
          </w:p>
        </w:tc>
        <w:tc>
          <w:tcPr>
            <w:tcW w:w="7664" w:type="dxa"/>
            <w:gridSpan w:val="3"/>
          </w:tcPr>
          <w:p w:rsidR="005F4B09" w:rsidRDefault="00BF2CE9">
            <w:pPr>
              <w:pStyle w:val="TableParagraph"/>
              <w:spacing w:line="267" w:lineRule="exact"/>
              <w:ind w:left="4"/>
              <w:rPr>
                <w:b/>
                <w:sz w:val="24"/>
              </w:rPr>
            </w:pPr>
            <w:r>
              <w:rPr>
                <w:b/>
                <w:sz w:val="24"/>
              </w:rPr>
              <w:t>надання</w:t>
            </w:r>
            <w:r>
              <w:rPr>
                <w:b/>
                <w:spacing w:val="-3"/>
                <w:sz w:val="24"/>
              </w:rPr>
              <w:t xml:space="preserve"> </w:t>
            </w:r>
            <w:r>
              <w:rPr>
                <w:b/>
                <w:sz w:val="24"/>
              </w:rPr>
              <w:t>медичної</w:t>
            </w:r>
            <w:r>
              <w:rPr>
                <w:b/>
                <w:spacing w:val="-2"/>
                <w:sz w:val="24"/>
              </w:rPr>
              <w:t xml:space="preserve"> </w:t>
            </w:r>
            <w:r>
              <w:rPr>
                <w:b/>
                <w:sz w:val="24"/>
              </w:rPr>
              <w:t>допомоги</w:t>
            </w:r>
            <w:r>
              <w:rPr>
                <w:b/>
                <w:spacing w:val="-2"/>
                <w:sz w:val="24"/>
              </w:rPr>
              <w:t xml:space="preserve"> </w:t>
            </w:r>
            <w:r>
              <w:rPr>
                <w:b/>
                <w:sz w:val="24"/>
              </w:rPr>
              <w:t>дітям із</w:t>
            </w:r>
            <w:r>
              <w:rPr>
                <w:b/>
                <w:spacing w:val="-3"/>
                <w:sz w:val="24"/>
              </w:rPr>
              <w:t xml:space="preserve"> </w:t>
            </w:r>
            <w:r>
              <w:rPr>
                <w:b/>
                <w:sz w:val="24"/>
              </w:rPr>
              <w:t>вродженою</w:t>
            </w:r>
            <w:r>
              <w:rPr>
                <w:b/>
                <w:spacing w:val="-2"/>
                <w:sz w:val="24"/>
              </w:rPr>
              <w:t xml:space="preserve"> </w:t>
            </w:r>
            <w:r>
              <w:rPr>
                <w:b/>
                <w:sz w:val="24"/>
              </w:rPr>
              <w:t>та</w:t>
            </w:r>
            <w:r>
              <w:rPr>
                <w:b/>
                <w:spacing w:val="-2"/>
                <w:sz w:val="24"/>
              </w:rPr>
              <w:t xml:space="preserve"> набутою</w:t>
            </w:r>
          </w:p>
          <w:p w:rsidR="005F4B09" w:rsidRDefault="00BF2CE9">
            <w:pPr>
              <w:pStyle w:val="TableParagraph"/>
              <w:spacing w:line="265" w:lineRule="exact"/>
              <w:ind w:left="4"/>
              <w:rPr>
                <w:b/>
                <w:sz w:val="24"/>
              </w:rPr>
            </w:pPr>
            <w:r>
              <w:rPr>
                <w:b/>
                <w:sz w:val="24"/>
              </w:rPr>
              <w:t>патологією</w:t>
            </w:r>
            <w:r>
              <w:rPr>
                <w:b/>
                <w:spacing w:val="-3"/>
                <w:sz w:val="24"/>
              </w:rPr>
              <w:t xml:space="preserve"> </w:t>
            </w:r>
            <w:r>
              <w:rPr>
                <w:b/>
                <w:sz w:val="24"/>
              </w:rPr>
              <w:t>серця</w:t>
            </w:r>
            <w:r>
              <w:rPr>
                <w:b/>
                <w:spacing w:val="-2"/>
                <w:sz w:val="24"/>
              </w:rPr>
              <w:t xml:space="preserve"> </w:t>
            </w:r>
            <w:r>
              <w:rPr>
                <w:b/>
                <w:sz w:val="24"/>
              </w:rPr>
              <w:t>та</w:t>
            </w:r>
            <w:r>
              <w:rPr>
                <w:b/>
                <w:spacing w:val="-2"/>
                <w:sz w:val="24"/>
              </w:rPr>
              <w:t xml:space="preserve"> </w:t>
            </w:r>
            <w:r>
              <w:rPr>
                <w:b/>
                <w:sz w:val="24"/>
              </w:rPr>
              <w:t>серцево-судинної</w:t>
            </w:r>
            <w:r>
              <w:rPr>
                <w:b/>
                <w:spacing w:val="-2"/>
                <w:sz w:val="24"/>
              </w:rPr>
              <w:t xml:space="preserve"> системи.</w:t>
            </w:r>
          </w:p>
        </w:tc>
      </w:tr>
      <w:tr w:rsidR="005F4B09">
        <w:trPr>
          <w:trHeight w:val="328"/>
        </w:trPr>
        <w:tc>
          <w:tcPr>
            <w:tcW w:w="4819" w:type="dxa"/>
            <w:gridSpan w:val="3"/>
          </w:tcPr>
          <w:p w:rsidR="005F4B09" w:rsidRDefault="00BF2CE9">
            <w:pPr>
              <w:pStyle w:val="TableParagraph"/>
              <w:spacing w:line="267" w:lineRule="exact"/>
              <w:ind w:left="1665" w:right="1896"/>
              <w:jc w:val="center"/>
              <w:rPr>
                <w:b/>
                <w:sz w:val="24"/>
              </w:rPr>
            </w:pPr>
            <w:r>
              <w:rPr>
                <w:b/>
                <w:color w:val="221F1F"/>
                <w:spacing w:val="-2"/>
                <w:sz w:val="24"/>
              </w:rPr>
              <w:t>Знання</w:t>
            </w:r>
          </w:p>
        </w:tc>
        <w:tc>
          <w:tcPr>
            <w:tcW w:w="5247" w:type="dxa"/>
            <w:gridSpan w:val="2"/>
          </w:tcPr>
          <w:p w:rsidR="005F4B09" w:rsidRDefault="00BF2CE9">
            <w:pPr>
              <w:pStyle w:val="TableParagraph"/>
              <w:spacing w:line="267" w:lineRule="exact"/>
              <w:ind w:left="2209" w:right="2043"/>
              <w:jc w:val="center"/>
              <w:rPr>
                <w:b/>
                <w:sz w:val="24"/>
              </w:rPr>
            </w:pPr>
            <w:r>
              <w:rPr>
                <w:b/>
                <w:color w:val="221F1F"/>
                <w:spacing w:val="-2"/>
                <w:sz w:val="24"/>
              </w:rPr>
              <w:t>Уміння</w:t>
            </w:r>
          </w:p>
        </w:tc>
      </w:tr>
      <w:tr w:rsidR="005F4B09">
        <w:trPr>
          <w:trHeight w:val="10489"/>
        </w:trPr>
        <w:tc>
          <w:tcPr>
            <w:tcW w:w="4819" w:type="dxa"/>
            <w:gridSpan w:val="3"/>
          </w:tcPr>
          <w:p w:rsidR="005F4B09" w:rsidRDefault="00BF2CE9">
            <w:pPr>
              <w:pStyle w:val="TableParagraph"/>
              <w:numPr>
                <w:ilvl w:val="0"/>
                <w:numId w:val="86"/>
              </w:numPr>
              <w:tabs>
                <w:tab w:val="left" w:pos="581"/>
              </w:tabs>
              <w:ind w:right="93" w:firstLine="0"/>
              <w:jc w:val="both"/>
              <w:rPr>
                <w:sz w:val="24"/>
              </w:rPr>
            </w:pPr>
            <w:r>
              <w:rPr>
                <w:sz w:val="24"/>
              </w:rPr>
              <w:t>Ранні клінічні ознаки (семіотика) захворювань серцево-судинної системи.</w:t>
            </w:r>
          </w:p>
          <w:p w:rsidR="005F4B09" w:rsidRDefault="00BF2CE9">
            <w:pPr>
              <w:pStyle w:val="TableParagraph"/>
              <w:numPr>
                <w:ilvl w:val="0"/>
                <w:numId w:val="86"/>
              </w:numPr>
              <w:tabs>
                <w:tab w:val="left" w:pos="581"/>
              </w:tabs>
              <w:ind w:right="88" w:firstLine="0"/>
              <w:jc w:val="both"/>
              <w:rPr>
                <w:sz w:val="24"/>
              </w:rPr>
            </w:pPr>
            <w:r>
              <w:rPr>
                <w:sz w:val="24"/>
              </w:rPr>
              <w:t>Методи діагностики захворювань серцево-судинної системи у дітей.</w:t>
            </w:r>
          </w:p>
          <w:p w:rsidR="005F4B09" w:rsidRDefault="00BF2CE9">
            <w:pPr>
              <w:pStyle w:val="TableParagraph"/>
              <w:numPr>
                <w:ilvl w:val="0"/>
                <w:numId w:val="86"/>
              </w:numPr>
              <w:tabs>
                <w:tab w:val="left" w:pos="581"/>
              </w:tabs>
              <w:ind w:left="580"/>
              <w:jc w:val="both"/>
              <w:rPr>
                <w:sz w:val="24"/>
              </w:rPr>
            </w:pPr>
            <w:r>
              <w:rPr>
                <w:sz w:val="24"/>
              </w:rPr>
              <w:t>Критичні</w:t>
            </w:r>
            <w:r>
              <w:rPr>
                <w:spacing w:val="-5"/>
                <w:sz w:val="24"/>
              </w:rPr>
              <w:t xml:space="preserve"> </w:t>
            </w:r>
            <w:r>
              <w:rPr>
                <w:sz w:val="24"/>
              </w:rPr>
              <w:t>вроджені</w:t>
            </w:r>
            <w:r>
              <w:rPr>
                <w:spacing w:val="-5"/>
                <w:sz w:val="24"/>
              </w:rPr>
              <w:t xml:space="preserve"> </w:t>
            </w:r>
            <w:r>
              <w:rPr>
                <w:sz w:val="24"/>
              </w:rPr>
              <w:t>вади</w:t>
            </w:r>
            <w:r>
              <w:rPr>
                <w:spacing w:val="-4"/>
                <w:sz w:val="24"/>
              </w:rPr>
              <w:t xml:space="preserve"> </w:t>
            </w:r>
            <w:r>
              <w:rPr>
                <w:spacing w:val="-2"/>
                <w:sz w:val="24"/>
              </w:rPr>
              <w:t>серця.</w:t>
            </w:r>
          </w:p>
          <w:p w:rsidR="005F4B09" w:rsidRDefault="00BF2CE9">
            <w:pPr>
              <w:pStyle w:val="TableParagraph"/>
              <w:numPr>
                <w:ilvl w:val="0"/>
                <w:numId w:val="86"/>
              </w:numPr>
              <w:tabs>
                <w:tab w:val="left" w:pos="581"/>
              </w:tabs>
              <w:spacing w:line="237" w:lineRule="auto"/>
              <w:ind w:right="90" w:firstLine="0"/>
              <w:jc w:val="both"/>
              <w:rPr>
                <w:sz w:val="24"/>
              </w:rPr>
            </w:pPr>
            <w:r>
              <w:rPr>
                <w:sz w:val="24"/>
              </w:rPr>
              <w:t>Скринінг новонароджених для виявлення критичних вроджених вад серця.</w:t>
            </w:r>
          </w:p>
          <w:p w:rsidR="005F4B09" w:rsidRDefault="00BF2CE9">
            <w:pPr>
              <w:pStyle w:val="TableParagraph"/>
              <w:numPr>
                <w:ilvl w:val="0"/>
                <w:numId w:val="86"/>
              </w:numPr>
              <w:tabs>
                <w:tab w:val="left" w:pos="581"/>
              </w:tabs>
              <w:ind w:left="580"/>
              <w:jc w:val="both"/>
              <w:rPr>
                <w:sz w:val="24"/>
              </w:rPr>
            </w:pPr>
            <w:r>
              <w:rPr>
                <w:sz w:val="24"/>
              </w:rPr>
              <w:t>Вроджені</w:t>
            </w:r>
            <w:r>
              <w:rPr>
                <w:spacing w:val="-2"/>
                <w:sz w:val="24"/>
              </w:rPr>
              <w:t xml:space="preserve"> </w:t>
            </w:r>
            <w:r>
              <w:rPr>
                <w:sz w:val="24"/>
              </w:rPr>
              <w:t>вади</w:t>
            </w:r>
            <w:r>
              <w:rPr>
                <w:spacing w:val="-1"/>
                <w:sz w:val="24"/>
              </w:rPr>
              <w:t xml:space="preserve"> </w:t>
            </w:r>
            <w:r>
              <w:rPr>
                <w:sz w:val="24"/>
              </w:rPr>
              <w:t>серця</w:t>
            </w:r>
            <w:r>
              <w:rPr>
                <w:spacing w:val="-2"/>
                <w:sz w:val="24"/>
              </w:rPr>
              <w:t xml:space="preserve"> </w:t>
            </w:r>
            <w:r>
              <w:rPr>
                <w:sz w:val="24"/>
              </w:rPr>
              <w:t xml:space="preserve">із </w:t>
            </w:r>
            <w:r>
              <w:rPr>
                <w:spacing w:val="-2"/>
                <w:sz w:val="24"/>
              </w:rPr>
              <w:t>ціанозом.</w:t>
            </w:r>
          </w:p>
          <w:p w:rsidR="005F4B09" w:rsidRDefault="00BF2CE9">
            <w:pPr>
              <w:pStyle w:val="TableParagraph"/>
              <w:numPr>
                <w:ilvl w:val="0"/>
                <w:numId w:val="86"/>
              </w:numPr>
              <w:tabs>
                <w:tab w:val="left" w:pos="581"/>
              </w:tabs>
              <w:ind w:right="86" w:firstLine="0"/>
              <w:jc w:val="both"/>
              <w:rPr>
                <w:sz w:val="24"/>
              </w:rPr>
            </w:pPr>
            <w:r>
              <w:rPr>
                <w:sz w:val="24"/>
              </w:rPr>
              <w:t xml:space="preserve">Вроджені вади серця без ціанозу (обструктивні вади серця, недостатність серцевих клапанів, вади із шунтуванням </w:t>
            </w:r>
            <w:r>
              <w:rPr>
                <w:spacing w:val="-2"/>
                <w:sz w:val="24"/>
              </w:rPr>
              <w:t>зліва-направо).</w:t>
            </w:r>
          </w:p>
          <w:p w:rsidR="005F4B09" w:rsidRDefault="00BF2CE9">
            <w:pPr>
              <w:pStyle w:val="TableParagraph"/>
              <w:numPr>
                <w:ilvl w:val="0"/>
                <w:numId w:val="86"/>
              </w:numPr>
              <w:tabs>
                <w:tab w:val="left" w:pos="581"/>
              </w:tabs>
              <w:ind w:left="580"/>
              <w:jc w:val="both"/>
              <w:rPr>
                <w:sz w:val="24"/>
              </w:rPr>
            </w:pPr>
            <w:r>
              <w:rPr>
                <w:sz w:val="24"/>
              </w:rPr>
              <w:t>Інфекційний</w:t>
            </w:r>
            <w:r>
              <w:rPr>
                <w:spacing w:val="-4"/>
                <w:sz w:val="24"/>
              </w:rPr>
              <w:t xml:space="preserve"> </w:t>
            </w:r>
            <w:r>
              <w:rPr>
                <w:spacing w:val="-2"/>
                <w:sz w:val="24"/>
              </w:rPr>
              <w:t>ендокардит.</w:t>
            </w:r>
          </w:p>
          <w:p w:rsidR="005F4B09" w:rsidRDefault="00BF2CE9">
            <w:pPr>
              <w:pStyle w:val="TableParagraph"/>
              <w:numPr>
                <w:ilvl w:val="0"/>
                <w:numId w:val="86"/>
              </w:numPr>
              <w:tabs>
                <w:tab w:val="left" w:pos="581"/>
              </w:tabs>
              <w:ind w:left="580"/>
              <w:jc w:val="both"/>
              <w:rPr>
                <w:sz w:val="24"/>
              </w:rPr>
            </w:pPr>
            <w:r>
              <w:rPr>
                <w:sz w:val="24"/>
              </w:rPr>
              <w:t>Міокардит</w:t>
            </w:r>
            <w:r>
              <w:rPr>
                <w:spacing w:val="-1"/>
                <w:sz w:val="24"/>
              </w:rPr>
              <w:t xml:space="preserve"> </w:t>
            </w:r>
            <w:r>
              <w:rPr>
                <w:sz w:val="24"/>
              </w:rPr>
              <w:t>та</w:t>
            </w:r>
            <w:r>
              <w:rPr>
                <w:spacing w:val="-4"/>
                <w:sz w:val="24"/>
              </w:rPr>
              <w:t xml:space="preserve"> </w:t>
            </w:r>
            <w:r>
              <w:rPr>
                <w:spacing w:val="-2"/>
                <w:sz w:val="24"/>
              </w:rPr>
              <w:t>перикардит.</w:t>
            </w:r>
          </w:p>
          <w:p w:rsidR="005F4B09" w:rsidRDefault="00BF2CE9">
            <w:pPr>
              <w:pStyle w:val="TableParagraph"/>
              <w:numPr>
                <w:ilvl w:val="0"/>
                <w:numId w:val="86"/>
              </w:numPr>
              <w:tabs>
                <w:tab w:val="left" w:pos="581"/>
                <w:tab w:val="left" w:pos="3329"/>
              </w:tabs>
              <w:ind w:right="90" w:firstLine="0"/>
              <w:jc w:val="both"/>
              <w:rPr>
                <w:sz w:val="24"/>
              </w:rPr>
            </w:pPr>
            <w:r>
              <w:rPr>
                <w:spacing w:val="-2"/>
                <w:sz w:val="24"/>
              </w:rPr>
              <w:t>Кардіоміопатії</w:t>
            </w:r>
            <w:r>
              <w:rPr>
                <w:sz w:val="24"/>
              </w:rPr>
              <w:tab/>
            </w:r>
            <w:r>
              <w:rPr>
                <w:spacing w:val="-2"/>
                <w:sz w:val="24"/>
              </w:rPr>
              <w:t xml:space="preserve">(дилатаційна, </w:t>
            </w:r>
            <w:r>
              <w:rPr>
                <w:sz w:val="24"/>
              </w:rPr>
              <w:t>гіпертрофічна, некомпактна, рестриктивна).</w:t>
            </w:r>
          </w:p>
          <w:p w:rsidR="005F4B09" w:rsidRDefault="00BF2CE9">
            <w:pPr>
              <w:pStyle w:val="TableParagraph"/>
              <w:numPr>
                <w:ilvl w:val="0"/>
                <w:numId w:val="86"/>
              </w:numPr>
              <w:tabs>
                <w:tab w:val="left" w:pos="581"/>
              </w:tabs>
              <w:ind w:right="88" w:firstLine="0"/>
              <w:jc w:val="both"/>
              <w:rPr>
                <w:sz w:val="24"/>
              </w:rPr>
            </w:pPr>
            <w:r>
              <w:rPr>
                <w:sz w:val="24"/>
              </w:rPr>
              <w:t xml:space="preserve">Раптова серцева смерть: причини, значення генетичного обстеження та родинного анамнезу для стратифікації її </w:t>
            </w:r>
            <w:r>
              <w:rPr>
                <w:spacing w:val="-2"/>
                <w:sz w:val="24"/>
              </w:rPr>
              <w:t>ризику.</w:t>
            </w:r>
          </w:p>
          <w:p w:rsidR="005F4B09" w:rsidRDefault="00BF2CE9">
            <w:pPr>
              <w:pStyle w:val="TableParagraph"/>
              <w:numPr>
                <w:ilvl w:val="0"/>
                <w:numId w:val="86"/>
              </w:numPr>
              <w:tabs>
                <w:tab w:val="left" w:pos="581"/>
              </w:tabs>
              <w:ind w:left="580"/>
              <w:jc w:val="both"/>
              <w:rPr>
                <w:sz w:val="24"/>
              </w:rPr>
            </w:pPr>
            <w:r>
              <w:rPr>
                <w:spacing w:val="-2"/>
                <w:sz w:val="24"/>
              </w:rPr>
              <w:t>Аритмії.</w:t>
            </w:r>
          </w:p>
          <w:p w:rsidR="005F4B09" w:rsidRDefault="00BF2CE9">
            <w:pPr>
              <w:pStyle w:val="TableParagraph"/>
              <w:numPr>
                <w:ilvl w:val="0"/>
                <w:numId w:val="86"/>
              </w:numPr>
              <w:tabs>
                <w:tab w:val="left" w:pos="581"/>
              </w:tabs>
              <w:ind w:left="580"/>
              <w:jc w:val="both"/>
              <w:rPr>
                <w:sz w:val="24"/>
              </w:rPr>
            </w:pPr>
            <w:r>
              <w:rPr>
                <w:sz w:val="24"/>
              </w:rPr>
              <w:t>Артеріальна</w:t>
            </w:r>
            <w:r>
              <w:rPr>
                <w:spacing w:val="-4"/>
                <w:sz w:val="24"/>
              </w:rPr>
              <w:t xml:space="preserve"> </w:t>
            </w:r>
            <w:r>
              <w:rPr>
                <w:spacing w:val="-2"/>
                <w:sz w:val="24"/>
              </w:rPr>
              <w:t>гіпертензія.</w:t>
            </w:r>
          </w:p>
          <w:p w:rsidR="005F4B09" w:rsidRDefault="00BF2CE9">
            <w:pPr>
              <w:pStyle w:val="TableParagraph"/>
              <w:numPr>
                <w:ilvl w:val="0"/>
                <w:numId w:val="86"/>
              </w:numPr>
              <w:tabs>
                <w:tab w:val="left" w:pos="581"/>
              </w:tabs>
              <w:ind w:left="580"/>
              <w:jc w:val="both"/>
              <w:rPr>
                <w:sz w:val="24"/>
              </w:rPr>
            </w:pPr>
            <w:r>
              <w:rPr>
                <w:sz w:val="24"/>
              </w:rPr>
              <w:t>Легенева</w:t>
            </w:r>
            <w:r>
              <w:rPr>
                <w:spacing w:val="-9"/>
                <w:sz w:val="24"/>
              </w:rPr>
              <w:t xml:space="preserve"> </w:t>
            </w:r>
            <w:r>
              <w:rPr>
                <w:spacing w:val="-2"/>
                <w:sz w:val="24"/>
              </w:rPr>
              <w:t>гіпертензія.</w:t>
            </w:r>
          </w:p>
          <w:p w:rsidR="005F4B09" w:rsidRDefault="00BF2CE9">
            <w:pPr>
              <w:pStyle w:val="TableParagraph"/>
              <w:numPr>
                <w:ilvl w:val="0"/>
                <w:numId w:val="86"/>
              </w:numPr>
              <w:tabs>
                <w:tab w:val="left" w:pos="581"/>
              </w:tabs>
              <w:ind w:left="580"/>
              <w:jc w:val="both"/>
              <w:rPr>
                <w:sz w:val="24"/>
              </w:rPr>
            </w:pPr>
            <w:r>
              <w:rPr>
                <w:sz w:val="24"/>
              </w:rPr>
              <w:t>Серцева</w:t>
            </w:r>
            <w:r>
              <w:rPr>
                <w:spacing w:val="-5"/>
                <w:sz w:val="24"/>
              </w:rPr>
              <w:t xml:space="preserve"> </w:t>
            </w:r>
            <w:r>
              <w:rPr>
                <w:spacing w:val="-2"/>
                <w:sz w:val="24"/>
              </w:rPr>
              <w:t>недостатність.</w:t>
            </w:r>
          </w:p>
        </w:tc>
        <w:tc>
          <w:tcPr>
            <w:tcW w:w="5247" w:type="dxa"/>
            <w:gridSpan w:val="2"/>
          </w:tcPr>
          <w:p w:rsidR="005F4B09" w:rsidRDefault="00BF2CE9">
            <w:pPr>
              <w:pStyle w:val="TableParagraph"/>
              <w:numPr>
                <w:ilvl w:val="0"/>
                <w:numId w:val="85"/>
              </w:numPr>
              <w:tabs>
                <w:tab w:val="left" w:pos="573"/>
              </w:tabs>
              <w:ind w:right="-15" w:firstLine="0"/>
              <w:jc w:val="both"/>
              <w:rPr>
                <w:sz w:val="24"/>
              </w:rPr>
            </w:pPr>
            <w:r>
              <w:rPr>
                <w:sz w:val="24"/>
              </w:rPr>
              <w:t>Розпізнавати ознаки серцевої патології у дитини різного віку.</w:t>
            </w:r>
          </w:p>
          <w:p w:rsidR="005F4B09" w:rsidRDefault="00BF2CE9">
            <w:pPr>
              <w:pStyle w:val="TableParagraph"/>
              <w:numPr>
                <w:ilvl w:val="0"/>
                <w:numId w:val="85"/>
              </w:numPr>
              <w:tabs>
                <w:tab w:val="left" w:pos="573"/>
              </w:tabs>
              <w:ind w:right="-15" w:firstLine="0"/>
              <w:jc w:val="both"/>
              <w:rPr>
                <w:sz w:val="24"/>
              </w:rPr>
            </w:pPr>
            <w:r>
              <w:rPr>
                <w:sz w:val="24"/>
              </w:rPr>
              <w:t>Призначити</w:t>
            </w:r>
            <w:r>
              <w:rPr>
                <w:spacing w:val="-9"/>
                <w:sz w:val="24"/>
              </w:rPr>
              <w:t xml:space="preserve"> </w:t>
            </w:r>
            <w:r>
              <w:rPr>
                <w:sz w:val="24"/>
              </w:rPr>
              <w:t>необхідне</w:t>
            </w:r>
            <w:r>
              <w:rPr>
                <w:spacing w:val="-10"/>
                <w:sz w:val="24"/>
              </w:rPr>
              <w:t xml:space="preserve"> </w:t>
            </w:r>
            <w:r>
              <w:rPr>
                <w:sz w:val="24"/>
              </w:rPr>
              <w:t>додаткове</w:t>
            </w:r>
            <w:r>
              <w:rPr>
                <w:spacing w:val="-11"/>
                <w:sz w:val="24"/>
              </w:rPr>
              <w:t xml:space="preserve"> </w:t>
            </w:r>
            <w:r>
              <w:rPr>
                <w:sz w:val="24"/>
              </w:rPr>
              <w:t>обстеження для верифікації серцевої патології.</w:t>
            </w:r>
          </w:p>
          <w:p w:rsidR="005F4B09" w:rsidRDefault="00BF2CE9">
            <w:pPr>
              <w:pStyle w:val="TableParagraph"/>
              <w:numPr>
                <w:ilvl w:val="0"/>
                <w:numId w:val="85"/>
              </w:numPr>
              <w:tabs>
                <w:tab w:val="left" w:pos="573"/>
              </w:tabs>
              <w:ind w:right="-15" w:firstLine="0"/>
              <w:jc w:val="both"/>
              <w:rPr>
                <w:sz w:val="24"/>
              </w:rPr>
            </w:pPr>
            <w:r>
              <w:rPr>
                <w:sz w:val="24"/>
              </w:rPr>
              <w:t>Розпізнавати стани та захворювання</w:t>
            </w:r>
            <w:r>
              <w:rPr>
                <w:spacing w:val="80"/>
                <w:sz w:val="24"/>
              </w:rPr>
              <w:t xml:space="preserve"> </w:t>
            </w:r>
            <w:r>
              <w:rPr>
                <w:sz w:val="24"/>
              </w:rPr>
              <w:t>серцево-судинної системи, при яких лікування має бути невідкладним.</w:t>
            </w:r>
          </w:p>
          <w:p w:rsidR="005F4B09" w:rsidRDefault="00BF2CE9">
            <w:pPr>
              <w:pStyle w:val="TableParagraph"/>
              <w:numPr>
                <w:ilvl w:val="0"/>
                <w:numId w:val="85"/>
              </w:numPr>
              <w:tabs>
                <w:tab w:val="left" w:pos="573"/>
              </w:tabs>
              <w:ind w:right="-15" w:firstLine="0"/>
              <w:jc w:val="both"/>
              <w:rPr>
                <w:sz w:val="24"/>
              </w:rPr>
            </w:pPr>
            <w:r>
              <w:rPr>
                <w:sz w:val="24"/>
              </w:rPr>
              <w:t xml:space="preserve">Оцінити немовля в критичному стані із ціанозом та/або респіраторним дистрес- синдромом та/або серцевою недостатністю, обрати тактику обстеження та невідкладної </w:t>
            </w:r>
            <w:r>
              <w:rPr>
                <w:spacing w:val="-2"/>
                <w:sz w:val="24"/>
              </w:rPr>
              <w:t>допомоги.</w:t>
            </w:r>
          </w:p>
          <w:p w:rsidR="005F4B09" w:rsidRDefault="00BF2CE9">
            <w:pPr>
              <w:pStyle w:val="TableParagraph"/>
              <w:numPr>
                <w:ilvl w:val="0"/>
                <w:numId w:val="85"/>
              </w:numPr>
              <w:tabs>
                <w:tab w:val="left" w:pos="573"/>
              </w:tabs>
              <w:ind w:right="-15" w:firstLine="0"/>
              <w:jc w:val="both"/>
              <w:rPr>
                <w:sz w:val="24"/>
              </w:rPr>
            </w:pPr>
            <w:r>
              <w:rPr>
                <w:sz w:val="24"/>
              </w:rPr>
              <w:t>Систематизувати покази для скерування пацієнта до дитячого кардіолога.</w:t>
            </w:r>
          </w:p>
          <w:p w:rsidR="005F4B09" w:rsidRDefault="00BF2CE9">
            <w:pPr>
              <w:pStyle w:val="TableParagraph"/>
              <w:numPr>
                <w:ilvl w:val="0"/>
                <w:numId w:val="85"/>
              </w:numPr>
              <w:tabs>
                <w:tab w:val="left" w:pos="573"/>
              </w:tabs>
              <w:ind w:right="-15" w:firstLine="0"/>
              <w:jc w:val="both"/>
              <w:rPr>
                <w:sz w:val="24"/>
              </w:rPr>
            </w:pPr>
            <w:r>
              <w:rPr>
                <w:sz w:val="24"/>
              </w:rPr>
              <w:t>Вміти відрізнити аномалії розвитку серця,</w:t>
            </w:r>
            <w:r>
              <w:rPr>
                <w:spacing w:val="40"/>
                <w:sz w:val="24"/>
              </w:rPr>
              <w:t xml:space="preserve"> </w:t>
            </w:r>
            <w:r>
              <w:rPr>
                <w:sz w:val="24"/>
              </w:rPr>
              <w:t>які не потребують обмежень та лікування.</w:t>
            </w:r>
          </w:p>
          <w:p w:rsidR="005F4B09" w:rsidRDefault="00BF2CE9">
            <w:pPr>
              <w:pStyle w:val="TableParagraph"/>
              <w:numPr>
                <w:ilvl w:val="0"/>
                <w:numId w:val="85"/>
              </w:numPr>
              <w:tabs>
                <w:tab w:val="left" w:pos="573"/>
              </w:tabs>
              <w:ind w:right="-15" w:firstLine="0"/>
              <w:jc w:val="both"/>
              <w:rPr>
                <w:sz w:val="24"/>
              </w:rPr>
            </w:pPr>
            <w:r>
              <w:rPr>
                <w:sz w:val="24"/>
              </w:rPr>
              <w:t>Визначити необхідний перелік обстежень дитини</w:t>
            </w:r>
            <w:r>
              <w:rPr>
                <w:spacing w:val="-4"/>
                <w:sz w:val="24"/>
              </w:rPr>
              <w:t xml:space="preserve"> </w:t>
            </w:r>
            <w:r>
              <w:rPr>
                <w:sz w:val="24"/>
              </w:rPr>
              <w:t>із</w:t>
            </w:r>
            <w:r>
              <w:rPr>
                <w:spacing w:val="-3"/>
                <w:sz w:val="24"/>
              </w:rPr>
              <w:t xml:space="preserve"> </w:t>
            </w:r>
            <w:r>
              <w:rPr>
                <w:sz w:val="24"/>
              </w:rPr>
              <w:t>підозрою</w:t>
            </w:r>
            <w:r>
              <w:rPr>
                <w:spacing w:val="-2"/>
                <w:sz w:val="24"/>
              </w:rPr>
              <w:t xml:space="preserve"> </w:t>
            </w:r>
            <w:r>
              <w:rPr>
                <w:sz w:val="24"/>
              </w:rPr>
              <w:t>на</w:t>
            </w:r>
            <w:r>
              <w:rPr>
                <w:spacing w:val="-3"/>
                <w:sz w:val="24"/>
              </w:rPr>
              <w:t xml:space="preserve"> </w:t>
            </w:r>
            <w:r>
              <w:rPr>
                <w:sz w:val="24"/>
              </w:rPr>
              <w:t>бактеріальний</w:t>
            </w:r>
            <w:r>
              <w:rPr>
                <w:spacing w:val="-1"/>
                <w:sz w:val="24"/>
              </w:rPr>
              <w:t xml:space="preserve"> </w:t>
            </w:r>
            <w:r>
              <w:rPr>
                <w:spacing w:val="-2"/>
                <w:sz w:val="24"/>
              </w:rPr>
              <w:t>ендокардит.</w:t>
            </w:r>
          </w:p>
          <w:p w:rsidR="005F4B09" w:rsidRDefault="00BF2CE9">
            <w:pPr>
              <w:pStyle w:val="TableParagraph"/>
              <w:numPr>
                <w:ilvl w:val="0"/>
                <w:numId w:val="85"/>
              </w:numPr>
              <w:tabs>
                <w:tab w:val="left" w:pos="573"/>
              </w:tabs>
              <w:ind w:right="-15" w:firstLine="0"/>
              <w:jc w:val="both"/>
              <w:rPr>
                <w:sz w:val="24"/>
              </w:rPr>
            </w:pPr>
            <w:r>
              <w:rPr>
                <w:sz w:val="24"/>
              </w:rPr>
              <w:t>Сформувати групу пацієнтів, яким показана профілактика інфекційного ендокардиту, та консультувати батьків/пацієнта з приводу профілактики інфекційного ендокардиту.</w:t>
            </w:r>
          </w:p>
          <w:p w:rsidR="005F4B09" w:rsidRDefault="00BF2CE9">
            <w:pPr>
              <w:pStyle w:val="TableParagraph"/>
              <w:numPr>
                <w:ilvl w:val="0"/>
                <w:numId w:val="85"/>
              </w:numPr>
              <w:tabs>
                <w:tab w:val="left" w:pos="573"/>
              </w:tabs>
              <w:ind w:right="-15" w:firstLine="0"/>
              <w:jc w:val="both"/>
              <w:rPr>
                <w:sz w:val="24"/>
              </w:rPr>
            </w:pPr>
            <w:r>
              <w:rPr>
                <w:sz w:val="24"/>
              </w:rPr>
              <w:t xml:space="preserve">Оцінити вид та ступінь серцевої </w:t>
            </w:r>
            <w:r>
              <w:rPr>
                <w:spacing w:val="-2"/>
                <w:sz w:val="24"/>
              </w:rPr>
              <w:t>недостатності.</w:t>
            </w:r>
          </w:p>
          <w:p w:rsidR="005F4B09" w:rsidRDefault="00BF2CE9">
            <w:pPr>
              <w:pStyle w:val="TableParagraph"/>
              <w:numPr>
                <w:ilvl w:val="0"/>
                <w:numId w:val="85"/>
              </w:numPr>
              <w:tabs>
                <w:tab w:val="left" w:pos="573"/>
              </w:tabs>
              <w:ind w:right="-15" w:firstLine="0"/>
              <w:jc w:val="both"/>
              <w:rPr>
                <w:sz w:val="24"/>
              </w:rPr>
            </w:pPr>
            <w:r>
              <w:rPr>
                <w:sz w:val="24"/>
              </w:rPr>
              <w:t>Розпізнавати найбільш розповсюджені аритмії на ЕКГ.</w:t>
            </w:r>
          </w:p>
          <w:p w:rsidR="005F4B09" w:rsidRDefault="00BF2CE9">
            <w:pPr>
              <w:pStyle w:val="TableParagraph"/>
              <w:numPr>
                <w:ilvl w:val="0"/>
                <w:numId w:val="85"/>
              </w:numPr>
              <w:tabs>
                <w:tab w:val="left" w:pos="573"/>
              </w:tabs>
              <w:ind w:right="-15" w:firstLine="0"/>
              <w:jc w:val="both"/>
              <w:rPr>
                <w:sz w:val="24"/>
              </w:rPr>
            </w:pPr>
            <w:r>
              <w:rPr>
                <w:sz w:val="24"/>
              </w:rPr>
              <w:t>Інтерпретувати показники артеріального тиску, пульсоксиметрії, ЕКГ, ЕхоКС.</w:t>
            </w:r>
          </w:p>
          <w:p w:rsidR="005F4B09" w:rsidRDefault="00BF2CE9">
            <w:pPr>
              <w:pStyle w:val="TableParagraph"/>
              <w:numPr>
                <w:ilvl w:val="0"/>
                <w:numId w:val="85"/>
              </w:numPr>
              <w:tabs>
                <w:tab w:val="left" w:pos="573"/>
              </w:tabs>
              <w:ind w:right="-15" w:firstLine="0"/>
              <w:jc w:val="both"/>
              <w:rPr>
                <w:sz w:val="24"/>
              </w:rPr>
            </w:pPr>
            <w:r>
              <w:rPr>
                <w:sz w:val="24"/>
              </w:rPr>
              <w:t>Визначати комплаєнтність призначеної кардіологом терапії.</w:t>
            </w:r>
          </w:p>
          <w:p w:rsidR="005F4B09" w:rsidRDefault="00BF2CE9">
            <w:pPr>
              <w:pStyle w:val="TableParagraph"/>
              <w:numPr>
                <w:ilvl w:val="0"/>
                <w:numId w:val="85"/>
              </w:numPr>
              <w:tabs>
                <w:tab w:val="left" w:pos="573"/>
              </w:tabs>
              <w:ind w:right="-15" w:firstLine="0"/>
              <w:jc w:val="both"/>
              <w:rPr>
                <w:sz w:val="24"/>
              </w:rPr>
            </w:pPr>
            <w:r>
              <w:rPr>
                <w:sz w:val="24"/>
              </w:rPr>
              <w:t xml:space="preserve">Контролювати режим харчування, фізичної активності, профілактичних щеплень у пацієнтів із різними захворюваннями серцево-судинної системи, згідно рекомендацій дитячого </w:t>
            </w:r>
            <w:r>
              <w:rPr>
                <w:spacing w:val="-2"/>
                <w:sz w:val="24"/>
              </w:rPr>
              <w:t>кардіолога.</w:t>
            </w:r>
          </w:p>
          <w:p w:rsidR="005F4B09" w:rsidRDefault="00BF2CE9">
            <w:pPr>
              <w:pStyle w:val="TableParagraph"/>
              <w:numPr>
                <w:ilvl w:val="0"/>
                <w:numId w:val="85"/>
              </w:numPr>
              <w:tabs>
                <w:tab w:val="left" w:pos="573"/>
              </w:tabs>
              <w:spacing w:line="270" w:lineRule="atLeast"/>
              <w:ind w:right="-15" w:firstLine="0"/>
              <w:jc w:val="both"/>
              <w:rPr>
                <w:sz w:val="24"/>
              </w:rPr>
            </w:pPr>
            <w:r>
              <w:rPr>
                <w:sz w:val="24"/>
              </w:rPr>
              <w:t>Вміти пояснити батькам пацієнта/пацієнту необхідність та суть лікування захворювань серцево-судинної системи у дитини.</w:t>
            </w:r>
          </w:p>
        </w:tc>
      </w:tr>
      <w:tr w:rsidR="005F4B09">
        <w:trPr>
          <w:trHeight w:val="419"/>
        </w:trPr>
        <w:tc>
          <w:tcPr>
            <w:tcW w:w="10066" w:type="dxa"/>
            <w:gridSpan w:val="5"/>
          </w:tcPr>
          <w:p w:rsidR="005F4B09" w:rsidRDefault="00BF2CE9">
            <w:pPr>
              <w:pStyle w:val="TableParagraph"/>
              <w:spacing w:line="267" w:lineRule="exact"/>
              <w:ind w:left="2864" w:right="2855"/>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6"/>
        </w:trPr>
        <w:tc>
          <w:tcPr>
            <w:tcW w:w="967" w:type="dxa"/>
          </w:tcPr>
          <w:p w:rsidR="005F4B09" w:rsidRDefault="00BF2CE9">
            <w:pPr>
              <w:pStyle w:val="TableParagraph"/>
              <w:spacing w:line="267" w:lineRule="exact"/>
              <w:ind w:left="292"/>
              <w:rPr>
                <w:b/>
                <w:sz w:val="24"/>
              </w:rPr>
            </w:pPr>
            <w:r>
              <w:rPr>
                <w:b/>
                <w:color w:val="221F1F"/>
                <w:sz w:val="24"/>
              </w:rPr>
              <w:t>№</w:t>
            </w:r>
          </w:p>
        </w:tc>
        <w:tc>
          <w:tcPr>
            <w:tcW w:w="7093" w:type="dxa"/>
            <w:gridSpan w:val="3"/>
          </w:tcPr>
          <w:p w:rsidR="005F4B09" w:rsidRDefault="00BF2CE9">
            <w:pPr>
              <w:pStyle w:val="TableParagraph"/>
              <w:spacing w:before="130"/>
              <w:ind w:left="964" w:right="82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6" w:type="dxa"/>
          </w:tcPr>
          <w:p w:rsidR="005F4B09" w:rsidRDefault="00BF2CE9">
            <w:pPr>
              <w:pStyle w:val="TableParagraph"/>
              <w:spacing w:before="130"/>
              <w:ind w:left="5"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88"/>
        </w:trPr>
        <w:tc>
          <w:tcPr>
            <w:tcW w:w="967" w:type="dxa"/>
          </w:tcPr>
          <w:p w:rsidR="005F4B09" w:rsidRDefault="00BF2CE9">
            <w:pPr>
              <w:pStyle w:val="TableParagraph"/>
              <w:spacing w:line="267" w:lineRule="exact"/>
              <w:ind w:left="321"/>
              <w:rPr>
                <w:b/>
                <w:sz w:val="24"/>
              </w:rPr>
            </w:pPr>
            <w:r>
              <w:rPr>
                <w:b/>
                <w:color w:val="221F1F"/>
                <w:spacing w:val="-5"/>
                <w:sz w:val="24"/>
              </w:rPr>
              <w:t>1.</w:t>
            </w:r>
          </w:p>
        </w:tc>
        <w:tc>
          <w:tcPr>
            <w:tcW w:w="7093" w:type="dxa"/>
            <w:gridSpan w:val="3"/>
          </w:tcPr>
          <w:p w:rsidR="005F4B09" w:rsidRDefault="00BF2CE9">
            <w:pPr>
              <w:pStyle w:val="TableParagraph"/>
              <w:spacing w:line="267" w:lineRule="exact"/>
              <w:ind w:left="4"/>
              <w:rPr>
                <w:sz w:val="24"/>
              </w:rPr>
            </w:pPr>
            <w:r>
              <w:rPr>
                <w:sz w:val="24"/>
              </w:rPr>
              <w:t>Збір</w:t>
            </w:r>
            <w:r>
              <w:rPr>
                <w:spacing w:val="-2"/>
                <w:sz w:val="24"/>
              </w:rPr>
              <w:t xml:space="preserve"> </w:t>
            </w:r>
            <w:r>
              <w:rPr>
                <w:sz w:val="24"/>
              </w:rPr>
              <w:t>анамнезу</w:t>
            </w:r>
            <w:r>
              <w:rPr>
                <w:spacing w:val="-2"/>
                <w:sz w:val="24"/>
              </w:rPr>
              <w:t xml:space="preserve"> </w:t>
            </w:r>
            <w:r>
              <w:rPr>
                <w:sz w:val="24"/>
              </w:rPr>
              <w:t>у</w:t>
            </w:r>
            <w:r>
              <w:rPr>
                <w:spacing w:val="-7"/>
                <w:sz w:val="24"/>
              </w:rPr>
              <w:t xml:space="preserve"> </w:t>
            </w:r>
            <w:r>
              <w:rPr>
                <w:sz w:val="24"/>
              </w:rPr>
              <w:t>дітей</w:t>
            </w:r>
            <w:r>
              <w:rPr>
                <w:spacing w:val="-1"/>
                <w:sz w:val="24"/>
              </w:rPr>
              <w:t xml:space="preserve"> </w:t>
            </w:r>
            <w:r>
              <w:rPr>
                <w:sz w:val="24"/>
              </w:rPr>
              <w:t>із</w:t>
            </w:r>
            <w:r>
              <w:rPr>
                <w:spacing w:val="-3"/>
                <w:sz w:val="24"/>
              </w:rPr>
              <w:t xml:space="preserve"> </w:t>
            </w:r>
            <w:r>
              <w:rPr>
                <w:sz w:val="24"/>
              </w:rPr>
              <w:t>захворюваннями</w:t>
            </w:r>
            <w:r>
              <w:rPr>
                <w:spacing w:val="-1"/>
                <w:sz w:val="24"/>
              </w:rPr>
              <w:t xml:space="preserve"> </w:t>
            </w:r>
            <w:r>
              <w:rPr>
                <w:sz w:val="24"/>
              </w:rPr>
              <w:t>серцево-судинної</w:t>
            </w:r>
            <w:r>
              <w:rPr>
                <w:spacing w:val="-1"/>
                <w:sz w:val="24"/>
              </w:rPr>
              <w:t xml:space="preserve"> </w:t>
            </w:r>
            <w:r>
              <w:rPr>
                <w:spacing w:val="-2"/>
                <w:sz w:val="24"/>
              </w:rPr>
              <w:t>системи</w:t>
            </w:r>
          </w:p>
        </w:tc>
        <w:tc>
          <w:tcPr>
            <w:tcW w:w="2006" w:type="dxa"/>
          </w:tcPr>
          <w:p w:rsidR="005F4B09" w:rsidRDefault="00BF2CE9">
            <w:pPr>
              <w:pStyle w:val="TableParagraph"/>
              <w:spacing w:before="48"/>
              <w:ind w:left="11"/>
              <w:jc w:val="center"/>
              <w:rPr>
                <w:b/>
                <w:sz w:val="24"/>
              </w:rPr>
            </w:pPr>
            <w:r>
              <w:rPr>
                <w:b/>
                <w:w w:val="99"/>
                <w:sz w:val="24"/>
              </w:rPr>
              <w:t>C</w:t>
            </w:r>
          </w:p>
        </w:tc>
      </w:tr>
      <w:tr w:rsidR="005F4B09">
        <w:trPr>
          <w:trHeight w:val="410"/>
        </w:trPr>
        <w:tc>
          <w:tcPr>
            <w:tcW w:w="967" w:type="dxa"/>
          </w:tcPr>
          <w:p w:rsidR="005F4B09" w:rsidRDefault="00BF2CE9">
            <w:pPr>
              <w:pStyle w:val="TableParagraph"/>
              <w:spacing w:line="269" w:lineRule="exact"/>
              <w:ind w:left="321"/>
              <w:rPr>
                <w:b/>
                <w:sz w:val="24"/>
              </w:rPr>
            </w:pPr>
            <w:r>
              <w:rPr>
                <w:b/>
                <w:color w:val="221F1F"/>
                <w:spacing w:val="-5"/>
                <w:sz w:val="24"/>
              </w:rPr>
              <w:t>2.</w:t>
            </w:r>
          </w:p>
        </w:tc>
        <w:tc>
          <w:tcPr>
            <w:tcW w:w="7093" w:type="dxa"/>
            <w:gridSpan w:val="3"/>
          </w:tcPr>
          <w:p w:rsidR="005F4B09" w:rsidRDefault="00BF2CE9">
            <w:pPr>
              <w:pStyle w:val="TableParagraph"/>
              <w:spacing w:line="269" w:lineRule="exact"/>
              <w:ind w:left="4"/>
              <w:rPr>
                <w:sz w:val="24"/>
              </w:rPr>
            </w:pPr>
            <w:r>
              <w:rPr>
                <w:sz w:val="24"/>
              </w:rPr>
              <w:t>Проведення</w:t>
            </w:r>
            <w:r>
              <w:rPr>
                <w:spacing w:val="-6"/>
                <w:sz w:val="24"/>
              </w:rPr>
              <w:t xml:space="preserve"> </w:t>
            </w:r>
            <w:r>
              <w:rPr>
                <w:spacing w:val="-2"/>
                <w:sz w:val="24"/>
              </w:rPr>
              <w:t>пульсоксиметрії</w:t>
            </w:r>
          </w:p>
        </w:tc>
        <w:tc>
          <w:tcPr>
            <w:tcW w:w="2006" w:type="dxa"/>
          </w:tcPr>
          <w:p w:rsidR="005F4B09" w:rsidRDefault="00BF2CE9">
            <w:pPr>
              <w:pStyle w:val="TableParagraph"/>
              <w:spacing w:before="58"/>
              <w:ind w:left="11"/>
              <w:jc w:val="center"/>
              <w:rPr>
                <w:b/>
                <w:sz w:val="24"/>
              </w:rPr>
            </w:pPr>
            <w:r>
              <w:rPr>
                <w:b/>
                <w:w w:val="99"/>
                <w:sz w:val="24"/>
              </w:rPr>
              <w:t>D</w:t>
            </w:r>
          </w:p>
        </w:tc>
      </w:tr>
      <w:tr w:rsidR="005F4B09">
        <w:trPr>
          <w:trHeight w:val="414"/>
        </w:trPr>
        <w:tc>
          <w:tcPr>
            <w:tcW w:w="967" w:type="dxa"/>
          </w:tcPr>
          <w:p w:rsidR="005F4B09" w:rsidRDefault="00BF2CE9">
            <w:pPr>
              <w:pStyle w:val="TableParagraph"/>
              <w:spacing w:line="267" w:lineRule="exact"/>
              <w:ind w:left="321"/>
              <w:rPr>
                <w:b/>
                <w:sz w:val="24"/>
              </w:rPr>
            </w:pPr>
            <w:r>
              <w:rPr>
                <w:b/>
                <w:color w:val="221F1F"/>
                <w:spacing w:val="-5"/>
                <w:sz w:val="24"/>
              </w:rPr>
              <w:t>3.</w:t>
            </w:r>
          </w:p>
        </w:tc>
        <w:tc>
          <w:tcPr>
            <w:tcW w:w="7093" w:type="dxa"/>
            <w:gridSpan w:val="3"/>
          </w:tcPr>
          <w:p w:rsidR="005F4B09" w:rsidRDefault="00BF2CE9">
            <w:pPr>
              <w:pStyle w:val="TableParagraph"/>
              <w:spacing w:line="267" w:lineRule="exact"/>
              <w:ind w:left="4"/>
              <w:rPr>
                <w:sz w:val="24"/>
              </w:rPr>
            </w:pPr>
            <w:r>
              <w:rPr>
                <w:sz w:val="24"/>
              </w:rPr>
              <w:t>Проведення</w:t>
            </w:r>
            <w:r>
              <w:rPr>
                <w:spacing w:val="-5"/>
                <w:sz w:val="24"/>
              </w:rPr>
              <w:t xml:space="preserve"> </w:t>
            </w:r>
            <w:r>
              <w:rPr>
                <w:sz w:val="24"/>
              </w:rPr>
              <w:t>аускультації</w:t>
            </w:r>
            <w:r>
              <w:rPr>
                <w:spacing w:val="-4"/>
                <w:sz w:val="24"/>
              </w:rPr>
              <w:t xml:space="preserve"> </w:t>
            </w:r>
            <w:r>
              <w:rPr>
                <w:spacing w:val="-2"/>
                <w:sz w:val="24"/>
              </w:rPr>
              <w:t>серця</w:t>
            </w:r>
          </w:p>
        </w:tc>
        <w:tc>
          <w:tcPr>
            <w:tcW w:w="2006" w:type="dxa"/>
          </w:tcPr>
          <w:p w:rsidR="005F4B09" w:rsidRDefault="00BF2CE9">
            <w:pPr>
              <w:pStyle w:val="TableParagraph"/>
              <w:spacing w:before="60"/>
              <w:ind w:left="11"/>
              <w:jc w:val="center"/>
              <w:rPr>
                <w:b/>
                <w:sz w:val="24"/>
              </w:rPr>
            </w:pPr>
            <w:r>
              <w:rPr>
                <w:b/>
                <w:w w:val="99"/>
                <w:sz w:val="24"/>
              </w:rPr>
              <w:t>C</w:t>
            </w:r>
          </w:p>
        </w:tc>
      </w:tr>
    </w:tbl>
    <w:p w:rsidR="005F4B09" w:rsidRDefault="005F4B09">
      <w:pPr>
        <w:jc w:val="center"/>
        <w:rPr>
          <w:sz w:val="24"/>
        </w:rPr>
        <w:sectPr w:rsidR="005F4B09">
          <w:type w:val="continuous"/>
          <w:pgSz w:w="12240" w:h="15840"/>
          <w:pgMar w:top="860" w:right="340" w:bottom="1125"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67"/>
        <w:gridCol w:w="1976"/>
        <w:gridCol w:w="1877"/>
        <w:gridCol w:w="3241"/>
        <w:gridCol w:w="2006"/>
      </w:tblGrid>
      <w:tr w:rsidR="005F4B09">
        <w:trPr>
          <w:trHeight w:val="419"/>
        </w:trPr>
        <w:tc>
          <w:tcPr>
            <w:tcW w:w="967" w:type="dxa"/>
          </w:tcPr>
          <w:p w:rsidR="005F4B09" w:rsidRDefault="00BF2CE9">
            <w:pPr>
              <w:pStyle w:val="TableParagraph"/>
              <w:spacing w:line="267" w:lineRule="exact"/>
              <w:ind w:left="250" w:right="382"/>
              <w:jc w:val="center"/>
              <w:rPr>
                <w:b/>
                <w:sz w:val="24"/>
              </w:rPr>
            </w:pPr>
            <w:r>
              <w:rPr>
                <w:b/>
                <w:color w:val="221F1F"/>
                <w:spacing w:val="-5"/>
                <w:sz w:val="24"/>
              </w:rPr>
              <w:lastRenderedPageBreak/>
              <w:t>4.</w:t>
            </w:r>
          </w:p>
        </w:tc>
        <w:tc>
          <w:tcPr>
            <w:tcW w:w="7094" w:type="dxa"/>
            <w:gridSpan w:val="3"/>
          </w:tcPr>
          <w:p w:rsidR="005F4B09" w:rsidRDefault="00BF2CE9">
            <w:pPr>
              <w:pStyle w:val="TableParagraph"/>
              <w:spacing w:line="267" w:lineRule="exact"/>
              <w:ind w:left="4"/>
              <w:rPr>
                <w:sz w:val="24"/>
              </w:rPr>
            </w:pPr>
            <w:r>
              <w:rPr>
                <w:sz w:val="24"/>
              </w:rPr>
              <w:t>Вимірювання</w:t>
            </w:r>
            <w:r>
              <w:rPr>
                <w:spacing w:val="-4"/>
                <w:sz w:val="24"/>
              </w:rPr>
              <w:t xml:space="preserve"> </w:t>
            </w:r>
            <w:r>
              <w:rPr>
                <w:sz w:val="24"/>
              </w:rPr>
              <w:t>артеріального</w:t>
            </w:r>
            <w:r>
              <w:rPr>
                <w:spacing w:val="-1"/>
                <w:sz w:val="24"/>
              </w:rPr>
              <w:t xml:space="preserve"> </w:t>
            </w:r>
            <w:r>
              <w:rPr>
                <w:sz w:val="24"/>
              </w:rPr>
              <w:t>тиску</w:t>
            </w:r>
            <w:r>
              <w:rPr>
                <w:spacing w:val="-10"/>
                <w:sz w:val="24"/>
              </w:rPr>
              <w:t xml:space="preserve"> </w:t>
            </w:r>
            <w:r>
              <w:rPr>
                <w:sz w:val="24"/>
              </w:rPr>
              <w:t>на</w:t>
            </w:r>
            <w:r>
              <w:rPr>
                <w:spacing w:val="-2"/>
                <w:sz w:val="24"/>
              </w:rPr>
              <w:t xml:space="preserve"> </w:t>
            </w:r>
            <w:r>
              <w:rPr>
                <w:sz w:val="24"/>
              </w:rPr>
              <w:t>верхніх</w:t>
            </w:r>
            <w:r>
              <w:rPr>
                <w:spacing w:val="-2"/>
                <w:sz w:val="24"/>
              </w:rPr>
              <w:t xml:space="preserve"> </w:t>
            </w:r>
            <w:r>
              <w:rPr>
                <w:sz w:val="24"/>
              </w:rPr>
              <w:t>та</w:t>
            </w:r>
            <w:r>
              <w:rPr>
                <w:spacing w:val="-2"/>
                <w:sz w:val="24"/>
              </w:rPr>
              <w:t xml:space="preserve"> </w:t>
            </w:r>
            <w:r>
              <w:rPr>
                <w:sz w:val="24"/>
              </w:rPr>
              <w:t>нижніх</w:t>
            </w:r>
            <w:r>
              <w:rPr>
                <w:spacing w:val="-2"/>
                <w:sz w:val="24"/>
              </w:rPr>
              <w:t xml:space="preserve"> кінцівках</w:t>
            </w:r>
          </w:p>
        </w:tc>
        <w:tc>
          <w:tcPr>
            <w:tcW w:w="2006" w:type="dxa"/>
          </w:tcPr>
          <w:p w:rsidR="005F4B09" w:rsidRDefault="00BF2CE9">
            <w:pPr>
              <w:pStyle w:val="TableParagraph"/>
              <w:spacing w:before="63"/>
              <w:ind w:right="904"/>
              <w:jc w:val="right"/>
              <w:rPr>
                <w:b/>
                <w:sz w:val="24"/>
              </w:rPr>
            </w:pPr>
            <w:r>
              <w:rPr>
                <w:b/>
                <w:w w:val="99"/>
                <w:sz w:val="24"/>
              </w:rPr>
              <w:t>D</w:t>
            </w:r>
          </w:p>
        </w:tc>
      </w:tr>
      <w:tr w:rsidR="005F4B09">
        <w:trPr>
          <w:trHeight w:val="552"/>
        </w:trPr>
        <w:tc>
          <w:tcPr>
            <w:tcW w:w="967" w:type="dxa"/>
          </w:tcPr>
          <w:p w:rsidR="005F4B09" w:rsidRDefault="00BF2CE9">
            <w:pPr>
              <w:pStyle w:val="TableParagraph"/>
              <w:spacing w:line="267" w:lineRule="exact"/>
              <w:ind w:left="250" w:right="382"/>
              <w:jc w:val="center"/>
              <w:rPr>
                <w:b/>
                <w:sz w:val="24"/>
              </w:rPr>
            </w:pPr>
            <w:r>
              <w:rPr>
                <w:b/>
                <w:color w:val="221F1F"/>
                <w:spacing w:val="-5"/>
                <w:sz w:val="24"/>
              </w:rPr>
              <w:t>5.</w:t>
            </w:r>
          </w:p>
        </w:tc>
        <w:tc>
          <w:tcPr>
            <w:tcW w:w="7094" w:type="dxa"/>
            <w:gridSpan w:val="3"/>
          </w:tcPr>
          <w:p w:rsidR="005F4B09" w:rsidRDefault="00BF2CE9">
            <w:pPr>
              <w:pStyle w:val="TableParagraph"/>
              <w:spacing w:line="267" w:lineRule="exact"/>
              <w:ind w:left="4"/>
              <w:rPr>
                <w:sz w:val="24"/>
              </w:rPr>
            </w:pPr>
            <w:r>
              <w:rPr>
                <w:sz w:val="24"/>
              </w:rPr>
              <w:t>Проведення</w:t>
            </w:r>
            <w:r>
              <w:rPr>
                <w:spacing w:val="-6"/>
                <w:sz w:val="24"/>
              </w:rPr>
              <w:t xml:space="preserve"> </w:t>
            </w:r>
            <w:r>
              <w:rPr>
                <w:sz w:val="24"/>
              </w:rPr>
              <w:t>пальпації</w:t>
            </w:r>
            <w:r>
              <w:rPr>
                <w:spacing w:val="-5"/>
                <w:sz w:val="24"/>
              </w:rPr>
              <w:t xml:space="preserve"> </w:t>
            </w:r>
            <w:r>
              <w:rPr>
                <w:sz w:val="24"/>
              </w:rPr>
              <w:t>пульсу</w:t>
            </w:r>
            <w:r>
              <w:rPr>
                <w:spacing w:val="-8"/>
                <w:sz w:val="24"/>
              </w:rPr>
              <w:t xml:space="preserve"> </w:t>
            </w:r>
            <w:r>
              <w:rPr>
                <w:sz w:val="24"/>
              </w:rPr>
              <w:t>на</w:t>
            </w:r>
            <w:r>
              <w:rPr>
                <w:spacing w:val="-4"/>
                <w:sz w:val="24"/>
              </w:rPr>
              <w:t xml:space="preserve"> </w:t>
            </w:r>
            <w:r>
              <w:rPr>
                <w:sz w:val="24"/>
              </w:rPr>
              <w:t>магістральних</w:t>
            </w:r>
            <w:r>
              <w:rPr>
                <w:spacing w:val="-3"/>
                <w:sz w:val="24"/>
              </w:rPr>
              <w:t xml:space="preserve"> </w:t>
            </w:r>
            <w:r>
              <w:rPr>
                <w:sz w:val="24"/>
              </w:rPr>
              <w:t>артеріях</w:t>
            </w:r>
            <w:r>
              <w:rPr>
                <w:spacing w:val="-1"/>
                <w:sz w:val="24"/>
              </w:rPr>
              <w:t xml:space="preserve"> </w:t>
            </w:r>
            <w:r>
              <w:rPr>
                <w:spacing w:val="-2"/>
                <w:sz w:val="24"/>
              </w:rPr>
              <w:t>(сонній,</w:t>
            </w:r>
          </w:p>
          <w:p w:rsidR="005F4B09" w:rsidRDefault="00BF2CE9">
            <w:pPr>
              <w:pStyle w:val="TableParagraph"/>
              <w:spacing w:line="265" w:lineRule="exact"/>
              <w:ind w:left="4"/>
              <w:rPr>
                <w:sz w:val="24"/>
              </w:rPr>
            </w:pPr>
            <w:r>
              <w:rPr>
                <w:sz w:val="24"/>
              </w:rPr>
              <w:t xml:space="preserve">радіальній, </w:t>
            </w:r>
            <w:r>
              <w:rPr>
                <w:spacing w:val="-2"/>
                <w:sz w:val="24"/>
              </w:rPr>
              <w:t>стегновій)</w:t>
            </w:r>
          </w:p>
        </w:tc>
        <w:tc>
          <w:tcPr>
            <w:tcW w:w="2006" w:type="dxa"/>
          </w:tcPr>
          <w:p w:rsidR="005F4B09" w:rsidRDefault="00BF2CE9">
            <w:pPr>
              <w:pStyle w:val="TableParagraph"/>
              <w:spacing w:before="130"/>
              <w:ind w:right="904"/>
              <w:jc w:val="right"/>
              <w:rPr>
                <w:b/>
                <w:sz w:val="24"/>
              </w:rPr>
            </w:pPr>
            <w:r>
              <w:rPr>
                <w:b/>
                <w:w w:val="99"/>
                <w:sz w:val="24"/>
              </w:rPr>
              <w:t>D</w:t>
            </w:r>
          </w:p>
        </w:tc>
      </w:tr>
      <w:tr w:rsidR="005F4B09">
        <w:trPr>
          <w:trHeight w:val="419"/>
        </w:trPr>
        <w:tc>
          <w:tcPr>
            <w:tcW w:w="967" w:type="dxa"/>
          </w:tcPr>
          <w:p w:rsidR="005F4B09" w:rsidRDefault="00BF2CE9">
            <w:pPr>
              <w:pStyle w:val="TableParagraph"/>
              <w:spacing w:line="267" w:lineRule="exact"/>
              <w:ind w:left="250" w:right="382"/>
              <w:jc w:val="center"/>
              <w:rPr>
                <w:b/>
                <w:sz w:val="24"/>
              </w:rPr>
            </w:pPr>
            <w:r>
              <w:rPr>
                <w:b/>
                <w:color w:val="221F1F"/>
                <w:spacing w:val="-5"/>
                <w:sz w:val="24"/>
              </w:rPr>
              <w:t>6.</w:t>
            </w:r>
          </w:p>
        </w:tc>
        <w:tc>
          <w:tcPr>
            <w:tcW w:w="7094" w:type="dxa"/>
            <w:gridSpan w:val="3"/>
          </w:tcPr>
          <w:p w:rsidR="005F4B09" w:rsidRDefault="00BF2CE9">
            <w:pPr>
              <w:pStyle w:val="TableParagraph"/>
              <w:spacing w:line="267" w:lineRule="exact"/>
              <w:ind w:left="4"/>
              <w:rPr>
                <w:sz w:val="24"/>
              </w:rPr>
            </w:pPr>
            <w:r>
              <w:rPr>
                <w:sz w:val="24"/>
              </w:rPr>
              <w:t>Визначення</w:t>
            </w:r>
            <w:r>
              <w:rPr>
                <w:spacing w:val="-3"/>
                <w:sz w:val="24"/>
              </w:rPr>
              <w:t xml:space="preserve"> </w:t>
            </w:r>
            <w:r>
              <w:rPr>
                <w:sz w:val="24"/>
              </w:rPr>
              <w:t>частоти</w:t>
            </w:r>
            <w:r>
              <w:rPr>
                <w:spacing w:val="-2"/>
                <w:sz w:val="24"/>
              </w:rPr>
              <w:t xml:space="preserve"> дихання</w:t>
            </w:r>
          </w:p>
        </w:tc>
        <w:tc>
          <w:tcPr>
            <w:tcW w:w="2006" w:type="dxa"/>
          </w:tcPr>
          <w:p w:rsidR="005F4B09" w:rsidRDefault="00BF2CE9">
            <w:pPr>
              <w:pStyle w:val="TableParagraph"/>
              <w:spacing w:before="63"/>
              <w:ind w:right="904"/>
              <w:jc w:val="right"/>
              <w:rPr>
                <w:b/>
                <w:sz w:val="24"/>
              </w:rPr>
            </w:pPr>
            <w:r>
              <w:rPr>
                <w:b/>
                <w:w w:val="99"/>
                <w:sz w:val="24"/>
              </w:rPr>
              <w:t>D</w:t>
            </w:r>
          </w:p>
        </w:tc>
      </w:tr>
      <w:tr w:rsidR="005F4B09">
        <w:trPr>
          <w:trHeight w:val="424"/>
        </w:trPr>
        <w:tc>
          <w:tcPr>
            <w:tcW w:w="967" w:type="dxa"/>
          </w:tcPr>
          <w:p w:rsidR="005F4B09" w:rsidRDefault="00BF2CE9">
            <w:pPr>
              <w:pStyle w:val="TableParagraph"/>
              <w:spacing w:line="267" w:lineRule="exact"/>
              <w:ind w:left="250" w:right="382"/>
              <w:jc w:val="center"/>
              <w:rPr>
                <w:b/>
                <w:sz w:val="24"/>
              </w:rPr>
            </w:pPr>
            <w:r>
              <w:rPr>
                <w:b/>
                <w:color w:val="221F1F"/>
                <w:spacing w:val="-5"/>
                <w:sz w:val="24"/>
              </w:rPr>
              <w:t>7.</w:t>
            </w:r>
          </w:p>
        </w:tc>
        <w:tc>
          <w:tcPr>
            <w:tcW w:w="7094" w:type="dxa"/>
            <w:gridSpan w:val="3"/>
          </w:tcPr>
          <w:p w:rsidR="005F4B09" w:rsidRDefault="00BF2CE9">
            <w:pPr>
              <w:pStyle w:val="TableParagraph"/>
              <w:spacing w:line="267" w:lineRule="exact"/>
              <w:ind w:left="4"/>
              <w:rPr>
                <w:sz w:val="24"/>
              </w:rPr>
            </w:pPr>
            <w:r>
              <w:rPr>
                <w:sz w:val="24"/>
              </w:rPr>
              <w:t>Визначення</w:t>
            </w:r>
            <w:r>
              <w:rPr>
                <w:spacing w:val="-4"/>
                <w:sz w:val="24"/>
              </w:rPr>
              <w:t xml:space="preserve"> </w:t>
            </w:r>
            <w:r>
              <w:rPr>
                <w:sz w:val="24"/>
              </w:rPr>
              <w:t>частоти</w:t>
            </w:r>
            <w:r>
              <w:rPr>
                <w:spacing w:val="-4"/>
                <w:sz w:val="24"/>
              </w:rPr>
              <w:t xml:space="preserve"> </w:t>
            </w:r>
            <w:r>
              <w:rPr>
                <w:sz w:val="24"/>
              </w:rPr>
              <w:t>серцевих</w:t>
            </w:r>
            <w:r>
              <w:rPr>
                <w:spacing w:val="-1"/>
                <w:sz w:val="24"/>
              </w:rPr>
              <w:t xml:space="preserve"> </w:t>
            </w:r>
            <w:r>
              <w:rPr>
                <w:spacing w:val="-2"/>
                <w:sz w:val="24"/>
              </w:rPr>
              <w:t>скорочень</w:t>
            </w:r>
          </w:p>
        </w:tc>
        <w:tc>
          <w:tcPr>
            <w:tcW w:w="2006" w:type="dxa"/>
          </w:tcPr>
          <w:p w:rsidR="005F4B09" w:rsidRDefault="00BF2CE9">
            <w:pPr>
              <w:pStyle w:val="TableParagraph"/>
              <w:spacing w:before="65"/>
              <w:ind w:right="904"/>
              <w:jc w:val="right"/>
              <w:rPr>
                <w:b/>
                <w:sz w:val="24"/>
              </w:rPr>
            </w:pPr>
            <w:r>
              <w:rPr>
                <w:b/>
                <w:w w:val="99"/>
                <w:sz w:val="24"/>
              </w:rPr>
              <w:t>D</w:t>
            </w:r>
          </w:p>
        </w:tc>
      </w:tr>
      <w:tr w:rsidR="005F4B09">
        <w:trPr>
          <w:trHeight w:val="426"/>
        </w:trPr>
        <w:tc>
          <w:tcPr>
            <w:tcW w:w="967" w:type="dxa"/>
          </w:tcPr>
          <w:p w:rsidR="005F4B09" w:rsidRDefault="00BF2CE9">
            <w:pPr>
              <w:pStyle w:val="TableParagraph"/>
              <w:spacing w:line="267" w:lineRule="exact"/>
              <w:ind w:left="250" w:right="382"/>
              <w:jc w:val="center"/>
              <w:rPr>
                <w:b/>
                <w:sz w:val="24"/>
              </w:rPr>
            </w:pPr>
            <w:r>
              <w:rPr>
                <w:b/>
                <w:color w:val="221F1F"/>
                <w:spacing w:val="-5"/>
                <w:sz w:val="24"/>
              </w:rPr>
              <w:t>8.</w:t>
            </w:r>
          </w:p>
        </w:tc>
        <w:tc>
          <w:tcPr>
            <w:tcW w:w="7094" w:type="dxa"/>
            <w:gridSpan w:val="3"/>
          </w:tcPr>
          <w:p w:rsidR="005F4B09" w:rsidRDefault="00BF2CE9">
            <w:pPr>
              <w:pStyle w:val="TableParagraph"/>
              <w:spacing w:line="267" w:lineRule="exact"/>
              <w:ind w:left="4"/>
              <w:rPr>
                <w:sz w:val="24"/>
              </w:rPr>
            </w:pPr>
            <w:r>
              <w:rPr>
                <w:sz w:val="24"/>
              </w:rPr>
              <w:t>Визначення</w:t>
            </w:r>
            <w:r>
              <w:rPr>
                <w:spacing w:val="-7"/>
                <w:sz w:val="24"/>
              </w:rPr>
              <w:t xml:space="preserve"> </w:t>
            </w:r>
            <w:r>
              <w:rPr>
                <w:sz w:val="24"/>
              </w:rPr>
              <w:t>наявності/відсутності</w:t>
            </w:r>
            <w:r>
              <w:rPr>
                <w:spacing w:val="-7"/>
                <w:sz w:val="24"/>
              </w:rPr>
              <w:t xml:space="preserve"> </w:t>
            </w:r>
            <w:r>
              <w:rPr>
                <w:spacing w:val="-2"/>
                <w:sz w:val="24"/>
              </w:rPr>
              <w:t>набряків</w:t>
            </w:r>
          </w:p>
        </w:tc>
        <w:tc>
          <w:tcPr>
            <w:tcW w:w="2006" w:type="dxa"/>
          </w:tcPr>
          <w:p w:rsidR="005F4B09" w:rsidRDefault="00BF2CE9">
            <w:pPr>
              <w:pStyle w:val="TableParagraph"/>
              <w:spacing w:before="67"/>
              <w:ind w:right="904"/>
              <w:jc w:val="right"/>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250" w:right="382"/>
              <w:jc w:val="center"/>
              <w:rPr>
                <w:b/>
                <w:sz w:val="24"/>
              </w:rPr>
            </w:pPr>
            <w:r>
              <w:rPr>
                <w:b/>
                <w:color w:val="221F1F"/>
                <w:spacing w:val="-5"/>
                <w:sz w:val="24"/>
              </w:rPr>
              <w:t>9.</w:t>
            </w:r>
          </w:p>
        </w:tc>
        <w:tc>
          <w:tcPr>
            <w:tcW w:w="7094" w:type="dxa"/>
            <w:gridSpan w:val="3"/>
          </w:tcPr>
          <w:p w:rsidR="005F4B09" w:rsidRDefault="00BF2CE9">
            <w:pPr>
              <w:pStyle w:val="TableParagraph"/>
              <w:spacing w:line="267" w:lineRule="exact"/>
              <w:ind w:left="4"/>
              <w:rPr>
                <w:sz w:val="24"/>
              </w:rPr>
            </w:pPr>
            <w:r>
              <w:rPr>
                <w:sz w:val="24"/>
              </w:rPr>
              <w:t>Реєстрація</w:t>
            </w:r>
            <w:r>
              <w:rPr>
                <w:spacing w:val="-3"/>
                <w:sz w:val="24"/>
              </w:rPr>
              <w:t xml:space="preserve"> </w:t>
            </w:r>
            <w:r>
              <w:rPr>
                <w:spacing w:val="-2"/>
                <w:sz w:val="24"/>
              </w:rPr>
              <w:t>електрокардіограми</w:t>
            </w:r>
          </w:p>
        </w:tc>
        <w:tc>
          <w:tcPr>
            <w:tcW w:w="2006" w:type="dxa"/>
          </w:tcPr>
          <w:p w:rsidR="005F4B09" w:rsidRDefault="00BF2CE9">
            <w:pPr>
              <w:pStyle w:val="TableParagraph"/>
              <w:spacing w:before="65"/>
              <w:ind w:right="904"/>
              <w:jc w:val="right"/>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250" w:right="382"/>
              <w:jc w:val="center"/>
              <w:rPr>
                <w:b/>
                <w:sz w:val="24"/>
              </w:rPr>
            </w:pPr>
            <w:r>
              <w:rPr>
                <w:b/>
                <w:color w:val="221F1F"/>
                <w:spacing w:val="-5"/>
                <w:sz w:val="24"/>
              </w:rPr>
              <w:t>10.</w:t>
            </w:r>
          </w:p>
        </w:tc>
        <w:tc>
          <w:tcPr>
            <w:tcW w:w="7094" w:type="dxa"/>
            <w:gridSpan w:val="3"/>
          </w:tcPr>
          <w:p w:rsidR="005F4B09" w:rsidRDefault="00BF2CE9">
            <w:pPr>
              <w:pStyle w:val="TableParagraph"/>
              <w:spacing w:line="267" w:lineRule="exact"/>
              <w:ind w:left="4"/>
              <w:rPr>
                <w:sz w:val="24"/>
              </w:rPr>
            </w:pPr>
            <w:r>
              <w:rPr>
                <w:sz w:val="24"/>
              </w:rPr>
              <w:t>Ідентифікація</w:t>
            </w:r>
            <w:r>
              <w:rPr>
                <w:spacing w:val="-2"/>
                <w:sz w:val="24"/>
              </w:rPr>
              <w:t xml:space="preserve"> </w:t>
            </w:r>
            <w:r>
              <w:rPr>
                <w:sz w:val="24"/>
              </w:rPr>
              <w:t>основних</w:t>
            </w:r>
            <w:r>
              <w:rPr>
                <w:spacing w:val="-3"/>
                <w:sz w:val="24"/>
              </w:rPr>
              <w:t xml:space="preserve"> </w:t>
            </w:r>
            <w:r>
              <w:rPr>
                <w:sz w:val="24"/>
              </w:rPr>
              <w:t>ритмів</w:t>
            </w:r>
            <w:r>
              <w:rPr>
                <w:spacing w:val="-2"/>
                <w:sz w:val="24"/>
              </w:rPr>
              <w:t xml:space="preserve"> </w:t>
            </w:r>
            <w:r>
              <w:rPr>
                <w:sz w:val="24"/>
              </w:rPr>
              <w:t>на</w:t>
            </w:r>
            <w:r>
              <w:rPr>
                <w:spacing w:val="-2"/>
                <w:sz w:val="24"/>
              </w:rPr>
              <w:t xml:space="preserve"> </w:t>
            </w:r>
            <w:r>
              <w:rPr>
                <w:sz w:val="24"/>
              </w:rPr>
              <w:t>ЕКГ,</w:t>
            </w:r>
            <w:r>
              <w:rPr>
                <w:spacing w:val="-2"/>
                <w:sz w:val="24"/>
              </w:rPr>
              <w:t xml:space="preserve"> </w:t>
            </w:r>
            <w:r>
              <w:rPr>
                <w:sz w:val="24"/>
              </w:rPr>
              <w:t>ознак</w:t>
            </w:r>
            <w:r>
              <w:rPr>
                <w:spacing w:val="-2"/>
                <w:sz w:val="24"/>
              </w:rPr>
              <w:t xml:space="preserve"> </w:t>
            </w:r>
            <w:r>
              <w:rPr>
                <w:spacing w:val="-5"/>
                <w:sz w:val="24"/>
              </w:rPr>
              <w:t>ГКС</w:t>
            </w:r>
          </w:p>
        </w:tc>
        <w:tc>
          <w:tcPr>
            <w:tcW w:w="2006" w:type="dxa"/>
          </w:tcPr>
          <w:p w:rsidR="005F4B09" w:rsidRDefault="00BF2CE9">
            <w:pPr>
              <w:pStyle w:val="TableParagraph"/>
              <w:spacing w:before="65"/>
              <w:ind w:right="904"/>
              <w:jc w:val="right"/>
              <w:rPr>
                <w:b/>
                <w:sz w:val="24"/>
              </w:rPr>
            </w:pPr>
            <w:r>
              <w:rPr>
                <w:b/>
                <w:w w:val="99"/>
                <w:sz w:val="24"/>
              </w:rPr>
              <w:t>C</w:t>
            </w:r>
          </w:p>
        </w:tc>
      </w:tr>
      <w:tr w:rsidR="005F4B09">
        <w:trPr>
          <w:trHeight w:val="425"/>
        </w:trPr>
        <w:tc>
          <w:tcPr>
            <w:tcW w:w="967" w:type="dxa"/>
          </w:tcPr>
          <w:p w:rsidR="005F4B09" w:rsidRDefault="00BF2CE9">
            <w:pPr>
              <w:pStyle w:val="TableParagraph"/>
              <w:spacing w:line="267" w:lineRule="exact"/>
              <w:ind w:left="250" w:right="382"/>
              <w:jc w:val="center"/>
              <w:rPr>
                <w:b/>
                <w:sz w:val="24"/>
              </w:rPr>
            </w:pPr>
            <w:r>
              <w:rPr>
                <w:b/>
                <w:color w:val="221F1F"/>
                <w:spacing w:val="-5"/>
                <w:sz w:val="24"/>
              </w:rPr>
              <w:t>11.</w:t>
            </w:r>
          </w:p>
        </w:tc>
        <w:tc>
          <w:tcPr>
            <w:tcW w:w="7094" w:type="dxa"/>
            <w:gridSpan w:val="3"/>
          </w:tcPr>
          <w:p w:rsidR="005F4B09" w:rsidRDefault="00BF2CE9">
            <w:pPr>
              <w:pStyle w:val="TableParagraph"/>
              <w:spacing w:line="267" w:lineRule="exact"/>
              <w:ind w:left="4"/>
              <w:rPr>
                <w:sz w:val="24"/>
              </w:rPr>
            </w:pPr>
            <w:r>
              <w:rPr>
                <w:sz w:val="24"/>
              </w:rPr>
              <w:t>Пальпація</w:t>
            </w:r>
            <w:r>
              <w:rPr>
                <w:spacing w:val="-3"/>
                <w:sz w:val="24"/>
              </w:rPr>
              <w:t xml:space="preserve"> </w:t>
            </w:r>
            <w:r>
              <w:rPr>
                <w:sz w:val="24"/>
              </w:rPr>
              <w:t>пульсу</w:t>
            </w:r>
            <w:r>
              <w:rPr>
                <w:spacing w:val="-6"/>
                <w:sz w:val="24"/>
              </w:rPr>
              <w:t xml:space="preserve"> </w:t>
            </w:r>
            <w:r>
              <w:rPr>
                <w:sz w:val="24"/>
              </w:rPr>
              <w:t>на</w:t>
            </w:r>
            <w:r>
              <w:rPr>
                <w:spacing w:val="-3"/>
                <w:sz w:val="24"/>
              </w:rPr>
              <w:t xml:space="preserve"> </w:t>
            </w:r>
            <w:r>
              <w:rPr>
                <w:sz w:val="24"/>
              </w:rPr>
              <w:t xml:space="preserve">периферичних </w:t>
            </w:r>
            <w:r>
              <w:rPr>
                <w:spacing w:val="-2"/>
                <w:sz w:val="24"/>
              </w:rPr>
              <w:t>артеріях</w:t>
            </w:r>
          </w:p>
        </w:tc>
        <w:tc>
          <w:tcPr>
            <w:tcW w:w="2006" w:type="dxa"/>
          </w:tcPr>
          <w:p w:rsidR="005F4B09" w:rsidRDefault="00BF2CE9">
            <w:pPr>
              <w:pStyle w:val="TableParagraph"/>
              <w:spacing w:before="65"/>
              <w:ind w:right="904"/>
              <w:jc w:val="right"/>
              <w:rPr>
                <w:b/>
                <w:sz w:val="24"/>
              </w:rPr>
            </w:pPr>
            <w:r>
              <w:rPr>
                <w:b/>
                <w:w w:val="99"/>
                <w:sz w:val="24"/>
              </w:rPr>
              <w:t>D</w:t>
            </w:r>
          </w:p>
        </w:tc>
      </w:tr>
      <w:tr w:rsidR="005F4B09">
        <w:trPr>
          <w:trHeight w:val="2207"/>
        </w:trPr>
        <w:tc>
          <w:tcPr>
            <w:tcW w:w="10067" w:type="dxa"/>
            <w:gridSpan w:val="5"/>
          </w:tcPr>
          <w:p w:rsidR="005F4B09" w:rsidRDefault="00BF2CE9">
            <w:pPr>
              <w:pStyle w:val="TableParagraph"/>
              <w:ind w:left="4" w:right="10"/>
              <w:rPr>
                <w:sz w:val="24"/>
              </w:rPr>
            </w:pPr>
            <w:r>
              <w:rPr>
                <w:b/>
                <w:sz w:val="24"/>
              </w:rPr>
              <w:t>Примітка.</w:t>
            </w:r>
            <w:r>
              <w:rPr>
                <w:b/>
                <w:spacing w:val="-3"/>
                <w:sz w:val="24"/>
              </w:rPr>
              <w:t xml:space="preserve"> </w:t>
            </w:r>
            <w:r>
              <w:rPr>
                <w:sz w:val="24"/>
              </w:rPr>
              <w:t>На</w:t>
            </w:r>
            <w:r>
              <w:rPr>
                <w:spacing w:val="-5"/>
                <w:sz w:val="24"/>
              </w:rPr>
              <w:t xml:space="preserve"> </w:t>
            </w:r>
            <w:r>
              <w:rPr>
                <w:sz w:val="24"/>
              </w:rPr>
              <w:t>профільній</w:t>
            </w:r>
            <w:r>
              <w:rPr>
                <w:spacing w:val="-4"/>
                <w:sz w:val="24"/>
              </w:rPr>
              <w:t xml:space="preserve"> </w:t>
            </w:r>
            <w:r>
              <w:rPr>
                <w:sz w:val="24"/>
              </w:rPr>
              <w:t>кафедрі</w:t>
            </w:r>
            <w:r>
              <w:rPr>
                <w:spacing w:val="-3"/>
                <w:sz w:val="24"/>
              </w:rPr>
              <w:t xml:space="preserve"> </w:t>
            </w:r>
            <w:r>
              <w:rPr>
                <w:sz w:val="24"/>
              </w:rPr>
              <w:t>педіатрії</w:t>
            </w:r>
            <w:r>
              <w:rPr>
                <w:spacing w:val="-3"/>
                <w:sz w:val="24"/>
              </w:rPr>
              <w:t xml:space="preserve"> </w:t>
            </w:r>
            <w:r>
              <w:rPr>
                <w:sz w:val="24"/>
              </w:rPr>
              <w:t>або</w:t>
            </w:r>
            <w:r>
              <w:rPr>
                <w:spacing w:val="-3"/>
                <w:sz w:val="24"/>
              </w:rPr>
              <w:t xml:space="preserve"> </w:t>
            </w:r>
            <w:r>
              <w:rPr>
                <w:sz w:val="24"/>
              </w:rPr>
              <w:t>на</w:t>
            </w:r>
            <w:r>
              <w:rPr>
                <w:spacing w:val="-4"/>
                <w:sz w:val="24"/>
              </w:rPr>
              <w:t xml:space="preserve"> </w:t>
            </w:r>
            <w:r>
              <w:rPr>
                <w:sz w:val="24"/>
              </w:rPr>
              <w:t>кафедрі</w:t>
            </w:r>
            <w:r>
              <w:rPr>
                <w:spacing w:val="-3"/>
                <w:sz w:val="24"/>
              </w:rPr>
              <w:t xml:space="preserve"> </w:t>
            </w:r>
            <w:r>
              <w:rPr>
                <w:sz w:val="24"/>
              </w:rPr>
              <w:t>дитячої</w:t>
            </w:r>
            <w:r>
              <w:rPr>
                <w:spacing w:val="-3"/>
                <w:sz w:val="24"/>
              </w:rPr>
              <w:t xml:space="preserve"> </w:t>
            </w:r>
            <w:r>
              <w:rPr>
                <w:sz w:val="24"/>
              </w:rPr>
              <w:t>кардіології,</w:t>
            </w:r>
            <w:r>
              <w:rPr>
                <w:spacing w:val="-3"/>
                <w:sz w:val="24"/>
              </w:rPr>
              <w:t xml:space="preserve"> </w:t>
            </w:r>
            <w:r>
              <w:rPr>
                <w:sz w:val="24"/>
              </w:rPr>
              <w:t>за</w:t>
            </w:r>
            <w:r>
              <w:rPr>
                <w:spacing w:val="-4"/>
                <w:sz w:val="24"/>
              </w:rPr>
              <w:t xml:space="preserve"> </w:t>
            </w:r>
            <w:r>
              <w:rPr>
                <w:sz w:val="24"/>
              </w:rPr>
              <w:t>наявності</w:t>
            </w:r>
            <w:r>
              <w:rPr>
                <w:spacing w:val="-5"/>
                <w:sz w:val="24"/>
              </w:rPr>
              <w:t xml:space="preserve"> </w:t>
            </w:r>
            <w:r>
              <w:rPr>
                <w:sz w:val="24"/>
              </w:rPr>
              <w:t>такої у ЗВО, викладаються основи теоретичних знань та здійснюється навчання основ використання специфічних методів діагностики та лікування. Засвоєння теоретичних знань також може бути заплановане як самостійна робота лікаря-інтерна.</w:t>
            </w:r>
          </w:p>
          <w:p w:rsidR="005F4B09" w:rsidRDefault="00BF2CE9">
            <w:pPr>
              <w:pStyle w:val="TableParagraph"/>
              <w:ind w:left="4" w:right="10"/>
              <w:rPr>
                <w:sz w:val="24"/>
              </w:rPr>
            </w:pPr>
            <w:r>
              <w:rPr>
                <w:sz w:val="24"/>
              </w:rPr>
              <w:t>Опанування</w:t>
            </w:r>
            <w:r>
              <w:rPr>
                <w:spacing w:val="-5"/>
                <w:sz w:val="24"/>
              </w:rPr>
              <w:t xml:space="preserve"> </w:t>
            </w:r>
            <w:r>
              <w:rPr>
                <w:sz w:val="24"/>
              </w:rPr>
              <w:t>практичними</w:t>
            </w:r>
            <w:r>
              <w:rPr>
                <w:spacing w:val="-5"/>
                <w:sz w:val="24"/>
              </w:rPr>
              <w:t xml:space="preserve"> </w:t>
            </w:r>
            <w:r>
              <w:rPr>
                <w:sz w:val="24"/>
              </w:rPr>
              <w:t>навичками</w:t>
            </w:r>
            <w:r>
              <w:rPr>
                <w:spacing w:val="-5"/>
                <w:sz w:val="24"/>
              </w:rPr>
              <w:t xml:space="preserve"> </w:t>
            </w:r>
            <w:r>
              <w:rPr>
                <w:sz w:val="24"/>
              </w:rPr>
              <w:t>та</w:t>
            </w:r>
            <w:r>
              <w:rPr>
                <w:spacing w:val="-5"/>
                <w:sz w:val="24"/>
              </w:rPr>
              <w:t xml:space="preserve"> </w:t>
            </w:r>
            <w:r>
              <w:rPr>
                <w:sz w:val="24"/>
              </w:rPr>
              <w:t>формування</w:t>
            </w:r>
            <w:r>
              <w:rPr>
                <w:spacing w:val="-3"/>
                <w:sz w:val="24"/>
              </w:rPr>
              <w:t xml:space="preserve"> </w:t>
            </w:r>
            <w:r>
              <w:rPr>
                <w:sz w:val="24"/>
              </w:rPr>
              <w:t>умінь</w:t>
            </w:r>
            <w:r>
              <w:rPr>
                <w:spacing w:val="-5"/>
                <w:sz w:val="24"/>
              </w:rPr>
              <w:t xml:space="preserve"> </w:t>
            </w:r>
            <w:r>
              <w:rPr>
                <w:sz w:val="24"/>
              </w:rPr>
              <w:t>здійснюється</w:t>
            </w:r>
            <w:r>
              <w:rPr>
                <w:spacing w:val="-5"/>
                <w:sz w:val="24"/>
              </w:rPr>
              <w:t xml:space="preserve"> </w:t>
            </w:r>
            <w:r>
              <w:rPr>
                <w:sz w:val="24"/>
              </w:rPr>
              <w:t>на</w:t>
            </w:r>
            <w:r>
              <w:rPr>
                <w:spacing w:val="-6"/>
                <w:sz w:val="24"/>
              </w:rPr>
              <w:t xml:space="preserve"> </w:t>
            </w:r>
            <w:r>
              <w:rPr>
                <w:sz w:val="24"/>
              </w:rPr>
              <w:t>базі</w:t>
            </w:r>
            <w:r>
              <w:rPr>
                <w:spacing w:val="-5"/>
                <w:sz w:val="24"/>
              </w:rPr>
              <w:t xml:space="preserve"> </w:t>
            </w:r>
            <w:r>
              <w:rPr>
                <w:sz w:val="24"/>
              </w:rPr>
              <w:t>стажування</w:t>
            </w:r>
            <w:r>
              <w:rPr>
                <w:spacing w:val="-5"/>
                <w:sz w:val="24"/>
              </w:rPr>
              <w:t xml:space="preserve"> </w:t>
            </w:r>
            <w:r>
              <w:rPr>
                <w:sz w:val="24"/>
              </w:rPr>
              <w:t>в умовах амбулаторного прийому</w:t>
            </w:r>
            <w:r>
              <w:rPr>
                <w:spacing w:val="-2"/>
                <w:sz w:val="24"/>
              </w:rPr>
              <w:t xml:space="preserve"> </w:t>
            </w:r>
            <w:r>
              <w:rPr>
                <w:sz w:val="24"/>
              </w:rPr>
              <w:t>та стаціонарної допомоги дітям із захворюваннями серцево- судинної системи.</w:t>
            </w:r>
          </w:p>
          <w:p w:rsidR="005F4B09" w:rsidRDefault="00BF2CE9">
            <w:pPr>
              <w:pStyle w:val="TableParagraph"/>
              <w:spacing w:line="265" w:lineRule="exact"/>
              <w:ind w:left="4"/>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5"/>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1/3.</w:t>
            </w:r>
          </w:p>
        </w:tc>
      </w:tr>
      <w:tr w:rsidR="005F4B09">
        <w:trPr>
          <w:trHeight w:val="330"/>
        </w:trPr>
        <w:tc>
          <w:tcPr>
            <w:tcW w:w="2943" w:type="dxa"/>
            <w:gridSpan w:val="2"/>
          </w:tcPr>
          <w:p w:rsidR="005F4B09" w:rsidRDefault="00BF2CE9">
            <w:pPr>
              <w:pStyle w:val="TableParagraph"/>
              <w:spacing w:line="269" w:lineRule="exact"/>
              <w:ind w:left="124"/>
              <w:rPr>
                <w:b/>
                <w:sz w:val="24"/>
              </w:rPr>
            </w:pPr>
            <w:r>
              <w:rPr>
                <w:b/>
                <w:color w:val="221F1F"/>
                <w:sz w:val="24"/>
              </w:rPr>
              <w:t>ОК</w:t>
            </w:r>
            <w:r>
              <w:rPr>
                <w:b/>
                <w:color w:val="221F1F"/>
                <w:spacing w:val="1"/>
                <w:sz w:val="24"/>
              </w:rPr>
              <w:t xml:space="preserve"> </w:t>
            </w:r>
            <w:r>
              <w:rPr>
                <w:b/>
                <w:color w:val="221F1F"/>
                <w:spacing w:val="-5"/>
                <w:sz w:val="24"/>
              </w:rPr>
              <w:t>08</w:t>
            </w:r>
          </w:p>
        </w:tc>
        <w:tc>
          <w:tcPr>
            <w:tcW w:w="7124" w:type="dxa"/>
            <w:gridSpan w:val="3"/>
          </w:tcPr>
          <w:p w:rsidR="005F4B09" w:rsidRDefault="00BF2CE9">
            <w:pPr>
              <w:pStyle w:val="TableParagraph"/>
              <w:spacing w:line="269" w:lineRule="exact"/>
              <w:ind w:left="4"/>
              <w:rPr>
                <w:b/>
                <w:sz w:val="24"/>
              </w:rPr>
            </w:pPr>
            <w:r>
              <w:rPr>
                <w:b/>
                <w:sz w:val="24"/>
              </w:rPr>
              <w:t xml:space="preserve">Дитяча </w:t>
            </w:r>
            <w:r>
              <w:rPr>
                <w:b/>
                <w:spacing w:val="-2"/>
                <w:sz w:val="24"/>
              </w:rPr>
              <w:t>ревматологія</w:t>
            </w:r>
          </w:p>
        </w:tc>
      </w:tr>
      <w:tr w:rsidR="005F4B09">
        <w:trPr>
          <w:trHeight w:val="827"/>
        </w:trPr>
        <w:tc>
          <w:tcPr>
            <w:tcW w:w="2943" w:type="dxa"/>
            <w:gridSpan w:val="2"/>
          </w:tcPr>
          <w:p w:rsidR="005F4B09" w:rsidRDefault="00BF2CE9">
            <w:pPr>
              <w:pStyle w:val="TableParagraph"/>
              <w:spacing w:line="267"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124" w:type="dxa"/>
            <w:gridSpan w:val="3"/>
          </w:tcPr>
          <w:p w:rsidR="005F4B09" w:rsidRDefault="00BF2CE9">
            <w:pPr>
              <w:pStyle w:val="TableParagraph"/>
              <w:spacing w:line="267" w:lineRule="exact"/>
              <w:ind w:left="4"/>
              <w:rPr>
                <w:b/>
                <w:sz w:val="24"/>
              </w:rPr>
            </w:pPr>
            <w:r>
              <w:rPr>
                <w:b/>
                <w:sz w:val="24"/>
              </w:rPr>
              <w:t>Сформувати</w:t>
            </w:r>
            <w:r>
              <w:rPr>
                <w:b/>
                <w:spacing w:val="-4"/>
                <w:sz w:val="24"/>
              </w:rPr>
              <w:t xml:space="preserve"> </w:t>
            </w:r>
            <w:r>
              <w:rPr>
                <w:b/>
                <w:sz w:val="24"/>
              </w:rPr>
              <w:t>систему</w:t>
            </w:r>
            <w:r>
              <w:rPr>
                <w:b/>
                <w:spacing w:val="-2"/>
                <w:sz w:val="24"/>
              </w:rPr>
              <w:t xml:space="preserve"> </w:t>
            </w:r>
            <w:r>
              <w:rPr>
                <w:b/>
                <w:sz w:val="24"/>
              </w:rPr>
              <w:t>знань,</w:t>
            </w:r>
            <w:r>
              <w:rPr>
                <w:b/>
                <w:spacing w:val="-1"/>
                <w:sz w:val="24"/>
              </w:rPr>
              <w:t xml:space="preserve"> </w:t>
            </w:r>
            <w:r>
              <w:rPr>
                <w:b/>
                <w:sz w:val="24"/>
              </w:rPr>
              <w:t>умінь</w:t>
            </w:r>
            <w:r>
              <w:rPr>
                <w:b/>
                <w:spacing w:val="-5"/>
                <w:sz w:val="24"/>
              </w:rPr>
              <w:t xml:space="preserve"> </w:t>
            </w:r>
            <w:r>
              <w:rPr>
                <w:b/>
                <w:sz w:val="24"/>
              </w:rPr>
              <w:t>та</w:t>
            </w:r>
            <w:r>
              <w:rPr>
                <w:b/>
                <w:spacing w:val="-4"/>
                <w:sz w:val="24"/>
              </w:rPr>
              <w:t xml:space="preserve"> </w:t>
            </w:r>
            <w:r>
              <w:rPr>
                <w:b/>
                <w:sz w:val="24"/>
              </w:rPr>
              <w:t>практичних</w:t>
            </w:r>
            <w:r>
              <w:rPr>
                <w:b/>
                <w:spacing w:val="-1"/>
                <w:sz w:val="24"/>
              </w:rPr>
              <w:t xml:space="preserve"> </w:t>
            </w:r>
            <w:r>
              <w:rPr>
                <w:b/>
                <w:sz w:val="24"/>
              </w:rPr>
              <w:t>навичок</w:t>
            </w:r>
            <w:r>
              <w:rPr>
                <w:b/>
                <w:spacing w:val="-3"/>
                <w:sz w:val="24"/>
              </w:rPr>
              <w:t xml:space="preserve"> </w:t>
            </w:r>
            <w:r>
              <w:rPr>
                <w:b/>
                <w:spacing w:val="-5"/>
                <w:sz w:val="24"/>
              </w:rPr>
              <w:t>для</w:t>
            </w:r>
          </w:p>
          <w:p w:rsidR="005F4B09" w:rsidRDefault="00BF2CE9">
            <w:pPr>
              <w:pStyle w:val="TableParagraph"/>
              <w:spacing w:line="270" w:lineRule="atLeast"/>
              <w:ind w:left="4"/>
              <w:rPr>
                <w:b/>
                <w:sz w:val="24"/>
              </w:rPr>
            </w:pPr>
            <w:r>
              <w:rPr>
                <w:b/>
                <w:sz w:val="24"/>
              </w:rPr>
              <w:t>надання</w:t>
            </w:r>
            <w:r>
              <w:rPr>
                <w:b/>
                <w:spacing w:val="-6"/>
                <w:sz w:val="24"/>
              </w:rPr>
              <w:t xml:space="preserve"> </w:t>
            </w:r>
            <w:r>
              <w:rPr>
                <w:b/>
                <w:sz w:val="24"/>
              </w:rPr>
              <w:t>медичної</w:t>
            </w:r>
            <w:r>
              <w:rPr>
                <w:b/>
                <w:spacing w:val="-6"/>
                <w:sz w:val="24"/>
              </w:rPr>
              <w:t xml:space="preserve"> </w:t>
            </w:r>
            <w:r>
              <w:rPr>
                <w:b/>
                <w:sz w:val="24"/>
              </w:rPr>
              <w:t>допомоги</w:t>
            </w:r>
            <w:r>
              <w:rPr>
                <w:b/>
                <w:spacing w:val="-6"/>
                <w:sz w:val="24"/>
              </w:rPr>
              <w:t xml:space="preserve"> </w:t>
            </w:r>
            <w:r>
              <w:rPr>
                <w:b/>
                <w:sz w:val="24"/>
              </w:rPr>
              <w:t>дітям</w:t>
            </w:r>
            <w:r>
              <w:rPr>
                <w:b/>
                <w:spacing w:val="-6"/>
                <w:sz w:val="24"/>
              </w:rPr>
              <w:t xml:space="preserve"> </w:t>
            </w:r>
            <w:r>
              <w:rPr>
                <w:b/>
                <w:sz w:val="24"/>
              </w:rPr>
              <w:t>із</w:t>
            </w:r>
            <w:r>
              <w:rPr>
                <w:b/>
                <w:spacing w:val="-7"/>
                <w:sz w:val="24"/>
              </w:rPr>
              <w:t xml:space="preserve"> </w:t>
            </w:r>
            <w:r>
              <w:rPr>
                <w:b/>
                <w:sz w:val="24"/>
              </w:rPr>
              <w:t>ревматичними</w:t>
            </w:r>
            <w:r>
              <w:rPr>
                <w:b/>
                <w:spacing w:val="-6"/>
                <w:sz w:val="24"/>
              </w:rPr>
              <w:t xml:space="preserve"> </w:t>
            </w:r>
            <w:r>
              <w:rPr>
                <w:b/>
                <w:sz w:val="24"/>
              </w:rPr>
              <w:t xml:space="preserve">захворюван- </w:t>
            </w:r>
            <w:r>
              <w:rPr>
                <w:b/>
                <w:spacing w:val="-2"/>
                <w:sz w:val="24"/>
              </w:rPr>
              <w:t>нями.</w:t>
            </w:r>
          </w:p>
        </w:tc>
      </w:tr>
      <w:tr w:rsidR="005F4B09">
        <w:trPr>
          <w:trHeight w:val="330"/>
        </w:trPr>
        <w:tc>
          <w:tcPr>
            <w:tcW w:w="4820" w:type="dxa"/>
            <w:gridSpan w:val="3"/>
          </w:tcPr>
          <w:p w:rsidR="005F4B09" w:rsidRDefault="00BF2CE9">
            <w:pPr>
              <w:pStyle w:val="TableParagraph"/>
              <w:spacing w:line="267" w:lineRule="exact"/>
              <w:ind w:left="1726" w:right="2111"/>
              <w:jc w:val="center"/>
              <w:rPr>
                <w:b/>
                <w:sz w:val="24"/>
              </w:rPr>
            </w:pPr>
            <w:r>
              <w:rPr>
                <w:b/>
                <w:color w:val="221F1F"/>
                <w:spacing w:val="-2"/>
                <w:sz w:val="24"/>
              </w:rPr>
              <w:t>Знання</w:t>
            </w:r>
          </w:p>
        </w:tc>
        <w:tc>
          <w:tcPr>
            <w:tcW w:w="5247" w:type="dxa"/>
            <w:gridSpan w:val="2"/>
          </w:tcPr>
          <w:p w:rsidR="005F4B09" w:rsidRDefault="00BF2CE9">
            <w:pPr>
              <w:pStyle w:val="TableParagraph"/>
              <w:spacing w:line="267" w:lineRule="exact"/>
              <w:ind w:left="2209" w:right="2044"/>
              <w:jc w:val="center"/>
              <w:rPr>
                <w:b/>
                <w:sz w:val="24"/>
              </w:rPr>
            </w:pPr>
            <w:r>
              <w:rPr>
                <w:b/>
                <w:color w:val="221F1F"/>
                <w:spacing w:val="-2"/>
                <w:sz w:val="24"/>
              </w:rPr>
              <w:t>Уміння</w:t>
            </w:r>
          </w:p>
        </w:tc>
      </w:tr>
      <w:tr w:rsidR="005F4B09">
        <w:trPr>
          <w:trHeight w:val="6348"/>
        </w:trPr>
        <w:tc>
          <w:tcPr>
            <w:tcW w:w="4820" w:type="dxa"/>
            <w:gridSpan w:val="3"/>
          </w:tcPr>
          <w:p w:rsidR="005F4B09" w:rsidRDefault="00BF2CE9">
            <w:pPr>
              <w:pStyle w:val="TableParagraph"/>
              <w:numPr>
                <w:ilvl w:val="0"/>
                <w:numId w:val="84"/>
              </w:numPr>
              <w:tabs>
                <w:tab w:val="left" w:pos="580"/>
                <w:tab w:val="left" w:pos="581"/>
                <w:tab w:val="left" w:pos="3387"/>
              </w:tabs>
              <w:ind w:right="92" w:firstLine="0"/>
              <w:rPr>
                <w:sz w:val="24"/>
              </w:rPr>
            </w:pPr>
            <w:r>
              <w:rPr>
                <w:spacing w:val="-2"/>
                <w:sz w:val="24"/>
              </w:rPr>
              <w:t>Імунопатогенез</w:t>
            </w:r>
            <w:r>
              <w:rPr>
                <w:sz w:val="24"/>
              </w:rPr>
              <w:tab/>
            </w:r>
            <w:r>
              <w:rPr>
                <w:spacing w:val="-2"/>
                <w:sz w:val="24"/>
              </w:rPr>
              <w:t>ревматичних захворювань.</w:t>
            </w:r>
          </w:p>
          <w:p w:rsidR="005F4B09" w:rsidRDefault="00BF2CE9">
            <w:pPr>
              <w:pStyle w:val="TableParagraph"/>
              <w:numPr>
                <w:ilvl w:val="0"/>
                <w:numId w:val="84"/>
              </w:numPr>
              <w:tabs>
                <w:tab w:val="left" w:pos="580"/>
                <w:tab w:val="left" w:pos="581"/>
              </w:tabs>
              <w:ind w:right="92" w:firstLine="0"/>
              <w:rPr>
                <w:sz w:val="24"/>
              </w:rPr>
            </w:pPr>
            <w:r>
              <w:rPr>
                <w:sz w:val="24"/>
              </w:rPr>
              <w:t>Суглобовий</w:t>
            </w:r>
            <w:r>
              <w:rPr>
                <w:spacing w:val="40"/>
                <w:sz w:val="24"/>
              </w:rPr>
              <w:t xml:space="preserve"> </w:t>
            </w:r>
            <w:r>
              <w:rPr>
                <w:sz w:val="24"/>
              </w:rPr>
              <w:t>синдром,</w:t>
            </w:r>
            <w:r>
              <w:rPr>
                <w:spacing w:val="40"/>
                <w:sz w:val="24"/>
              </w:rPr>
              <w:t xml:space="preserve"> </w:t>
            </w:r>
            <w:r>
              <w:rPr>
                <w:sz w:val="24"/>
              </w:rPr>
              <w:t>його</w:t>
            </w:r>
            <w:r>
              <w:rPr>
                <w:spacing w:val="40"/>
                <w:sz w:val="24"/>
              </w:rPr>
              <w:t xml:space="preserve"> </w:t>
            </w:r>
            <w:r>
              <w:rPr>
                <w:sz w:val="24"/>
              </w:rPr>
              <w:t>прояви</w:t>
            </w:r>
            <w:r>
              <w:rPr>
                <w:spacing w:val="40"/>
                <w:sz w:val="24"/>
              </w:rPr>
              <w:t xml:space="preserve"> </w:t>
            </w:r>
            <w:r>
              <w:rPr>
                <w:sz w:val="24"/>
              </w:rPr>
              <w:t>та методи виявлення.</w:t>
            </w:r>
          </w:p>
          <w:p w:rsidR="005F4B09" w:rsidRDefault="00BF2CE9">
            <w:pPr>
              <w:pStyle w:val="TableParagraph"/>
              <w:numPr>
                <w:ilvl w:val="0"/>
                <w:numId w:val="84"/>
              </w:numPr>
              <w:tabs>
                <w:tab w:val="left" w:pos="580"/>
                <w:tab w:val="left" w:pos="581"/>
              </w:tabs>
              <w:ind w:right="90" w:firstLine="0"/>
              <w:rPr>
                <w:sz w:val="24"/>
              </w:rPr>
            </w:pPr>
            <w:r>
              <w:rPr>
                <w:sz w:val="24"/>
              </w:rPr>
              <w:t>Міопатичний</w:t>
            </w:r>
            <w:r>
              <w:rPr>
                <w:spacing w:val="24"/>
                <w:sz w:val="24"/>
              </w:rPr>
              <w:t xml:space="preserve"> </w:t>
            </w:r>
            <w:r>
              <w:rPr>
                <w:sz w:val="24"/>
              </w:rPr>
              <w:t>синдром,</w:t>
            </w:r>
            <w:r>
              <w:rPr>
                <w:spacing w:val="23"/>
                <w:sz w:val="24"/>
              </w:rPr>
              <w:t xml:space="preserve"> </w:t>
            </w:r>
            <w:r>
              <w:rPr>
                <w:sz w:val="24"/>
              </w:rPr>
              <w:t>клінічні</w:t>
            </w:r>
            <w:r>
              <w:rPr>
                <w:spacing w:val="24"/>
                <w:sz w:val="24"/>
              </w:rPr>
              <w:t xml:space="preserve"> </w:t>
            </w:r>
            <w:r>
              <w:rPr>
                <w:sz w:val="24"/>
              </w:rPr>
              <w:t>прояви та оцінка.</w:t>
            </w:r>
          </w:p>
          <w:p w:rsidR="005F4B09" w:rsidRDefault="00BF2CE9">
            <w:pPr>
              <w:pStyle w:val="TableParagraph"/>
              <w:numPr>
                <w:ilvl w:val="0"/>
                <w:numId w:val="84"/>
              </w:numPr>
              <w:tabs>
                <w:tab w:val="left" w:pos="580"/>
                <w:tab w:val="left" w:pos="581"/>
                <w:tab w:val="left" w:pos="1875"/>
                <w:tab w:val="left" w:pos="2751"/>
                <w:tab w:val="left" w:pos="3386"/>
              </w:tabs>
              <w:ind w:right="94" w:firstLine="0"/>
              <w:rPr>
                <w:sz w:val="24"/>
              </w:rPr>
            </w:pPr>
            <w:r>
              <w:rPr>
                <w:spacing w:val="-2"/>
                <w:sz w:val="24"/>
              </w:rPr>
              <w:t>Ураження</w:t>
            </w:r>
            <w:r>
              <w:rPr>
                <w:sz w:val="24"/>
              </w:rPr>
              <w:tab/>
            </w:r>
            <w:r>
              <w:rPr>
                <w:spacing w:val="-2"/>
                <w:sz w:val="24"/>
              </w:rPr>
              <w:t>шкіри</w:t>
            </w:r>
            <w:r>
              <w:rPr>
                <w:sz w:val="24"/>
              </w:rPr>
              <w:tab/>
            </w:r>
            <w:r>
              <w:rPr>
                <w:spacing w:val="-4"/>
                <w:sz w:val="24"/>
              </w:rPr>
              <w:t>при</w:t>
            </w:r>
            <w:r>
              <w:rPr>
                <w:sz w:val="24"/>
              </w:rPr>
              <w:tab/>
            </w:r>
            <w:r>
              <w:rPr>
                <w:spacing w:val="-2"/>
                <w:sz w:val="24"/>
              </w:rPr>
              <w:t>ревматичних захворюваннях.</w:t>
            </w:r>
          </w:p>
          <w:p w:rsidR="005F4B09" w:rsidRDefault="00BF2CE9">
            <w:pPr>
              <w:pStyle w:val="TableParagraph"/>
              <w:numPr>
                <w:ilvl w:val="0"/>
                <w:numId w:val="84"/>
              </w:numPr>
              <w:tabs>
                <w:tab w:val="left" w:pos="580"/>
                <w:tab w:val="left" w:pos="581"/>
              </w:tabs>
              <w:ind w:right="94" w:firstLine="0"/>
              <w:rPr>
                <w:sz w:val="24"/>
              </w:rPr>
            </w:pPr>
            <w:r>
              <w:rPr>
                <w:sz w:val="24"/>
              </w:rPr>
              <w:t>Офтальмологічні</w:t>
            </w:r>
            <w:r>
              <w:rPr>
                <w:spacing w:val="80"/>
                <w:sz w:val="24"/>
              </w:rPr>
              <w:t xml:space="preserve"> </w:t>
            </w:r>
            <w:r>
              <w:rPr>
                <w:sz w:val="24"/>
              </w:rPr>
              <w:t>прояви</w:t>
            </w:r>
            <w:r>
              <w:rPr>
                <w:spacing w:val="80"/>
                <w:sz w:val="24"/>
              </w:rPr>
              <w:t xml:space="preserve"> </w:t>
            </w:r>
            <w:r>
              <w:rPr>
                <w:sz w:val="24"/>
              </w:rPr>
              <w:t>ревматичних захворювань у дітей.</w:t>
            </w:r>
          </w:p>
          <w:p w:rsidR="005F4B09" w:rsidRDefault="00BF2CE9">
            <w:pPr>
              <w:pStyle w:val="TableParagraph"/>
              <w:numPr>
                <w:ilvl w:val="0"/>
                <w:numId w:val="84"/>
              </w:numPr>
              <w:tabs>
                <w:tab w:val="left" w:pos="580"/>
                <w:tab w:val="left" w:pos="581"/>
                <w:tab w:val="left" w:pos="2322"/>
                <w:tab w:val="left" w:pos="3387"/>
              </w:tabs>
              <w:ind w:right="93" w:firstLine="0"/>
              <w:rPr>
                <w:sz w:val="24"/>
              </w:rPr>
            </w:pPr>
            <w:r>
              <w:rPr>
                <w:spacing w:val="-2"/>
                <w:sz w:val="24"/>
              </w:rPr>
              <w:t>Вісцерити</w:t>
            </w:r>
            <w:r>
              <w:rPr>
                <w:sz w:val="24"/>
              </w:rPr>
              <w:tab/>
            </w:r>
            <w:r>
              <w:rPr>
                <w:spacing w:val="-4"/>
                <w:sz w:val="24"/>
              </w:rPr>
              <w:t>при</w:t>
            </w:r>
            <w:r>
              <w:rPr>
                <w:sz w:val="24"/>
              </w:rPr>
              <w:tab/>
            </w:r>
            <w:r>
              <w:rPr>
                <w:spacing w:val="-2"/>
                <w:sz w:val="24"/>
              </w:rPr>
              <w:t>ревматичних захворюваннях.</w:t>
            </w:r>
          </w:p>
          <w:p w:rsidR="005F4B09" w:rsidRDefault="00BF2CE9">
            <w:pPr>
              <w:pStyle w:val="TableParagraph"/>
              <w:numPr>
                <w:ilvl w:val="0"/>
                <w:numId w:val="84"/>
              </w:numPr>
              <w:tabs>
                <w:tab w:val="left" w:pos="580"/>
                <w:tab w:val="left" w:pos="581"/>
              </w:tabs>
              <w:ind w:right="91" w:firstLine="0"/>
              <w:rPr>
                <w:sz w:val="24"/>
              </w:rPr>
            </w:pPr>
            <w:r>
              <w:rPr>
                <w:sz w:val="24"/>
              </w:rPr>
              <w:t>Запальні</w:t>
            </w:r>
            <w:r>
              <w:rPr>
                <w:spacing w:val="80"/>
                <w:sz w:val="24"/>
              </w:rPr>
              <w:t xml:space="preserve"> </w:t>
            </w:r>
            <w:r>
              <w:rPr>
                <w:sz w:val="24"/>
              </w:rPr>
              <w:t>та</w:t>
            </w:r>
            <w:r>
              <w:rPr>
                <w:spacing w:val="80"/>
                <w:sz w:val="24"/>
              </w:rPr>
              <w:t xml:space="preserve"> </w:t>
            </w:r>
            <w:r>
              <w:rPr>
                <w:sz w:val="24"/>
              </w:rPr>
              <w:t>незапальні</w:t>
            </w:r>
            <w:r>
              <w:rPr>
                <w:spacing w:val="80"/>
                <w:sz w:val="24"/>
              </w:rPr>
              <w:t xml:space="preserve"> </w:t>
            </w:r>
            <w:r>
              <w:rPr>
                <w:sz w:val="24"/>
              </w:rPr>
              <w:t>захворювання сполучної тканини.</w:t>
            </w:r>
          </w:p>
          <w:p w:rsidR="005F4B09" w:rsidRDefault="00BF2CE9">
            <w:pPr>
              <w:pStyle w:val="TableParagraph"/>
              <w:numPr>
                <w:ilvl w:val="0"/>
                <w:numId w:val="84"/>
              </w:numPr>
              <w:tabs>
                <w:tab w:val="left" w:pos="580"/>
                <w:tab w:val="left" w:pos="581"/>
                <w:tab w:val="left" w:pos="2297"/>
                <w:tab w:val="left" w:pos="3346"/>
                <w:tab w:val="left" w:pos="3933"/>
              </w:tabs>
              <w:ind w:right="91" w:firstLine="0"/>
              <w:rPr>
                <w:sz w:val="24"/>
              </w:rPr>
            </w:pPr>
            <w:r>
              <w:rPr>
                <w:spacing w:val="-2"/>
                <w:sz w:val="24"/>
              </w:rPr>
              <w:t>Невідкладні</w:t>
            </w:r>
            <w:r>
              <w:rPr>
                <w:sz w:val="24"/>
              </w:rPr>
              <w:tab/>
            </w:r>
            <w:r>
              <w:rPr>
                <w:spacing w:val="-2"/>
                <w:sz w:val="24"/>
              </w:rPr>
              <w:t>стани</w:t>
            </w:r>
            <w:r>
              <w:rPr>
                <w:sz w:val="24"/>
              </w:rPr>
              <w:tab/>
            </w:r>
            <w:r>
              <w:rPr>
                <w:spacing w:val="-10"/>
                <w:sz w:val="24"/>
              </w:rPr>
              <w:t>в</w:t>
            </w:r>
            <w:r>
              <w:rPr>
                <w:sz w:val="24"/>
              </w:rPr>
              <w:tab/>
            </w:r>
            <w:r>
              <w:rPr>
                <w:spacing w:val="-2"/>
                <w:sz w:val="24"/>
              </w:rPr>
              <w:t>дитячій ревматології.</w:t>
            </w:r>
          </w:p>
          <w:p w:rsidR="005F4B09" w:rsidRDefault="00BF2CE9">
            <w:pPr>
              <w:pStyle w:val="TableParagraph"/>
              <w:numPr>
                <w:ilvl w:val="0"/>
                <w:numId w:val="84"/>
              </w:numPr>
              <w:tabs>
                <w:tab w:val="left" w:pos="580"/>
                <w:tab w:val="left" w:pos="581"/>
              </w:tabs>
              <w:ind w:right="90" w:firstLine="0"/>
              <w:rPr>
                <w:sz w:val="24"/>
              </w:rPr>
            </w:pPr>
            <w:r>
              <w:rPr>
                <w:sz w:val="24"/>
              </w:rPr>
              <w:t>Фізичний</w:t>
            </w:r>
            <w:r>
              <w:rPr>
                <w:spacing w:val="80"/>
                <w:sz w:val="24"/>
              </w:rPr>
              <w:t xml:space="preserve"> </w:t>
            </w:r>
            <w:r>
              <w:rPr>
                <w:sz w:val="24"/>
              </w:rPr>
              <w:t>розвиток</w:t>
            </w:r>
            <w:r>
              <w:rPr>
                <w:spacing w:val="80"/>
                <w:sz w:val="24"/>
              </w:rPr>
              <w:t xml:space="preserve"> </w:t>
            </w:r>
            <w:r>
              <w:rPr>
                <w:sz w:val="24"/>
              </w:rPr>
              <w:t>та</w:t>
            </w:r>
            <w:r>
              <w:rPr>
                <w:spacing w:val="80"/>
                <w:sz w:val="24"/>
              </w:rPr>
              <w:t xml:space="preserve"> </w:t>
            </w:r>
            <w:r>
              <w:rPr>
                <w:sz w:val="24"/>
              </w:rPr>
              <w:t>якість</w:t>
            </w:r>
            <w:r>
              <w:rPr>
                <w:spacing w:val="80"/>
                <w:sz w:val="24"/>
              </w:rPr>
              <w:t xml:space="preserve"> </w:t>
            </w:r>
            <w:r>
              <w:rPr>
                <w:sz w:val="24"/>
              </w:rPr>
              <w:t>життя</w:t>
            </w:r>
            <w:r>
              <w:rPr>
                <w:spacing w:val="40"/>
                <w:sz w:val="24"/>
              </w:rPr>
              <w:t xml:space="preserve"> </w:t>
            </w:r>
            <w:r>
              <w:rPr>
                <w:sz w:val="24"/>
              </w:rPr>
              <w:t>дітей із ревматичними захворюваннями.</w:t>
            </w:r>
          </w:p>
          <w:p w:rsidR="005F4B09" w:rsidRDefault="00BF2CE9">
            <w:pPr>
              <w:pStyle w:val="TableParagraph"/>
              <w:numPr>
                <w:ilvl w:val="0"/>
                <w:numId w:val="84"/>
              </w:numPr>
              <w:tabs>
                <w:tab w:val="left" w:pos="581"/>
                <w:tab w:val="left" w:pos="1767"/>
                <w:tab w:val="left" w:pos="3384"/>
              </w:tabs>
              <w:ind w:right="94" w:firstLine="0"/>
              <w:rPr>
                <w:sz w:val="24"/>
              </w:rPr>
            </w:pPr>
            <w:r>
              <w:rPr>
                <w:spacing w:val="-2"/>
                <w:sz w:val="24"/>
              </w:rPr>
              <w:t>Методи</w:t>
            </w:r>
            <w:r>
              <w:rPr>
                <w:sz w:val="24"/>
              </w:rPr>
              <w:tab/>
            </w:r>
            <w:r>
              <w:rPr>
                <w:spacing w:val="-2"/>
                <w:sz w:val="24"/>
              </w:rPr>
              <w:t>діагностики</w:t>
            </w:r>
            <w:r>
              <w:rPr>
                <w:sz w:val="24"/>
              </w:rPr>
              <w:tab/>
            </w:r>
            <w:r>
              <w:rPr>
                <w:spacing w:val="-2"/>
                <w:sz w:val="24"/>
              </w:rPr>
              <w:t>ревматичних захворювань.</w:t>
            </w:r>
          </w:p>
          <w:p w:rsidR="005F4B09" w:rsidRDefault="00BF2CE9">
            <w:pPr>
              <w:pStyle w:val="TableParagraph"/>
              <w:numPr>
                <w:ilvl w:val="0"/>
                <w:numId w:val="84"/>
              </w:numPr>
              <w:tabs>
                <w:tab w:val="left" w:pos="581"/>
                <w:tab w:val="left" w:pos="1830"/>
                <w:tab w:val="left" w:pos="3049"/>
                <w:tab w:val="left" w:pos="3704"/>
              </w:tabs>
              <w:ind w:right="93" w:firstLine="0"/>
              <w:rPr>
                <w:sz w:val="24"/>
              </w:rPr>
            </w:pPr>
            <w:r>
              <w:rPr>
                <w:spacing w:val="-2"/>
                <w:sz w:val="24"/>
              </w:rPr>
              <w:t>Основні</w:t>
            </w:r>
            <w:r>
              <w:rPr>
                <w:sz w:val="24"/>
              </w:rPr>
              <w:tab/>
            </w:r>
            <w:r>
              <w:rPr>
                <w:spacing w:val="-2"/>
                <w:sz w:val="24"/>
              </w:rPr>
              <w:t>підходи</w:t>
            </w:r>
            <w:r>
              <w:rPr>
                <w:sz w:val="24"/>
              </w:rPr>
              <w:tab/>
            </w:r>
            <w:r>
              <w:rPr>
                <w:spacing w:val="-6"/>
                <w:sz w:val="24"/>
              </w:rPr>
              <w:t>до</w:t>
            </w:r>
            <w:r>
              <w:rPr>
                <w:sz w:val="24"/>
              </w:rPr>
              <w:tab/>
            </w:r>
            <w:r>
              <w:rPr>
                <w:spacing w:val="-2"/>
                <w:sz w:val="24"/>
              </w:rPr>
              <w:t xml:space="preserve">лікування </w:t>
            </w:r>
            <w:r>
              <w:rPr>
                <w:sz w:val="24"/>
              </w:rPr>
              <w:t>ревматичних захворювань у дітей.</w:t>
            </w:r>
          </w:p>
        </w:tc>
        <w:tc>
          <w:tcPr>
            <w:tcW w:w="5247" w:type="dxa"/>
            <w:gridSpan w:val="2"/>
          </w:tcPr>
          <w:p w:rsidR="005F4B09" w:rsidRDefault="00BF2CE9">
            <w:pPr>
              <w:pStyle w:val="TableParagraph"/>
              <w:numPr>
                <w:ilvl w:val="0"/>
                <w:numId w:val="83"/>
              </w:numPr>
              <w:tabs>
                <w:tab w:val="left" w:pos="572"/>
              </w:tabs>
              <w:ind w:right="-15" w:hanging="34"/>
              <w:jc w:val="both"/>
              <w:rPr>
                <w:sz w:val="24"/>
              </w:rPr>
            </w:pPr>
            <w:r>
              <w:rPr>
                <w:sz w:val="24"/>
              </w:rPr>
              <w:t>Зібрати скарги та анамнез у пацієнтів із підозрою на ревматичне захворювання.</w:t>
            </w:r>
          </w:p>
          <w:p w:rsidR="005F4B09" w:rsidRDefault="00BF2CE9">
            <w:pPr>
              <w:pStyle w:val="TableParagraph"/>
              <w:numPr>
                <w:ilvl w:val="0"/>
                <w:numId w:val="83"/>
              </w:numPr>
              <w:tabs>
                <w:tab w:val="left" w:pos="572"/>
              </w:tabs>
              <w:ind w:right="-15" w:hanging="34"/>
              <w:jc w:val="both"/>
              <w:rPr>
                <w:sz w:val="24"/>
              </w:rPr>
            </w:pPr>
            <w:r>
              <w:rPr>
                <w:sz w:val="24"/>
              </w:rPr>
              <w:t xml:space="preserve">Провести об’єктивний огляд опорно-рухової </w:t>
            </w:r>
            <w:r>
              <w:rPr>
                <w:spacing w:val="-2"/>
                <w:sz w:val="24"/>
              </w:rPr>
              <w:t>системи.</w:t>
            </w:r>
          </w:p>
          <w:p w:rsidR="005F4B09" w:rsidRDefault="00BF2CE9">
            <w:pPr>
              <w:pStyle w:val="TableParagraph"/>
              <w:numPr>
                <w:ilvl w:val="0"/>
                <w:numId w:val="83"/>
              </w:numPr>
              <w:tabs>
                <w:tab w:val="left" w:pos="572"/>
              </w:tabs>
              <w:ind w:left="571" w:hanging="460"/>
              <w:jc w:val="both"/>
              <w:rPr>
                <w:sz w:val="24"/>
              </w:rPr>
            </w:pPr>
            <w:r>
              <w:rPr>
                <w:sz w:val="24"/>
              </w:rPr>
              <w:t>Провести</w:t>
            </w:r>
            <w:r>
              <w:rPr>
                <w:spacing w:val="-1"/>
                <w:sz w:val="24"/>
              </w:rPr>
              <w:t xml:space="preserve"> </w:t>
            </w:r>
            <w:r>
              <w:rPr>
                <w:sz w:val="24"/>
              </w:rPr>
              <w:t>оцінку</w:t>
            </w:r>
            <w:r>
              <w:rPr>
                <w:spacing w:val="-9"/>
                <w:sz w:val="24"/>
              </w:rPr>
              <w:t xml:space="preserve"> </w:t>
            </w:r>
            <w:r>
              <w:rPr>
                <w:sz w:val="24"/>
              </w:rPr>
              <w:t>суглобового</w:t>
            </w:r>
            <w:r>
              <w:rPr>
                <w:spacing w:val="-1"/>
                <w:sz w:val="24"/>
              </w:rPr>
              <w:t xml:space="preserve"> </w:t>
            </w:r>
            <w:r>
              <w:rPr>
                <w:spacing w:val="-2"/>
                <w:sz w:val="24"/>
              </w:rPr>
              <w:t>статусу.</w:t>
            </w:r>
          </w:p>
          <w:p w:rsidR="005F4B09" w:rsidRDefault="00BF2CE9">
            <w:pPr>
              <w:pStyle w:val="TableParagraph"/>
              <w:numPr>
                <w:ilvl w:val="0"/>
                <w:numId w:val="83"/>
              </w:numPr>
              <w:tabs>
                <w:tab w:val="left" w:pos="572"/>
              </w:tabs>
              <w:ind w:left="571" w:hanging="460"/>
              <w:jc w:val="both"/>
              <w:rPr>
                <w:sz w:val="24"/>
              </w:rPr>
            </w:pPr>
            <w:r>
              <w:rPr>
                <w:sz w:val="24"/>
              </w:rPr>
              <w:t>Провести</w:t>
            </w:r>
            <w:r>
              <w:rPr>
                <w:spacing w:val="1"/>
                <w:sz w:val="24"/>
              </w:rPr>
              <w:t xml:space="preserve"> </w:t>
            </w:r>
            <w:r>
              <w:rPr>
                <w:sz w:val="24"/>
              </w:rPr>
              <w:t>оцінку</w:t>
            </w:r>
            <w:r>
              <w:rPr>
                <w:spacing w:val="-7"/>
                <w:sz w:val="24"/>
              </w:rPr>
              <w:t xml:space="preserve"> </w:t>
            </w:r>
            <w:r>
              <w:rPr>
                <w:sz w:val="24"/>
              </w:rPr>
              <w:t>стану</w:t>
            </w:r>
            <w:r>
              <w:rPr>
                <w:spacing w:val="-2"/>
                <w:sz w:val="24"/>
              </w:rPr>
              <w:t xml:space="preserve"> м’язів.</w:t>
            </w:r>
          </w:p>
          <w:p w:rsidR="005F4B09" w:rsidRDefault="00BF2CE9">
            <w:pPr>
              <w:pStyle w:val="TableParagraph"/>
              <w:numPr>
                <w:ilvl w:val="0"/>
                <w:numId w:val="83"/>
              </w:numPr>
              <w:tabs>
                <w:tab w:val="left" w:pos="572"/>
              </w:tabs>
              <w:ind w:right="-15" w:hanging="34"/>
              <w:jc w:val="both"/>
              <w:rPr>
                <w:sz w:val="24"/>
              </w:rPr>
            </w:pPr>
            <w:r>
              <w:rPr>
                <w:sz w:val="24"/>
              </w:rPr>
              <w:t>Інтерпретувати дані інструментальних обстежень м’язів та суглобів.</w:t>
            </w:r>
          </w:p>
          <w:p w:rsidR="005F4B09" w:rsidRDefault="00BF2CE9">
            <w:pPr>
              <w:pStyle w:val="TableParagraph"/>
              <w:numPr>
                <w:ilvl w:val="0"/>
                <w:numId w:val="83"/>
              </w:numPr>
              <w:tabs>
                <w:tab w:val="left" w:pos="572"/>
              </w:tabs>
              <w:ind w:right="-15" w:hanging="34"/>
              <w:jc w:val="both"/>
              <w:rPr>
                <w:sz w:val="24"/>
              </w:rPr>
            </w:pPr>
            <w:r>
              <w:rPr>
                <w:sz w:val="24"/>
              </w:rPr>
              <w:t>Визначити необхідний перелік та інтерпретувати дані лабораторного обстеження дитини</w:t>
            </w:r>
            <w:r>
              <w:rPr>
                <w:spacing w:val="-3"/>
                <w:sz w:val="24"/>
              </w:rPr>
              <w:t xml:space="preserve"> </w:t>
            </w:r>
            <w:r>
              <w:rPr>
                <w:sz w:val="24"/>
              </w:rPr>
              <w:t>із</w:t>
            </w:r>
            <w:r>
              <w:rPr>
                <w:spacing w:val="-2"/>
                <w:sz w:val="24"/>
              </w:rPr>
              <w:t xml:space="preserve"> </w:t>
            </w:r>
            <w:r>
              <w:rPr>
                <w:sz w:val="24"/>
              </w:rPr>
              <w:t>підозрою</w:t>
            </w:r>
            <w:r>
              <w:rPr>
                <w:spacing w:val="-2"/>
                <w:sz w:val="24"/>
              </w:rPr>
              <w:t xml:space="preserve"> </w:t>
            </w:r>
            <w:r>
              <w:rPr>
                <w:sz w:val="24"/>
              </w:rPr>
              <w:t>на</w:t>
            </w:r>
            <w:r>
              <w:rPr>
                <w:spacing w:val="-2"/>
                <w:sz w:val="24"/>
              </w:rPr>
              <w:t xml:space="preserve"> </w:t>
            </w:r>
            <w:r>
              <w:rPr>
                <w:sz w:val="24"/>
              </w:rPr>
              <w:t>ревматичне</w:t>
            </w:r>
            <w:r>
              <w:rPr>
                <w:spacing w:val="-2"/>
                <w:sz w:val="24"/>
              </w:rPr>
              <w:t xml:space="preserve"> </w:t>
            </w:r>
            <w:r>
              <w:rPr>
                <w:sz w:val="24"/>
              </w:rPr>
              <w:t>захворювання.</w:t>
            </w:r>
          </w:p>
          <w:p w:rsidR="005F4B09" w:rsidRDefault="00BF2CE9">
            <w:pPr>
              <w:pStyle w:val="TableParagraph"/>
              <w:numPr>
                <w:ilvl w:val="0"/>
                <w:numId w:val="83"/>
              </w:numPr>
              <w:tabs>
                <w:tab w:val="left" w:pos="572"/>
              </w:tabs>
              <w:ind w:right="-15" w:hanging="34"/>
              <w:jc w:val="both"/>
              <w:rPr>
                <w:sz w:val="24"/>
              </w:rPr>
            </w:pPr>
            <w:r>
              <w:rPr>
                <w:sz w:val="24"/>
              </w:rPr>
              <w:t>Систематизувати покази для скерування пацієнта до дитячого ревматолога.</w:t>
            </w:r>
          </w:p>
          <w:p w:rsidR="005F4B09" w:rsidRDefault="00BF2CE9">
            <w:pPr>
              <w:pStyle w:val="TableParagraph"/>
              <w:numPr>
                <w:ilvl w:val="0"/>
                <w:numId w:val="83"/>
              </w:numPr>
              <w:tabs>
                <w:tab w:val="left" w:pos="572"/>
              </w:tabs>
              <w:ind w:right="-15" w:hanging="34"/>
              <w:jc w:val="both"/>
              <w:rPr>
                <w:sz w:val="24"/>
              </w:rPr>
            </w:pPr>
            <w:r>
              <w:rPr>
                <w:sz w:val="24"/>
              </w:rPr>
              <w:t>Призначити стартову терапію дитині із суглобовим синдромом.</w:t>
            </w:r>
          </w:p>
          <w:p w:rsidR="005F4B09" w:rsidRDefault="00BF2CE9">
            <w:pPr>
              <w:pStyle w:val="TableParagraph"/>
              <w:numPr>
                <w:ilvl w:val="0"/>
                <w:numId w:val="83"/>
              </w:numPr>
              <w:tabs>
                <w:tab w:val="left" w:pos="454"/>
              </w:tabs>
              <w:ind w:right="-15" w:hanging="34"/>
              <w:jc w:val="both"/>
              <w:rPr>
                <w:sz w:val="24"/>
              </w:rPr>
            </w:pPr>
            <w:r>
              <w:rPr>
                <w:sz w:val="24"/>
              </w:rPr>
              <w:t xml:space="preserve">Використовувати візуальні аналогові шкали (шкала оцінки інтенсивності больових відчуттів дитини; шкала оцінки загального самопочуття; шкала лікарської оцінки активності </w:t>
            </w:r>
            <w:r>
              <w:rPr>
                <w:spacing w:val="-2"/>
                <w:sz w:val="24"/>
              </w:rPr>
              <w:t>захворювання).</w:t>
            </w:r>
          </w:p>
          <w:p w:rsidR="005F4B09" w:rsidRDefault="00BF2CE9">
            <w:pPr>
              <w:pStyle w:val="TableParagraph"/>
              <w:numPr>
                <w:ilvl w:val="0"/>
                <w:numId w:val="83"/>
              </w:numPr>
              <w:tabs>
                <w:tab w:val="left" w:pos="454"/>
              </w:tabs>
              <w:spacing w:line="270" w:lineRule="atLeast"/>
              <w:ind w:right="-15" w:hanging="34"/>
              <w:jc w:val="both"/>
              <w:rPr>
                <w:sz w:val="24"/>
              </w:rPr>
            </w:pPr>
            <w:r>
              <w:rPr>
                <w:sz w:val="24"/>
              </w:rPr>
              <w:t>Використовувати анкети для оцінки функціонального стану хворої дитини (опитувальник CHAQ, JAMAR тощо).</w:t>
            </w:r>
          </w:p>
        </w:tc>
      </w:tr>
    </w:tbl>
    <w:p w:rsidR="005F4B09" w:rsidRDefault="005F4B09">
      <w:pPr>
        <w:spacing w:line="270" w:lineRule="atLeast"/>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67"/>
        <w:gridCol w:w="1301"/>
        <w:gridCol w:w="2552"/>
        <w:gridCol w:w="3241"/>
        <w:gridCol w:w="2006"/>
      </w:tblGrid>
      <w:tr w:rsidR="005F4B09">
        <w:trPr>
          <w:trHeight w:val="530"/>
        </w:trPr>
        <w:tc>
          <w:tcPr>
            <w:tcW w:w="10067" w:type="dxa"/>
            <w:gridSpan w:val="5"/>
          </w:tcPr>
          <w:p w:rsidR="005F4B09" w:rsidRDefault="00BF2CE9">
            <w:pPr>
              <w:pStyle w:val="TableParagraph"/>
              <w:spacing w:line="267" w:lineRule="exact"/>
              <w:ind w:left="2864" w:right="2856"/>
              <w:jc w:val="center"/>
              <w:rPr>
                <w:b/>
                <w:sz w:val="24"/>
              </w:rPr>
            </w:pPr>
            <w:r>
              <w:rPr>
                <w:b/>
                <w:sz w:val="24"/>
              </w:rPr>
              <w:lastRenderedPageBreak/>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6"/>
        </w:trPr>
        <w:tc>
          <w:tcPr>
            <w:tcW w:w="967" w:type="dxa"/>
          </w:tcPr>
          <w:p w:rsidR="005F4B09" w:rsidRDefault="00BF2CE9">
            <w:pPr>
              <w:pStyle w:val="TableParagraph"/>
              <w:spacing w:line="267" w:lineRule="exact"/>
              <w:ind w:left="292"/>
              <w:rPr>
                <w:b/>
                <w:sz w:val="24"/>
              </w:rPr>
            </w:pPr>
            <w:r>
              <w:rPr>
                <w:b/>
                <w:color w:val="221F1F"/>
                <w:sz w:val="24"/>
              </w:rPr>
              <w:t>№</w:t>
            </w:r>
          </w:p>
        </w:tc>
        <w:tc>
          <w:tcPr>
            <w:tcW w:w="7094" w:type="dxa"/>
            <w:gridSpan w:val="3"/>
          </w:tcPr>
          <w:p w:rsidR="005F4B09" w:rsidRDefault="00BF2CE9">
            <w:pPr>
              <w:pStyle w:val="TableParagraph"/>
              <w:spacing w:before="130"/>
              <w:ind w:left="964" w:right="824"/>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6" w:type="dxa"/>
          </w:tcPr>
          <w:p w:rsidR="005F4B09" w:rsidRDefault="00BF2CE9">
            <w:pPr>
              <w:pStyle w:val="TableParagraph"/>
              <w:spacing w:before="130"/>
              <w:ind w:left="4"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88"/>
        </w:trPr>
        <w:tc>
          <w:tcPr>
            <w:tcW w:w="967" w:type="dxa"/>
          </w:tcPr>
          <w:p w:rsidR="005F4B09" w:rsidRDefault="00BF2CE9">
            <w:pPr>
              <w:pStyle w:val="TableParagraph"/>
              <w:spacing w:line="267" w:lineRule="exact"/>
              <w:ind w:left="321"/>
              <w:rPr>
                <w:b/>
                <w:sz w:val="24"/>
              </w:rPr>
            </w:pPr>
            <w:r>
              <w:rPr>
                <w:b/>
                <w:color w:val="221F1F"/>
                <w:spacing w:val="-5"/>
                <w:sz w:val="24"/>
              </w:rPr>
              <w:t>1.</w:t>
            </w:r>
          </w:p>
        </w:tc>
        <w:tc>
          <w:tcPr>
            <w:tcW w:w="7094" w:type="dxa"/>
            <w:gridSpan w:val="3"/>
          </w:tcPr>
          <w:p w:rsidR="005F4B09" w:rsidRDefault="00BF2CE9">
            <w:pPr>
              <w:pStyle w:val="TableParagraph"/>
              <w:spacing w:line="267" w:lineRule="exact"/>
              <w:ind w:left="4"/>
              <w:rPr>
                <w:sz w:val="24"/>
              </w:rPr>
            </w:pPr>
            <w:r>
              <w:rPr>
                <w:sz w:val="24"/>
              </w:rPr>
              <w:t>Збір</w:t>
            </w:r>
            <w:r>
              <w:rPr>
                <w:spacing w:val="-3"/>
                <w:sz w:val="24"/>
              </w:rPr>
              <w:t xml:space="preserve"> </w:t>
            </w:r>
            <w:r>
              <w:rPr>
                <w:sz w:val="24"/>
              </w:rPr>
              <w:t>анамнезу</w:t>
            </w:r>
            <w:r>
              <w:rPr>
                <w:spacing w:val="-2"/>
                <w:sz w:val="24"/>
              </w:rPr>
              <w:t xml:space="preserve"> </w:t>
            </w:r>
            <w:r>
              <w:rPr>
                <w:sz w:val="24"/>
              </w:rPr>
              <w:t>у</w:t>
            </w:r>
            <w:r>
              <w:rPr>
                <w:spacing w:val="-6"/>
                <w:sz w:val="24"/>
              </w:rPr>
              <w:t xml:space="preserve"> </w:t>
            </w:r>
            <w:r>
              <w:rPr>
                <w:sz w:val="24"/>
              </w:rPr>
              <w:t>дитини</w:t>
            </w:r>
            <w:r>
              <w:rPr>
                <w:spacing w:val="-3"/>
                <w:sz w:val="24"/>
              </w:rPr>
              <w:t xml:space="preserve"> </w:t>
            </w:r>
            <w:r>
              <w:rPr>
                <w:sz w:val="24"/>
              </w:rPr>
              <w:t>із ревматичними</w:t>
            </w:r>
            <w:r>
              <w:rPr>
                <w:spacing w:val="-2"/>
                <w:sz w:val="24"/>
              </w:rPr>
              <w:t xml:space="preserve"> захворюваннями</w:t>
            </w:r>
          </w:p>
        </w:tc>
        <w:tc>
          <w:tcPr>
            <w:tcW w:w="2006" w:type="dxa"/>
          </w:tcPr>
          <w:p w:rsidR="005F4B09" w:rsidRDefault="00BF2CE9">
            <w:pPr>
              <w:pStyle w:val="TableParagraph"/>
              <w:spacing w:before="48"/>
              <w:ind w:left="9"/>
              <w:jc w:val="center"/>
              <w:rPr>
                <w:b/>
                <w:sz w:val="24"/>
              </w:rPr>
            </w:pPr>
            <w:r>
              <w:rPr>
                <w:b/>
                <w:w w:val="99"/>
                <w:sz w:val="24"/>
              </w:rPr>
              <w:t>C</w:t>
            </w:r>
          </w:p>
        </w:tc>
      </w:tr>
      <w:tr w:rsidR="005F4B09">
        <w:trPr>
          <w:trHeight w:val="410"/>
        </w:trPr>
        <w:tc>
          <w:tcPr>
            <w:tcW w:w="967" w:type="dxa"/>
          </w:tcPr>
          <w:p w:rsidR="005F4B09" w:rsidRDefault="00BF2CE9">
            <w:pPr>
              <w:pStyle w:val="TableParagraph"/>
              <w:spacing w:line="269" w:lineRule="exact"/>
              <w:ind w:left="321"/>
              <w:rPr>
                <w:b/>
                <w:sz w:val="24"/>
              </w:rPr>
            </w:pPr>
            <w:r>
              <w:rPr>
                <w:b/>
                <w:color w:val="221F1F"/>
                <w:spacing w:val="-5"/>
                <w:sz w:val="24"/>
              </w:rPr>
              <w:t>2.</w:t>
            </w:r>
          </w:p>
        </w:tc>
        <w:tc>
          <w:tcPr>
            <w:tcW w:w="7094" w:type="dxa"/>
            <w:gridSpan w:val="3"/>
          </w:tcPr>
          <w:p w:rsidR="005F4B09" w:rsidRDefault="00BF2CE9">
            <w:pPr>
              <w:pStyle w:val="TableParagraph"/>
              <w:spacing w:line="269" w:lineRule="exact"/>
              <w:ind w:left="4"/>
              <w:rPr>
                <w:sz w:val="24"/>
              </w:rPr>
            </w:pPr>
            <w:r>
              <w:rPr>
                <w:sz w:val="24"/>
              </w:rPr>
              <w:t>Пальпація</w:t>
            </w:r>
            <w:r>
              <w:rPr>
                <w:spacing w:val="-2"/>
                <w:sz w:val="24"/>
              </w:rPr>
              <w:t xml:space="preserve"> суглобів</w:t>
            </w:r>
          </w:p>
        </w:tc>
        <w:tc>
          <w:tcPr>
            <w:tcW w:w="2006" w:type="dxa"/>
          </w:tcPr>
          <w:p w:rsidR="005F4B09" w:rsidRDefault="00BF2CE9">
            <w:pPr>
              <w:pStyle w:val="TableParagraph"/>
              <w:spacing w:before="58"/>
              <w:ind w:left="9"/>
              <w:jc w:val="center"/>
              <w:rPr>
                <w:b/>
                <w:sz w:val="24"/>
              </w:rPr>
            </w:pPr>
            <w:r>
              <w:rPr>
                <w:b/>
                <w:w w:val="99"/>
                <w:sz w:val="24"/>
              </w:rPr>
              <w:t>C</w:t>
            </w:r>
          </w:p>
        </w:tc>
      </w:tr>
      <w:tr w:rsidR="005F4B09">
        <w:trPr>
          <w:trHeight w:val="414"/>
        </w:trPr>
        <w:tc>
          <w:tcPr>
            <w:tcW w:w="967" w:type="dxa"/>
          </w:tcPr>
          <w:p w:rsidR="005F4B09" w:rsidRDefault="00BF2CE9">
            <w:pPr>
              <w:pStyle w:val="TableParagraph"/>
              <w:spacing w:line="267" w:lineRule="exact"/>
              <w:ind w:left="321"/>
              <w:rPr>
                <w:b/>
                <w:sz w:val="24"/>
              </w:rPr>
            </w:pPr>
            <w:r>
              <w:rPr>
                <w:b/>
                <w:color w:val="221F1F"/>
                <w:spacing w:val="-5"/>
                <w:sz w:val="24"/>
              </w:rPr>
              <w:t>3.</w:t>
            </w:r>
          </w:p>
        </w:tc>
        <w:tc>
          <w:tcPr>
            <w:tcW w:w="7094" w:type="dxa"/>
            <w:gridSpan w:val="3"/>
          </w:tcPr>
          <w:p w:rsidR="005F4B09" w:rsidRDefault="00BF2CE9">
            <w:pPr>
              <w:pStyle w:val="TableParagraph"/>
              <w:spacing w:line="267" w:lineRule="exact"/>
              <w:ind w:left="4"/>
              <w:rPr>
                <w:sz w:val="24"/>
              </w:rPr>
            </w:pPr>
            <w:r>
              <w:rPr>
                <w:sz w:val="24"/>
              </w:rPr>
              <w:t>Оцінка</w:t>
            </w:r>
            <w:r>
              <w:rPr>
                <w:spacing w:val="-4"/>
                <w:sz w:val="24"/>
              </w:rPr>
              <w:t xml:space="preserve"> </w:t>
            </w:r>
            <w:r>
              <w:rPr>
                <w:sz w:val="24"/>
              </w:rPr>
              <w:t>активних</w:t>
            </w:r>
            <w:r>
              <w:rPr>
                <w:spacing w:val="1"/>
                <w:sz w:val="24"/>
              </w:rPr>
              <w:t xml:space="preserve"> </w:t>
            </w:r>
            <w:r>
              <w:rPr>
                <w:sz w:val="24"/>
              </w:rPr>
              <w:t>та</w:t>
            </w:r>
            <w:r>
              <w:rPr>
                <w:spacing w:val="-3"/>
                <w:sz w:val="24"/>
              </w:rPr>
              <w:t xml:space="preserve"> </w:t>
            </w:r>
            <w:r>
              <w:rPr>
                <w:sz w:val="24"/>
              </w:rPr>
              <w:t>пасивних рухів</w:t>
            </w:r>
            <w:r>
              <w:rPr>
                <w:spacing w:val="-1"/>
                <w:sz w:val="24"/>
              </w:rPr>
              <w:t xml:space="preserve"> </w:t>
            </w:r>
            <w:r>
              <w:rPr>
                <w:sz w:val="24"/>
              </w:rPr>
              <w:t>у</w:t>
            </w:r>
            <w:r>
              <w:rPr>
                <w:spacing w:val="-7"/>
                <w:sz w:val="24"/>
              </w:rPr>
              <w:t xml:space="preserve"> </w:t>
            </w:r>
            <w:r>
              <w:rPr>
                <w:sz w:val="24"/>
              </w:rPr>
              <w:t>положенні</w:t>
            </w:r>
            <w:r>
              <w:rPr>
                <w:spacing w:val="-3"/>
                <w:sz w:val="24"/>
              </w:rPr>
              <w:t xml:space="preserve"> </w:t>
            </w:r>
            <w:r>
              <w:rPr>
                <w:sz w:val="24"/>
              </w:rPr>
              <w:t>лежачи</w:t>
            </w:r>
            <w:r>
              <w:rPr>
                <w:spacing w:val="-2"/>
                <w:sz w:val="24"/>
              </w:rPr>
              <w:t xml:space="preserve"> </w:t>
            </w:r>
            <w:r>
              <w:rPr>
                <w:sz w:val="24"/>
              </w:rPr>
              <w:t>та</w:t>
            </w:r>
            <w:r>
              <w:rPr>
                <w:spacing w:val="-2"/>
                <w:sz w:val="24"/>
              </w:rPr>
              <w:t xml:space="preserve"> стоячи</w:t>
            </w:r>
          </w:p>
        </w:tc>
        <w:tc>
          <w:tcPr>
            <w:tcW w:w="2006" w:type="dxa"/>
          </w:tcPr>
          <w:p w:rsidR="005F4B09" w:rsidRDefault="00BF2CE9">
            <w:pPr>
              <w:pStyle w:val="TableParagraph"/>
              <w:spacing w:before="60"/>
              <w:ind w:left="9"/>
              <w:jc w:val="center"/>
              <w:rPr>
                <w:b/>
                <w:sz w:val="24"/>
              </w:rPr>
            </w:pPr>
            <w:r>
              <w:rPr>
                <w:b/>
                <w:w w:val="99"/>
                <w:sz w:val="24"/>
              </w:rPr>
              <w:t>C</w:t>
            </w:r>
          </w:p>
        </w:tc>
      </w:tr>
      <w:tr w:rsidR="005F4B09">
        <w:trPr>
          <w:trHeight w:val="421"/>
        </w:trPr>
        <w:tc>
          <w:tcPr>
            <w:tcW w:w="967" w:type="dxa"/>
          </w:tcPr>
          <w:p w:rsidR="005F4B09" w:rsidRDefault="00BF2CE9">
            <w:pPr>
              <w:pStyle w:val="TableParagraph"/>
              <w:spacing w:line="267" w:lineRule="exact"/>
              <w:ind w:left="321"/>
              <w:rPr>
                <w:b/>
                <w:sz w:val="24"/>
              </w:rPr>
            </w:pPr>
            <w:r>
              <w:rPr>
                <w:b/>
                <w:color w:val="221F1F"/>
                <w:spacing w:val="-5"/>
                <w:sz w:val="24"/>
              </w:rPr>
              <w:t>4.</w:t>
            </w:r>
          </w:p>
        </w:tc>
        <w:tc>
          <w:tcPr>
            <w:tcW w:w="7094" w:type="dxa"/>
            <w:gridSpan w:val="3"/>
          </w:tcPr>
          <w:p w:rsidR="005F4B09" w:rsidRDefault="00BF2CE9">
            <w:pPr>
              <w:pStyle w:val="TableParagraph"/>
              <w:spacing w:line="267" w:lineRule="exact"/>
              <w:ind w:left="4"/>
              <w:rPr>
                <w:sz w:val="24"/>
              </w:rPr>
            </w:pPr>
            <w:r>
              <w:rPr>
                <w:sz w:val="24"/>
              </w:rPr>
              <w:t>Вимірювання</w:t>
            </w:r>
            <w:r>
              <w:rPr>
                <w:spacing w:val="-2"/>
                <w:sz w:val="24"/>
              </w:rPr>
              <w:t xml:space="preserve"> </w:t>
            </w:r>
            <w:r>
              <w:rPr>
                <w:sz w:val="24"/>
              </w:rPr>
              <w:t>абсолютної</w:t>
            </w:r>
            <w:r>
              <w:rPr>
                <w:spacing w:val="-2"/>
                <w:sz w:val="24"/>
              </w:rPr>
              <w:t xml:space="preserve"> </w:t>
            </w:r>
            <w:r>
              <w:rPr>
                <w:sz w:val="24"/>
              </w:rPr>
              <w:t>та</w:t>
            </w:r>
            <w:r>
              <w:rPr>
                <w:spacing w:val="-2"/>
                <w:sz w:val="24"/>
              </w:rPr>
              <w:t xml:space="preserve"> </w:t>
            </w:r>
            <w:r>
              <w:rPr>
                <w:sz w:val="24"/>
              </w:rPr>
              <w:t>відносної</w:t>
            </w:r>
            <w:r>
              <w:rPr>
                <w:spacing w:val="-2"/>
                <w:sz w:val="24"/>
              </w:rPr>
              <w:t xml:space="preserve"> </w:t>
            </w:r>
            <w:r>
              <w:rPr>
                <w:sz w:val="24"/>
              </w:rPr>
              <w:t>довжини</w:t>
            </w:r>
            <w:r>
              <w:rPr>
                <w:spacing w:val="-1"/>
                <w:sz w:val="24"/>
              </w:rPr>
              <w:t xml:space="preserve"> </w:t>
            </w:r>
            <w:r>
              <w:rPr>
                <w:spacing w:val="-2"/>
                <w:sz w:val="24"/>
              </w:rPr>
              <w:t>кінцівок</w:t>
            </w:r>
          </w:p>
        </w:tc>
        <w:tc>
          <w:tcPr>
            <w:tcW w:w="2006" w:type="dxa"/>
          </w:tcPr>
          <w:p w:rsidR="005F4B09" w:rsidRDefault="00BF2CE9">
            <w:pPr>
              <w:pStyle w:val="TableParagraph"/>
              <w:spacing w:before="65"/>
              <w:ind w:left="9"/>
              <w:jc w:val="center"/>
              <w:rPr>
                <w:b/>
                <w:sz w:val="24"/>
              </w:rPr>
            </w:pPr>
            <w:r>
              <w:rPr>
                <w:b/>
                <w:w w:val="99"/>
                <w:sz w:val="24"/>
              </w:rPr>
              <w:t>C</w:t>
            </w:r>
          </w:p>
        </w:tc>
      </w:tr>
      <w:tr w:rsidR="005F4B09">
        <w:trPr>
          <w:trHeight w:val="412"/>
        </w:trPr>
        <w:tc>
          <w:tcPr>
            <w:tcW w:w="967" w:type="dxa"/>
          </w:tcPr>
          <w:p w:rsidR="005F4B09" w:rsidRDefault="00BF2CE9">
            <w:pPr>
              <w:pStyle w:val="TableParagraph"/>
              <w:spacing w:line="267" w:lineRule="exact"/>
              <w:ind w:left="321"/>
              <w:rPr>
                <w:b/>
                <w:sz w:val="24"/>
              </w:rPr>
            </w:pPr>
            <w:r>
              <w:rPr>
                <w:b/>
                <w:color w:val="221F1F"/>
                <w:spacing w:val="-5"/>
                <w:sz w:val="24"/>
              </w:rPr>
              <w:t>5.</w:t>
            </w:r>
          </w:p>
        </w:tc>
        <w:tc>
          <w:tcPr>
            <w:tcW w:w="7094" w:type="dxa"/>
            <w:gridSpan w:val="3"/>
          </w:tcPr>
          <w:p w:rsidR="005F4B09" w:rsidRDefault="00BF2CE9">
            <w:pPr>
              <w:pStyle w:val="TableParagraph"/>
              <w:spacing w:line="267" w:lineRule="exact"/>
              <w:ind w:left="4"/>
              <w:rPr>
                <w:sz w:val="24"/>
              </w:rPr>
            </w:pPr>
            <w:r>
              <w:rPr>
                <w:sz w:val="24"/>
              </w:rPr>
              <w:t xml:space="preserve">Оцінка </w:t>
            </w:r>
            <w:r>
              <w:rPr>
                <w:spacing w:val="-2"/>
                <w:sz w:val="24"/>
              </w:rPr>
              <w:t>постави</w:t>
            </w:r>
          </w:p>
        </w:tc>
        <w:tc>
          <w:tcPr>
            <w:tcW w:w="2006" w:type="dxa"/>
          </w:tcPr>
          <w:p w:rsidR="005F4B09" w:rsidRDefault="00BF2CE9">
            <w:pPr>
              <w:pStyle w:val="TableParagraph"/>
              <w:spacing w:before="58"/>
              <w:ind w:left="9"/>
              <w:jc w:val="center"/>
              <w:rPr>
                <w:b/>
                <w:sz w:val="24"/>
              </w:rPr>
            </w:pPr>
            <w:r>
              <w:rPr>
                <w:b/>
                <w:w w:val="99"/>
                <w:sz w:val="24"/>
              </w:rPr>
              <w:t>C</w:t>
            </w:r>
          </w:p>
        </w:tc>
      </w:tr>
      <w:tr w:rsidR="005F4B09">
        <w:trPr>
          <w:trHeight w:val="420"/>
        </w:trPr>
        <w:tc>
          <w:tcPr>
            <w:tcW w:w="967" w:type="dxa"/>
          </w:tcPr>
          <w:p w:rsidR="005F4B09" w:rsidRDefault="00BF2CE9">
            <w:pPr>
              <w:pStyle w:val="TableParagraph"/>
              <w:spacing w:line="267" w:lineRule="exact"/>
              <w:ind w:left="321"/>
              <w:rPr>
                <w:b/>
                <w:sz w:val="24"/>
              </w:rPr>
            </w:pPr>
            <w:r>
              <w:rPr>
                <w:b/>
                <w:color w:val="221F1F"/>
                <w:spacing w:val="-5"/>
                <w:sz w:val="24"/>
              </w:rPr>
              <w:t>6.</w:t>
            </w:r>
          </w:p>
        </w:tc>
        <w:tc>
          <w:tcPr>
            <w:tcW w:w="7094" w:type="dxa"/>
            <w:gridSpan w:val="3"/>
          </w:tcPr>
          <w:p w:rsidR="005F4B09" w:rsidRDefault="00BF2CE9">
            <w:pPr>
              <w:pStyle w:val="TableParagraph"/>
              <w:spacing w:line="267" w:lineRule="exact"/>
              <w:ind w:left="4"/>
              <w:rPr>
                <w:sz w:val="24"/>
              </w:rPr>
            </w:pPr>
            <w:r>
              <w:rPr>
                <w:sz w:val="24"/>
              </w:rPr>
              <w:t>Проведення</w:t>
            </w:r>
            <w:r>
              <w:rPr>
                <w:spacing w:val="-4"/>
                <w:sz w:val="24"/>
              </w:rPr>
              <w:t xml:space="preserve"> </w:t>
            </w:r>
            <w:r>
              <w:rPr>
                <w:sz w:val="24"/>
              </w:rPr>
              <w:t>модифікованого</w:t>
            </w:r>
            <w:r>
              <w:rPr>
                <w:spacing w:val="-3"/>
                <w:sz w:val="24"/>
              </w:rPr>
              <w:t xml:space="preserve"> </w:t>
            </w:r>
            <w:r>
              <w:rPr>
                <w:sz w:val="24"/>
              </w:rPr>
              <w:t>тесту</w:t>
            </w:r>
            <w:r>
              <w:rPr>
                <w:spacing w:val="-8"/>
                <w:sz w:val="24"/>
              </w:rPr>
              <w:t xml:space="preserve"> </w:t>
            </w:r>
            <w:r>
              <w:rPr>
                <w:spacing w:val="-2"/>
                <w:sz w:val="24"/>
              </w:rPr>
              <w:t>Шобера</w:t>
            </w:r>
          </w:p>
        </w:tc>
        <w:tc>
          <w:tcPr>
            <w:tcW w:w="2006" w:type="dxa"/>
          </w:tcPr>
          <w:p w:rsidR="005F4B09" w:rsidRDefault="00BF2CE9">
            <w:pPr>
              <w:pStyle w:val="TableParagraph"/>
              <w:spacing w:before="63"/>
              <w:ind w:left="9"/>
              <w:jc w:val="center"/>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321"/>
              <w:rPr>
                <w:b/>
                <w:sz w:val="24"/>
              </w:rPr>
            </w:pPr>
            <w:r>
              <w:rPr>
                <w:b/>
                <w:color w:val="221F1F"/>
                <w:spacing w:val="-5"/>
                <w:sz w:val="24"/>
              </w:rPr>
              <w:t>7.</w:t>
            </w:r>
          </w:p>
        </w:tc>
        <w:tc>
          <w:tcPr>
            <w:tcW w:w="7094" w:type="dxa"/>
            <w:gridSpan w:val="3"/>
          </w:tcPr>
          <w:p w:rsidR="005F4B09" w:rsidRDefault="00BF2CE9">
            <w:pPr>
              <w:pStyle w:val="TableParagraph"/>
              <w:spacing w:line="267" w:lineRule="exact"/>
              <w:ind w:left="4"/>
              <w:rPr>
                <w:sz w:val="24"/>
              </w:rPr>
            </w:pPr>
            <w:r>
              <w:rPr>
                <w:sz w:val="24"/>
              </w:rPr>
              <w:t>Оцінка стану</w:t>
            </w:r>
            <w:r>
              <w:rPr>
                <w:spacing w:val="-7"/>
                <w:sz w:val="24"/>
              </w:rPr>
              <w:t xml:space="preserve"> </w:t>
            </w:r>
            <w:r>
              <w:rPr>
                <w:spacing w:val="-2"/>
                <w:sz w:val="24"/>
              </w:rPr>
              <w:t>м’язів</w:t>
            </w:r>
          </w:p>
        </w:tc>
        <w:tc>
          <w:tcPr>
            <w:tcW w:w="2006" w:type="dxa"/>
          </w:tcPr>
          <w:p w:rsidR="005F4B09" w:rsidRDefault="00BF2CE9">
            <w:pPr>
              <w:pStyle w:val="TableParagraph"/>
              <w:spacing w:before="65"/>
              <w:ind w:left="9"/>
              <w:jc w:val="center"/>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321"/>
              <w:rPr>
                <w:b/>
                <w:sz w:val="24"/>
              </w:rPr>
            </w:pPr>
            <w:r>
              <w:rPr>
                <w:b/>
                <w:color w:val="221F1F"/>
                <w:spacing w:val="-5"/>
                <w:sz w:val="24"/>
              </w:rPr>
              <w:t>8.</w:t>
            </w:r>
          </w:p>
        </w:tc>
        <w:tc>
          <w:tcPr>
            <w:tcW w:w="7094" w:type="dxa"/>
            <w:gridSpan w:val="3"/>
          </w:tcPr>
          <w:p w:rsidR="005F4B09" w:rsidRDefault="00BF2CE9">
            <w:pPr>
              <w:pStyle w:val="TableParagraph"/>
              <w:spacing w:line="267" w:lineRule="exact"/>
              <w:ind w:left="4"/>
              <w:rPr>
                <w:sz w:val="24"/>
              </w:rPr>
            </w:pPr>
            <w:r>
              <w:rPr>
                <w:sz w:val="24"/>
              </w:rPr>
              <w:t>Оцінка</w:t>
            </w:r>
            <w:r>
              <w:rPr>
                <w:spacing w:val="-2"/>
                <w:sz w:val="24"/>
              </w:rPr>
              <w:t xml:space="preserve"> </w:t>
            </w:r>
            <w:r>
              <w:rPr>
                <w:sz w:val="24"/>
              </w:rPr>
              <w:t>типових</w:t>
            </w:r>
            <w:r>
              <w:rPr>
                <w:spacing w:val="-1"/>
                <w:sz w:val="24"/>
              </w:rPr>
              <w:t xml:space="preserve"> </w:t>
            </w:r>
            <w:r>
              <w:rPr>
                <w:sz w:val="24"/>
              </w:rPr>
              <w:t>точок при</w:t>
            </w:r>
            <w:r>
              <w:rPr>
                <w:spacing w:val="-1"/>
                <w:sz w:val="24"/>
              </w:rPr>
              <w:t xml:space="preserve"> </w:t>
            </w:r>
            <w:r>
              <w:rPr>
                <w:spacing w:val="-2"/>
                <w:sz w:val="24"/>
              </w:rPr>
              <w:t>ентезопатіях</w:t>
            </w:r>
          </w:p>
        </w:tc>
        <w:tc>
          <w:tcPr>
            <w:tcW w:w="2006" w:type="dxa"/>
          </w:tcPr>
          <w:p w:rsidR="005F4B09" w:rsidRDefault="00BF2CE9">
            <w:pPr>
              <w:pStyle w:val="TableParagraph"/>
              <w:spacing w:before="65"/>
              <w:ind w:left="9"/>
              <w:jc w:val="center"/>
              <w:rPr>
                <w:b/>
                <w:sz w:val="24"/>
              </w:rPr>
            </w:pPr>
            <w:r>
              <w:rPr>
                <w:b/>
                <w:w w:val="99"/>
                <w:sz w:val="24"/>
              </w:rPr>
              <w:t>C</w:t>
            </w:r>
          </w:p>
        </w:tc>
      </w:tr>
      <w:tr w:rsidR="005F4B09">
        <w:trPr>
          <w:trHeight w:val="827"/>
        </w:trPr>
        <w:tc>
          <w:tcPr>
            <w:tcW w:w="967" w:type="dxa"/>
          </w:tcPr>
          <w:p w:rsidR="005F4B09" w:rsidRDefault="00BF2CE9">
            <w:pPr>
              <w:pStyle w:val="TableParagraph"/>
              <w:spacing w:line="267" w:lineRule="exact"/>
              <w:ind w:left="321"/>
              <w:rPr>
                <w:b/>
                <w:sz w:val="24"/>
              </w:rPr>
            </w:pPr>
            <w:r>
              <w:rPr>
                <w:b/>
                <w:color w:val="221F1F"/>
                <w:spacing w:val="-5"/>
                <w:sz w:val="24"/>
              </w:rPr>
              <w:t>9.</w:t>
            </w:r>
          </w:p>
        </w:tc>
        <w:tc>
          <w:tcPr>
            <w:tcW w:w="7094" w:type="dxa"/>
            <w:gridSpan w:val="3"/>
          </w:tcPr>
          <w:p w:rsidR="005F4B09" w:rsidRDefault="00BF2CE9">
            <w:pPr>
              <w:pStyle w:val="TableParagraph"/>
              <w:ind w:left="4"/>
              <w:rPr>
                <w:sz w:val="24"/>
              </w:rPr>
            </w:pPr>
            <w:r>
              <w:rPr>
                <w:sz w:val="24"/>
              </w:rPr>
              <w:t>Використання</w:t>
            </w:r>
            <w:r>
              <w:rPr>
                <w:spacing w:val="-7"/>
                <w:sz w:val="24"/>
              </w:rPr>
              <w:t xml:space="preserve"> </w:t>
            </w:r>
            <w:r>
              <w:rPr>
                <w:sz w:val="24"/>
              </w:rPr>
              <w:t>візуальних</w:t>
            </w:r>
            <w:r>
              <w:rPr>
                <w:spacing w:val="-5"/>
                <w:sz w:val="24"/>
              </w:rPr>
              <w:t xml:space="preserve"> </w:t>
            </w:r>
            <w:r>
              <w:rPr>
                <w:sz w:val="24"/>
              </w:rPr>
              <w:t>аналогових</w:t>
            </w:r>
            <w:r>
              <w:rPr>
                <w:spacing w:val="-5"/>
                <w:sz w:val="24"/>
              </w:rPr>
              <w:t xml:space="preserve"> </w:t>
            </w:r>
            <w:r>
              <w:rPr>
                <w:sz w:val="24"/>
              </w:rPr>
              <w:t>шкал</w:t>
            </w:r>
            <w:r>
              <w:rPr>
                <w:spacing w:val="-4"/>
                <w:sz w:val="24"/>
              </w:rPr>
              <w:t xml:space="preserve"> </w:t>
            </w:r>
            <w:r>
              <w:rPr>
                <w:sz w:val="24"/>
              </w:rPr>
              <w:t>(шкала</w:t>
            </w:r>
            <w:r>
              <w:rPr>
                <w:spacing w:val="-8"/>
                <w:sz w:val="24"/>
              </w:rPr>
              <w:t xml:space="preserve"> </w:t>
            </w:r>
            <w:r>
              <w:rPr>
                <w:sz w:val="24"/>
              </w:rPr>
              <w:t>оцінки</w:t>
            </w:r>
            <w:r>
              <w:rPr>
                <w:spacing w:val="-7"/>
                <w:sz w:val="24"/>
              </w:rPr>
              <w:t xml:space="preserve"> </w:t>
            </w:r>
            <w:r>
              <w:rPr>
                <w:sz w:val="24"/>
              </w:rPr>
              <w:t>інтенсив- ності больових відчуттів дитини; шкала оцінки загального самопо-</w:t>
            </w:r>
          </w:p>
          <w:p w:rsidR="005F4B09" w:rsidRDefault="00BF2CE9">
            <w:pPr>
              <w:pStyle w:val="TableParagraph"/>
              <w:spacing w:line="265" w:lineRule="exact"/>
              <w:ind w:left="4"/>
              <w:rPr>
                <w:sz w:val="24"/>
              </w:rPr>
            </w:pPr>
            <w:r>
              <w:rPr>
                <w:sz w:val="24"/>
              </w:rPr>
              <w:t>чуття;</w:t>
            </w:r>
            <w:r>
              <w:rPr>
                <w:spacing w:val="-5"/>
                <w:sz w:val="24"/>
              </w:rPr>
              <w:t xml:space="preserve"> </w:t>
            </w:r>
            <w:r>
              <w:rPr>
                <w:sz w:val="24"/>
              </w:rPr>
              <w:t>шкала</w:t>
            </w:r>
            <w:r>
              <w:rPr>
                <w:spacing w:val="-2"/>
                <w:sz w:val="24"/>
              </w:rPr>
              <w:t xml:space="preserve"> </w:t>
            </w:r>
            <w:r>
              <w:rPr>
                <w:sz w:val="24"/>
              </w:rPr>
              <w:t>лікарської</w:t>
            </w:r>
            <w:r>
              <w:rPr>
                <w:spacing w:val="-3"/>
                <w:sz w:val="24"/>
              </w:rPr>
              <w:t xml:space="preserve"> </w:t>
            </w:r>
            <w:r>
              <w:rPr>
                <w:sz w:val="24"/>
              </w:rPr>
              <w:t>оцінки</w:t>
            </w:r>
            <w:r>
              <w:rPr>
                <w:spacing w:val="-2"/>
                <w:sz w:val="24"/>
              </w:rPr>
              <w:t xml:space="preserve"> </w:t>
            </w:r>
            <w:r>
              <w:rPr>
                <w:sz w:val="24"/>
              </w:rPr>
              <w:t>активності</w:t>
            </w:r>
            <w:r>
              <w:rPr>
                <w:spacing w:val="-3"/>
                <w:sz w:val="24"/>
              </w:rPr>
              <w:t xml:space="preserve"> </w:t>
            </w:r>
            <w:r>
              <w:rPr>
                <w:spacing w:val="-2"/>
                <w:sz w:val="24"/>
              </w:rPr>
              <w:t>захворювання)</w:t>
            </w:r>
          </w:p>
        </w:tc>
        <w:tc>
          <w:tcPr>
            <w:tcW w:w="2006" w:type="dxa"/>
          </w:tcPr>
          <w:p w:rsidR="005F4B09" w:rsidRDefault="005F4B09">
            <w:pPr>
              <w:pStyle w:val="TableParagraph"/>
              <w:spacing w:before="2"/>
              <w:rPr>
                <w:sz w:val="23"/>
              </w:rPr>
            </w:pPr>
          </w:p>
          <w:p w:rsidR="005F4B09" w:rsidRDefault="00BF2CE9">
            <w:pPr>
              <w:pStyle w:val="TableParagraph"/>
              <w:ind w:left="9"/>
              <w:jc w:val="center"/>
              <w:rPr>
                <w:b/>
                <w:sz w:val="24"/>
              </w:rPr>
            </w:pPr>
            <w:r>
              <w:rPr>
                <w:b/>
                <w:w w:val="99"/>
                <w:sz w:val="24"/>
              </w:rPr>
              <w:t>D</w:t>
            </w:r>
          </w:p>
        </w:tc>
      </w:tr>
      <w:tr w:rsidR="005F4B09">
        <w:trPr>
          <w:trHeight w:val="553"/>
        </w:trPr>
        <w:tc>
          <w:tcPr>
            <w:tcW w:w="967" w:type="dxa"/>
          </w:tcPr>
          <w:p w:rsidR="005F4B09" w:rsidRDefault="00BF2CE9">
            <w:pPr>
              <w:pStyle w:val="TableParagraph"/>
              <w:spacing w:line="269" w:lineRule="exact"/>
              <w:ind w:left="261"/>
              <w:rPr>
                <w:b/>
                <w:sz w:val="24"/>
              </w:rPr>
            </w:pPr>
            <w:r>
              <w:rPr>
                <w:b/>
                <w:color w:val="221F1F"/>
                <w:spacing w:val="-5"/>
                <w:sz w:val="24"/>
              </w:rPr>
              <w:t>10.</w:t>
            </w:r>
          </w:p>
        </w:tc>
        <w:tc>
          <w:tcPr>
            <w:tcW w:w="7094" w:type="dxa"/>
            <w:gridSpan w:val="3"/>
          </w:tcPr>
          <w:p w:rsidR="005F4B09" w:rsidRDefault="00BF2CE9">
            <w:pPr>
              <w:pStyle w:val="TableParagraph"/>
              <w:spacing w:line="269" w:lineRule="exact"/>
              <w:ind w:left="4"/>
              <w:rPr>
                <w:sz w:val="24"/>
              </w:rPr>
            </w:pPr>
            <w:r>
              <w:rPr>
                <w:sz w:val="24"/>
              </w:rPr>
              <w:t>Використання</w:t>
            </w:r>
            <w:r>
              <w:rPr>
                <w:spacing w:val="-6"/>
                <w:sz w:val="24"/>
              </w:rPr>
              <w:t xml:space="preserve"> </w:t>
            </w:r>
            <w:r>
              <w:rPr>
                <w:sz w:val="24"/>
              </w:rPr>
              <w:t>анкети</w:t>
            </w:r>
            <w:r>
              <w:rPr>
                <w:spacing w:val="-2"/>
                <w:sz w:val="24"/>
              </w:rPr>
              <w:t xml:space="preserve"> </w:t>
            </w:r>
            <w:r>
              <w:rPr>
                <w:sz w:val="24"/>
              </w:rPr>
              <w:t>для</w:t>
            </w:r>
            <w:r>
              <w:rPr>
                <w:spacing w:val="-4"/>
                <w:sz w:val="24"/>
              </w:rPr>
              <w:t xml:space="preserve"> </w:t>
            </w:r>
            <w:r>
              <w:rPr>
                <w:sz w:val="24"/>
              </w:rPr>
              <w:t>оцінки</w:t>
            </w:r>
            <w:r>
              <w:rPr>
                <w:spacing w:val="-1"/>
                <w:sz w:val="24"/>
              </w:rPr>
              <w:t xml:space="preserve"> </w:t>
            </w:r>
            <w:r>
              <w:rPr>
                <w:sz w:val="24"/>
              </w:rPr>
              <w:t>функціонального</w:t>
            </w:r>
            <w:r>
              <w:rPr>
                <w:spacing w:val="-3"/>
                <w:sz w:val="24"/>
              </w:rPr>
              <w:t xml:space="preserve"> </w:t>
            </w:r>
            <w:r>
              <w:rPr>
                <w:sz w:val="24"/>
              </w:rPr>
              <w:t>стану</w:t>
            </w:r>
            <w:r>
              <w:rPr>
                <w:spacing w:val="-8"/>
                <w:sz w:val="24"/>
              </w:rPr>
              <w:t xml:space="preserve"> </w:t>
            </w:r>
            <w:r>
              <w:rPr>
                <w:sz w:val="24"/>
              </w:rPr>
              <w:t>хворої</w:t>
            </w:r>
            <w:r>
              <w:rPr>
                <w:spacing w:val="-3"/>
                <w:sz w:val="24"/>
              </w:rPr>
              <w:t xml:space="preserve"> </w:t>
            </w:r>
            <w:r>
              <w:rPr>
                <w:spacing w:val="-5"/>
                <w:sz w:val="24"/>
              </w:rPr>
              <w:t>ди-</w:t>
            </w:r>
          </w:p>
          <w:p w:rsidR="005F4B09" w:rsidRDefault="00BF2CE9">
            <w:pPr>
              <w:pStyle w:val="TableParagraph"/>
              <w:spacing w:line="265" w:lineRule="exact"/>
              <w:ind w:left="4"/>
              <w:rPr>
                <w:sz w:val="24"/>
              </w:rPr>
            </w:pPr>
            <w:r>
              <w:rPr>
                <w:sz w:val="24"/>
              </w:rPr>
              <w:t>тини</w:t>
            </w:r>
            <w:r>
              <w:rPr>
                <w:spacing w:val="-3"/>
                <w:sz w:val="24"/>
              </w:rPr>
              <w:t xml:space="preserve"> </w:t>
            </w:r>
            <w:r>
              <w:rPr>
                <w:sz w:val="24"/>
              </w:rPr>
              <w:t>(опитувальники</w:t>
            </w:r>
            <w:r>
              <w:rPr>
                <w:spacing w:val="-5"/>
                <w:sz w:val="24"/>
              </w:rPr>
              <w:t xml:space="preserve"> </w:t>
            </w:r>
            <w:r>
              <w:rPr>
                <w:sz w:val="24"/>
              </w:rPr>
              <w:t>CHAQ,</w:t>
            </w:r>
            <w:r>
              <w:rPr>
                <w:spacing w:val="-5"/>
                <w:sz w:val="24"/>
              </w:rPr>
              <w:t xml:space="preserve"> </w:t>
            </w:r>
            <w:r>
              <w:rPr>
                <w:sz w:val="24"/>
              </w:rPr>
              <w:t>JAMAR</w:t>
            </w:r>
            <w:r>
              <w:rPr>
                <w:spacing w:val="-3"/>
                <w:sz w:val="24"/>
              </w:rPr>
              <w:t xml:space="preserve"> </w:t>
            </w:r>
            <w:r>
              <w:rPr>
                <w:spacing w:val="-2"/>
                <w:sz w:val="24"/>
              </w:rPr>
              <w:t>тощо)</w:t>
            </w:r>
          </w:p>
        </w:tc>
        <w:tc>
          <w:tcPr>
            <w:tcW w:w="2006" w:type="dxa"/>
          </w:tcPr>
          <w:p w:rsidR="005F4B09" w:rsidRDefault="00BF2CE9">
            <w:pPr>
              <w:pStyle w:val="TableParagraph"/>
              <w:spacing w:before="130"/>
              <w:ind w:left="9"/>
              <w:jc w:val="center"/>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261"/>
              <w:rPr>
                <w:b/>
                <w:sz w:val="24"/>
              </w:rPr>
            </w:pPr>
            <w:r>
              <w:rPr>
                <w:b/>
                <w:color w:val="221F1F"/>
                <w:spacing w:val="-5"/>
                <w:sz w:val="24"/>
              </w:rPr>
              <w:t>11.</w:t>
            </w:r>
          </w:p>
        </w:tc>
        <w:tc>
          <w:tcPr>
            <w:tcW w:w="7094" w:type="dxa"/>
            <w:gridSpan w:val="3"/>
          </w:tcPr>
          <w:p w:rsidR="005F4B09" w:rsidRDefault="00BF2CE9">
            <w:pPr>
              <w:pStyle w:val="TableParagraph"/>
              <w:spacing w:line="267" w:lineRule="exact"/>
              <w:ind w:left="64"/>
              <w:rPr>
                <w:sz w:val="24"/>
              </w:rPr>
            </w:pPr>
            <w:r>
              <w:rPr>
                <w:sz w:val="24"/>
              </w:rPr>
              <w:t>Проведення</w:t>
            </w:r>
            <w:r>
              <w:rPr>
                <w:spacing w:val="-3"/>
                <w:sz w:val="24"/>
              </w:rPr>
              <w:t xml:space="preserve"> </w:t>
            </w:r>
            <w:r>
              <w:rPr>
                <w:sz w:val="24"/>
              </w:rPr>
              <w:t>оцінки</w:t>
            </w:r>
            <w:r>
              <w:rPr>
                <w:spacing w:val="-2"/>
                <w:sz w:val="24"/>
              </w:rPr>
              <w:t xml:space="preserve"> </w:t>
            </w:r>
            <w:r>
              <w:rPr>
                <w:sz w:val="24"/>
              </w:rPr>
              <w:t>фізичного</w:t>
            </w:r>
            <w:r>
              <w:rPr>
                <w:spacing w:val="-3"/>
                <w:sz w:val="24"/>
              </w:rPr>
              <w:t xml:space="preserve"> </w:t>
            </w:r>
            <w:r>
              <w:rPr>
                <w:sz w:val="24"/>
              </w:rPr>
              <w:t>розвитку</w:t>
            </w:r>
            <w:r>
              <w:rPr>
                <w:spacing w:val="-10"/>
                <w:sz w:val="24"/>
              </w:rPr>
              <w:t xml:space="preserve"> </w:t>
            </w:r>
            <w:r>
              <w:rPr>
                <w:spacing w:val="-2"/>
                <w:sz w:val="24"/>
              </w:rPr>
              <w:t>дитини</w:t>
            </w:r>
          </w:p>
        </w:tc>
        <w:tc>
          <w:tcPr>
            <w:tcW w:w="2006" w:type="dxa"/>
          </w:tcPr>
          <w:p w:rsidR="005F4B09" w:rsidRDefault="00BF2CE9">
            <w:pPr>
              <w:pStyle w:val="TableParagraph"/>
              <w:spacing w:before="65"/>
              <w:ind w:left="9"/>
              <w:jc w:val="center"/>
              <w:rPr>
                <w:b/>
                <w:sz w:val="24"/>
              </w:rPr>
            </w:pPr>
            <w:r>
              <w:rPr>
                <w:b/>
                <w:w w:val="99"/>
                <w:sz w:val="24"/>
              </w:rPr>
              <w:t>C</w:t>
            </w:r>
          </w:p>
        </w:tc>
      </w:tr>
      <w:tr w:rsidR="005F4B09">
        <w:trPr>
          <w:trHeight w:val="518"/>
        </w:trPr>
        <w:tc>
          <w:tcPr>
            <w:tcW w:w="967" w:type="dxa"/>
          </w:tcPr>
          <w:p w:rsidR="005F4B09" w:rsidRDefault="00BF2CE9">
            <w:pPr>
              <w:pStyle w:val="TableParagraph"/>
              <w:spacing w:line="267" w:lineRule="exact"/>
              <w:ind w:left="261"/>
              <w:rPr>
                <w:b/>
                <w:sz w:val="24"/>
              </w:rPr>
            </w:pPr>
            <w:r>
              <w:rPr>
                <w:b/>
                <w:color w:val="221F1F"/>
                <w:spacing w:val="-5"/>
                <w:sz w:val="24"/>
              </w:rPr>
              <w:t>12.</w:t>
            </w:r>
          </w:p>
        </w:tc>
        <w:tc>
          <w:tcPr>
            <w:tcW w:w="7094" w:type="dxa"/>
            <w:gridSpan w:val="3"/>
          </w:tcPr>
          <w:p w:rsidR="005F4B09" w:rsidRDefault="00BF2CE9">
            <w:pPr>
              <w:pStyle w:val="TableParagraph"/>
              <w:spacing w:line="267" w:lineRule="exact"/>
              <w:ind w:left="64"/>
              <w:rPr>
                <w:sz w:val="24"/>
              </w:rPr>
            </w:pPr>
            <w:r>
              <w:rPr>
                <w:sz w:val="24"/>
              </w:rPr>
              <w:t>Розрахунок</w:t>
            </w:r>
            <w:r>
              <w:rPr>
                <w:spacing w:val="-1"/>
                <w:sz w:val="24"/>
              </w:rPr>
              <w:t xml:space="preserve"> </w:t>
            </w:r>
            <w:r>
              <w:rPr>
                <w:sz w:val="24"/>
              </w:rPr>
              <w:t>площі</w:t>
            </w:r>
            <w:r>
              <w:rPr>
                <w:spacing w:val="-3"/>
                <w:sz w:val="24"/>
              </w:rPr>
              <w:t xml:space="preserve"> </w:t>
            </w:r>
            <w:r>
              <w:rPr>
                <w:sz w:val="24"/>
              </w:rPr>
              <w:t>поверхні</w:t>
            </w:r>
            <w:r>
              <w:rPr>
                <w:spacing w:val="-1"/>
                <w:sz w:val="24"/>
              </w:rPr>
              <w:t xml:space="preserve"> </w:t>
            </w:r>
            <w:r>
              <w:rPr>
                <w:sz w:val="24"/>
              </w:rPr>
              <w:t>тіла</w:t>
            </w:r>
            <w:r>
              <w:rPr>
                <w:spacing w:val="1"/>
                <w:sz w:val="24"/>
              </w:rPr>
              <w:t xml:space="preserve"> </w:t>
            </w:r>
            <w:r>
              <w:rPr>
                <w:sz w:val="24"/>
              </w:rPr>
              <w:t>у</w:t>
            </w:r>
            <w:r>
              <w:rPr>
                <w:spacing w:val="-8"/>
                <w:sz w:val="24"/>
              </w:rPr>
              <w:t xml:space="preserve"> </w:t>
            </w:r>
            <w:r>
              <w:rPr>
                <w:spacing w:val="-2"/>
                <w:sz w:val="24"/>
              </w:rPr>
              <w:t>дитини</w:t>
            </w:r>
          </w:p>
        </w:tc>
        <w:tc>
          <w:tcPr>
            <w:tcW w:w="2006" w:type="dxa"/>
          </w:tcPr>
          <w:p w:rsidR="005F4B09" w:rsidRDefault="00BF2CE9">
            <w:pPr>
              <w:pStyle w:val="TableParagraph"/>
              <w:spacing w:before="111"/>
              <w:ind w:left="9"/>
              <w:jc w:val="center"/>
              <w:rPr>
                <w:b/>
                <w:sz w:val="24"/>
              </w:rPr>
            </w:pPr>
            <w:r>
              <w:rPr>
                <w:b/>
                <w:w w:val="99"/>
                <w:sz w:val="24"/>
              </w:rPr>
              <w:t>C</w:t>
            </w:r>
          </w:p>
        </w:tc>
      </w:tr>
      <w:tr w:rsidR="005F4B09">
        <w:trPr>
          <w:trHeight w:val="1931"/>
        </w:trPr>
        <w:tc>
          <w:tcPr>
            <w:tcW w:w="10067" w:type="dxa"/>
            <w:gridSpan w:val="5"/>
          </w:tcPr>
          <w:p w:rsidR="005F4B09" w:rsidRDefault="00BF2CE9">
            <w:pPr>
              <w:pStyle w:val="TableParagraph"/>
              <w:ind w:left="4" w:right="10"/>
              <w:rPr>
                <w:sz w:val="24"/>
              </w:rPr>
            </w:pPr>
            <w:r>
              <w:rPr>
                <w:b/>
                <w:sz w:val="24"/>
              </w:rPr>
              <w:t>Примітка.</w:t>
            </w:r>
            <w:r>
              <w:rPr>
                <w:b/>
                <w:spacing w:val="-4"/>
                <w:sz w:val="24"/>
              </w:rPr>
              <w:t xml:space="preserve"> </w:t>
            </w:r>
            <w:r>
              <w:rPr>
                <w:sz w:val="24"/>
              </w:rPr>
              <w:t>На</w:t>
            </w:r>
            <w:r>
              <w:rPr>
                <w:spacing w:val="-5"/>
                <w:sz w:val="24"/>
              </w:rPr>
              <w:t xml:space="preserve"> </w:t>
            </w:r>
            <w:r>
              <w:rPr>
                <w:sz w:val="24"/>
              </w:rPr>
              <w:t>профільній</w:t>
            </w:r>
            <w:r>
              <w:rPr>
                <w:spacing w:val="-4"/>
                <w:sz w:val="24"/>
              </w:rPr>
              <w:t xml:space="preserve"> </w:t>
            </w:r>
            <w:r>
              <w:rPr>
                <w:sz w:val="24"/>
              </w:rPr>
              <w:t>кафедрі</w:t>
            </w:r>
            <w:r>
              <w:rPr>
                <w:spacing w:val="-4"/>
                <w:sz w:val="24"/>
              </w:rPr>
              <w:t xml:space="preserve"> </w:t>
            </w:r>
            <w:r>
              <w:rPr>
                <w:sz w:val="24"/>
              </w:rPr>
              <w:t>педіатрії</w:t>
            </w:r>
            <w:r>
              <w:rPr>
                <w:spacing w:val="-4"/>
                <w:sz w:val="24"/>
              </w:rPr>
              <w:t xml:space="preserve"> </w:t>
            </w:r>
            <w:r>
              <w:rPr>
                <w:sz w:val="24"/>
              </w:rPr>
              <w:t>викладаються</w:t>
            </w:r>
            <w:r>
              <w:rPr>
                <w:spacing w:val="-4"/>
                <w:sz w:val="24"/>
              </w:rPr>
              <w:t xml:space="preserve"> </w:t>
            </w:r>
            <w:r>
              <w:rPr>
                <w:sz w:val="24"/>
              </w:rPr>
              <w:t>основи</w:t>
            </w:r>
            <w:r>
              <w:rPr>
                <w:spacing w:val="-4"/>
                <w:sz w:val="24"/>
              </w:rPr>
              <w:t xml:space="preserve"> </w:t>
            </w:r>
            <w:r>
              <w:rPr>
                <w:sz w:val="24"/>
              </w:rPr>
              <w:t>теоретичних</w:t>
            </w:r>
            <w:r>
              <w:rPr>
                <w:spacing w:val="-4"/>
                <w:sz w:val="24"/>
              </w:rPr>
              <w:t xml:space="preserve"> </w:t>
            </w:r>
            <w:r>
              <w:rPr>
                <w:sz w:val="24"/>
              </w:rPr>
              <w:t>знань</w:t>
            </w:r>
            <w:r>
              <w:rPr>
                <w:spacing w:val="-5"/>
                <w:sz w:val="24"/>
              </w:rPr>
              <w:t xml:space="preserve"> </w:t>
            </w:r>
            <w:r>
              <w:rPr>
                <w:sz w:val="24"/>
              </w:rPr>
              <w:t>та здійсню- ється навчання основ використання специфічних методів діагностики та лікування. Засвоєння теоретичних знань також може бути заплановане як самостійна робота лікаря-інтерна.</w:t>
            </w:r>
          </w:p>
          <w:p w:rsidR="005F4B09" w:rsidRDefault="00BF2CE9">
            <w:pPr>
              <w:pStyle w:val="TableParagraph"/>
              <w:ind w:left="4"/>
              <w:rPr>
                <w:sz w:val="24"/>
              </w:rPr>
            </w:pPr>
            <w:r>
              <w:rPr>
                <w:sz w:val="24"/>
              </w:rPr>
              <w:t>Опанування практичними навичками та формування умінь здійснюється на базі стажування в умовах</w:t>
            </w:r>
            <w:r>
              <w:rPr>
                <w:spacing w:val="-2"/>
                <w:sz w:val="24"/>
              </w:rPr>
              <w:t xml:space="preserve"> </w:t>
            </w:r>
            <w:r>
              <w:rPr>
                <w:sz w:val="24"/>
              </w:rPr>
              <w:t>амбулаторного</w:t>
            </w:r>
            <w:r>
              <w:rPr>
                <w:spacing w:val="-4"/>
                <w:sz w:val="24"/>
              </w:rPr>
              <w:t xml:space="preserve"> </w:t>
            </w:r>
            <w:r>
              <w:rPr>
                <w:sz w:val="24"/>
              </w:rPr>
              <w:t>прийому</w:t>
            </w:r>
            <w:r>
              <w:rPr>
                <w:spacing w:val="-11"/>
                <w:sz w:val="24"/>
              </w:rPr>
              <w:t xml:space="preserve"> </w:t>
            </w:r>
            <w:r>
              <w:rPr>
                <w:sz w:val="24"/>
              </w:rPr>
              <w:t>та</w:t>
            </w:r>
            <w:r>
              <w:rPr>
                <w:spacing w:val="-4"/>
                <w:sz w:val="24"/>
              </w:rPr>
              <w:t xml:space="preserve"> </w:t>
            </w:r>
            <w:r>
              <w:rPr>
                <w:sz w:val="24"/>
              </w:rPr>
              <w:t>стаціонарної</w:t>
            </w:r>
            <w:r>
              <w:rPr>
                <w:spacing w:val="-4"/>
                <w:sz w:val="24"/>
              </w:rPr>
              <w:t xml:space="preserve"> </w:t>
            </w:r>
            <w:r>
              <w:rPr>
                <w:sz w:val="24"/>
              </w:rPr>
              <w:t>допомоги</w:t>
            </w:r>
            <w:r>
              <w:rPr>
                <w:spacing w:val="-4"/>
                <w:sz w:val="24"/>
              </w:rPr>
              <w:t xml:space="preserve"> </w:t>
            </w:r>
            <w:r>
              <w:rPr>
                <w:sz w:val="24"/>
              </w:rPr>
              <w:t>дітям</w:t>
            </w:r>
            <w:r>
              <w:rPr>
                <w:spacing w:val="-4"/>
                <w:sz w:val="24"/>
              </w:rPr>
              <w:t xml:space="preserve"> </w:t>
            </w:r>
            <w:r>
              <w:rPr>
                <w:sz w:val="24"/>
              </w:rPr>
              <w:t>із</w:t>
            </w:r>
            <w:r>
              <w:rPr>
                <w:spacing w:val="-1"/>
                <w:sz w:val="24"/>
              </w:rPr>
              <w:t xml:space="preserve"> </w:t>
            </w:r>
            <w:r>
              <w:rPr>
                <w:sz w:val="24"/>
              </w:rPr>
              <w:t>з</w:t>
            </w:r>
            <w:r>
              <w:rPr>
                <w:spacing w:val="-4"/>
                <w:sz w:val="24"/>
              </w:rPr>
              <w:t xml:space="preserve"> </w:t>
            </w:r>
            <w:r>
              <w:rPr>
                <w:sz w:val="24"/>
              </w:rPr>
              <w:t>системними</w:t>
            </w:r>
            <w:r>
              <w:rPr>
                <w:spacing w:val="-2"/>
                <w:sz w:val="24"/>
              </w:rPr>
              <w:t xml:space="preserve"> </w:t>
            </w:r>
            <w:r>
              <w:rPr>
                <w:sz w:val="24"/>
              </w:rPr>
              <w:t>захворюваннями сполучної тканини.</w:t>
            </w:r>
          </w:p>
          <w:p w:rsidR="005F4B09" w:rsidRDefault="00BF2CE9">
            <w:pPr>
              <w:pStyle w:val="TableParagraph"/>
              <w:spacing w:line="265" w:lineRule="exact"/>
              <w:ind w:left="4"/>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5"/>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1/3.</w:t>
            </w:r>
          </w:p>
        </w:tc>
      </w:tr>
      <w:tr w:rsidR="005F4B09">
        <w:trPr>
          <w:trHeight w:val="328"/>
        </w:trPr>
        <w:tc>
          <w:tcPr>
            <w:tcW w:w="2268" w:type="dxa"/>
            <w:gridSpan w:val="2"/>
          </w:tcPr>
          <w:p w:rsidR="005F4B09" w:rsidRDefault="00BF2CE9">
            <w:pPr>
              <w:pStyle w:val="TableParagraph"/>
              <w:spacing w:line="267" w:lineRule="exact"/>
              <w:ind w:left="4"/>
              <w:rPr>
                <w:b/>
                <w:sz w:val="24"/>
              </w:rPr>
            </w:pPr>
            <w:r>
              <w:rPr>
                <w:b/>
                <w:color w:val="221F1F"/>
                <w:sz w:val="24"/>
              </w:rPr>
              <w:t>ОК</w:t>
            </w:r>
            <w:r>
              <w:rPr>
                <w:b/>
                <w:color w:val="221F1F"/>
                <w:spacing w:val="1"/>
                <w:sz w:val="24"/>
              </w:rPr>
              <w:t xml:space="preserve"> </w:t>
            </w:r>
            <w:r>
              <w:rPr>
                <w:b/>
                <w:color w:val="221F1F"/>
                <w:spacing w:val="-5"/>
                <w:sz w:val="24"/>
              </w:rPr>
              <w:t>09</w:t>
            </w:r>
          </w:p>
        </w:tc>
        <w:tc>
          <w:tcPr>
            <w:tcW w:w="7799" w:type="dxa"/>
            <w:gridSpan w:val="3"/>
          </w:tcPr>
          <w:p w:rsidR="005F4B09" w:rsidRDefault="00BF2CE9">
            <w:pPr>
              <w:pStyle w:val="TableParagraph"/>
              <w:spacing w:line="267" w:lineRule="exact"/>
              <w:ind w:left="4"/>
              <w:rPr>
                <w:b/>
                <w:sz w:val="24"/>
              </w:rPr>
            </w:pPr>
            <w:r>
              <w:rPr>
                <w:b/>
                <w:sz w:val="24"/>
              </w:rPr>
              <w:t>Гематологія</w:t>
            </w:r>
            <w:r>
              <w:rPr>
                <w:b/>
                <w:spacing w:val="-4"/>
                <w:sz w:val="24"/>
              </w:rPr>
              <w:t xml:space="preserve"> </w:t>
            </w:r>
            <w:r>
              <w:rPr>
                <w:b/>
                <w:sz w:val="24"/>
              </w:rPr>
              <w:t>дитячого</w:t>
            </w:r>
            <w:r>
              <w:rPr>
                <w:b/>
                <w:spacing w:val="-3"/>
                <w:sz w:val="24"/>
              </w:rPr>
              <w:t xml:space="preserve"> </w:t>
            </w:r>
            <w:r>
              <w:rPr>
                <w:b/>
                <w:spacing w:val="-4"/>
                <w:sz w:val="24"/>
              </w:rPr>
              <w:t>віку</w:t>
            </w:r>
          </w:p>
        </w:tc>
      </w:tr>
      <w:tr w:rsidR="005F4B09">
        <w:trPr>
          <w:trHeight w:val="552"/>
        </w:trPr>
        <w:tc>
          <w:tcPr>
            <w:tcW w:w="2268" w:type="dxa"/>
            <w:gridSpan w:val="2"/>
          </w:tcPr>
          <w:p w:rsidR="005F4B09" w:rsidRDefault="00BF2CE9">
            <w:pPr>
              <w:pStyle w:val="TableParagraph"/>
              <w:spacing w:line="268"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799" w:type="dxa"/>
            <w:gridSpan w:val="3"/>
          </w:tcPr>
          <w:p w:rsidR="005F4B09" w:rsidRDefault="00BF2CE9">
            <w:pPr>
              <w:pStyle w:val="TableParagraph"/>
              <w:spacing w:line="268" w:lineRule="exact"/>
              <w:ind w:left="4"/>
              <w:rPr>
                <w:b/>
                <w:sz w:val="24"/>
              </w:rPr>
            </w:pPr>
            <w:r>
              <w:rPr>
                <w:b/>
                <w:sz w:val="24"/>
              </w:rPr>
              <w:t>Сформувати</w:t>
            </w:r>
            <w:r>
              <w:rPr>
                <w:b/>
                <w:spacing w:val="-2"/>
                <w:sz w:val="24"/>
              </w:rPr>
              <w:t xml:space="preserve"> </w:t>
            </w:r>
            <w:r>
              <w:rPr>
                <w:b/>
                <w:sz w:val="24"/>
              </w:rPr>
              <w:t>систему</w:t>
            </w:r>
            <w:r>
              <w:rPr>
                <w:b/>
                <w:spacing w:val="-3"/>
                <w:sz w:val="24"/>
              </w:rPr>
              <w:t xml:space="preserve"> </w:t>
            </w:r>
            <w:r>
              <w:rPr>
                <w:b/>
                <w:sz w:val="24"/>
              </w:rPr>
              <w:t>знань,</w:t>
            </w:r>
            <w:r>
              <w:rPr>
                <w:b/>
                <w:spacing w:val="-2"/>
                <w:sz w:val="24"/>
              </w:rPr>
              <w:t xml:space="preserve"> </w:t>
            </w:r>
            <w:r>
              <w:rPr>
                <w:b/>
                <w:sz w:val="24"/>
              </w:rPr>
              <w:t>умінь</w:t>
            </w:r>
            <w:r>
              <w:rPr>
                <w:b/>
                <w:spacing w:val="-5"/>
                <w:sz w:val="24"/>
              </w:rPr>
              <w:t xml:space="preserve"> </w:t>
            </w:r>
            <w:r>
              <w:rPr>
                <w:b/>
                <w:sz w:val="24"/>
              </w:rPr>
              <w:t>та</w:t>
            </w:r>
            <w:r>
              <w:rPr>
                <w:b/>
                <w:spacing w:val="-4"/>
                <w:sz w:val="24"/>
              </w:rPr>
              <w:t xml:space="preserve"> </w:t>
            </w:r>
            <w:r>
              <w:rPr>
                <w:b/>
                <w:sz w:val="24"/>
              </w:rPr>
              <w:t>практичних</w:t>
            </w:r>
            <w:r>
              <w:rPr>
                <w:b/>
                <w:spacing w:val="-2"/>
                <w:sz w:val="24"/>
              </w:rPr>
              <w:t xml:space="preserve"> </w:t>
            </w:r>
            <w:r>
              <w:rPr>
                <w:b/>
                <w:sz w:val="24"/>
              </w:rPr>
              <w:t>навичок</w:t>
            </w:r>
            <w:r>
              <w:rPr>
                <w:b/>
                <w:spacing w:val="-4"/>
                <w:sz w:val="24"/>
              </w:rPr>
              <w:t xml:space="preserve"> </w:t>
            </w:r>
            <w:r>
              <w:rPr>
                <w:b/>
                <w:sz w:val="24"/>
              </w:rPr>
              <w:t>для</w:t>
            </w:r>
            <w:r>
              <w:rPr>
                <w:b/>
                <w:spacing w:val="-2"/>
                <w:sz w:val="24"/>
              </w:rPr>
              <w:t xml:space="preserve"> надан-</w:t>
            </w:r>
          </w:p>
          <w:p w:rsidR="005F4B09" w:rsidRDefault="00BF2CE9">
            <w:pPr>
              <w:pStyle w:val="TableParagraph"/>
              <w:spacing w:line="265" w:lineRule="exact"/>
              <w:ind w:left="4"/>
              <w:rPr>
                <w:b/>
                <w:sz w:val="24"/>
              </w:rPr>
            </w:pPr>
            <w:r>
              <w:rPr>
                <w:b/>
                <w:sz w:val="24"/>
              </w:rPr>
              <w:t>ня</w:t>
            </w:r>
            <w:r>
              <w:rPr>
                <w:b/>
                <w:spacing w:val="-5"/>
                <w:sz w:val="24"/>
              </w:rPr>
              <w:t xml:space="preserve"> </w:t>
            </w:r>
            <w:r>
              <w:rPr>
                <w:b/>
                <w:sz w:val="24"/>
              </w:rPr>
              <w:t>медичної</w:t>
            </w:r>
            <w:r>
              <w:rPr>
                <w:b/>
                <w:spacing w:val="-2"/>
                <w:sz w:val="24"/>
              </w:rPr>
              <w:t xml:space="preserve"> </w:t>
            </w:r>
            <w:r>
              <w:rPr>
                <w:b/>
                <w:sz w:val="24"/>
              </w:rPr>
              <w:t>допомоги</w:t>
            </w:r>
            <w:r>
              <w:rPr>
                <w:b/>
                <w:spacing w:val="-3"/>
                <w:sz w:val="24"/>
              </w:rPr>
              <w:t xml:space="preserve"> </w:t>
            </w:r>
            <w:r>
              <w:rPr>
                <w:b/>
                <w:sz w:val="24"/>
              </w:rPr>
              <w:t>дітям</w:t>
            </w:r>
            <w:r>
              <w:rPr>
                <w:b/>
                <w:spacing w:val="-2"/>
                <w:sz w:val="24"/>
              </w:rPr>
              <w:t xml:space="preserve"> </w:t>
            </w:r>
            <w:r>
              <w:rPr>
                <w:b/>
                <w:sz w:val="24"/>
              </w:rPr>
              <w:t>із</w:t>
            </w:r>
            <w:r>
              <w:rPr>
                <w:b/>
                <w:spacing w:val="-3"/>
                <w:sz w:val="24"/>
              </w:rPr>
              <w:t xml:space="preserve"> </w:t>
            </w:r>
            <w:r>
              <w:rPr>
                <w:b/>
                <w:sz w:val="24"/>
              </w:rPr>
              <w:t>гематологічними</w:t>
            </w:r>
            <w:r>
              <w:rPr>
                <w:b/>
                <w:spacing w:val="-2"/>
                <w:sz w:val="24"/>
              </w:rPr>
              <w:t xml:space="preserve"> захворюваннями.</w:t>
            </w:r>
          </w:p>
        </w:tc>
      </w:tr>
      <w:tr w:rsidR="005F4B09">
        <w:trPr>
          <w:trHeight w:val="330"/>
        </w:trPr>
        <w:tc>
          <w:tcPr>
            <w:tcW w:w="4820" w:type="dxa"/>
            <w:gridSpan w:val="3"/>
          </w:tcPr>
          <w:p w:rsidR="005F4B09" w:rsidRDefault="00BF2CE9">
            <w:pPr>
              <w:pStyle w:val="TableParagraph"/>
              <w:spacing w:line="269" w:lineRule="exact"/>
              <w:ind w:left="1802" w:right="2038"/>
              <w:jc w:val="center"/>
              <w:rPr>
                <w:b/>
                <w:sz w:val="24"/>
              </w:rPr>
            </w:pPr>
            <w:r>
              <w:rPr>
                <w:b/>
                <w:color w:val="221F1F"/>
                <w:spacing w:val="-2"/>
                <w:sz w:val="24"/>
              </w:rPr>
              <w:t>Знання</w:t>
            </w:r>
          </w:p>
        </w:tc>
        <w:tc>
          <w:tcPr>
            <w:tcW w:w="5247" w:type="dxa"/>
            <w:gridSpan w:val="2"/>
          </w:tcPr>
          <w:p w:rsidR="005F4B09" w:rsidRDefault="00BF2CE9">
            <w:pPr>
              <w:pStyle w:val="TableParagraph"/>
              <w:spacing w:line="269" w:lineRule="exact"/>
              <w:ind w:left="2209" w:right="2064"/>
              <w:jc w:val="center"/>
              <w:rPr>
                <w:b/>
                <w:sz w:val="24"/>
              </w:rPr>
            </w:pPr>
            <w:r>
              <w:rPr>
                <w:b/>
                <w:color w:val="221F1F"/>
                <w:spacing w:val="-2"/>
                <w:sz w:val="24"/>
              </w:rPr>
              <w:t>Уміння</w:t>
            </w:r>
          </w:p>
        </w:tc>
      </w:tr>
      <w:tr w:rsidR="005F4B09">
        <w:trPr>
          <w:trHeight w:val="3864"/>
        </w:trPr>
        <w:tc>
          <w:tcPr>
            <w:tcW w:w="4820" w:type="dxa"/>
            <w:gridSpan w:val="3"/>
          </w:tcPr>
          <w:p w:rsidR="005F4B09" w:rsidRDefault="00BF2CE9">
            <w:pPr>
              <w:pStyle w:val="TableParagraph"/>
              <w:numPr>
                <w:ilvl w:val="0"/>
                <w:numId w:val="82"/>
              </w:numPr>
              <w:tabs>
                <w:tab w:val="left" w:pos="571"/>
              </w:tabs>
              <w:ind w:right="127" w:hanging="80"/>
              <w:jc w:val="both"/>
              <w:rPr>
                <w:sz w:val="24"/>
              </w:rPr>
            </w:pPr>
            <w:r>
              <w:rPr>
                <w:sz w:val="24"/>
              </w:rPr>
              <w:t>Основи гемопоезу, лімфопоезу. Органи кровотворення та лімфопоезу.</w:t>
            </w:r>
          </w:p>
          <w:p w:rsidR="005F4B09" w:rsidRDefault="00BF2CE9">
            <w:pPr>
              <w:pStyle w:val="TableParagraph"/>
              <w:numPr>
                <w:ilvl w:val="0"/>
                <w:numId w:val="82"/>
              </w:numPr>
              <w:tabs>
                <w:tab w:val="left" w:pos="571"/>
              </w:tabs>
              <w:ind w:right="123" w:hanging="80"/>
              <w:jc w:val="both"/>
              <w:rPr>
                <w:sz w:val="24"/>
              </w:rPr>
            </w:pPr>
            <w:r>
              <w:rPr>
                <w:sz w:val="24"/>
              </w:rPr>
              <w:t>Абсолютні та відносні показники загального аналізу крові здорової дитини в різному віці та при патології органів кровотворення та імунного захисту</w:t>
            </w:r>
          </w:p>
          <w:p w:rsidR="005F4B09" w:rsidRDefault="00BF2CE9">
            <w:pPr>
              <w:pStyle w:val="TableParagraph"/>
              <w:numPr>
                <w:ilvl w:val="0"/>
                <w:numId w:val="82"/>
              </w:numPr>
              <w:tabs>
                <w:tab w:val="left" w:pos="571"/>
                <w:tab w:val="left" w:pos="2863"/>
                <w:tab w:val="left" w:pos="4471"/>
              </w:tabs>
              <w:ind w:right="122" w:hanging="80"/>
              <w:jc w:val="both"/>
              <w:rPr>
                <w:sz w:val="24"/>
              </w:rPr>
            </w:pPr>
            <w:r>
              <w:rPr>
                <w:spacing w:val="-2"/>
                <w:sz w:val="24"/>
              </w:rPr>
              <w:t>Класифікація</w:t>
            </w:r>
            <w:r>
              <w:rPr>
                <w:sz w:val="24"/>
              </w:rPr>
              <w:tab/>
            </w:r>
            <w:r>
              <w:rPr>
                <w:spacing w:val="-2"/>
                <w:sz w:val="24"/>
              </w:rPr>
              <w:t>анемій</w:t>
            </w:r>
            <w:r>
              <w:rPr>
                <w:sz w:val="24"/>
              </w:rPr>
              <w:tab/>
            </w:r>
            <w:r>
              <w:rPr>
                <w:spacing w:val="-6"/>
                <w:sz w:val="24"/>
              </w:rPr>
              <w:t xml:space="preserve">та </w:t>
            </w:r>
            <w:r>
              <w:rPr>
                <w:sz w:val="24"/>
              </w:rPr>
              <w:t>диференціально-діагностичний алгоритм анемій в дитячому та підлітковому віці</w:t>
            </w:r>
          </w:p>
          <w:p w:rsidR="005F4B09" w:rsidRDefault="00BF2CE9">
            <w:pPr>
              <w:pStyle w:val="TableParagraph"/>
              <w:numPr>
                <w:ilvl w:val="0"/>
                <w:numId w:val="82"/>
              </w:numPr>
              <w:tabs>
                <w:tab w:val="left" w:pos="571"/>
              </w:tabs>
              <w:ind w:left="570"/>
              <w:jc w:val="both"/>
              <w:rPr>
                <w:sz w:val="24"/>
              </w:rPr>
            </w:pPr>
            <w:r>
              <w:rPr>
                <w:sz w:val="24"/>
              </w:rPr>
              <w:t>Лікування</w:t>
            </w:r>
            <w:r>
              <w:rPr>
                <w:spacing w:val="-5"/>
                <w:sz w:val="24"/>
              </w:rPr>
              <w:t xml:space="preserve"> </w:t>
            </w:r>
            <w:r>
              <w:rPr>
                <w:sz w:val="24"/>
              </w:rPr>
              <w:t>залізодефіцитної</w:t>
            </w:r>
            <w:r>
              <w:rPr>
                <w:spacing w:val="-5"/>
                <w:sz w:val="24"/>
              </w:rPr>
              <w:t xml:space="preserve"> </w:t>
            </w:r>
            <w:r>
              <w:rPr>
                <w:spacing w:val="-2"/>
                <w:sz w:val="24"/>
              </w:rPr>
              <w:t>анемії</w:t>
            </w:r>
          </w:p>
          <w:p w:rsidR="005F4B09" w:rsidRDefault="00BF2CE9">
            <w:pPr>
              <w:pStyle w:val="TableParagraph"/>
              <w:numPr>
                <w:ilvl w:val="0"/>
                <w:numId w:val="82"/>
              </w:numPr>
              <w:tabs>
                <w:tab w:val="left" w:pos="571"/>
              </w:tabs>
              <w:ind w:right="124" w:hanging="80"/>
              <w:jc w:val="both"/>
              <w:rPr>
                <w:sz w:val="24"/>
              </w:rPr>
            </w:pPr>
            <w:r>
              <w:rPr>
                <w:sz w:val="24"/>
              </w:rPr>
              <w:t>Нейтропенії дитячого віку, вроджені та набуті. Фебрильна нейтропенія.</w:t>
            </w:r>
          </w:p>
          <w:p w:rsidR="005F4B09" w:rsidRDefault="00BF2CE9">
            <w:pPr>
              <w:pStyle w:val="TableParagraph"/>
              <w:numPr>
                <w:ilvl w:val="0"/>
                <w:numId w:val="82"/>
              </w:numPr>
              <w:tabs>
                <w:tab w:val="left" w:pos="571"/>
              </w:tabs>
              <w:spacing w:line="270" w:lineRule="atLeast"/>
              <w:ind w:right="124" w:hanging="80"/>
              <w:jc w:val="both"/>
              <w:rPr>
                <w:sz w:val="24"/>
              </w:rPr>
            </w:pPr>
            <w:r>
              <w:rPr>
                <w:sz w:val="24"/>
              </w:rPr>
              <w:t>Тромбоцитопенії та тромбоцитопатії. Імунна тромбоцитопенічна пурпура.</w:t>
            </w:r>
          </w:p>
        </w:tc>
        <w:tc>
          <w:tcPr>
            <w:tcW w:w="5247" w:type="dxa"/>
            <w:gridSpan w:val="2"/>
          </w:tcPr>
          <w:p w:rsidR="005F4B09" w:rsidRDefault="00BF2CE9">
            <w:pPr>
              <w:pStyle w:val="TableParagraph"/>
              <w:numPr>
                <w:ilvl w:val="0"/>
                <w:numId w:val="81"/>
              </w:numPr>
              <w:tabs>
                <w:tab w:val="left" w:pos="580"/>
                <w:tab w:val="left" w:pos="581"/>
              </w:tabs>
              <w:ind w:right="140" w:firstLine="0"/>
              <w:rPr>
                <w:sz w:val="24"/>
              </w:rPr>
            </w:pPr>
            <w:r>
              <w:rPr>
                <w:sz w:val="24"/>
              </w:rPr>
              <w:t>Оцінювати</w:t>
            </w:r>
            <w:r>
              <w:rPr>
                <w:spacing w:val="40"/>
                <w:sz w:val="24"/>
              </w:rPr>
              <w:t xml:space="preserve"> </w:t>
            </w:r>
            <w:r>
              <w:rPr>
                <w:sz w:val="24"/>
              </w:rPr>
              <w:t>результати</w:t>
            </w:r>
            <w:r>
              <w:rPr>
                <w:spacing w:val="40"/>
                <w:sz w:val="24"/>
              </w:rPr>
              <w:t xml:space="preserve"> </w:t>
            </w:r>
            <w:r>
              <w:rPr>
                <w:sz w:val="24"/>
              </w:rPr>
              <w:t>загального</w:t>
            </w:r>
            <w:r>
              <w:rPr>
                <w:spacing w:val="40"/>
                <w:sz w:val="24"/>
              </w:rPr>
              <w:t xml:space="preserve"> </w:t>
            </w:r>
            <w:r>
              <w:rPr>
                <w:sz w:val="24"/>
              </w:rPr>
              <w:t xml:space="preserve">аналізу </w:t>
            </w:r>
            <w:r>
              <w:rPr>
                <w:spacing w:val="-2"/>
                <w:sz w:val="24"/>
              </w:rPr>
              <w:t>крові</w:t>
            </w:r>
          </w:p>
          <w:p w:rsidR="005F4B09" w:rsidRDefault="00BF2CE9">
            <w:pPr>
              <w:pStyle w:val="TableParagraph"/>
              <w:numPr>
                <w:ilvl w:val="0"/>
                <w:numId w:val="81"/>
              </w:numPr>
              <w:tabs>
                <w:tab w:val="left" w:pos="580"/>
                <w:tab w:val="left" w:pos="581"/>
              </w:tabs>
              <w:ind w:left="580"/>
              <w:rPr>
                <w:sz w:val="24"/>
              </w:rPr>
            </w:pPr>
            <w:r>
              <w:rPr>
                <w:sz w:val="24"/>
              </w:rPr>
              <w:t>Інтерпретувати</w:t>
            </w:r>
            <w:r>
              <w:rPr>
                <w:spacing w:val="-7"/>
                <w:sz w:val="24"/>
              </w:rPr>
              <w:t xml:space="preserve"> </w:t>
            </w:r>
            <w:r>
              <w:rPr>
                <w:spacing w:val="-2"/>
                <w:sz w:val="24"/>
              </w:rPr>
              <w:t>гемограму.</w:t>
            </w:r>
          </w:p>
          <w:p w:rsidR="005F4B09" w:rsidRDefault="00BF2CE9">
            <w:pPr>
              <w:pStyle w:val="TableParagraph"/>
              <w:numPr>
                <w:ilvl w:val="0"/>
                <w:numId w:val="81"/>
              </w:numPr>
              <w:tabs>
                <w:tab w:val="left" w:pos="580"/>
                <w:tab w:val="left" w:pos="581"/>
              </w:tabs>
              <w:ind w:left="580"/>
              <w:rPr>
                <w:sz w:val="24"/>
              </w:rPr>
            </w:pPr>
            <w:r>
              <w:rPr>
                <w:sz w:val="24"/>
              </w:rPr>
              <w:t>Інтерпретувати</w:t>
            </w:r>
            <w:r>
              <w:rPr>
                <w:spacing w:val="-7"/>
                <w:sz w:val="24"/>
              </w:rPr>
              <w:t xml:space="preserve"> </w:t>
            </w:r>
            <w:r>
              <w:rPr>
                <w:spacing w:val="-2"/>
                <w:sz w:val="24"/>
              </w:rPr>
              <w:t>коагулограму.</w:t>
            </w:r>
          </w:p>
          <w:p w:rsidR="005F4B09" w:rsidRDefault="00BF2CE9">
            <w:pPr>
              <w:pStyle w:val="TableParagraph"/>
              <w:numPr>
                <w:ilvl w:val="0"/>
                <w:numId w:val="81"/>
              </w:numPr>
              <w:tabs>
                <w:tab w:val="left" w:pos="580"/>
                <w:tab w:val="left" w:pos="581"/>
              </w:tabs>
              <w:ind w:left="580"/>
              <w:rPr>
                <w:sz w:val="24"/>
              </w:rPr>
            </w:pPr>
            <w:r>
              <w:rPr>
                <w:sz w:val="24"/>
              </w:rPr>
              <w:t>Розраховувати</w:t>
            </w:r>
            <w:r>
              <w:rPr>
                <w:spacing w:val="-4"/>
                <w:sz w:val="24"/>
              </w:rPr>
              <w:t xml:space="preserve"> </w:t>
            </w:r>
            <w:r>
              <w:rPr>
                <w:sz w:val="24"/>
              </w:rPr>
              <w:t>кольоровий</w:t>
            </w:r>
            <w:r>
              <w:rPr>
                <w:spacing w:val="-4"/>
                <w:sz w:val="24"/>
              </w:rPr>
              <w:t xml:space="preserve"> </w:t>
            </w:r>
            <w:r>
              <w:rPr>
                <w:spacing w:val="-2"/>
                <w:sz w:val="24"/>
              </w:rPr>
              <w:t>показник.</w:t>
            </w:r>
          </w:p>
          <w:p w:rsidR="005F4B09" w:rsidRDefault="00BF2CE9">
            <w:pPr>
              <w:pStyle w:val="TableParagraph"/>
              <w:numPr>
                <w:ilvl w:val="0"/>
                <w:numId w:val="81"/>
              </w:numPr>
              <w:tabs>
                <w:tab w:val="left" w:pos="580"/>
                <w:tab w:val="left" w:pos="581"/>
                <w:tab w:val="left" w:pos="2456"/>
                <w:tab w:val="left" w:pos="4171"/>
              </w:tabs>
              <w:ind w:right="143" w:firstLine="0"/>
              <w:rPr>
                <w:sz w:val="24"/>
              </w:rPr>
            </w:pPr>
            <w:r>
              <w:rPr>
                <w:spacing w:val="-2"/>
                <w:sz w:val="24"/>
              </w:rPr>
              <w:t>Розрахувати</w:t>
            </w:r>
            <w:r>
              <w:rPr>
                <w:sz w:val="24"/>
              </w:rPr>
              <w:tab/>
            </w:r>
            <w:r>
              <w:rPr>
                <w:spacing w:val="-2"/>
                <w:sz w:val="24"/>
              </w:rPr>
              <w:t>абсолютну</w:t>
            </w:r>
            <w:r>
              <w:rPr>
                <w:sz w:val="24"/>
              </w:rPr>
              <w:tab/>
            </w:r>
            <w:r>
              <w:rPr>
                <w:spacing w:val="-2"/>
                <w:sz w:val="24"/>
              </w:rPr>
              <w:t xml:space="preserve">кількість </w:t>
            </w:r>
            <w:r>
              <w:rPr>
                <w:sz w:val="24"/>
              </w:rPr>
              <w:t>нейтрофілів у загальному аналізі крові.</w:t>
            </w:r>
          </w:p>
          <w:p w:rsidR="005F4B09" w:rsidRDefault="00BF2CE9">
            <w:pPr>
              <w:pStyle w:val="TableParagraph"/>
              <w:numPr>
                <w:ilvl w:val="0"/>
                <w:numId w:val="81"/>
              </w:numPr>
              <w:tabs>
                <w:tab w:val="left" w:pos="580"/>
                <w:tab w:val="left" w:pos="581"/>
              </w:tabs>
              <w:ind w:left="580"/>
              <w:rPr>
                <w:sz w:val="24"/>
              </w:rPr>
            </w:pPr>
            <w:r>
              <w:rPr>
                <w:sz w:val="24"/>
              </w:rPr>
              <w:t>Інтерпретувати</w:t>
            </w:r>
            <w:r>
              <w:rPr>
                <w:spacing w:val="-4"/>
                <w:sz w:val="24"/>
              </w:rPr>
              <w:t xml:space="preserve"> </w:t>
            </w:r>
            <w:r>
              <w:rPr>
                <w:sz w:val="24"/>
              </w:rPr>
              <w:t>еритроцитарні</w:t>
            </w:r>
            <w:r>
              <w:rPr>
                <w:spacing w:val="-4"/>
                <w:sz w:val="24"/>
              </w:rPr>
              <w:t xml:space="preserve"> </w:t>
            </w:r>
            <w:r>
              <w:rPr>
                <w:spacing w:val="-2"/>
                <w:sz w:val="24"/>
              </w:rPr>
              <w:t>індекси.</w:t>
            </w:r>
          </w:p>
          <w:p w:rsidR="005F4B09" w:rsidRDefault="00BF2CE9">
            <w:pPr>
              <w:pStyle w:val="TableParagraph"/>
              <w:numPr>
                <w:ilvl w:val="0"/>
                <w:numId w:val="81"/>
              </w:numPr>
              <w:tabs>
                <w:tab w:val="left" w:pos="581"/>
              </w:tabs>
              <w:ind w:right="146" w:firstLine="0"/>
              <w:jc w:val="both"/>
              <w:rPr>
                <w:sz w:val="24"/>
              </w:rPr>
            </w:pPr>
            <w:r>
              <w:rPr>
                <w:sz w:val="24"/>
              </w:rPr>
              <w:t>Розрахувати дозу VIII фактора для</w:t>
            </w:r>
            <w:r>
              <w:rPr>
                <w:spacing w:val="40"/>
                <w:sz w:val="24"/>
              </w:rPr>
              <w:t xml:space="preserve"> </w:t>
            </w:r>
            <w:r>
              <w:rPr>
                <w:sz w:val="24"/>
              </w:rPr>
              <w:t xml:space="preserve">введення пацієнту із гемофілією при травмах </w:t>
            </w:r>
            <w:r>
              <w:rPr>
                <w:spacing w:val="-2"/>
                <w:sz w:val="24"/>
              </w:rPr>
              <w:t>голови.</w:t>
            </w:r>
          </w:p>
          <w:p w:rsidR="005F4B09" w:rsidRDefault="00BF2CE9">
            <w:pPr>
              <w:pStyle w:val="TableParagraph"/>
              <w:numPr>
                <w:ilvl w:val="0"/>
                <w:numId w:val="81"/>
              </w:numPr>
              <w:tabs>
                <w:tab w:val="left" w:pos="581"/>
              </w:tabs>
              <w:ind w:left="580"/>
              <w:jc w:val="both"/>
              <w:rPr>
                <w:sz w:val="24"/>
              </w:rPr>
            </w:pPr>
            <w:r>
              <w:rPr>
                <w:sz w:val="24"/>
              </w:rPr>
              <w:t>Диференціювати</w:t>
            </w:r>
            <w:r>
              <w:rPr>
                <w:spacing w:val="-3"/>
                <w:sz w:val="24"/>
              </w:rPr>
              <w:t xml:space="preserve"> </w:t>
            </w:r>
            <w:r>
              <w:rPr>
                <w:sz w:val="24"/>
              </w:rPr>
              <w:t>різні</w:t>
            </w:r>
            <w:r>
              <w:rPr>
                <w:spacing w:val="-3"/>
                <w:sz w:val="24"/>
              </w:rPr>
              <w:t xml:space="preserve"> </w:t>
            </w:r>
            <w:r>
              <w:rPr>
                <w:sz w:val="24"/>
              </w:rPr>
              <w:t>види</w:t>
            </w:r>
            <w:r>
              <w:rPr>
                <w:spacing w:val="-2"/>
                <w:sz w:val="24"/>
              </w:rPr>
              <w:t xml:space="preserve"> анемій.</w:t>
            </w:r>
          </w:p>
          <w:p w:rsidR="005F4B09" w:rsidRDefault="00BF2CE9">
            <w:pPr>
              <w:pStyle w:val="TableParagraph"/>
              <w:numPr>
                <w:ilvl w:val="0"/>
                <w:numId w:val="81"/>
              </w:numPr>
              <w:tabs>
                <w:tab w:val="left" w:pos="581"/>
              </w:tabs>
              <w:spacing w:line="270" w:lineRule="atLeast"/>
              <w:ind w:left="515" w:right="628" w:hanging="361"/>
              <w:jc w:val="both"/>
              <w:rPr>
                <w:sz w:val="24"/>
              </w:rPr>
            </w:pPr>
            <w:r>
              <w:tab/>
            </w:r>
            <w:r>
              <w:rPr>
                <w:sz w:val="24"/>
              </w:rPr>
              <w:t>Призначення</w:t>
            </w:r>
            <w:r>
              <w:rPr>
                <w:spacing w:val="-14"/>
                <w:sz w:val="24"/>
              </w:rPr>
              <w:t xml:space="preserve"> </w:t>
            </w:r>
            <w:r>
              <w:rPr>
                <w:sz w:val="24"/>
              </w:rPr>
              <w:t>стартового</w:t>
            </w:r>
            <w:r>
              <w:rPr>
                <w:spacing w:val="-14"/>
                <w:sz w:val="24"/>
              </w:rPr>
              <w:t xml:space="preserve"> </w:t>
            </w:r>
            <w:r>
              <w:rPr>
                <w:sz w:val="24"/>
              </w:rPr>
              <w:t>лікування</w:t>
            </w:r>
            <w:r>
              <w:rPr>
                <w:spacing w:val="-14"/>
                <w:sz w:val="24"/>
              </w:rPr>
              <w:t xml:space="preserve"> </w:t>
            </w:r>
            <w:r>
              <w:rPr>
                <w:sz w:val="24"/>
              </w:rPr>
              <w:t>при залізодефіцитній анемії.</w:t>
            </w:r>
          </w:p>
        </w:tc>
      </w:tr>
    </w:tbl>
    <w:p w:rsidR="005F4B09" w:rsidRDefault="005F4B09">
      <w:pPr>
        <w:spacing w:line="270" w:lineRule="atLeast"/>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67"/>
        <w:gridCol w:w="1719"/>
        <w:gridCol w:w="2134"/>
        <w:gridCol w:w="3241"/>
        <w:gridCol w:w="1997"/>
      </w:tblGrid>
      <w:tr w:rsidR="005F4B09">
        <w:trPr>
          <w:trHeight w:val="5796"/>
        </w:trPr>
        <w:tc>
          <w:tcPr>
            <w:tcW w:w="4820" w:type="dxa"/>
            <w:gridSpan w:val="3"/>
          </w:tcPr>
          <w:p w:rsidR="005F4B09" w:rsidRDefault="00BF2CE9">
            <w:pPr>
              <w:pStyle w:val="TableParagraph"/>
              <w:numPr>
                <w:ilvl w:val="0"/>
                <w:numId w:val="80"/>
              </w:numPr>
              <w:tabs>
                <w:tab w:val="left" w:pos="571"/>
              </w:tabs>
              <w:ind w:right="125" w:hanging="80"/>
              <w:jc w:val="both"/>
              <w:rPr>
                <w:sz w:val="24"/>
              </w:rPr>
            </w:pPr>
            <w:r>
              <w:rPr>
                <w:sz w:val="24"/>
              </w:rPr>
              <w:lastRenderedPageBreak/>
              <w:t>Патологія гемостазу. Гемофілія А. Принципи профілактичного лікування та терапії «за вимогою».</w:t>
            </w:r>
          </w:p>
          <w:p w:rsidR="005F4B09" w:rsidRDefault="00BF2CE9">
            <w:pPr>
              <w:pStyle w:val="TableParagraph"/>
              <w:numPr>
                <w:ilvl w:val="0"/>
                <w:numId w:val="80"/>
              </w:numPr>
              <w:tabs>
                <w:tab w:val="left" w:pos="571"/>
              </w:tabs>
              <w:ind w:left="570"/>
              <w:jc w:val="both"/>
              <w:rPr>
                <w:sz w:val="24"/>
              </w:rPr>
            </w:pPr>
            <w:r>
              <w:rPr>
                <w:sz w:val="24"/>
              </w:rPr>
              <w:t>Геморагічна</w:t>
            </w:r>
            <w:r>
              <w:rPr>
                <w:spacing w:val="-7"/>
                <w:sz w:val="24"/>
              </w:rPr>
              <w:t xml:space="preserve"> </w:t>
            </w:r>
            <w:r>
              <w:rPr>
                <w:sz w:val="24"/>
              </w:rPr>
              <w:t>хвороба</w:t>
            </w:r>
            <w:r>
              <w:rPr>
                <w:spacing w:val="-7"/>
                <w:sz w:val="24"/>
              </w:rPr>
              <w:t xml:space="preserve"> </w:t>
            </w:r>
            <w:r>
              <w:rPr>
                <w:spacing w:val="-2"/>
                <w:sz w:val="24"/>
              </w:rPr>
              <w:t>новонароджених.</w:t>
            </w:r>
          </w:p>
          <w:p w:rsidR="005F4B09" w:rsidRDefault="00BF2CE9">
            <w:pPr>
              <w:pStyle w:val="TableParagraph"/>
              <w:numPr>
                <w:ilvl w:val="0"/>
                <w:numId w:val="80"/>
              </w:numPr>
              <w:tabs>
                <w:tab w:val="left" w:pos="571"/>
              </w:tabs>
              <w:ind w:right="125" w:hanging="80"/>
              <w:jc w:val="both"/>
              <w:rPr>
                <w:sz w:val="24"/>
              </w:rPr>
            </w:pPr>
            <w:r>
              <w:rPr>
                <w:sz w:val="24"/>
              </w:rPr>
              <w:t>Лімфаденопатії дитячого віку. Диференціальна діагностика інфекційних</w:t>
            </w:r>
            <w:r>
              <w:rPr>
                <w:spacing w:val="40"/>
                <w:sz w:val="24"/>
              </w:rPr>
              <w:t xml:space="preserve"> </w:t>
            </w:r>
            <w:r>
              <w:rPr>
                <w:sz w:val="24"/>
              </w:rPr>
              <w:t>та неопластичних лімфаденопатій.</w:t>
            </w:r>
          </w:p>
          <w:p w:rsidR="005F4B09" w:rsidRDefault="00BF2CE9">
            <w:pPr>
              <w:pStyle w:val="TableParagraph"/>
              <w:numPr>
                <w:ilvl w:val="0"/>
                <w:numId w:val="80"/>
              </w:numPr>
              <w:tabs>
                <w:tab w:val="left" w:pos="571"/>
              </w:tabs>
              <w:ind w:left="570"/>
              <w:jc w:val="both"/>
              <w:rPr>
                <w:sz w:val="24"/>
              </w:rPr>
            </w:pPr>
            <w:r>
              <w:rPr>
                <w:sz w:val="24"/>
              </w:rPr>
              <w:t>Лімфоми у</w:t>
            </w:r>
            <w:r>
              <w:rPr>
                <w:spacing w:val="-5"/>
                <w:sz w:val="24"/>
              </w:rPr>
              <w:t xml:space="preserve"> </w:t>
            </w:r>
            <w:r>
              <w:rPr>
                <w:sz w:val="24"/>
              </w:rPr>
              <w:t>дітей.</w:t>
            </w:r>
            <w:r>
              <w:rPr>
                <w:spacing w:val="-1"/>
                <w:sz w:val="24"/>
              </w:rPr>
              <w:t xml:space="preserve"> </w:t>
            </w:r>
            <w:r>
              <w:rPr>
                <w:sz w:val="24"/>
              </w:rPr>
              <w:t>Клінічна</w:t>
            </w:r>
            <w:r>
              <w:rPr>
                <w:spacing w:val="-2"/>
                <w:sz w:val="24"/>
              </w:rPr>
              <w:t xml:space="preserve"> картина.</w:t>
            </w:r>
          </w:p>
          <w:p w:rsidR="005F4B09" w:rsidRDefault="00BF2CE9">
            <w:pPr>
              <w:pStyle w:val="TableParagraph"/>
              <w:numPr>
                <w:ilvl w:val="0"/>
                <w:numId w:val="80"/>
              </w:numPr>
              <w:tabs>
                <w:tab w:val="left" w:pos="571"/>
              </w:tabs>
              <w:ind w:right="123" w:hanging="80"/>
              <w:jc w:val="both"/>
              <w:rPr>
                <w:sz w:val="24"/>
              </w:rPr>
            </w:pPr>
            <w:r>
              <w:rPr>
                <w:sz w:val="24"/>
              </w:rPr>
              <w:t>Лейкемії у дітей. Епідеміологія. Клінічна та лабораторна картина.</w:t>
            </w:r>
          </w:p>
          <w:p w:rsidR="005F4B09" w:rsidRDefault="00BF2CE9">
            <w:pPr>
              <w:pStyle w:val="TableParagraph"/>
              <w:numPr>
                <w:ilvl w:val="0"/>
                <w:numId w:val="80"/>
              </w:numPr>
              <w:tabs>
                <w:tab w:val="left" w:pos="571"/>
              </w:tabs>
              <w:ind w:right="127" w:hanging="80"/>
              <w:jc w:val="both"/>
              <w:rPr>
                <w:sz w:val="24"/>
              </w:rPr>
            </w:pPr>
            <w:r>
              <w:rPr>
                <w:sz w:val="24"/>
              </w:rPr>
              <w:t>Основні підходи в трансплантації гемопоетичних стовбурових клітин.</w:t>
            </w:r>
          </w:p>
          <w:p w:rsidR="005F4B09" w:rsidRDefault="00BF2CE9">
            <w:pPr>
              <w:pStyle w:val="TableParagraph"/>
              <w:numPr>
                <w:ilvl w:val="0"/>
                <w:numId w:val="80"/>
              </w:numPr>
              <w:tabs>
                <w:tab w:val="left" w:pos="571"/>
              </w:tabs>
              <w:ind w:right="123" w:hanging="80"/>
              <w:jc w:val="both"/>
              <w:rPr>
                <w:sz w:val="24"/>
              </w:rPr>
            </w:pPr>
            <w:r>
              <w:rPr>
                <w:sz w:val="24"/>
              </w:rPr>
              <w:t>Принципи ведення та спостереження педіатром дитини, яка перенесла злоякісне захворювання кровотворної або лімфоїдної систем. Віддалені наслідки лікування злоякісних новоутворень у дітей.</w:t>
            </w:r>
          </w:p>
          <w:p w:rsidR="005F4B09" w:rsidRDefault="00BF2CE9">
            <w:pPr>
              <w:pStyle w:val="TableParagraph"/>
              <w:numPr>
                <w:ilvl w:val="0"/>
                <w:numId w:val="80"/>
              </w:numPr>
              <w:tabs>
                <w:tab w:val="left" w:pos="571"/>
              </w:tabs>
              <w:spacing w:line="270" w:lineRule="atLeast"/>
              <w:ind w:right="124" w:hanging="80"/>
              <w:jc w:val="both"/>
              <w:rPr>
                <w:sz w:val="24"/>
              </w:rPr>
            </w:pPr>
            <w:r>
              <w:rPr>
                <w:sz w:val="24"/>
              </w:rPr>
              <w:t>Тактика первинного обстеження, скерування, маршрут пацієнта з підозрою</w:t>
            </w:r>
            <w:r>
              <w:rPr>
                <w:spacing w:val="40"/>
                <w:sz w:val="24"/>
              </w:rPr>
              <w:t xml:space="preserve"> </w:t>
            </w:r>
            <w:r>
              <w:rPr>
                <w:sz w:val="24"/>
              </w:rPr>
              <w:t>на злоякісне захворювання гемопоетичної або лімфоїдної системи.</w:t>
            </w:r>
          </w:p>
        </w:tc>
        <w:tc>
          <w:tcPr>
            <w:tcW w:w="5238" w:type="dxa"/>
            <w:gridSpan w:val="2"/>
          </w:tcPr>
          <w:p w:rsidR="005F4B09" w:rsidRDefault="00BF2CE9">
            <w:pPr>
              <w:pStyle w:val="TableParagraph"/>
              <w:numPr>
                <w:ilvl w:val="0"/>
                <w:numId w:val="79"/>
              </w:numPr>
              <w:tabs>
                <w:tab w:val="left" w:pos="581"/>
              </w:tabs>
              <w:spacing w:line="267" w:lineRule="exact"/>
              <w:jc w:val="both"/>
              <w:rPr>
                <w:sz w:val="24"/>
              </w:rPr>
            </w:pPr>
            <w:r>
              <w:rPr>
                <w:sz w:val="24"/>
              </w:rPr>
              <w:t>Оцінювати</w:t>
            </w:r>
            <w:r>
              <w:rPr>
                <w:spacing w:val="-3"/>
                <w:sz w:val="24"/>
              </w:rPr>
              <w:t xml:space="preserve"> </w:t>
            </w:r>
            <w:r>
              <w:rPr>
                <w:sz w:val="24"/>
              </w:rPr>
              <w:t>стан</w:t>
            </w:r>
            <w:r>
              <w:rPr>
                <w:spacing w:val="-5"/>
                <w:sz w:val="24"/>
              </w:rPr>
              <w:t xml:space="preserve"> </w:t>
            </w:r>
            <w:r>
              <w:rPr>
                <w:sz w:val="24"/>
              </w:rPr>
              <w:t>периферичних</w:t>
            </w:r>
            <w:r>
              <w:rPr>
                <w:spacing w:val="-2"/>
                <w:sz w:val="24"/>
              </w:rPr>
              <w:t xml:space="preserve"> лімфовузлів</w:t>
            </w:r>
          </w:p>
          <w:p w:rsidR="005F4B09" w:rsidRDefault="00BF2CE9">
            <w:pPr>
              <w:pStyle w:val="TableParagraph"/>
              <w:numPr>
                <w:ilvl w:val="0"/>
                <w:numId w:val="79"/>
              </w:numPr>
              <w:tabs>
                <w:tab w:val="left" w:pos="581"/>
              </w:tabs>
              <w:ind w:left="155" w:right="133" w:firstLine="0"/>
              <w:jc w:val="both"/>
              <w:rPr>
                <w:sz w:val="24"/>
              </w:rPr>
            </w:pPr>
            <w:r>
              <w:rPr>
                <w:sz w:val="24"/>
              </w:rPr>
              <w:t>Проводити диференційну діагностику геморагічних висипань.</w:t>
            </w:r>
          </w:p>
          <w:p w:rsidR="005F4B09" w:rsidRDefault="00BF2CE9">
            <w:pPr>
              <w:pStyle w:val="TableParagraph"/>
              <w:numPr>
                <w:ilvl w:val="0"/>
                <w:numId w:val="79"/>
              </w:numPr>
              <w:tabs>
                <w:tab w:val="left" w:pos="581"/>
              </w:tabs>
              <w:ind w:left="155" w:right="133" w:firstLine="0"/>
              <w:jc w:val="both"/>
              <w:rPr>
                <w:sz w:val="24"/>
              </w:rPr>
            </w:pPr>
            <w:r>
              <w:rPr>
                <w:sz w:val="24"/>
              </w:rPr>
              <w:t xml:space="preserve">Проводити диференційну діагностику </w:t>
            </w:r>
            <w:r>
              <w:rPr>
                <w:spacing w:val="-2"/>
                <w:sz w:val="24"/>
              </w:rPr>
              <w:t>жовтяниць.</w:t>
            </w:r>
          </w:p>
          <w:p w:rsidR="005F4B09" w:rsidRDefault="00BF2CE9">
            <w:pPr>
              <w:pStyle w:val="TableParagraph"/>
              <w:numPr>
                <w:ilvl w:val="0"/>
                <w:numId w:val="79"/>
              </w:numPr>
              <w:tabs>
                <w:tab w:val="left" w:pos="581"/>
              </w:tabs>
              <w:ind w:left="155" w:right="133" w:firstLine="0"/>
              <w:jc w:val="both"/>
              <w:rPr>
                <w:sz w:val="24"/>
              </w:rPr>
            </w:pPr>
            <w:r>
              <w:rPr>
                <w:sz w:val="24"/>
              </w:rPr>
              <w:t>Сформувати календар щеплень дитині, яка перенесла злоякісне захворювання крові або лімфоїдних органів та/або трансплантацію гемопоетичних стовбурових клітин.</w:t>
            </w:r>
          </w:p>
          <w:p w:rsidR="005F4B09" w:rsidRDefault="00BF2CE9">
            <w:pPr>
              <w:pStyle w:val="TableParagraph"/>
              <w:numPr>
                <w:ilvl w:val="0"/>
                <w:numId w:val="79"/>
              </w:numPr>
              <w:tabs>
                <w:tab w:val="left" w:pos="581"/>
              </w:tabs>
              <w:ind w:left="155" w:right="137" w:firstLine="0"/>
              <w:jc w:val="both"/>
              <w:rPr>
                <w:sz w:val="24"/>
              </w:rPr>
            </w:pPr>
            <w:r>
              <w:rPr>
                <w:sz w:val="24"/>
              </w:rPr>
              <w:t>Сформувати план нагляду та курації дитини, яка знаходиться в ремісії</w:t>
            </w:r>
            <w:r>
              <w:rPr>
                <w:spacing w:val="40"/>
                <w:sz w:val="24"/>
              </w:rPr>
              <w:t xml:space="preserve"> </w:t>
            </w:r>
            <w:r>
              <w:rPr>
                <w:sz w:val="24"/>
              </w:rPr>
              <w:t>онкологічного захворювання гематопоетичної або лімфоїдної системи.</w:t>
            </w:r>
          </w:p>
          <w:p w:rsidR="005F4B09" w:rsidRDefault="00BF2CE9">
            <w:pPr>
              <w:pStyle w:val="TableParagraph"/>
              <w:numPr>
                <w:ilvl w:val="0"/>
                <w:numId w:val="79"/>
              </w:numPr>
              <w:tabs>
                <w:tab w:val="left" w:pos="581"/>
              </w:tabs>
              <w:spacing w:before="1"/>
              <w:ind w:left="155" w:right="134" w:firstLine="0"/>
              <w:jc w:val="both"/>
              <w:rPr>
                <w:sz w:val="24"/>
              </w:rPr>
            </w:pPr>
            <w:r>
              <w:rPr>
                <w:sz w:val="24"/>
              </w:rPr>
              <w:t xml:space="preserve">Сформувати підозру про наявність гематологічного захворювання у дитини, ґрунтуючись на скаргах та результатах фізикального та первинного лабораторного </w:t>
            </w:r>
            <w:r>
              <w:rPr>
                <w:spacing w:val="-2"/>
                <w:sz w:val="24"/>
              </w:rPr>
              <w:t>обстеження.</w:t>
            </w:r>
          </w:p>
        </w:tc>
      </w:tr>
      <w:tr w:rsidR="005F4B09">
        <w:trPr>
          <w:trHeight w:val="381"/>
        </w:trPr>
        <w:tc>
          <w:tcPr>
            <w:tcW w:w="10058" w:type="dxa"/>
            <w:gridSpan w:val="5"/>
          </w:tcPr>
          <w:p w:rsidR="005F4B09" w:rsidRDefault="00BF2CE9">
            <w:pPr>
              <w:pStyle w:val="TableParagraph"/>
              <w:spacing w:line="267" w:lineRule="exact"/>
              <w:ind w:left="3119" w:right="2848"/>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9"/>
        </w:trPr>
        <w:tc>
          <w:tcPr>
            <w:tcW w:w="967" w:type="dxa"/>
          </w:tcPr>
          <w:p w:rsidR="005F4B09" w:rsidRDefault="00BF2CE9">
            <w:pPr>
              <w:pStyle w:val="TableParagraph"/>
              <w:spacing w:line="267" w:lineRule="exact"/>
              <w:ind w:left="292"/>
              <w:rPr>
                <w:b/>
                <w:sz w:val="24"/>
              </w:rPr>
            </w:pPr>
            <w:r>
              <w:rPr>
                <w:b/>
                <w:color w:val="221F1F"/>
                <w:sz w:val="24"/>
              </w:rPr>
              <w:t>№</w:t>
            </w:r>
          </w:p>
        </w:tc>
        <w:tc>
          <w:tcPr>
            <w:tcW w:w="7094" w:type="dxa"/>
            <w:gridSpan w:val="3"/>
          </w:tcPr>
          <w:p w:rsidR="005F4B09" w:rsidRDefault="00BF2CE9">
            <w:pPr>
              <w:pStyle w:val="TableParagraph"/>
              <w:spacing w:before="133"/>
              <w:ind w:left="964" w:right="824"/>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1997" w:type="dxa"/>
          </w:tcPr>
          <w:p w:rsidR="005F4B09" w:rsidRDefault="00BF2CE9">
            <w:pPr>
              <w:pStyle w:val="TableParagraph"/>
              <w:spacing w:before="133"/>
              <w:ind w:left="4"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88"/>
        </w:trPr>
        <w:tc>
          <w:tcPr>
            <w:tcW w:w="967" w:type="dxa"/>
          </w:tcPr>
          <w:p w:rsidR="005F4B09" w:rsidRDefault="00BF2CE9">
            <w:pPr>
              <w:pStyle w:val="TableParagraph"/>
              <w:spacing w:line="267" w:lineRule="exact"/>
              <w:ind w:left="321"/>
              <w:rPr>
                <w:b/>
                <w:sz w:val="24"/>
              </w:rPr>
            </w:pPr>
            <w:r>
              <w:rPr>
                <w:b/>
                <w:color w:val="221F1F"/>
                <w:spacing w:val="-5"/>
                <w:sz w:val="24"/>
              </w:rPr>
              <w:t>1.</w:t>
            </w:r>
          </w:p>
        </w:tc>
        <w:tc>
          <w:tcPr>
            <w:tcW w:w="7094" w:type="dxa"/>
            <w:gridSpan w:val="3"/>
          </w:tcPr>
          <w:p w:rsidR="005F4B09" w:rsidRDefault="00BF2CE9">
            <w:pPr>
              <w:pStyle w:val="TableParagraph"/>
              <w:spacing w:line="267" w:lineRule="exact"/>
              <w:ind w:left="4"/>
              <w:rPr>
                <w:sz w:val="24"/>
              </w:rPr>
            </w:pPr>
            <w:r>
              <w:rPr>
                <w:sz w:val="24"/>
              </w:rPr>
              <w:t>Збір</w:t>
            </w:r>
            <w:r>
              <w:rPr>
                <w:spacing w:val="-1"/>
                <w:sz w:val="24"/>
              </w:rPr>
              <w:t xml:space="preserve"> </w:t>
            </w:r>
            <w:r>
              <w:rPr>
                <w:sz w:val="24"/>
              </w:rPr>
              <w:t>анамнезу</w:t>
            </w:r>
            <w:r>
              <w:rPr>
                <w:spacing w:val="-2"/>
                <w:sz w:val="24"/>
              </w:rPr>
              <w:t xml:space="preserve"> </w:t>
            </w:r>
            <w:r>
              <w:rPr>
                <w:sz w:val="24"/>
              </w:rPr>
              <w:t>у</w:t>
            </w:r>
            <w:r>
              <w:rPr>
                <w:spacing w:val="-5"/>
                <w:sz w:val="24"/>
              </w:rPr>
              <w:t xml:space="preserve"> </w:t>
            </w:r>
            <w:r>
              <w:rPr>
                <w:sz w:val="24"/>
              </w:rPr>
              <w:t>дитини</w:t>
            </w:r>
            <w:r>
              <w:rPr>
                <w:spacing w:val="-2"/>
                <w:sz w:val="24"/>
              </w:rPr>
              <w:t xml:space="preserve"> </w:t>
            </w:r>
            <w:r>
              <w:rPr>
                <w:sz w:val="24"/>
              </w:rPr>
              <w:t>із гематологічним</w:t>
            </w:r>
            <w:r>
              <w:rPr>
                <w:spacing w:val="-1"/>
                <w:sz w:val="24"/>
              </w:rPr>
              <w:t xml:space="preserve"> </w:t>
            </w:r>
            <w:r>
              <w:rPr>
                <w:spacing w:val="-2"/>
                <w:sz w:val="24"/>
              </w:rPr>
              <w:t>захворюванням.</w:t>
            </w:r>
          </w:p>
        </w:tc>
        <w:tc>
          <w:tcPr>
            <w:tcW w:w="1997" w:type="dxa"/>
          </w:tcPr>
          <w:p w:rsidR="005F4B09" w:rsidRDefault="00BF2CE9">
            <w:pPr>
              <w:pStyle w:val="TableParagraph"/>
              <w:spacing w:before="48"/>
              <w:ind w:left="18"/>
              <w:jc w:val="center"/>
              <w:rPr>
                <w:b/>
                <w:sz w:val="24"/>
              </w:rPr>
            </w:pPr>
            <w:r>
              <w:rPr>
                <w:b/>
                <w:w w:val="99"/>
                <w:sz w:val="24"/>
              </w:rPr>
              <w:t>C</w:t>
            </w:r>
          </w:p>
        </w:tc>
      </w:tr>
      <w:tr w:rsidR="005F4B09">
        <w:trPr>
          <w:trHeight w:val="410"/>
        </w:trPr>
        <w:tc>
          <w:tcPr>
            <w:tcW w:w="967" w:type="dxa"/>
          </w:tcPr>
          <w:p w:rsidR="005F4B09" w:rsidRDefault="00BF2CE9">
            <w:pPr>
              <w:pStyle w:val="TableParagraph"/>
              <w:spacing w:line="267" w:lineRule="exact"/>
              <w:ind w:left="321"/>
              <w:rPr>
                <w:b/>
                <w:sz w:val="24"/>
              </w:rPr>
            </w:pPr>
            <w:r>
              <w:rPr>
                <w:b/>
                <w:color w:val="221F1F"/>
                <w:spacing w:val="-5"/>
                <w:sz w:val="24"/>
              </w:rPr>
              <w:t>2.</w:t>
            </w:r>
          </w:p>
        </w:tc>
        <w:tc>
          <w:tcPr>
            <w:tcW w:w="7094" w:type="dxa"/>
            <w:gridSpan w:val="3"/>
          </w:tcPr>
          <w:p w:rsidR="005F4B09" w:rsidRDefault="00BF2CE9">
            <w:pPr>
              <w:pStyle w:val="TableParagraph"/>
              <w:spacing w:line="267" w:lineRule="exact"/>
              <w:ind w:left="4"/>
              <w:rPr>
                <w:sz w:val="24"/>
              </w:rPr>
            </w:pPr>
            <w:r>
              <w:rPr>
                <w:sz w:val="24"/>
              </w:rPr>
              <w:t>Оцінка</w:t>
            </w:r>
            <w:r>
              <w:rPr>
                <w:spacing w:val="-2"/>
                <w:sz w:val="24"/>
              </w:rPr>
              <w:t xml:space="preserve"> </w:t>
            </w:r>
            <w:r>
              <w:rPr>
                <w:sz w:val="24"/>
              </w:rPr>
              <w:t>стану</w:t>
            </w:r>
            <w:r>
              <w:rPr>
                <w:spacing w:val="-8"/>
                <w:sz w:val="24"/>
              </w:rPr>
              <w:t xml:space="preserve"> </w:t>
            </w:r>
            <w:r>
              <w:rPr>
                <w:sz w:val="24"/>
              </w:rPr>
              <w:t>шкіри та слизових</w:t>
            </w:r>
            <w:r>
              <w:rPr>
                <w:spacing w:val="2"/>
                <w:sz w:val="24"/>
              </w:rPr>
              <w:t xml:space="preserve"> </w:t>
            </w:r>
            <w:r>
              <w:rPr>
                <w:spacing w:val="-2"/>
                <w:sz w:val="24"/>
              </w:rPr>
              <w:t>оболонок</w:t>
            </w:r>
          </w:p>
        </w:tc>
        <w:tc>
          <w:tcPr>
            <w:tcW w:w="1997" w:type="dxa"/>
          </w:tcPr>
          <w:p w:rsidR="005F4B09" w:rsidRDefault="00BF2CE9">
            <w:pPr>
              <w:pStyle w:val="TableParagraph"/>
              <w:spacing w:before="58"/>
              <w:ind w:left="18"/>
              <w:jc w:val="center"/>
              <w:rPr>
                <w:b/>
                <w:sz w:val="24"/>
              </w:rPr>
            </w:pPr>
            <w:r>
              <w:rPr>
                <w:b/>
                <w:w w:val="99"/>
                <w:sz w:val="24"/>
              </w:rPr>
              <w:t>C</w:t>
            </w:r>
          </w:p>
        </w:tc>
      </w:tr>
      <w:tr w:rsidR="005F4B09">
        <w:trPr>
          <w:trHeight w:val="414"/>
        </w:trPr>
        <w:tc>
          <w:tcPr>
            <w:tcW w:w="967" w:type="dxa"/>
          </w:tcPr>
          <w:p w:rsidR="005F4B09" w:rsidRDefault="00BF2CE9">
            <w:pPr>
              <w:pStyle w:val="TableParagraph"/>
              <w:spacing w:line="267" w:lineRule="exact"/>
              <w:ind w:left="321"/>
              <w:rPr>
                <w:b/>
                <w:sz w:val="24"/>
              </w:rPr>
            </w:pPr>
            <w:r>
              <w:rPr>
                <w:b/>
                <w:color w:val="221F1F"/>
                <w:spacing w:val="-5"/>
                <w:sz w:val="24"/>
              </w:rPr>
              <w:t>3.</w:t>
            </w:r>
          </w:p>
        </w:tc>
        <w:tc>
          <w:tcPr>
            <w:tcW w:w="7094" w:type="dxa"/>
            <w:gridSpan w:val="3"/>
          </w:tcPr>
          <w:p w:rsidR="005F4B09" w:rsidRDefault="00BF2CE9">
            <w:pPr>
              <w:pStyle w:val="TableParagraph"/>
              <w:spacing w:line="267" w:lineRule="exact"/>
              <w:ind w:left="4"/>
              <w:rPr>
                <w:sz w:val="24"/>
              </w:rPr>
            </w:pPr>
            <w:r>
              <w:rPr>
                <w:sz w:val="24"/>
              </w:rPr>
              <w:t>Пальпація</w:t>
            </w:r>
            <w:r>
              <w:rPr>
                <w:spacing w:val="-4"/>
                <w:sz w:val="24"/>
              </w:rPr>
              <w:t xml:space="preserve"> </w:t>
            </w:r>
            <w:r>
              <w:rPr>
                <w:sz w:val="24"/>
              </w:rPr>
              <w:t>та</w:t>
            </w:r>
            <w:r>
              <w:rPr>
                <w:spacing w:val="-5"/>
                <w:sz w:val="24"/>
              </w:rPr>
              <w:t xml:space="preserve"> </w:t>
            </w:r>
            <w:r>
              <w:rPr>
                <w:sz w:val="24"/>
              </w:rPr>
              <w:t>перкусія</w:t>
            </w:r>
            <w:r>
              <w:rPr>
                <w:spacing w:val="-3"/>
                <w:sz w:val="24"/>
              </w:rPr>
              <w:t xml:space="preserve"> </w:t>
            </w:r>
            <w:r>
              <w:rPr>
                <w:sz w:val="24"/>
              </w:rPr>
              <w:t>основних</w:t>
            </w:r>
            <w:r>
              <w:rPr>
                <w:spacing w:val="-2"/>
                <w:sz w:val="24"/>
              </w:rPr>
              <w:t xml:space="preserve"> </w:t>
            </w:r>
            <w:r>
              <w:rPr>
                <w:sz w:val="24"/>
              </w:rPr>
              <w:t>груп</w:t>
            </w:r>
            <w:r>
              <w:rPr>
                <w:spacing w:val="-4"/>
                <w:sz w:val="24"/>
              </w:rPr>
              <w:t xml:space="preserve"> </w:t>
            </w:r>
            <w:r>
              <w:rPr>
                <w:sz w:val="24"/>
              </w:rPr>
              <w:t>лімфатичних</w:t>
            </w:r>
            <w:r>
              <w:rPr>
                <w:spacing w:val="-1"/>
                <w:sz w:val="24"/>
              </w:rPr>
              <w:t xml:space="preserve"> </w:t>
            </w:r>
            <w:r>
              <w:rPr>
                <w:spacing w:val="-2"/>
                <w:sz w:val="24"/>
              </w:rPr>
              <w:t>вузлів</w:t>
            </w:r>
          </w:p>
        </w:tc>
        <w:tc>
          <w:tcPr>
            <w:tcW w:w="1997" w:type="dxa"/>
          </w:tcPr>
          <w:p w:rsidR="005F4B09" w:rsidRDefault="00BF2CE9">
            <w:pPr>
              <w:pStyle w:val="TableParagraph"/>
              <w:spacing w:before="60"/>
              <w:ind w:left="18"/>
              <w:jc w:val="center"/>
              <w:rPr>
                <w:b/>
                <w:sz w:val="24"/>
              </w:rPr>
            </w:pPr>
            <w:r>
              <w:rPr>
                <w:b/>
                <w:w w:val="99"/>
                <w:sz w:val="24"/>
              </w:rPr>
              <w:t>C</w:t>
            </w:r>
          </w:p>
        </w:tc>
      </w:tr>
      <w:tr w:rsidR="005F4B09">
        <w:trPr>
          <w:trHeight w:val="518"/>
        </w:trPr>
        <w:tc>
          <w:tcPr>
            <w:tcW w:w="967" w:type="dxa"/>
          </w:tcPr>
          <w:p w:rsidR="005F4B09" w:rsidRDefault="00BF2CE9">
            <w:pPr>
              <w:pStyle w:val="TableParagraph"/>
              <w:spacing w:line="267" w:lineRule="exact"/>
              <w:ind w:left="321"/>
              <w:rPr>
                <w:b/>
                <w:sz w:val="24"/>
              </w:rPr>
            </w:pPr>
            <w:r>
              <w:rPr>
                <w:b/>
                <w:color w:val="221F1F"/>
                <w:spacing w:val="-5"/>
                <w:sz w:val="24"/>
              </w:rPr>
              <w:t>4.</w:t>
            </w:r>
          </w:p>
        </w:tc>
        <w:tc>
          <w:tcPr>
            <w:tcW w:w="7094" w:type="dxa"/>
            <w:gridSpan w:val="3"/>
          </w:tcPr>
          <w:p w:rsidR="005F4B09" w:rsidRDefault="00BF2CE9">
            <w:pPr>
              <w:pStyle w:val="TableParagraph"/>
              <w:spacing w:line="267" w:lineRule="exact"/>
              <w:ind w:left="4"/>
              <w:rPr>
                <w:sz w:val="24"/>
              </w:rPr>
            </w:pPr>
            <w:r>
              <w:rPr>
                <w:sz w:val="24"/>
              </w:rPr>
              <w:t>Пальпація,</w:t>
            </w:r>
            <w:r>
              <w:rPr>
                <w:spacing w:val="-3"/>
                <w:sz w:val="24"/>
              </w:rPr>
              <w:t xml:space="preserve"> </w:t>
            </w:r>
            <w:r>
              <w:rPr>
                <w:sz w:val="24"/>
              </w:rPr>
              <w:t>перкусія</w:t>
            </w:r>
            <w:r>
              <w:rPr>
                <w:spacing w:val="-2"/>
                <w:sz w:val="24"/>
              </w:rPr>
              <w:t xml:space="preserve"> </w:t>
            </w:r>
            <w:r>
              <w:rPr>
                <w:sz w:val="24"/>
              </w:rPr>
              <w:t>та</w:t>
            </w:r>
            <w:r>
              <w:rPr>
                <w:spacing w:val="-2"/>
                <w:sz w:val="24"/>
              </w:rPr>
              <w:t xml:space="preserve"> </w:t>
            </w:r>
            <w:r>
              <w:rPr>
                <w:sz w:val="24"/>
              </w:rPr>
              <w:t>оцінка</w:t>
            </w:r>
            <w:r>
              <w:rPr>
                <w:spacing w:val="-3"/>
                <w:sz w:val="24"/>
              </w:rPr>
              <w:t xml:space="preserve"> </w:t>
            </w:r>
            <w:r>
              <w:rPr>
                <w:sz w:val="24"/>
              </w:rPr>
              <w:t>розмірів</w:t>
            </w:r>
            <w:r>
              <w:rPr>
                <w:spacing w:val="-3"/>
                <w:sz w:val="24"/>
              </w:rPr>
              <w:t xml:space="preserve"> </w:t>
            </w:r>
            <w:r>
              <w:rPr>
                <w:spacing w:val="-2"/>
                <w:sz w:val="24"/>
              </w:rPr>
              <w:t>селезінки</w:t>
            </w:r>
          </w:p>
        </w:tc>
        <w:tc>
          <w:tcPr>
            <w:tcW w:w="1997" w:type="dxa"/>
          </w:tcPr>
          <w:p w:rsidR="005F4B09" w:rsidRDefault="00BF2CE9">
            <w:pPr>
              <w:pStyle w:val="TableParagraph"/>
              <w:spacing w:before="111"/>
              <w:ind w:left="18"/>
              <w:jc w:val="center"/>
              <w:rPr>
                <w:b/>
                <w:sz w:val="24"/>
              </w:rPr>
            </w:pPr>
            <w:r>
              <w:rPr>
                <w:b/>
                <w:w w:val="99"/>
                <w:sz w:val="24"/>
              </w:rPr>
              <w:t>C</w:t>
            </w:r>
          </w:p>
        </w:tc>
      </w:tr>
      <w:tr w:rsidR="005F4B09">
        <w:trPr>
          <w:trHeight w:val="1932"/>
        </w:trPr>
        <w:tc>
          <w:tcPr>
            <w:tcW w:w="10058" w:type="dxa"/>
            <w:gridSpan w:val="5"/>
          </w:tcPr>
          <w:p w:rsidR="005F4B09" w:rsidRDefault="00BF2CE9">
            <w:pPr>
              <w:pStyle w:val="TableParagraph"/>
              <w:ind w:left="155" w:right="250"/>
              <w:jc w:val="both"/>
              <w:rPr>
                <w:sz w:val="24"/>
              </w:rPr>
            </w:pPr>
            <w:r>
              <w:rPr>
                <w:b/>
                <w:sz w:val="24"/>
              </w:rPr>
              <w:t>Примітка.</w:t>
            </w:r>
            <w:r>
              <w:rPr>
                <w:b/>
                <w:spacing w:val="-3"/>
                <w:sz w:val="24"/>
              </w:rPr>
              <w:t xml:space="preserve"> </w:t>
            </w:r>
            <w:r>
              <w:rPr>
                <w:sz w:val="24"/>
              </w:rPr>
              <w:t>На</w:t>
            </w:r>
            <w:r>
              <w:rPr>
                <w:spacing w:val="-5"/>
                <w:sz w:val="24"/>
              </w:rPr>
              <w:t xml:space="preserve"> </w:t>
            </w:r>
            <w:r>
              <w:rPr>
                <w:sz w:val="24"/>
              </w:rPr>
              <w:t>профільній</w:t>
            </w:r>
            <w:r>
              <w:rPr>
                <w:spacing w:val="-4"/>
                <w:sz w:val="24"/>
              </w:rPr>
              <w:t xml:space="preserve"> </w:t>
            </w:r>
            <w:r>
              <w:rPr>
                <w:sz w:val="24"/>
              </w:rPr>
              <w:t>кафедрі</w:t>
            </w:r>
            <w:r>
              <w:rPr>
                <w:spacing w:val="-3"/>
                <w:sz w:val="24"/>
              </w:rPr>
              <w:t xml:space="preserve"> </w:t>
            </w:r>
            <w:r>
              <w:rPr>
                <w:sz w:val="24"/>
              </w:rPr>
              <w:t>педіатрії</w:t>
            </w:r>
            <w:r>
              <w:rPr>
                <w:spacing w:val="-3"/>
                <w:sz w:val="24"/>
              </w:rPr>
              <w:t xml:space="preserve"> </w:t>
            </w:r>
            <w:r>
              <w:rPr>
                <w:sz w:val="24"/>
              </w:rPr>
              <w:t>викладаються</w:t>
            </w:r>
            <w:r>
              <w:rPr>
                <w:spacing w:val="-3"/>
                <w:sz w:val="24"/>
              </w:rPr>
              <w:t xml:space="preserve"> </w:t>
            </w:r>
            <w:r>
              <w:rPr>
                <w:sz w:val="24"/>
              </w:rPr>
              <w:t>основи</w:t>
            </w:r>
            <w:r>
              <w:rPr>
                <w:spacing w:val="-3"/>
                <w:sz w:val="24"/>
              </w:rPr>
              <w:t xml:space="preserve"> </w:t>
            </w:r>
            <w:r>
              <w:rPr>
                <w:sz w:val="24"/>
              </w:rPr>
              <w:t>теоретичних</w:t>
            </w:r>
            <w:r>
              <w:rPr>
                <w:spacing w:val="-4"/>
                <w:sz w:val="24"/>
              </w:rPr>
              <w:t xml:space="preserve"> </w:t>
            </w:r>
            <w:r>
              <w:rPr>
                <w:sz w:val="24"/>
              </w:rPr>
              <w:t>знань</w:t>
            </w:r>
            <w:r>
              <w:rPr>
                <w:spacing w:val="-5"/>
                <w:sz w:val="24"/>
              </w:rPr>
              <w:t xml:space="preserve"> </w:t>
            </w:r>
            <w:r>
              <w:rPr>
                <w:sz w:val="24"/>
              </w:rPr>
              <w:t>та</w:t>
            </w:r>
            <w:r>
              <w:rPr>
                <w:spacing w:val="-3"/>
                <w:sz w:val="24"/>
              </w:rPr>
              <w:t xml:space="preserve"> </w:t>
            </w:r>
            <w:r>
              <w:rPr>
                <w:sz w:val="24"/>
              </w:rPr>
              <w:t>здійс- нюється навчання основ використання специфічних методів діагностики та лікування. Засво- єння теоретичних знань також може бути заплановане як самостійна робота лікаря-інтерна.</w:t>
            </w:r>
          </w:p>
          <w:p w:rsidR="005F4B09" w:rsidRDefault="00BF2CE9">
            <w:pPr>
              <w:pStyle w:val="TableParagraph"/>
              <w:ind w:left="155"/>
              <w:rPr>
                <w:sz w:val="24"/>
              </w:rPr>
            </w:pPr>
            <w:r>
              <w:rPr>
                <w:sz w:val="24"/>
              </w:rPr>
              <w:t>Опанування</w:t>
            </w:r>
            <w:r>
              <w:rPr>
                <w:spacing w:val="-5"/>
                <w:sz w:val="24"/>
              </w:rPr>
              <w:t xml:space="preserve"> </w:t>
            </w:r>
            <w:r>
              <w:rPr>
                <w:sz w:val="24"/>
              </w:rPr>
              <w:t>практичними</w:t>
            </w:r>
            <w:r>
              <w:rPr>
                <w:spacing w:val="-5"/>
                <w:sz w:val="24"/>
              </w:rPr>
              <w:t xml:space="preserve"> </w:t>
            </w:r>
            <w:r>
              <w:rPr>
                <w:sz w:val="24"/>
              </w:rPr>
              <w:t>навичками</w:t>
            </w:r>
            <w:r>
              <w:rPr>
                <w:spacing w:val="-5"/>
                <w:sz w:val="24"/>
              </w:rPr>
              <w:t xml:space="preserve"> </w:t>
            </w:r>
            <w:r>
              <w:rPr>
                <w:sz w:val="24"/>
              </w:rPr>
              <w:t>та</w:t>
            </w:r>
            <w:r>
              <w:rPr>
                <w:spacing w:val="-5"/>
                <w:sz w:val="24"/>
              </w:rPr>
              <w:t xml:space="preserve"> </w:t>
            </w:r>
            <w:r>
              <w:rPr>
                <w:sz w:val="24"/>
              </w:rPr>
              <w:t>формування</w:t>
            </w:r>
            <w:r>
              <w:rPr>
                <w:spacing w:val="-3"/>
                <w:sz w:val="24"/>
              </w:rPr>
              <w:t xml:space="preserve"> </w:t>
            </w:r>
            <w:r>
              <w:rPr>
                <w:sz w:val="24"/>
              </w:rPr>
              <w:t>умінь</w:t>
            </w:r>
            <w:r>
              <w:rPr>
                <w:spacing w:val="-5"/>
                <w:sz w:val="24"/>
              </w:rPr>
              <w:t xml:space="preserve"> </w:t>
            </w:r>
            <w:r>
              <w:rPr>
                <w:sz w:val="24"/>
              </w:rPr>
              <w:t>здійснюється</w:t>
            </w:r>
            <w:r>
              <w:rPr>
                <w:spacing w:val="-5"/>
                <w:sz w:val="24"/>
              </w:rPr>
              <w:t xml:space="preserve"> </w:t>
            </w:r>
            <w:r>
              <w:rPr>
                <w:sz w:val="24"/>
              </w:rPr>
              <w:t>на</w:t>
            </w:r>
            <w:r>
              <w:rPr>
                <w:spacing w:val="-6"/>
                <w:sz w:val="24"/>
              </w:rPr>
              <w:t xml:space="preserve"> </w:t>
            </w:r>
            <w:r>
              <w:rPr>
                <w:sz w:val="24"/>
              </w:rPr>
              <w:t>базі</w:t>
            </w:r>
            <w:r>
              <w:rPr>
                <w:spacing w:val="-5"/>
                <w:sz w:val="24"/>
              </w:rPr>
              <w:t xml:space="preserve"> </w:t>
            </w:r>
            <w:r>
              <w:rPr>
                <w:sz w:val="24"/>
              </w:rPr>
              <w:t>стажування</w:t>
            </w:r>
            <w:r>
              <w:rPr>
                <w:spacing w:val="-5"/>
                <w:sz w:val="24"/>
              </w:rPr>
              <w:t xml:space="preserve"> </w:t>
            </w:r>
            <w:r>
              <w:rPr>
                <w:sz w:val="24"/>
              </w:rPr>
              <w:t xml:space="preserve">в умовах амбулаторного прийому та стаціонарної допомоги дітям із захворюваннями системи </w:t>
            </w:r>
            <w:r>
              <w:rPr>
                <w:spacing w:val="-2"/>
                <w:sz w:val="24"/>
              </w:rPr>
              <w:t>кровотворення.</w:t>
            </w:r>
          </w:p>
          <w:p w:rsidR="005F4B09" w:rsidRDefault="00BF2CE9">
            <w:pPr>
              <w:pStyle w:val="TableParagraph"/>
              <w:spacing w:line="265" w:lineRule="exact"/>
              <w:ind w:left="155"/>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5"/>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1/3.</w:t>
            </w:r>
          </w:p>
        </w:tc>
      </w:tr>
      <w:tr w:rsidR="005F4B09">
        <w:trPr>
          <w:trHeight w:val="328"/>
        </w:trPr>
        <w:tc>
          <w:tcPr>
            <w:tcW w:w="2686" w:type="dxa"/>
            <w:gridSpan w:val="2"/>
          </w:tcPr>
          <w:p w:rsidR="005F4B09" w:rsidRDefault="00BF2CE9">
            <w:pPr>
              <w:pStyle w:val="TableParagraph"/>
              <w:spacing w:line="267" w:lineRule="exact"/>
              <w:ind w:left="4"/>
              <w:rPr>
                <w:b/>
                <w:sz w:val="24"/>
              </w:rPr>
            </w:pPr>
            <w:r>
              <w:rPr>
                <w:b/>
                <w:sz w:val="24"/>
              </w:rPr>
              <w:t>ОК</w:t>
            </w:r>
            <w:r>
              <w:rPr>
                <w:b/>
                <w:spacing w:val="1"/>
                <w:sz w:val="24"/>
              </w:rPr>
              <w:t xml:space="preserve"> </w:t>
            </w:r>
            <w:r>
              <w:rPr>
                <w:b/>
                <w:spacing w:val="-5"/>
                <w:sz w:val="24"/>
              </w:rPr>
              <w:t>10</w:t>
            </w:r>
          </w:p>
        </w:tc>
        <w:tc>
          <w:tcPr>
            <w:tcW w:w="7372" w:type="dxa"/>
            <w:gridSpan w:val="3"/>
          </w:tcPr>
          <w:p w:rsidR="005F4B09" w:rsidRDefault="00BF2CE9">
            <w:pPr>
              <w:pStyle w:val="TableParagraph"/>
              <w:spacing w:line="267" w:lineRule="exact"/>
              <w:ind w:left="4"/>
              <w:rPr>
                <w:b/>
                <w:sz w:val="24"/>
              </w:rPr>
            </w:pPr>
            <w:r>
              <w:rPr>
                <w:b/>
                <w:sz w:val="24"/>
              </w:rPr>
              <w:t>Хвороби</w:t>
            </w:r>
            <w:r>
              <w:rPr>
                <w:b/>
                <w:spacing w:val="-3"/>
                <w:sz w:val="24"/>
              </w:rPr>
              <w:t xml:space="preserve"> </w:t>
            </w:r>
            <w:r>
              <w:rPr>
                <w:b/>
                <w:sz w:val="24"/>
              </w:rPr>
              <w:t>органів</w:t>
            </w:r>
            <w:r>
              <w:rPr>
                <w:b/>
                <w:spacing w:val="-5"/>
                <w:sz w:val="24"/>
              </w:rPr>
              <w:t xml:space="preserve"> </w:t>
            </w:r>
            <w:r>
              <w:rPr>
                <w:b/>
                <w:spacing w:val="-2"/>
                <w:sz w:val="24"/>
              </w:rPr>
              <w:t>травлення</w:t>
            </w:r>
          </w:p>
        </w:tc>
      </w:tr>
      <w:tr w:rsidR="005F4B09">
        <w:trPr>
          <w:trHeight w:val="553"/>
        </w:trPr>
        <w:tc>
          <w:tcPr>
            <w:tcW w:w="2686" w:type="dxa"/>
            <w:gridSpan w:val="2"/>
          </w:tcPr>
          <w:p w:rsidR="005F4B09" w:rsidRDefault="00BF2CE9">
            <w:pPr>
              <w:pStyle w:val="TableParagraph"/>
              <w:spacing w:line="269" w:lineRule="exact"/>
              <w:ind w:left="4"/>
              <w:rPr>
                <w:sz w:val="24"/>
              </w:rPr>
            </w:pPr>
            <w:r>
              <w:rPr>
                <w:color w:val="221F1F"/>
                <w:sz w:val="24"/>
              </w:rPr>
              <w:t>Навчальна</w:t>
            </w:r>
            <w:r>
              <w:rPr>
                <w:color w:val="221F1F"/>
                <w:spacing w:val="-8"/>
                <w:sz w:val="24"/>
              </w:rPr>
              <w:t xml:space="preserve"> </w:t>
            </w:r>
            <w:r>
              <w:rPr>
                <w:color w:val="221F1F"/>
                <w:spacing w:val="-4"/>
                <w:sz w:val="24"/>
              </w:rPr>
              <w:t>мета</w:t>
            </w:r>
          </w:p>
        </w:tc>
        <w:tc>
          <w:tcPr>
            <w:tcW w:w="7372" w:type="dxa"/>
            <w:gridSpan w:val="3"/>
          </w:tcPr>
          <w:p w:rsidR="005F4B09" w:rsidRDefault="00BF2CE9">
            <w:pPr>
              <w:pStyle w:val="TableParagraph"/>
              <w:spacing w:line="269" w:lineRule="exact"/>
              <w:ind w:left="4"/>
              <w:rPr>
                <w:sz w:val="24"/>
              </w:rPr>
            </w:pPr>
            <w:r>
              <w:rPr>
                <w:sz w:val="24"/>
              </w:rPr>
              <w:t>Вміння</w:t>
            </w:r>
            <w:r>
              <w:rPr>
                <w:spacing w:val="-5"/>
                <w:sz w:val="24"/>
              </w:rPr>
              <w:t xml:space="preserve"> </w:t>
            </w:r>
            <w:r>
              <w:rPr>
                <w:sz w:val="24"/>
              </w:rPr>
              <w:t>проводити</w:t>
            </w:r>
            <w:r>
              <w:rPr>
                <w:spacing w:val="-2"/>
                <w:sz w:val="24"/>
              </w:rPr>
              <w:t xml:space="preserve"> </w:t>
            </w:r>
            <w:r>
              <w:rPr>
                <w:sz w:val="24"/>
              </w:rPr>
              <w:t>профілактику,</w:t>
            </w:r>
            <w:r>
              <w:rPr>
                <w:spacing w:val="-2"/>
                <w:sz w:val="24"/>
              </w:rPr>
              <w:t xml:space="preserve"> </w:t>
            </w:r>
            <w:r>
              <w:rPr>
                <w:sz w:val="24"/>
              </w:rPr>
              <w:t>діагностику</w:t>
            </w:r>
            <w:r>
              <w:rPr>
                <w:spacing w:val="-5"/>
                <w:sz w:val="24"/>
              </w:rPr>
              <w:t xml:space="preserve"> </w:t>
            </w:r>
            <w:r>
              <w:rPr>
                <w:sz w:val="24"/>
              </w:rPr>
              <w:t>та</w:t>
            </w:r>
            <w:r>
              <w:rPr>
                <w:spacing w:val="-3"/>
                <w:sz w:val="24"/>
              </w:rPr>
              <w:t xml:space="preserve"> </w:t>
            </w:r>
            <w:r>
              <w:rPr>
                <w:sz w:val="24"/>
              </w:rPr>
              <w:t>лікування</w:t>
            </w:r>
            <w:r>
              <w:rPr>
                <w:spacing w:val="-2"/>
                <w:sz w:val="24"/>
              </w:rPr>
              <w:t xml:space="preserve"> </w:t>
            </w:r>
            <w:r>
              <w:rPr>
                <w:sz w:val="24"/>
              </w:rPr>
              <w:t>хвороб</w:t>
            </w:r>
            <w:r>
              <w:rPr>
                <w:spacing w:val="-3"/>
                <w:sz w:val="24"/>
              </w:rPr>
              <w:t xml:space="preserve"> </w:t>
            </w:r>
            <w:r>
              <w:rPr>
                <w:spacing w:val="-5"/>
                <w:sz w:val="24"/>
              </w:rPr>
              <w:t>ор-</w:t>
            </w:r>
          </w:p>
          <w:p w:rsidR="005F4B09" w:rsidRDefault="00BF2CE9">
            <w:pPr>
              <w:pStyle w:val="TableParagraph"/>
              <w:spacing w:line="265" w:lineRule="exact"/>
              <w:ind w:left="4"/>
              <w:rPr>
                <w:sz w:val="24"/>
              </w:rPr>
            </w:pPr>
            <w:r>
              <w:rPr>
                <w:sz w:val="24"/>
              </w:rPr>
              <w:t>ганів</w:t>
            </w:r>
            <w:r>
              <w:rPr>
                <w:spacing w:val="-2"/>
                <w:sz w:val="24"/>
              </w:rPr>
              <w:t xml:space="preserve"> </w:t>
            </w:r>
            <w:r>
              <w:rPr>
                <w:sz w:val="24"/>
              </w:rPr>
              <w:t>травлення</w:t>
            </w:r>
            <w:r>
              <w:rPr>
                <w:spacing w:val="-2"/>
                <w:sz w:val="24"/>
              </w:rPr>
              <w:t xml:space="preserve"> </w:t>
            </w:r>
            <w:r>
              <w:rPr>
                <w:sz w:val="24"/>
              </w:rPr>
              <w:t>та</w:t>
            </w:r>
            <w:r>
              <w:rPr>
                <w:spacing w:val="-2"/>
                <w:sz w:val="24"/>
              </w:rPr>
              <w:t xml:space="preserve"> </w:t>
            </w:r>
            <w:r>
              <w:rPr>
                <w:sz w:val="24"/>
              </w:rPr>
              <w:t>їх</w:t>
            </w:r>
            <w:r>
              <w:rPr>
                <w:spacing w:val="3"/>
                <w:sz w:val="24"/>
              </w:rPr>
              <w:t xml:space="preserve"> </w:t>
            </w:r>
            <w:r>
              <w:rPr>
                <w:spacing w:val="-2"/>
                <w:sz w:val="24"/>
              </w:rPr>
              <w:t>ускладнень.</w:t>
            </w:r>
          </w:p>
        </w:tc>
      </w:tr>
      <w:tr w:rsidR="005F4B09">
        <w:trPr>
          <w:trHeight w:val="328"/>
        </w:trPr>
        <w:tc>
          <w:tcPr>
            <w:tcW w:w="4820" w:type="dxa"/>
            <w:gridSpan w:val="3"/>
          </w:tcPr>
          <w:p w:rsidR="005F4B09" w:rsidRDefault="00BF2CE9">
            <w:pPr>
              <w:pStyle w:val="TableParagraph"/>
              <w:spacing w:line="267" w:lineRule="exact"/>
              <w:ind w:left="1726" w:right="2111"/>
              <w:jc w:val="center"/>
              <w:rPr>
                <w:b/>
                <w:sz w:val="24"/>
              </w:rPr>
            </w:pPr>
            <w:r>
              <w:rPr>
                <w:b/>
                <w:color w:val="221F1F"/>
                <w:spacing w:val="-2"/>
                <w:sz w:val="24"/>
              </w:rPr>
              <w:t>Знання</w:t>
            </w:r>
          </w:p>
        </w:tc>
        <w:tc>
          <w:tcPr>
            <w:tcW w:w="5238" w:type="dxa"/>
            <w:gridSpan w:val="2"/>
          </w:tcPr>
          <w:p w:rsidR="005F4B09" w:rsidRDefault="00BF2CE9">
            <w:pPr>
              <w:pStyle w:val="TableParagraph"/>
              <w:spacing w:line="267" w:lineRule="exact"/>
              <w:ind w:left="2269" w:right="2115"/>
              <w:jc w:val="center"/>
              <w:rPr>
                <w:b/>
                <w:sz w:val="24"/>
              </w:rPr>
            </w:pPr>
            <w:r>
              <w:rPr>
                <w:b/>
                <w:color w:val="221F1F"/>
                <w:spacing w:val="-2"/>
                <w:sz w:val="24"/>
              </w:rPr>
              <w:t>Уміння</w:t>
            </w:r>
          </w:p>
        </w:tc>
      </w:tr>
      <w:tr w:rsidR="005F4B09">
        <w:trPr>
          <w:trHeight w:val="2284"/>
        </w:trPr>
        <w:tc>
          <w:tcPr>
            <w:tcW w:w="4820" w:type="dxa"/>
            <w:gridSpan w:val="3"/>
          </w:tcPr>
          <w:p w:rsidR="005F4B09" w:rsidRDefault="00BF2CE9">
            <w:pPr>
              <w:pStyle w:val="TableParagraph"/>
              <w:numPr>
                <w:ilvl w:val="0"/>
                <w:numId w:val="78"/>
              </w:numPr>
              <w:tabs>
                <w:tab w:val="left" w:pos="571"/>
              </w:tabs>
              <w:ind w:right="92" w:firstLine="0"/>
              <w:jc w:val="both"/>
              <w:rPr>
                <w:sz w:val="24"/>
              </w:rPr>
            </w:pPr>
            <w:r>
              <w:rPr>
                <w:sz w:val="24"/>
              </w:rPr>
              <w:t>Семіотика захворювань органів травлення у дітей. Анатомія, фізіологія та патофізіологія</w:t>
            </w:r>
            <w:r>
              <w:rPr>
                <w:spacing w:val="-6"/>
                <w:sz w:val="24"/>
              </w:rPr>
              <w:t xml:space="preserve"> </w:t>
            </w:r>
            <w:r>
              <w:rPr>
                <w:sz w:val="24"/>
              </w:rPr>
              <w:t>шлунково-кишкового</w:t>
            </w:r>
            <w:r>
              <w:rPr>
                <w:spacing w:val="-4"/>
                <w:sz w:val="24"/>
              </w:rPr>
              <w:t xml:space="preserve"> </w:t>
            </w:r>
            <w:r>
              <w:rPr>
                <w:spacing w:val="-2"/>
                <w:sz w:val="24"/>
              </w:rPr>
              <w:t>тракту.</w:t>
            </w:r>
          </w:p>
          <w:p w:rsidR="005F4B09" w:rsidRDefault="00BF2CE9">
            <w:pPr>
              <w:pStyle w:val="TableParagraph"/>
              <w:numPr>
                <w:ilvl w:val="0"/>
                <w:numId w:val="78"/>
              </w:numPr>
              <w:tabs>
                <w:tab w:val="left" w:pos="571"/>
                <w:tab w:val="left" w:pos="2204"/>
                <w:tab w:val="left" w:pos="2494"/>
                <w:tab w:val="left" w:pos="4339"/>
              </w:tabs>
              <w:ind w:right="89" w:firstLine="0"/>
              <w:jc w:val="both"/>
              <w:rPr>
                <w:sz w:val="24"/>
              </w:rPr>
            </w:pPr>
            <w:r>
              <w:rPr>
                <w:spacing w:val="-2"/>
                <w:sz w:val="24"/>
              </w:rPr>
              <w:t>Методи</w:t>
            </w:r>
            <w:r>
              <w:rPr>
                <w:sz w:val="24"/>
              </w:rPr>
              <w:tab/>
            </w:r>
            <w:r>
              <w:rPr>
                <w:spacing w:val="-2"/>
                <w:sz w:val="24"/>
              </w:rPr>
              <w:t>дослідження</w:t>
            </w:r>
            <w:r>
              <w:rPr>
                <w:sz w:val="24"/>
              </w:rPr>
              <w:tab/>
            </w:r>
            <w:r>
              <w:rPr>
                <w:spacing w:val="-4"/>
                <w:sz w:val="24"/>
              </w:rPr>
              <w:t xml:space="preserve">при </w:t>
            </w:r>
            <w:r>
              <w:rPr>
                <w:spacing w:val="-2"/>
                <w:sz w:val="24"/>
              </w:rPr>
              <w:t>захворюваннях</w:t>
            </w:r>
            <w:r>
              <w:rPr>
                <w:sz w:val="24"/>
              </w:rPr>
              <w:tab/>
            </w:r>
            <w:r>
              <w:rPr>
                <w:sz w:val="24"/>
              </w:rPr>
              <w:tab/>
            </w:r>
            <w:r>
              <w:rPr>
                <w:spacing w:val="-2"/>
                <w:sz w:val="24"/>
              </w:rPr>
              <w:t xml:space="preserve">шлунково-кишкового </w:t>
            </w:r>
            <w:r>
              <w:rPr>
                <w:sz w:val="24"/>
              </w:rPr>
              <w:t>тракту (ШКТ) та оцінка їх результатів.</w:t>
            </w:r>
          </w:p>
          <w:p w:rsidR="005F4B09" w:rsidRDefault="00BF2CE9">
            <w:pPr>
              <w:pStyle w:val="TableParagraph"/>
              <w:numPr>
                <w:ilvl w:val="0"/>
                <w:numId w:val="78"/>
              </w:numPr>
              <w:tabs>
                <w:tab w:val="left" w:pos="571"/>
              </w:tabs>
              <w:ind w:right="89" w:firstLine="0"/>
              <w:jc w:val="both"/>
              <w:rPr>
                <w:sz w:val="24"/>
              </w:rPr>
            </w:pPr>
            <w:r>
              <w:rPr>
                <w:sz w:val="24"/>
              </w:rPr>
              <w:t>Аномалії та вади розвитку ШКТ</w:t>
            </w:r>
            <w:r>
              <w:rPr>
                <w:spacing w:val="40"/>
                <w:sz w:val="24"/>
              </w:rPr>
              <w:t xml:space="preserve"> </w:t>
            </w:r>
            <w:r>
              <w:rPr>
                <w:sz w:val="24"/>
              </w:rPr>
              <w:t>(атрезія</w:t>
            </w:r>
            <w:r>
              <w:rPr>
                <w:spacing w:val="50"/>
                <w:sz w:val="24"/>
              </w:rPr>
              <w:t xml:space="preserve">  </w:t>
            </w:r>
            <w:r>
              <w:rPr>
                <w:sz w:val="24"/>
              </w:rPr>
              <w:t>стравоходу;</w:t>
            </w:r>
            <w:r>
              <w:rPr>
                <w:spacing w:val="52"/>
                <w:sz w:val="24"/>
              </w:rPr>
              <w:t xml:space="preserve">  </w:t>
            </w:r>
            <w:r>
              <w:rPr>
                <w:sz w:val="24"/>
              </w:rPr>
              <w:t>стеноз</w:t>
            </w:r>
            <w:r>
              <w:rPr>
                <w:spacing w:val="50"/>
                <w:sz w:val="24"/>
              </w:rPr>
              <w:t xml:space="preserve">  </w:t>
            </w:r>
            <w:r>
              <w:rPr>
                <w:spacing w:val="-2"/>
                <w:sz w:val="24"/>
              </w:rPr>
              <w:t>стравоходу;</w:t>
            </w:r>
          </w:p>
        </w:tc>
        <w:tc>
          <w:tcPr>
            <w:tcW w:w="5238" w:type="dxa"/>
            <w:gridSpan w:val="2"/>
          </w:tcPr>
          <w:p w:rsidR="005F4B09" w:rsidRDefault="00BF2CE9">
            <w:pPr>
              <w:pStyle w:val="TableParagraph"/>
              <w:numPr>
                <w:ilvl w:val="0"/>
                <w:numId w:val="77"/>
              </w:numPr>
              <w:tabs>
                <w:tab w:val="left" w:pos="571"/>
                <w:tab w:val="left" w:pos="572"/>
                <w:tab w:val="left" w:pos="1621"/>
                <w:tab w:val="left" w:pos="2664"/>
                <w:tab w:val="left" w:pos="3000"/>
                <w:tab w:val="left" w:pos="3748"/>
                <w:tab w:val="left" w:pos="4129"/>
              </w:tabs>
              <w:spacing w:line="235" w:lineRule="auto"/>
              <w:ind w:right="141" w:hanging="5"/>
              <w:rPr>
                <w:sz w:val="24"/>
              </w:rPr>
            </w:pPr>
            <w:r>
              <w:rPr>
                <w:spacing w:val="-2"/>
                <w:sz w:val="24"/>
              </w:rPr>
              <w:t>Збирати</w:t>
            </w:r>
            <w:r>
              <w:rPr>
                <w:sz w:val="24"/>
              </w:rPr>
              <w:tab/>
            </w:r>
            <w:r>
              <w:rPr>
                <w:spacing w:val="-2"/>
                <w:sz w:val="24"/>
              </w:rPr>
              <w:t>анамнез</w:t>
            </w:r>
            <w:r>
              <w:rPr>
                <w:sz w:val="24"/>
              </w:rPr>
              <w:tab/>
            </w:r>
            <w:r>
              <w:rPr>
                <w:spacing w:val="-10"/>
                <w:sz w:val="24"/>
              </w:rPr>
              <w:t>у</w:t>
            </w:r>
            <w:r>
              <w:rPr>
                <w:sz w:val="24"/>
              </w:rPr>
              <w:tab/>
            </w:r>
            <w:r>
              <w:rPr>
                <w:spacing w:val="-4"/>
                <w:sz w:val="24"/>
              </w:rPr>
              <w:t>дітей</w:t>
            </w:r>
            <w:r>
              <w:rPr>
                <w:sz w:val="24"/>
              </w:rPr>
              <w:tab/>
            </w:r>
            <w:r>
              <w:rPr>
                <w:spacing w:val="-6"/>
                <w:sz w:val="24"/>
              </w:rPr>
              <w:t>із</w:t>
            </w:r>
            <w:r>
              <w:rPr>
                <w:sz w:val="24"/>
              </w:rPr>
              <w:tab/>
            </w:r>
            <w:r>
              <w:rPr>
                <w:spacing w:val="-2"/>
                <w:sz w:val="24"/>
              </w:rPr>
              <w:t xml:space="preserve">ознаками </w:t>
            </w:r>
            <w:r>
              <w:rPr>
                <w:sz w:val="24"/>
              </w:rPr>
              <w:t>захворювань ШКТ.</w:t>
            </w:r>
          </w:p>
          <w:p w:rsidR="005F4B09" w:rsidRDefault="00BF2CE9">
            <w:pPr>
              <w:pStyle w:val="TableParagraph"/>
              <w:numPr>
                <w:ilvl w:val="0"/>
                <w:numId w:val="77"/>
              </w:numPr>
              <w:tabs>
                <w:tab w:val="left" w:pos="571"/>
                <w:tab w:val="left" w:pos="572"/>
              </w:tabs>
              <w:spacing w:before="4" w:line="235" w:lineRule="auto"/>
              <w:ind w:right="143" w:hanging="5"/>
              <w:rPr>
                <w:sz w:val="24"/>
              </w:rPr>
            </w:pPr>
            <w:r>
              <w:rPr>
                <w:sz w:val="24"/>
              </w:rPr>
              <w:t>Проводити</w:t>
            </w:r>
            <w:r>
              <w:rPr>
                <w:spacing w:val="-10"/>
                <w:sz w:val="24"/>
              </w:rPr>
              <w:t xml:space="preserve"> </w:t>
            </w:r>
            <w:r>
              <w:rPr>
                <w:sz w:val="24"/>
              </w:rPr>
              <w:t>об’єктивне</w:t>
            </w:r>
            <w:r>
              <w:rPr>
                <w:spacing w:val="-13"/>
                <w:sz w:val="24"/>
              </w:rPr>
              <w:t xml:space="preserve"> </w:t>
            </w:r>
            <w:r>
              <w:rPr>
                <w:sz w:val="24"/>
              </w:rPr>
              <w:t>обстеження</w:t>
            </w:r>
            <w:r>
              <w:rPr>
                <w:spacing w:val="-11"/>
                <w:sz w:val="24"/>
              </w:rPr>
              <w:t xml:space="preserve"> </w:t>
            </w:r>
            <w:r>
              <w:rPr>
                <w:sz w:val="24"/>
              </w:rPr>
              <w:t>пацієнта із захворюваннями травного тракту.</w:t>
            </w:r>
          </w:p>
          <w:p w:rsidR="005F4B09" w:rsidRDefault="00BF2CE9">
            <w:pPr>
              <w:pStyle w:val="TableParagraph"/>
              <w:numPr>
                <w:ilvl w:val="0"/>
                <w:numId w:val="77"/>
              </w:numPr>
              <w:tabs>
                <w:tab w:val="left" w:pos="571"/>
                <w:tab w:val="left" w:pos="572"/>
              </w:tabs>
              <w:spacing w:before="8" w:line="235" w:lineRule="auto"/>
              <w:ind w:right="144" w:hanging="5"/>
              <w:rPr>
                <w:sz w:val="24"/>
              </w:rPr>
            </w:pPr>
            <w:r>
              <w:rPr>
                <w:sz w:val="24"/>
              </w:rPr>
              <w:t>Оцінити</w:t>
            </w:r>
            <w:r>
              <w:rPr>
                <w:spacing w:val="40"/>
                <w:sz w:val="24"/>
              </w:rPr>
              <w:t xml:space="preserve"> </w:t>
            </w:r>
            <w:r>
              <w:rPr>
                <w:sz w:val="24"/>
              </w:rPr>
              <w:t>пацієнта</w:t>
            </w:r>
            <w:r>
              <w:rPr>
                <w:spacing w:val="40"/>
                <w:sz w:val="24"/>
              </w:rPr>
              <w:t xml:space="preserve"> </w:t>
            </w:r>
            <w:r>
              <w:rPr>
                <w:sz w:val="24"/>
              </w:rPr>
              <w:t>на</w:t>
            </w:r>
            <w:r>
              <w:rPr>
                <w:spacing w:val="40"/>
                <w:sz w:val="24"/>
              </w:rPr>
              <w:t xml:space="preserve"> </w:t>
            </w:r>
            <w:r>
              <w:rPr>
                <w:sz w:val="24"/>
              </w:rPr>
              <w:t>наявність</w:t>
            </w:r>
            <w:r>
              <w:rPr>
                <w:spacing w:val="40"/>
                <w:sz w:val="24"/>
              </w:rPr>
              <w:t xml:space="preserve"> </w:t>
            </w:r>
            <w:r>
              <w:rPr>
                <w:sz w:val="24"/>
              </w:rPr>
              <w:t>симптомів тривоги («червоних прапорців»).</w:t>
            </w:r>
          </w:p>
          <w:p w:rsidR="005F4B09" w:rsidRDefault="00BF2CE9">
            <w:pPr>
              <w:pStyle w:val="TableParagraph"/>
              <w:numPr>
                <w:ilvl w:val="0"/>
                <w:numId w:val="77"/>
              </w:numPr>
              <w:tabs>
                <w:tab w:val="left" w:pos="571"/>
                <w:tab w:val="left" w:pos="572"/>
                <w:tab w:val="left" w:pos="1783"/>
                <w:tab w:val="left" w:pos="3293"/>
                <w:tab w:val="left" w:pos="3747"/>
              </w:tabs>
              <w:spacing w:before="10" w:line="276" w:lineRule="exact"/>
              <w:ind w:right="140" w:hanging="5"/>
              <w:rPr>
                <w:sz w:val="24"/>
              </w:rPr>
            </w:pPr>
            <w:r>
              <w:rPr>
                <w:spacing w:val="-2"/>
                <w:sz w:val="24"/>
              </w:rPr>
              <w:t>Вибрати</w:t>
            </w:r>
            <w:r>
              <w:rPr>
                <w:sz w:val="24"/>
              </w:rPr>
              <w:tab/>
            </w:r>
            <w:r>
              <w:rPr>
                <w:spacing w:val="-2"/>
                <w:sz w:val="24"/>
              </w:rPr>
              <w:t>необхідний</w:t>
            </w:r>
            <w:r>
              <w:rPr>
                <w:sz w:val="24"/>
              </w:rPr>
              <w:tab/>
            </w:r>
            <w:r>
              <w:rPr>
                <w:spacing w:val="-10"/>
                <w:sz w:val="24"/>
              </w:rPr>
              <w:t>в</w:t>
            </w:r>
            <w:r>
              <w:rPr>
                <w:sz w:val="24"/>
              </w:rPr>
              <w:tab/>
            </w:r>
            <w:r>
              <w:rPr>
                <w:spacing w:val="-2"/>
                <w:sz w:val="24"/>
              </w:rPr>
              <w:t xml:space="preserve">конкретному </w:t>
            </w:r>
            <w:r>
              <w:rPr>
                <w:sz w:val="24"/>
              </w:rPr>
              <w:t>клінічному</w:t>
            </w:r>
            <w:r>
              <w:rPr>
                <w:spacing w:val="74"/>
                <w:sz w:val="24"/>
              </w:rPr>
              <w:t xml:space="preserve"> </w:t>
            </w:r>
            <w:r>
              <w:rPr>
                <w:sz w:val="24"/>
              </w:rPr>
              <w:t>випадку</w:t>
            </w:r>
            <w:r>
              <w:rPr>
                <w:spacing w:val="75"/>
                <w:sz w:val="24"/>
              </w:rPr>
              <w:t xml:space="preserve"> </w:t>
            </w:r>
            <w:r>
              <w:rPr>
                <w:sz w:val="24"/>
              </w:rPr>
              <w:t>перелік</w:t>
            </w:r>
            <w:r>
              <w:rPr>
                <w:spacing w:val="51"/>
                <w:w w:val="150"/>
                <w:sz w:val="24"/>
              </w:rPr>
              <w:t xml:space="preserve"> </w:t>
            </w:r>
            <w:r>
              <w:rPr>
                <w:sz w:val="24"/>
              </w:rPr>
              <w:t>лабораторних</w:t>
            </w:r>
            <w:r>
              <w:rPr>
                <w:spacing w:val="52"/>
                <w:w w:val="150"/>
                <w:sz w:val="24"/>
              </w:rPr>
              <w:t xml:space="preserve"> </w:t>
            </w:r>
            <w:r>
              <w:rPr>
                <w:spacing w:val="-5"/>
                <w:sz w:val="24"/>
              </w:rPr>
              <w:t>та</w:t>
            </w:r>
          </w:p>
        </w:tc>
      </w:tr>
    </w:tbl>
    <w:p w:rsidR="005F4B09" w:rsidRDefault="005F4B09">
      <w:pPr>
        <w:spacing w:line="276" w:lineRule="exact"/>
        <w:rPr>
          <w:sz w:val="24"/>
        </w:rPr>
        <w:sectPr w:rsidR="005F4B09">
          <w:type w:val="continuous"/>
          <w:pgSz w:w="12240" w:h="15840"/>
          <w:pgMar w:top="860" w:right="340" w:bottom="88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820"/>
        <w:gridCol w:w="5228"/>
      </w:tblGrid>
      <w:tr w:rsidR="005F4B09">
        <w:trPr>
          <w:trHeight w:val="13799"/>
        </w:trPr>
        <w:tc>
          <w:tcPr>
            <w:tcW w:w="4820" w:type="dxa"/>
          </w:tcPr>
          <w:p w:rsidR="005F4B09" w:rsidRDefault="00BF2CE9">
            <w:pPr>
              <w:pStyle w:val="TableParagraph"/>
              <w:ind w:left="155" w:right="87"/>
              <w:jc w:val="both"/>
              <w:rPr>
                <w:sz w:val="24"/>
              </w:rPr>
            </w:pPr>
            <w:r>
              <w:rPr>
                <w:sz w:val="24"/>
              </w:rPr>
              <w:lastRenderedPageBreak/>
              <w:t>халазія кардії, ахалазія кардії; ковзна кила стравохідного отвору діафрагми; короткий стравохід; пілоростеноз; діафрагмальна грижа;</w:t>
            </w:r>
            <w:r>
              <w:rPr>
                <w:spacing w:val="-3"/>
                <w:sz w:val="24"/>
              </w:rPr>
              <w:t xml:space="preserve"> </w:t>
            </w:r>
            <w:r>
              <w:rPr>
                <w:sz w:val="24"/>
              </w:rPr>
              <w:t>атрезія</w:t>
            </w:r>
            <w:r>
              <w:rPr>
                <w:spacing w:val="-3"/>
                <w:sz w:val="24"/>
              </w:rPr>
              <w:t xml:space="preserve"> </w:t>
            </w:r>
            <w:r>
              <w:rPr>
                <w:sz w:val="24"/>
              </w:rPr>
              <w:t>та</w:t>
            </w:r>
            <w:r>
              <w:rPr>
                <w:spacing w:val="-4"/>
                <w:sz w:val="24"/>
              </w:rPr>
              <w:t xml:space="preserve"> </w:t>
            </w:r>
            <w:r>
              <w:rPr>
                <w:sz w:val="24"/>
              </w:rPr>
              <w:t>стеноз</w:t>
            </w:r>
            <w:r>
              <w:rPr>
                <w:spacing w:val="-2"/>
                <w:sz w:val="24"/>
              </w:rPr>
              <w:t xml:space="preserve"> </w:t>
            </w:r>
            <w:r>
              <w:rPr>
                <w:sz w:val="24"/>
              </w:rPr>
              <w:t>ДПК;</w:t>
            </w:r>
            <w:r>
              <w:rPr>
                <w:spacing w:val="-3"/>
                <w:sz w:val="24"/>
              </w:rPr>
              <w:t xml:space="preserve"> </w:t>
            </w:r>
            <w:r>
              <w:rPr>
                <w:sz w:val="24"/>
              </w:rPr>
              <w:t>атрезії</w:t>
            </w:r>
            <w:r>
              <w:rPr>
                <w:spacing w:val="-3"/>
                <w:sz w:val="24"/>
              </w:rPr>
              <w:t xml:space="preserve"> </w:t>
            </w:r>
            <w:r>
              <w:rPr>
                <w:sz w:val="24"/>
              </w:rPr>
              <w:t xml:space="preserve">ЖВШ; кільцеподібна підшлункова залоза; артеріомезентеріальна компресія ДПК; незавершений поворот кишечника; атрезія та аномалії розвитку тонкого або товстого кишечника; </w:t>
            </w:r>
            <w:r>
              <w:rPr>
                <w:color w:val="212121"/>
                <w:sz w:val="24"/>
              </w:rPr>
              <w:t xml:space="preserve">аномалії та вади розвитку печінки; </w:t>
            </w:r>
            <w:r>
              <w:rPr>
                <w:sz w:val="24"/>
              </w:rPr>
              <w:t>кишкова непрохідність).</w:t>
            </w:r>
          </w:p>
          <w:p w:rsidR="005F4B09" w:rsidRDefault="00BF2CE9">
            <w:pPr>
              <w:pStyle w:val="TableParagraph"/>
              <w:numPr>
                <w:ilvl w:val="0"/>
                <w:numId w:val="76"/>
              </w:numPr>
              <w:tabs>
                <w:tab w:val="left" w:pos="571"/>
              </w:tabs>
              <w:ind w:right="89" w:firstLine="0"/>
              <w:jc w:val="both"/>
              <w:rPr>
                <w:sz w:val="24"/>
              </w:rPr>
            </w:pPr>
            <w:r>
              <w:rPr>
                <w:sz w:val="24"/>
              </w:rPr>
              <w:t>Захворювання</w:t>
            </w:r>
            <w:r>
              <w:rPr>
                <w:spacing w:val="-9"/>
                <w:sz w:val="24"/>
              </w:rPr>
              <w:t xml:space="preserve"> </w:t>
            </w:r>
            <w:r>
              <w:rPr>
                <w:sz w:val="24"/>
              </w:rPr>
              <w:t>слизової</w:t>
            </w:r>
            <w:r>
              <w:rPr>
                <w:spacing w:val="-9"/>
                <w:sz w:val="24"/>
              </w:rPr>
              <w:t xml:space="preserve"> </w:t>
            </w:r>
            <w:r>
              <w:rPr>
                <w:sz w:val="24"/>
              </w:rPr>
              <w:t>порожнини</w:t>
            </w:r>
            <w:r>
              <w:rPr>
                <w:spacing w:val="-8"/>
                <w:sz w:val="24"/>
              </w:rPr>
              <w:t xml:space="preserve"> </w:t>
            </w:r>
            <w:r>
              <w:rPr>
                <w:sz w:val="24"/>
              </w:rPr>
              <w:t>рота у дітей. Стоматит. Глосит. Хейліт.</w:t>
            </w:r>
          </w:p>
          <w:p w:rsidR="005F4B09" w:rsidRDefault="00BF2CE9">
            <w:pPr>
              <w:pStyle w:val="TableParagraph"/>
              <w:numPr>
                <w:ilvl w:val="0"/>
                <w:numId w:val="76"/>
              </w:numPr>
              <w:tabs>
                <w:tab w:val="left" w:pos="571"/>
              </w:tabs>
              <w:ind w:right="90" w:firstLine="0"/>
              <w:jc w:val="both"/>
              <w:rPr>
                <w:sz w:val="24"/>
              </w:rPr>
            </w:pPr>
            <w:r>
              <w:rPr>
                <w:sz w:val="24"/>
              </w:rPr>
              <w:t>Функціональні гастроінтестінальні розлади у новонароджених та дітей раннього віку:</w:t>
            </w:r>
          </w:p>
          <w:p w:rsidR="005F4B09" w:rsidRDefault="00BF2CE9">
            <w:pPr>
              <w:pStyle w:val="TableParagraph"/>
              <w:numPr>
                <w:ilvl w:val="0"/>
                <w:numId w:val="75"/>
              </w:numPr>
              <w:tabs>
                <w:tab w:val="left" w:pos="571"/>
              </w:tabs>
              <w:jc w:val="both"/>
              <w:rPr>
                <w:sz w:val="24"/>
              </w:rPr>
            </w:pPr>
            <w:r>
              <w:rPr>
                <w:sz w:val="24"/>
              </w:rPr>
              <w:t>малюкові</w:t>
            </w:r>
            <w:r>
              <w:rPr>
                <w:spacing w:val="-2"/>
                <w:sz w:val="24"/>
              </w:rPr>
              <w:t xml:space="preserve"> зригування</w:t>
            </w:r>
          </w:p>
          <w:p w:rsidR="005F4B09" w:rsidRDefault="00BF2CE9">
            <w:pPr>
              <w:pStyle w:val="TableParagraph"/>
              <w:numPr>
                <w:ilvl w:val="0"/>
                <w:numId w:val="75"/>
              </w:numPr>
              <w:tabs>
                <w:tab w:val="left" w:pos="571"/>
              </w:tabs>
              <w:jc w:val="both"/>
              <w:rPr>
                <w:sz w:val="24"/>
              </w:rPr>
            </w:pPr>
            <w:r>
              <w:rPr>
                <w:sz w:val="24"/>
              </w:rPr>
              <w:t>синдром</w:t>
            </w:r>
            <w:r>
              <w:rPr>
                <w:spacing w:val="-1"/>
                <w:sz w:val="24"/>
              </w:rPr>
              <w:t xml:space="preserve"> </w:t>
            </w:r>
            <w:r>
              <w:rPr>
                <w:spacing w:val="-2"/>
                <w:sz w:val="24"/>
              </w:rPr>
              <w:t>румінації</w:t>
            </w:r>
          </w:p>
          <w:p w:rsidR="005F4B09" w:rsidRDefault="00BF2CE9">
            <w:pPr>
              <w:pStyle w:val="TableParagraph"/>
              <w:numPr>
                <w:ilvl w:val="0"/>
                <w:numId w:val="75"/>
              </w:numPr>
              <w:tabs>
                <w:tab w:val="left" w:pos="571"/>
              </w:tabs>
              <w:jc w:val="both"/>
              <w:rPr>
                <w:sz w:val="24"/>
              </w:rPr>
            </w:pPr>
            <w:r>
              <w:rPr>
                <w:sz w:val="24"/>
              </w:rPr>
              <w:t>синдром</w:t>
            </w:r>
            <w:r>
              <w:rPr>
                <w:spacing w:val="-3"/>
                <w:sz w:val="24"/>
              </w:rPr>
              <w:t xml:space="preserve"> </w:t>
            </w:r>
            <w:r>
              <w:rPr>
                <w:sz w:val="24"/>
              </w:rPr>
              <w:t>циклічного</w:t>
            </w:r>
            <w:r>
              <w:rPr>
                <w:spacing w:val="-3"/>
                <w:sz w:val="24"/>
              </w:rPr>
              <w:t xml:space="preserve"> </w:t>
            </w:r>
            <w:r>
              <w:rPr>
                <w:spacing w:val="-2"/>
                <w:sz w:val="24"/>
              </w:rPr>
              <w:t>блювання</w:t>
            </w:r>
          </w:p>
          <w:p w:rsidR="005F4B09" w:rsidRDefault="00BF2CE9">
            <w:pPr>
              <w:pStyle w:val="TableParagraph"/>
              <w:numPr>
                <w:ilvl w:val="0"/>
                <w:numId w:val="75"/>
              </w:numPr>
              <w:tabs>
                <w:tab w:val="left" w:pos="571"/>
              </w:tabs>
              <w:jc w:val="both"/>
              <w:rPr>
                <w:sz w:val="24"/>
              </w:rPr>
            </w:pPr>
            <w:r>
              <w:rPr>
                <w:sz w:val="24"/>
              </w:rPr>
              <w:t>малюкові</w:t>
            </w:r>
            <w:r>
              <w:rPr>
                <w:spacing w:val="-2"/>
                <w:sz w:val="24"/>
              </w:rPr>
              <w:t xml:space="preserve"> кольки</w:t>
            </w:r>
          </w:p>
          <w:p w:rsidR="005F4B09" w:rsidRDefault="00BF2CE9">
            <w:pPr>
              <w:pStyle w:val="TableParagraph"/>
              <w:numPr>
                <w:ilvl w:val="0"/>
                <w:numId w:val="75"/>
              </w:numPr>
              <w:tabs>
                <w:tab w:val="left" w:pos="571"/>
              </w:tabs>
              <w:jc w:val="both"/>
              <w:rPr>
                <w:sz w:val="24"/>
              </w:rPr>
            </w:pPr>
            <w:r>
              <w:rPr>
                <w:sz w:val="24"/>
              </w:rPr>
              <w:t>функціональна</w:t>
            </w:r>
            <w:r>
              <w:rPr>
                <w:spacing w:val="-7"/>
                <w:sz w:val="24"/>
              </w:rPr>
              <w:t xml:space="preserve"> </w:t>
            </w:r>
            <w:r>
              <w:rPr>
                <w:spacing w:val="-2"/>
                <w:sz w:val="24"/>
              </w:rPr>
              <w:t>діарея</w:t>
            </w:r>
          </w:p>
          <w:p w:rsidR="005F4B09" w:rsidRDefault="00BF2CE9">
            <w:pPr>
              <w:pStyle w:val="TableParagraph"/>
              <w:numPr>
                <w:ilvl w:val="0"/>
                <w:numId w:val="75"/>
              </w:numPr>
              <w:tabs>
                <w:tab w:val="left" w:pos="571"/>
              </w:tabs>
              <w:jc w:val="both"/>
              <w:rPr>
                <w:sz w:val="24"/>
              </w:rPr>
            </w:pPr>
            <w:r>
              <w:rPr>
                <w:sz w:val="24"/>
              </w:rPr>
              <w:t>малюкова</w:t>
            </w:r>
            <w:r>
              <w:rPr>
                <w:spacing w:val="-4"/>
                <w:sz w:val="24"/>
              </w:rPr>
              <w:t xml:space="preserve"> </w:t>
            </w:r>
            <w:r>
              <w:rPr>
                <w:spacing w:val="-2"/>
                <w:sz w:val="24"/>
              </w:rPr>
              <w:t>дішезія</w:t>
            </w:r>
          </w:p>
          <w:p w:rsidR="005F4B09" w:rsidRDefault="00BF2CE9">
            <w:pPr>
              <w:pStyle w:val="TableParagraph"/>
              <w:numPr>
                <w:ilvl w:val="0"/>
                <w:numId w:val="75"/>
              </w:numPr>
              <w:tabs>
                <w:tab w:val="left" w:pos="571"/>
              </w:tabs>
              <w:jc w:val="both"/>
              <w:rPr>
                <w:sz w:val="24"/>
              </w:rPr>
            </w:pPr>
            <w:r>
              <w:rPr>
                <w:sz w:val="24"/>
              </w:rPr>
              <w:t>функціональний</w:t>
            </w:r>
            <w:r>
              <w:rPr>
                <w:spacing w:val="-4"/>
                <w:sz w:val="24"/>
              </w:rPr>
              <w:t xml:space="preserve"> </w:t>
            </w:r>
            <w:r>
              <w:rPr>
                <w:spacing w:val="-2"/>
                <w:sz w:val="24"/>
              </w:rPr>
              <w:t>закріп.</w:t>
            </w:r>
          </w:p>
          <w:p w:rsidR="005F4B09" w:rsidRDefault="00BF2CE9">
            <w:pPr>
              <w:pStyle w:val="TableParagraph"/>
              <w:ind w:left="155" w:right="90"/>
              <w:jc w:val="both"/>
              <w:rPr>
                <w:sz w:val="24"/>
              </w:rPr>
            </w:pPr>
            <w:r>
              <w:rPr>
                <w:sz w:val="24"/>
              </w:rPr>
              <w:t>6. Функціональні</w:t>
            </w:r>
            <w:r>
              <w:rPr>
                <w:spacing w:val="40"/>
                <w:sz w:val="24"/>
              </w:rPr>
              <w:t xml:space="preserve"> </w:t>
            </w:r>
            <w:r>
              <w:rPr>
                <w:sz w:val="24"/>
              </w:rPr>
              <w:t>гастроінтестінальні розлади у дітей та підлітків:</w:t>
            </w:r>
          </w:p>
          <w:p w:rsidR="005F4B09" w:rsidRDefault="00BF2CE9">
            <w:pPr>
              <w:pStyle w:val="TableParagraph"/>
              <w:numPr>
                <w:ilvl w:val="0"/>
                <w:numId w:val="74"/>
              </w:numPr>
              <w:tabs>
                <w:tab w:val="left" w:pos="571"/>
              </w:tabs>
              <w:spacing w:line="275" w:lineRule="exact"/>
              <w:ind w:left="570"/>
              <w:jc w:val="both"/>
              <w:rPr>
                <w:sz w:val="24"/>
              </w:rPr>
            </w:pPr>
            <w:r>
              <w:rPr>
                <w:sz w:val="24"/>
              </w:rPr>
              <w:t>функціональна</w:t>
            </w:r>
            <w:r>
              <w:rPr>
                <w:spacing w:val="-5"/>
                <w:sz w:val="24"/>
              </w:rPr>
              <w:t xml:space="preserve"> </w:t>
            </w:r>
            <w:r>
              <w:rPr>
                <w:sz w:val="24"/>
              </w:rPr>
              <w:t>нудота</w:t>
            </w:r>
            <w:r>
              <w:rPr>
                <w:spacing w:val="-3"/>
                <w:sz w:val="24"/>
              </w:rPr>
              <w:t xml:space="preserve"> </w:t>
            </w:r>
            <w:r>
              <w:rPr>
                <w:sz w:val="24"/>
              </w:rPr>
              <w:t>та</w:t>
            </w:r>
            <w:r>
              <w:rPr>
                <w:spacing w:val="-3"/>
                <w:sz w:val="24"/>
              </w:rPr>
              <w:t xml:space="preserve"> </w:t>
            </w:r>
            <w:r>
              <w:rPr>
                <w:spacing w:val="-2"/>
                <w:sz w:val="24"/>
              </w:rPr>
              <w:t>блювання;</w:t>
            </w:r>
          </w:p>
          <w:p w:rsidR="005F4B09" w:rsidRDefault="00BF2CE9">
            <w:pPr>
              <w:pStyle w:val="TableParagraph"/>
              <w:numPr>
                <w:ilvl w:val="0"/>
                <w:numId w:val="74"/>
              </w:numPr>
              <w:tabs>
                <w:tab w:val="left" w:pos="571"/>
              </w:tabs>
              <w:ind w:right="89" w:firstLine="0"/>
              <w:jc w:val="both"/>
              <w:rPr>
                <w:sz w:val="24"/>
              </w:rPr>
            </w:pPr>
            <w:r>
              <w:rPr>
                <w:sz w:val="24"/>
              </w:rPr>
              <w:t>функціональні порушення, що супроводжуються абдомінальним болем (функціональна диспепсія; синдром подразненого кишечника; абдомінальна мігрень; функціональний абдомінальний біль у дітей);</w:t>
            </w:r>
          </w:p>
          <w:p w:rsidR="005F4B09" w:rsidRDefault="00BF2CE9">
            <w:pPr>
              <w:pStyle w:val="TableParagraph"/>
              <w:numPr>
                <w:ilvl w:val="0"/>
                <w:numId w:val="74"/>
              </w:numPr>
              <w:tabs>
                <w:tab w:val="left" w:pos="571"/>
              </w:tabs>
              <w:ind w:left="570"/>
              <w:jc w:val="both"/>
              <w:rPr>
                <w:sz w:val="24"/>
              </w:rPr>
            </w:pPr>
            <w:r>
              <w:rPr>
                <w:sz w:val="24"/>
              </w:rPr>
              <w:t>функціональні</w:t>
            </w:r>
            <w:r>
              <w:rPr>
                <w:spacing w:val="-9"/>
                <w:sz w:val="24"/>
              </w:rPr>
              <w:t xml:space="preserve"> </w:t>
            </w:r>
            <w:r>
              <w:rPr>
                <w:sz w:val="24"/>
              </w:rPr>
              <w:t>порушення</w:t>
            </w:r>
            <w:r>
              <w:rPr>
                <w:spacing w:val="-4"/>
                <w:sz w:val="24"/>
              </w:rPr>
              <w:t xml:space="preserve"> </w:t>
            </w:r>
            <w:r>
              <w:rPr>
                <w:spacing w:val="-2"/>
                <w:sz w:val="24"/>
              </w:rPr>
              <w:t>дефекації.</w:t>
            </w:r>
          </w:p>
          <w:p w:rsidR="005F4B09" w:rsidRDefault="00BF2CE9">
            <w:pPr>
              <w:pStyle w:val="TableParagraph"/>
              <w:numPr>
                <w:ilvl w:val="0"/>
                <w:numId w:val="73"/>
              </w:numPr>
              <w:tabs>
                <w:tab w:val="left" w:pos="571"/>
              </w:tabs>
              <w:ind w:right="92" w:firstLine="0"/>
              <w:jc w:val="both"/>
              <w:rPr>
                <w:sz w:val="24"/>
              </w:rPr>
            </w:pPr>
            <w:r>
              <w:rPr>
                <w:sz w:val="24"/>
              </w:rPr>
              <w:t>Захворювання стравоходу. Езофагіт. Гастро-езофагеальний рефлюкс. ГЕРХ.</w:t>
            </w:r>
          </w:p>
          <w:p w:rsidR="005F4B09" w:rsidRDefault="00BF2CE9">
            <w:pPr>
              <w:pStyle w:val="TableParagraph"/>
              <w:numPr>
                <w:ilvl w:val="0"/>
                <w:numId w:val="73"/>
              </w:numPr>
              <w:tabs>
                <w:tab w:val="left" w:pos="571"/>
                <w:tab w:val="left" w:pos="2876"/>
                <w:tab w:val="left" w:pos="4502"/>
              </w:tabs>
              <w:ind w:right="89" w:firstLine="0"/>
              <w:jc w:val="both"/>
              <w:rPr>
                <w:sz w:val="24"/>
              </w:rPr>
            </w:pPr>
            <w:r>
              <w:rPr>
                <w:spacing w:val="-2"/>
                <w:sz w:val="24"/>
              </w:rPr>
              <w:t>Захворювання</w:t>
            </w:r>
            <w:r>
              <w:rPr>
                <w:sz w:val="24"/>
              </w:rPr>
              <w:tab/>
            </w:r>
            <w:r>
              <w:rPr>
                <w:spacing w:val="-2"/>
                <w:sz w:val="24"/>
              </w:rPr>
              <w:t>шлунку</w:t>
            </w:r>
            <w:r>
              <w:rPr>
                <w:sz w:val="24"/>
              </w:rPr>
              <w:tab/>
            </w:r>
            <w:r>
              <w:rPr>
                <w:spacing w:val="-6"/>
                <w:sz w:val="24"/>
              </w:rPr>
              <w:t xml:space="preserve">та </w:t>
            </w:r>
            <w:r>
              <w:rPr>
                <w:sz w:val="24"/>
              </w:rPr>
              <w:t xml:space="preserve">дванадцятипалої кишки. Гастрит та </w:t>
            </w:r>
            <w:r>
              <w:rPr>
                <w:spacing w:val="-2"/>
                <w:sz w:val="24"/>
              </w:rPr>
              <w:t>дуоденіт.</w:t>
            </w:r>
          </w:p>
          <w:p w:rsidR="005F4B09" w:rsidRDefault="00BF2CE9">
            <w:pPr>
              <w:pStyle w:val="TableParagraph"/>
              <w:numPr>
                <w:ilvl w:val="0"/>
                <w:numId w:val="73"/>
              </w:numPr>
              <w:tabs>
                <w:tab w:val="left" w:pos="571"/>
              </w:tabs>
              <w:ind w:right="88" w:firstLine="0"/>
              <w:jc w:val="both"/>
              <w:rPr>
                <w:sz w:val="24"/>
              </w:rPr>
            </w:pPr>
            <w:r>
              <w:rPr>
                <w:sz w:val="24"/>
              </w:rPr>
              <w:t>Виразкова хвороба шлунку та дванадцятипалої кишки. Хелікобактер- асоційовані захворювання.</w:t>
            </w:r>
          </w:p>
          <w:p w:rsidR="005F4B09" w:rsidRDefault="00BF2CE9">
            <w:pPr>
              <w:pStyle w:val="TableParagraph"/>
              <w:numPr>
                <w:ilvl w:val="0"/>
                <w:numId w:val="73"/>
              </w:numPr>
              <w:tabs>
                <w:tab w:val="left" w:pos="571"/>
              </w:tabs>
              <w:ind w:left="158" w:right="90" w:firstLine="0"/>
              <w:jc w:val="both"/>
              <w:rPr>
                <w:sz w:val="24"/>
              </w:rPr>
            </w:pPr>
            <w:r>
              <w:rPr>
                <w:sz w:val="24"/>
              </w:rPr>
              <w:t xml:space="preserve">Мальасиміляція у дітей раннього віку: дисахаридазна недостатність; транзиторні захворювання, пов’язані з мальдигестією та мальабсорбцією; уроджені дефекти </w:t>
            </w:r>
            <w:r>
              <w:rPr>
                <w:spacing w:val="-2"/>
                <w:sz w:val="24"/>
              </w:rPr>
              <w:t>метаболізму.</w:t>
            </w:r>
          </w:p>
          <w:p w:rsidR="005F4B09" w:rsidRDefault="00BF2CE9">
            <w:pPr>
              <w:pStyle w:val="TableParagraph"/>
              <w:numPr>
                <w:ilvl w:val="0"/>
                <w:numId w:val="73"/>
              </w:numPr>
              <w:tabs>
                <w:tab w:val="left" w:pos="571"/>
              </w:tabs>
              <w:ind w:left="158" w:right="86" w:firstLine="0"/>
              <w:jc w:val="both"/>
              <w:rPr>
                <w:sz w:val="24"/>
              </w:rPr>
            </w:pPr>
            <w:r>
              <w:rPr>
                <w:sz w:val="24"/>
              </w:rPr>
              <w:t xml:space="preserve">Мальабсорбція у дітей та підлітків (глютен-залежні захворювання, целіакія, </w:t>
            </w:r>
            <w:r>
              <w:rPr>
                <w:spacing w:val="-2"/>
                <w:sz w:val="24"/>
              </w:rPr>
              <w:t>муковісцидоз).</w:t>
            </w:r>
          </w:p>
          <w:p w:rsidR="005F4B09" w:rsidRDefault="00BF2CE9">
            <w:pPr>
              <w:pStyle w:val="TableParagraph"/>
              <w:numPr>
                <w:ilvl w:val="0"/>
                <w:numId w:val="73"/>
              </w:numPr>
              <w:tabs>
                <w:tab w:val="left" w:pos="571"/>
              </w:tabs>
              <w:spacing w:line="270" w:lineRule="atLeast"/>
              <w:ind w:left="158" w:right="90" w:firstLine="0"/>
              <w:jc w:val="both"/>
              <w:rPr>
                <w:sz w:val="24"/>
              </w:rPr>
            </w:pPr>
            <w:r>
              <w:rPr>
                <w:sz w:val="24"/>
              </w:rPr>
              <w:t>Захворювання печінки у дітей</w:t>
            </w:r>
            <w:r>
              <w:rPr>
                <w:spacing w:val="40"/>
                <w:sz w:val="24"/>
              </w:rPr>
              <w:t xml:space="preserve"> </w:t>
            </w:r>
            <w:r>
              <w:rPr>
                <w:sz w:val="24"/>
              </w:rPr>
              <w:t>(гепатози,</w:t>
            </w:r>
            <w:r>
              <w:rPr>
                <w:spacing w:val="34"/>
                <w:sz w:val="24"/>
              </w:rPr>
              <w:t xml:space="preserve">  </w:t>
            </w:r>
            <w:r>
              <w:rPr>
                <w:sz w:val="24"/>
              </w:rPr>
              <w:t>н</w:t>
            </w:r>
            <w:r>
              <w:rPr>
                <w:color w:val="212121"/>
                <w:sz w:val="24"/>
              </w:rPr>
              <w:t>еалкогольна</w:t>
            </w:r>
            <w:r>
              <w:rPr>
                <w:color w:val="212121"/>
                <w:spacing w:val="34"/>
                <w:sz w:val="24"/>
              </w:rPr>
              <w:t xml:space="preserve">  </w:t>
            </w:r>
            <w:r>
              <w:rPr>
                <w:color w:val="212121"/>
                <w:sz w:val="24"/>
              </w:rPr>
              <w:t>жирова</w:t>
            </w:r>
            <w:r>
              <w:rPr>
                <w:color w:val="212121"/>
                <w:spacing w:val="34"/>
                <w:sz w:val="24"/>
              </w:rPr>
              <w:t xml:space="preserve">  </w:t>
            </w:r>
            <w:r>
              <w:rPr>
                <w:color w:val="212121"/>
                <w:spacing w:val="-2"/>
                <w:sz w:val="24"/>
              </w:rPr>
              <w:t>хвороба</w:t>
            </w:r>
          </w:p>
        </w:tc>
        <w:tc>
          <w:tcPr>
            <w:tcW w:w="5228" w:type="dxa"/>
          </w:tcPr>
          <w:p w:rsidR="005F4B09" w:rsidRDefault="00BF2CE9">
            <w:pPr>
              <w:pStyle w:val="TableParagraph"/>
              <w:spacing w:line="267" w:lineRule="exact"/>
              <w:ind w:left="157"/>
              <w:jc w:val="both"/>
              <w:rPr>
                <w:sz w:val="24"/>
              </w:rPr>
            </w:pPr>
            <w:r>
              <w:rPr>
                <w:sz w:val="24"/>
              </w:rPr>
              <w:t>інструментальних</w:t>
            </w:r>
            <w:r>
              <w:rPr>
                <w:spacing w:val="-5"/>
                <w:sz w:val="24"/>
              </w:rPr>
              <w:t xml:space="preserve"> </w:t>
            </w:r>
            <w:r>
              <w:rPr>
                <w:spacing w:val="-2"/>
                <w:sz w:val="24"/>
              </w:rPr>
              <w:t>досліджень.</w:t>
            </w:r>
          </w:p>
          <w:p w:rsidR="005F4B09" w:rsidRDefault="00BF2CE9">
            <w:pPr>
              <w:pStyle w:val="TableParagraph"/>
              <w:numPr>
                <w:ilvl w:val="0"/>
                <w:numId w:val="72"/>
              </w:numPr>
              <w:tabs>
                <w:tab w:val="left" w:pos="572"/>
              </w:tabs>
              <w:spacing w:before="3" w:line="237" w:lineRule="auto"/>
              <w:ind w:right="131" w:hanging="5"/>
              <w:jc w:val="both"/>
              <w:rPr>
                <w:sz w:val="24"/>
              </w:rPr>
            </w:pPr>
            <w:r>
              <w:rPr>
                <w:sz w:val="24"/>
              </w:rPr>
              <w:t xml:space="preserve">Оцінити отримані результати біохімічних досліджень (печінкові проби, неспецифічні маркери запалення - фекальний кальпротектин, </w:t>
            </w:r>
            <w:r>
              <w:rPr>
                <w:spacing w:val="-2"/>
                <w:sz w:val="24"/>
              </w:rPr>
              <w:t>лактоферин).</w:t>
            </w:r>
          </w:p>
          <w:p w:rsidR="005F4B09" w:rsidRDefault="00BF2CE9">
            <w:pPr>
              <w:pStyle w:val="TableParagraph"/>
              <w:numPr>
                <w:ilvl w:val="0"/>
                <w:numId w:val="72"/>
              </w:numPr>
              <w:tabs>
                <w:tab w:val="left" w:pos="572"/>
                <w:tab w:val="left" w:pos="2237"/>
                <w:tab w:val="left" w:pos="3801"/>
                <w:tab w:val="left" w:pos="4670"/>
              </w:tabs>
              <w:spacing w:before="3"/>
              <w:ind w:right="132" w:hanging="5"/>
              <w:jc w:val="both"/>
              <w:rPr>
                <w:sz w:val="24"/>
              </w:rPr>
            </w:pPr>
            <w:r>
              <w:rPr>
                <w:sz w:val="24"/>
              </w:rPr>
              <w:t>Оцінити результати копрологічного дослідження (якісне визначення гемоглобіну</w:t>
            </w:r>
            <w:r>
              <w:rPr>
                <w:spacing w:val="-3"/>
                <w:sz w:val="24"/>
              </w:rPr>
              <w:t xml:space="preserve"> </w:t>
            </w:r>
            <w:r>
              <w:rPr>
                <w:sz w:val="24"/>
              </w:rPr>
              <w:t xml:space="preserve">та </w:t>
            </w:r>
            <w:r>
              <w:rPr>
                <w:spacing w:val="-2"/>
                <w:sz w:val="24"/>
              </w:rPr>
              <w:t>трансферину</w:t>
            </w:r>
            <w:r>
              <w:rPr>
                <w:sz w:val="24"/>
              </w:rPr>
              <w:tab/>
            </w:r>
            <w:r>
              <w:rPr>
                <w:spacing w:val="-2"/>
                <w:sz w:val="24"/>
              </w:rPr>
              <w:t>людини</w:t>
            </w:r>
            <w:r>
              <w:rPr>
                <w:sz w:val="24"/>
              </w:rPr>
              <w:tab/>
            </w:r>
            <w:r>
              <w:rPr>
                <w:spacing w:val="-10"/>
                <w:sz w:val="24"/>
              </w:rPr>
              <w:t>в</w:t>
            </w:r>
            <w:r>
              <w:rPr>
                <w:sz w:val="24"/>
              </w:rPr>
              <w:tab/>
            </w:r>
            <w:r>
              <w:rPr>
                <w:spacing w:val="-4"/>
                <w:sz w:val="24"/>
              </w:rPr>
              <w:t xml:space="preserve">калі </w:t>
            </w:r>
            <w:r>
              <w:rPr>
                <w:sz w:val="24"/>
              </w:rPr>
              <w:t>імунохроматографічним методом, наявність слизу, лейкоцитів та еритроцитів в калі).</w:t>
            </w:r>
          </w:p>
          <w:p w:rsidR="005F4B09" w:rsidRDefault="00BF2CE9">
            <w:pPr>
              <w:pStyle w:val="TableParagraph"/>
              <w:numPr>
                <w:ilvl w:val="0"/>
                <w:numId w:val="72"/>
              </w:numPr>
              <w:tabs>
                <w:tab w:val="left" w:pos="572"/>
              </w:tabs>
              <w:spacing w:line="237" w:lineRule="auto"/>
              <w:ind w:right="130" w:hanging="5"/>
              <w:jc w:val="both"/>
              <w:rPr>
                <w:sz w:val="24"/>
              </w:rPr>
            </w:pPr>
            <w:r>
              <w:rPr>
                <w:sz w:val="24"/>
              </w:rPr>
              <w:t xml:space="preserve">Оцінити результати інструментальних методів дослідження (УЗД, ФЕГДС, </w:t>
            </w:r>
            <w:r>
              <w:rPr>
                <w:spacing w:val="-2"/>
                <w:sz w:val="24"/>
              </w:rPr>
              <w:t>колоноскопія).</w:t>
            </w:r>
          </w:p>
          <w:p w:rsidR="005F4B09" w:rsidRDefault="00BF2CE9">
            <w:pPr>
              <w:pStyle w:val="TableParagraph"/>
              <w:numPr>
                <w:ilvl w:val="0"/>
                <w:numId w:val="72"/>
              </w:numPr>
              <w:tabs>
                <w:tab w:val="left" w:pos="572"/>
              </w:tabs>
              <w:spacing w:before="4" w:line="237" w:lineRule="auto"/>
              <w:ind w:right="132" w:hanging="5"/>
              <w:jc w:val="both"/>
              <w:rPr>
                <w:sz w:val="24"/>
              </w:rPr>
            </w:pPr>
            <w:r>
              <w:rPr>
                <w:sz w:val="24"/>
              </w:rPr>
              <w:t>Проводити диференційну діагностику функціональних та органічних захворювань органів травлення.</w:t>
            </w:r>
          </w:p>
          <w:p w:rsidR="005F4B09" w:rsidRDefault="00BF2CE9">
            <w:pPr>
              <w:pStyle w:val="TableParagraph"/>
              <w:numPr>
                <w:ilvl w:val="0"/>
                <w:numId w:val="72"/>
              </w:numPr>
              <w:tabs>
                <w:tab w:val="left" w:pos="572"/>
              </w:tabs>
              <w:ind w:right="133" w:hanging="5"/>
              <w:jc w:val="both"/>
              <w:rPr>
                <w:sz w:val="24"/>
              </w:rPr>
            </w:pPr>
            <w:r>
              <w:rPr>
                <w:sz w:val="24"/>
              </w:rPr>
              <w:t>Призначати лікування хворим із поширеними функціональними та органічними захворюваннями органів травлення (ФГР, захворювання гастродуоденальної зони, гепатобіліарного тракту, кишечника).</w:t>
            </w:r>
          </w:p>
          <w:p w:rsidR="005F4B09" w:rsidRDefault="00BF2CE9">
            <w:pPr>
              <w:pStyle w:val="TableParagraph"/>
              <w:numPr>
                <w:ilvl w:val="0"/>
                <w:numId w:val="72"/>
              </w:numPr>
              <w:tabs>
                <w:tab w:val="left" w:pos="572"/>
              </w:tabs>
              <w:spacing w:line="237" w:lineRule="auto"/>
              <w:ind w:right="129" w:hanging="5"/>
              <w:jc w:val="both"/>
              <w:rPr>
                <w:sz w:val="24"/>
              </w:rPr>
            </w:pPr>
            <w:r>
              <w:rPr>
                <w:sz w:val="24"/>
              </w:rPr>
              <w:t xml:space="preserve">Визначити показання для направлення хворих на консультацію до лікаря- </w:t>
            </w:r>
            <w:r>
              <w:rPr>
                <w:spacing w:val="-2"/>
                <w:sz w:val="24"/>
              </w:rPr>
              <w:t>гастроентеролога.</w:t>
            </w:r>
          </w:p>
          <w:p w:rsidR="005F4B09" w:rsidRDefault="00BF2CE9">
            <w:pPr>
              <w:pStyle w:val="TableParagraph"/>
              <w:numPr>
                <w:ilvl w:val="0"/>
                <w:numId w:val="72"/>
              </w:numPr>
              <w:tabs>
                <w:tab w:val="left" w:pos="572"/>
              </w:tabs>
              <w:spacing w:before="4" w:line="237" w:lineRule="auto"/>
              <w:ind w:right="135" w:hanging="5"/>
              <w:jc w:val="both"/>
              <w:rPr>
                <w:sz w:val="24"/>
              </w:rPr>
            </w:pPr>
            <w:r>
              <w:rPr>
                <w:sz w:val="24"/>
              </w:rPr>
              <w:t>Вміти проводити оральну регідратацію та внутрішньовенну інфузійну терапію при синдромі циклічної блювоти.</w:t>
            </w:r>
          </w:p>
          <w:p w:rsidR="005F4B09" w:rsidRDefault="00BF2CE9">
            <w:pPr>
              <w:pStyle w:val="TableParagraph"/>
              <w:numPr>
                <w:ilvl w:val="0"/>
                <w:numId w:val="72"/>
              </w:numPr>
              <w:tabs>
                <w:tab w:val="left" w:pos="572"/>
              </w:tabs>
              <w:spacing w:before="5" w:line="237" w:lineRule="auto"/>
              <w:ind w:right="132" w:hanging="5"/>
              <w:jc w:val="both"/>
              <w:rPr>
                <w:sz w:val="24"/>
              </w:rPr>
            </w:pPr>
            <w:r>
              <w:rPr>
                <w:sz w:val="24"/>
              </w:rPr>
              <w:t>Проводити диференційну діагностику терапевтичних, хірургічних та інфекційних причин виникнення:</w:t>
            </w:r>
          </w:p>
          <w:p w:rsidR="005F4B09" w:rsidRDefault="00BF2CE9">
            <w:pPr>
              <w:pStyle w:val="TableParagraph"/>
              <w:numPr>
                <w:ilvl w:val="1"/>
                <w:numId w:val="72"/>
              </w:numPr>
              <w:tabs>
                <w:tab w:val="left" w:pos="1444"/>
                <w:tab w:val="left" w:pos="1445"/>
              </w:tabs>
              <w:spacing w:before="1"/>
              <w:ind w:hanging="361"/>
              <w:rPr>
                <w:sz w:val="24"/>
              </w:rPr>
            </w:pPr>
            <w:r>
              <w:rPr>
                <w:spacing w:val="-2"/>
                <w:sz w:val="24"/>
              </w:rPr>
              <w:t>дисфагії;</w:t>
            </w:r>
          </w:p>
          <w:p w:rsidR="005F4B09" w:rsidRDefault="00BF2CE9">
            <w:pPr>
              <w:pStyle w:val="TableParagraph"/>
              <w:numPr>
                <w:ilvl w:val="1"/>
                <w:numId w:val="72"/>
              </w:numPr>
              <w:tabs>
                <w:tab w:val="left" w:pos="1444"/>
                <w:tab w:val="left" w:pos="1445"/>
              </w:tabs>
              <w:ind w:hanging="361"/>
              <w:rPr>
                <w:sz w:val="24"/>
              </w:rPr>
            </w:pPr>
            <w:r>
              <w:rPr>
                <w:sz w:val="24"/>
              </w:rPr>
              <w:t>нудоти</w:t>
            </w:r>
            <w:r>
              <w:rPr>
                <w:spacing w:val="-3"/>
                <w:sz w:val="24"/>
              </w:rPr>
              <w:t xml:space="preserve"> </w:t>
            </w:r>
            <w:r>
              <w:rPr>
                <w:sz w:val="24"/>
              </w:rPr>
              <w:t>і</w:t>
            </w:r>
            <w:r>
              <w:rPr>
                <w:spacing w:val="-2"/>
                <w:sz w:val="24"/>
              </w:rPr>
              <w:t xml:space="preserve"> блювання;</w:t>
            </w:r>
          </w:p>
          <w:p w:rsidR="005F4B09" w:rsidRDefault="00BF2CE9">
            <w:pPr>
              <w:pStyle w:val="TableParagraph"/>
              <w:numPr>
                <w:ilvl w:val="1"/>
                <w:numId w:val="72"/>
              </w:numPr>
              <w:tabs>
                <w:tab w:val="left" w:pos="1444"/>
                <w:tab w:val="left" w:pos="1445"/>
              </w:tabs>
              <w:ind w:hanging="361"/>
              <w:rPr>
                <w:sz w:val="24"/>
              </w:rPr>
            </w:pPr>
            <w:r>
              <w:rPr>
                <w:spacing w:val="-2"/>
                <w:sz w:val="24"/>
              </w:rPr>
              <w:t>діареї;</w:t>
            </w:r>
          </w:p>
          <w:p w:rsidR="005F4B09" w:rsidRDefault="00BF2CE9">
            <w:pPr>
              <w:pStyle w:val="TableParagraph"/>
              <w:numPr>
                <w:ilvl w:val="1"/>
                <w:numId w:val="72"/>
              </w:numPr>
              <w:tabs>
                <w:tab w:val="left" w:pos="1444"/>
                <w:tab w:val="left" w:pos="1445"/>
              </w:tabs>
              <w:spacing w:before="1"/>
              <w:ind w:hanging="361"/>
              <w:rPr>
                <w:sz w:val="24"/>
              </w:rPr>
            </w:pPr>
            <w:r>
              <w:rPr>
                <w:spacing w:val="-2"/>
                <w:sz w:val="24"/>
              </w:rPr>
              <w:t>закрепу;</w:t>
            </w:r>
          </w:p>
          <w:p w:rsidR="005F4B09" w:rsidRDefault="00BF2CE9">
            <w:pPr>
              <w:pStyle w:val="TableParagraph"/>
              <w:numPr>
                <w:ilvl w:val="1"/>
                <w:numId w:val="72"/>
              </w:numPr>
              <w:tabs>
                <w:tab w:val="left" w:pos="1444"/>
                <w:tab w:val="left" w:pos="1445"/>
              </w:tabs>
              <w:ind w:hanging="361"/>
              <w:rPr>
                <w:sz w:val="24"/>
              </w:rPr>
            </w:pPr>
            <w:r>
              <w:rPr>
                <w:sz w:val="24"/>
              </w:rPr>
              <w:t>мелени,</w:t>
            </w:r>
            <w:r>
              <w:rPr>
                <w:spacing w:val="-3"/>
                <w:sz w:val="24"/>
              </w:rPr>
              <w:t xml:space="preserve"> </w:t>
            </w:r>
            <w:r>
              <w:rPr>
                <w:spacing w:val="-2"/>
                <w:sz w:val="24"/>
              </w:rPr>
              <w:t>гемоколіту;</w:t>
            </w:r>
          </w:p>
          <w:p w:rsidR="005F4B09" w:rsidRDefault="00BF2CE9">
            <w:pPr>
              <w:pStyle w:val="TableParagraph"/>
              <w:numPr>
                <w:ilvl w:val="1"/>
                <w:numId w:val="72"/>
              </w:numPr>
              <w:tabs>
                <w:tab w:val="left" w:pos="1444"/>
                <w:tab w:val="left" w:pos="1445"/>
              </w:tabs>
              <w:ind w:hanging="361"/>
              <w:rPr>
                <w:sz w:val="24"/>
              </w:rPr>
            </w:pPr>
            <w:r>
              <w:rPr>
                <w:spacing w:val="-2"/>
                <w:sz w:val="24"/>
              </w:rPr>
              <w:t>жовтяниці;</w:t>
            </w:r>
          </w:p>
          <w:p w:rsidR="005F4B09" w:rsidRDefault="00BF2CE9">
            <w:pPr>
              <w:pStyle w:val="TableParagraph"/>
              <w:numPr>
                <w:ilvl w:val="1"/>
                <w:numId w:val="72"/>
              </w:numPr>
              <w:tabs>
                <w:tab w:val="left" w:pos="1444"/>
                <w:tab w:val="left" w:pos="1445"/>
                <w:tab w:val="left" w:pos="2679"/>
                <w:tab w:val="left" w:pos="4541"/>
              </w:tabs>
              <w:ind w:right="133"/>
              <w:rPr>
                <w:sz w:val="24"/>
              </w:rPr>
            </w:pPr>
            <w:r>
              <w:rPr>
                <w:spacing w:val="-2"/>
                <w:sz w:val="24"/>
              </w:rPr>
              <w:t>синдрому</w:t>
            </w:r>
            <w:r>
              <w:rPr>
                <w:sz w:val="24"/>
              </w:rPr>
              <w:tab/>
            </w:r>
            <w:r>
              <w:rPr>
                <w:spacing w:val="-2"/>
                <w:sz w:val="24"/>
              </w:rPr>
              <w:t>абдомінального</w:t>
            </w:r>
            <w:r>
              <w:rPr>
                <w:sz w:val="24"/>
              </w:rPr>
              <w:tab/>
            </w:r>
            <w:r>
              <w:rPr>
                <w:spacing w:val="-4"/>
                <w:sz w:val="24"/>
              </w:rPr>
              <w:t xml:space="preserve">болю </w:t>
            </w:r>
            <w:r>
              <w:rPr>
                <w:sz w:val="24"/>
              </w:rPr>
              <w:t>(гострого, хронічного).</w:t>
            </w:r>
          </w:p>
          <w:p w:rsidR="005F4B09" w:rsidRDefault="00BF2CE9">
            <w:pPr>
              <w:pStyle w:val="TableParagraph"/>
              <w:numPr>
                <w:ilvl w:val="0"/>
                <w:numId w:val="72"/>
              </w:numPr>
              <w:tabs>
                <w:tab w:val="left" w:pos="572"/>
              </w:tabs>
              <w:spacing w:before="3" w:line="235" w:lineRule="auto"/>
              <w:ind w:left="155" w:right="134" w:hanging="5"/>
              <w:jc w:val="both"/>
              <w:rPr>
                <w:sz w:val="24"/>
              </w:rPr>
            </w:pPr>
            <w:r>
              <w:rPr>
                <w:sz w:val="24"/>
              </w:rPr>
              <w:t>Надати допомогу дітям із отруєннями засобами побутової хімії та медикаментами.</w:t>
            </w:r>
          </w:p>
          <w:p w:rsidR="005F4B09" w:rsidRDefault="00BF2CE9">
            <w:pPr>
              <w:pStyle w:val="TableParagraph"/>
              <w:numPr>
                <w:ilvl w:val="0"/>
                <w:numId w:val="72"/>
              </w:numPr>
              <w:tabs>
                <w:tab w:val="left" w:pos="572"/>
              </w:tabs>
              <w:spacing w:before="6" w:line="237" w:lineRule="auto"/>
              <w:ind w:left="155" w:right="134" w:hanging="5"/>
              <w:jc w:val="both"/>
              <w:rPr>
                <w:sz w:val="24"/>
              </w:rPr>
            </w:pPr>
            <w:r>
              <w:rPr>
                <w:sz w:val="24"/>
              </w:rPr>
              <w:t>Надати допомогу або організувати допомогу дитині із сторонніми предметами ШКТ та гастроінтестинальними кровотечами.</w:t>
            </w:r>
          </w:p>
          <w:p w:rsidR="005F4B09" w:rsidRDefault="00BF2CE9">
            <w:pPr>
              <w:pStyle w:val="TableParagraph"/>
              <w:numPr>
                <w:ilvl w:val="0"/>
                <w:numId w:val="72"/>
              </w:numPr>
              <w:tabs>
                <w:tab w:val="left" w:pos="572"/>
              </w:tabs>
              <w:spacing w:before="5" w:line="237" w:lineRule="auto"/>
              <w:ind w:left="155" w:right="133" w:hanging="5"/>
              <w:jc w:val="both"/>
              <w:rPr>
                <w:sz w:val="24"/>
              </w:rPr>
            </w:pPr>
            <w:r>
              <w:rPr>
                <w:sz w:val="24"/>
              </w:rPr>
              <w:t>Сформувати підозру на наявність хірургічної патології органів травлення та скерувати дитину до дитячого хірурга.</w:t>
            </w:r>
          </w:p>
          <w:p w:rsidR="005F4B09" w:rsidRDefault="00BF2CE9">
            <w:pPr>
              <w:pStyle w:val="TableParagraph"/>
              <w:numPr>
                <w:ilvl w:val="0"/>
                <w:numId w:val="72"/>
              </w:numPr>
              <w:tabs>
                <w:tab w:val="left" w:pos="572"/>
              </w:tabs>
              <w:spacing w:before="2"/>
              <w:ind w:left="571" w:hanging="422"/>
              <w:jc w:val="both"/>
              <w:rPr>
                <w:sz w:val="24"/>
              </w:rPr>
            </w:pPr>
            <w:r>
              <w:rPr>
                <w:sz w:val="24"/>
              </w:rPr>
              <w:t>Надавати</w:t>
            </w:r>
            <w:r>
              <w:rPr>
                <w:spacing w:val="-1"/>
                <w:sz w:val="24"/>
              </w:rPr>
              <w:t xml:space="preserve"> </w:t>
            </w:r>
            <w:r>
              <w:rPr>
                <w:sz w:val="24"/>
              </w:rPr>
              <w:t>невідкладну</w:t>
            </w:r>
            <w:r>
              <w:rPr>
                <w:spacing w:val="-5"/>
                <w:sz w:val="24"/>
              </w:rPr>
              <w:t xml:space="preserve"> </w:t>
            </w:r>
            <w:r>
              <w:rPr>
                <w:sz w:val="24"/>
              </w:rPr>
              <w:t>допомогу</w:t>
            </w:r>
            <w:r>
              <w:rPr>
                <w:spacing w:val="-4"/>
                <w:sz w:val="24"/>
              </w:rPr>
              <w:t xml:space="preserve"> </w:t>
            </w:r>
            <w:r>
              <w:rPr>
                <w:sz w:val="24"/>
              </w:rPr>
              <w:t xml:space="preserve">дитині </w:t>
            </w:r>
            <w:r>
              <w:rPr>
                <w:spacing w:val="-10"/>
                <w:sz w:val="24"/>
              </w:rPr>
              <w:t>.</w:t>
            </w:r>
          </w:p>
        </w:tc>
      </w:tr>
    </w:tbl>
    <w:p w:rsidR="005F4B09" w:rsidRDefault="005F4B09">
      <w:pPr>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67"/>
        <w:gridCol w:w="1279"/>
        <w:gridCol w:w="2573"/>
        <w:gridCol w:w="3241"/>
        <w:gridCol w:w="1997"/>
      </w:tblGrid>
      <w:tr w:rsidR="005F4B09">
        <w:trPr>
          <w:trHeight w:val="3588"/>
        </w:trPr>
        <w:tc>
          <w:tcPr>
            <w:tcW w:w="4819" w:type="dxa"/>
            <w:gridSpan w:val="3"/>
          </w:tcPr>
          <w:p w:rsidR="005F4B09" w:rsidRDefault="00BF2CE9">
            <w:pPr>
              <w:pStyle w:val="TableParagraph"/>
              <w:spacing w:line="267" w:lineRule="exact"/>
              <w:ind w:left="158"/>
              <w:jc w:val="both"/>
              <w:rPr>
                <w:sz w:val="24"/>
              </w:rPr>
            </w:pPr>
            <w:r>
              <w:rPr>
                <w:color w:val="212121"/>
                <w:sz w:val="24"/>
              </w:rPr>
              <w:lastRenderedPageBreak/>
              <w:t>печінки,</w:t>
            </w:r>
            <w:r>
              <w:rPr>
                <w:color w:val="212121"/>
                <w:spacing w:val="-5"/>
                <w:sz w:val="24"/>
              </w:rPr>
              <w:t xml:space="preserve"> </w:t>
            </w:r>
            <w:r>
              <w:rPr>
                <w:color w:val="212121"/>
                <w:sz w:val="24"/>
              </w:rPr>
              <w:t>х</w:t>
            </w:r>
            <w:r>
              <w:rPr>
                <w:sz w:val="24"/>
              </w:rPr>
              <w:t>ронічний</w:t>
            </w:r>
            <w:r>
              <w:rPr>
                <w:spacing w:val="-1"/>
                <w:sz w:val="24"/>
              </w:rPr>
              <w:t xml:space="preserve"> </w:t>
            </w:r>
            <w:r>
              <w:rPr>
                <w:sz w:val="24"/>
              </w:rPr>
              <w:t>гепатит,</w:t>
            </w:r>
            <w:r>
              <w:rPr>
                <w:spacing w:val="-2"/>
                <w:sz w:val="24"/>
              </w:rPr>
              <w:t xml:space="preserve"> </w:t>
            </w:r>
            <w:r>
              <w:rPr>
                <w:sz w:val="24"/>
              </w:rPr>
              <w:t>цироз</w:t>
            </w:r>
            <w:r>
              <w:rPr>
                <w:spacing w:val="-3"/>
                <w:sz w:val="24"/>
              </w:rPr>
              <w:t xml:space="preserve"> </w:t>
            </w:r>
            <w:r>
              <w:rPr>
                <w:spacing w:val="-2"/>
                <w:sz w:val="24"/>
              </w:rPr>
              <w:t>печінки).</w:t>
            </w:r>
          </w:p>
          <w:p w:rsidR="005F4B09" w:rsidRDefault="00BF2CE9">
            <w:pPr>
              <w:pStyle w:val="TableParagraph"/>
              <w:numPr>
                <w:ilvl w:val="0"/>
                <w:numId w:val="71"/>
              </w:numPr>
              <w:tabs>
                <w:tab w:val="left" w:pos="571"/>
                <w:tab w:val="left" w:pos="2226"/>
                <w:tab w:val="left" w:pos="3970"/>
              </w:tabs>
              <w:ind w:right="90" w:firstLine="0"/>
              <w:jc w:val="both"/>
              <w:rPr>
                <w:sz w:val="24"/>
              </w:rPr>
            </w:pPr>
            <w:r>
              <w:rPr>
                <w:spacing w:val="-2"/>
                <w:sz w:val="24"/>
              </w:rPr>
              <w:t>Хвороби</w:t>
            </w:r>
            <w:r>
              <w:rPr>
                <w:sz w:val="24"/>
              </w:rPr>
              <w:tab/>
            </w:r>
            <w:r>
              <w:rPr>
                <w:spacing w:val="-2"/>
                <w:sz w:val="24"/>
              </w:rPr>
              <w:t>жовчного</w:t>
            </w:r>
            <w:r>
              <w:rPr>
                <w:sz w:val="24"/>
              </w:rPr>
              <w:tab/>
            </w:r>
            <w:r>
              <w:rPr>
                <w:spacing w:val="-2"/>
                <w:sz w:val="24"/>
              </w:rPr>
              <w:t xml:space="preserve">міхура, </w:t>
            </w:r>
            <w:r>
              <w:rPr>
                <w:sz w:val="24"/>
              </w:rPr>
              <w:t xml:space="preserve">жовчовивідних шляхів, розлади сфінктера </w:t>
            </w:r>
            <w:r>
              <w:rPr>
                <w:spacing w:val="-2"/>
                <w:sz w:val="24"/>
              </w:rPr>
              <w:t>Одді.</w:t>
            </w:r>
          </w:p>
          <w:p w:rsidR="005F4B09" w:rsidRDefault="00BF2CE9">
            <w:pPr>
              <w:pStyle w:val="TableParagraph"/>
              <w:numPr>
                <w:ilvl w:val="0"/>
                <w:numId w:val="71"/>
              </w:numPr>
              <w:tabs>
                <w:tab w:val="left" w:pos="571"/>
              </w:tabs>
              <w:ind w:left="570"/>
              <w:jc w:val="both"/>
              <w:rPr>
                <w:sz w:val="24"/>
              </w:rPr>
            </w:pPr>
            <w:r>
              <w:rPr>
                <w:sz w:val="24"/>
              </w:rPr>
              <w:t>Хвороби</w:t>
            </w:r>
            <w:r>
              <w:rPr>
                <w:spacing w:val="-3"/>
                <w:sz w:val="24"/>
              </w:rPr>
              <w:t xml:space="preserve"> </w:t>
            </w:r>
            <w:r>
              <w:rPr>
                <w:sz w:val="24"/>
              </w:rPr>
              <w:t>підшлункової</w:t>
            </w:r>
            <w:r>
              <w:rPr>
                <w:spacing w:val="-3"/>
                <w:sz w:val="24"/>
              </w:rPr>
              <w:t xml:space="preserve"> </w:t>
            </w:r>
            <w:r>
              <w:rPr>
                <w:spacing w:val="-2"/>
                <w:sz w:val="24"/>
              </w:rPr>
              <w:t>залози.</w:t>
            </w:r>
          </w:p>
          <w:p w:rsidR="005F4B09" w:rsidRDefault="00BF2CE9">
            <w:pPr>
              <w:pStyle w:val="TableParagraph"/>
              <w:numPr>
                <w:ilvl w:val="0"/>
                <w:numId w:val="71"/>
              </w:numPr>
              <w:tabs>
                <w:tab w:val="left" w:pos="571"/>
              </w:tabs>
              <w:ind w:right="91" w:firstLine="0"/>
              <w:jc w:val="both"/>
              <w:rPr>
                <w:sz w:val="24"/>
              </w:rPr>
            </w:pPr>
            <w:r>
              <w:rPr>
                <w:sz w:val="24"/>
              </w:rPr>
              <w:t>Запальні захворювання кишечника (виразковий коліт, хвороба Крона).</w:t>
            </w:r>
          </w:p>
          <w:p w:rsidR="005F4B09" w:rsidRDefault="00BF2CE9">
            <w:pPr>
              <w:pStyle w:val="TableParagraph"/>
              <w:numPr>
                <w:ilvl w:val="0"/>
                <w:numId w:val="71"/>
              </w:numPr>
              <w:tabs>
                <w:tab w:val="left" w:pos="571"/>
              </w:tabs>
              <w:ind w:left="570"/>
              <w:jc w:val="both"/>
              <w:rPr>
                <w:sz w:val="24"/>
              </w:rPr>
            </w:pPr>
            <w:r>
              <w:rPr>
                <w:spacing w:val="-2"/>
                <w:sz w:val="24"/>
              </w:rPr>
              <w:t>Гельмінтози.</w:t>
            </w:r>
          </w:p>
          <w:p w:rsidR="005F4B09" w:rsidRDefault="00BF2CE9">
            <w:pPr>
              <w:pStyle w:val="TableParagraph"/>
              <w:numPr>
                <w:ilvl w:val="0"/>
                <w:numId w:val="71"/>
              </w:numPr>
              <w:tabs>
                <w:tab w:val="left" w:pos="571"/>
                <w:tab w:val="left" w:pos="2420"/>
                <w:tab w:val="left" w:pos="2588"/>
                <w:tab w:val="left" w:pos="3533"/>
                <w:tab w:val="left" w:pos="4502"/>
              </w:tabs>
              <w:ind w:right="88" w:firstLine="0"/>
              <w:jc w:val="both"/>
              <w:rPr>
                <w:sz w:val="24"/>
              </w:rPr>
            </w:pPr>
            <w:r>
              <w:rPr>
                <w:spacing w:val="-2"/>
                <w:sz w:val="24"/>
              </w:rPr>
              <w:t>Показання</w:t>
            </w:r>
            <w:r>
              <w:rPr>
                <w:sz w:val="24"/>
              </w:rPr>
              <w:tab/>
            </w:r>
            <w:r>
              <w:rPr>
                <w:spacing w:val="-4"/>
                <w:sz w:val="24"/>
              </w:rPr>
              <w:t>для</w:t>
            </w:r>
            <w:r>
              <w:rPr>
                <w:sz w:val="24"/>
              </w:rPr>
              <w:tab/>
            </w:r>
            <w:r>
              <w:rPr>
                <w:spacing w:val="-2"/>
                <w:sz w:val="24"/>
              </w:rPr>
              <w:t>проведення діагностичних</w:t>
            </w:r>
            <w:r>
              <w:rPr>
                <w:sz w:val="24"/>
              </w:rPr>
              <w:tab/>
            </w:r>
            <w:r>
              <w:rPr>
                <w:sz w:val="24"/>
              </w:rPr>
              <w:tab/>
            </w:r>
            <w:r>
              <w:rPr>
                <w:spacing w:val="-2"/>
                <w:sz w:val="24"/>
              </w:rPr>
              <w:t>процедур</w:t>
            </w:r>
            <w:r>
              <w:rPr>
                <w:sz w:val="24"/>
              </w:rPr>
              <w:tab/>
            </w:r>
            <w:r>
              <w:rPr>
                <w:spacing w:val="-6"/>
                <w:sz w:val="24"/>
              </w:rPr>
              <w:t xml:space="preserve">та </w:t>
            </w:r>
            <w:r>
              <w:rPr>
                <w:sz w:val="24"/>
              </w:rPr>
              <w:t>інструментальних методів візуалізації (ендоскопія,</w:t>
            </w:r>
            <w:r>
              <w:rPr>
                <w:spacing w:val="57"/>
                <w:sz w:val="24"/>
              </w:rPr>
              <w:t xml:space="preserve">   </w:t>
            </w:r>
            <w:r>
              <w:rPr>
                <w:sz w:val="24"/>
              </w:rPr>
              <w:t>гістологія,</w:t>
            </w:r>
            <w:r>
              <w:rPr>
                <w:spacing w:val="57"/>
                <w:sz w:val="24"/>
              </w:rPr>
              <w:t xml:space="preserve">   </w:t>
            </w:r>
            <w:r>
              <w:rPr>
                <w:sz w:val="24"/>
              </w:rPr>
              <w:t>УЗД,</w:t>
            </w:r>
            <w:r>
              <w:rPr>
                <w:spacing w:val="58"/>
                <w:sz w:val="24"/>
              </w:rPr>
              <w:t xml:space="preserve">   </w:t>
            </w:r>
            <w:r>
              <w:rPr>
                <w:spacing w:val="-4"/>
                <w:sz w:val="24"/>
              </w:rPr>
              <w:t>МРТ),</w:t>
            </w:r>
          </w:p>
          <w:p w:rsidR="005F4B09" w:rsidRDefault="00BF2CE9">
            <w:pPr>
              <w:pStyle w:val="TableParagraph"/>
              <w:spacing w:before="1" w:line="265" w:lineRule="exact"/>
              <w:ind w:left="158"/>
              <w:jc w:val="both"/>
              <w:rPr>
                <w:sz w:val="24"/>
              </w:rPr>
            </w:pPr>
            <w:r>
              <w:rPr>
                <w:sz w:val="24"/>
              </w:rPr>
              <w:t>метаболічного</w:t>
            </w:r>
            <w:r>
              <w:rPr>
                <w:spacing w:val="-2"/>
                <w:sz w:val="24"/>
              </w:rPr>
              <w:t xml:space="preserve"> </w:t>
            </w:r>
            <w:r>
              <w:rPr>
                <w:sz w:val="24"/>
              </w:rPr>
              <w:t>та</w:t>
            </w:r>
            <w:r>
              <w:rPr>
                <w:spacing w:val="-3"/>
                <w:sz w:val="24"/>
              </w:rPr>
              <w:t xml:space="preserve"> </w:t>
            </w:r>
            <w:r>
              <w:rPr>
                <w:sz w:val="24"/>
              </w:rPr>
              <w:t>генетичного</w:t>
            </w:r>
            <w:r>
              <w:rPr>
                <w:spacing w:val="-1"/>
                <w:sz w:val="24"/>
              </w:rPr>
              <w:t xml:space="preserve"> </w:t>
            </w:r>
            <w:r>
              <w:rPr>
                <w:spacing w:val="-2"/>
                <w:sz w:val="24"/>
              </w:rPr>
              <w:t>тестування</w:t>
            </w:r>
          </w:p>
        </w:tc>
        <w:tc>
          <w:tcPr>
            <w:tcW w:w="5238" w:type="dxa"/>
            <w:gridSpan w:val="2"/>
          </w:tcPr>
          <w:p w:rsidR="005F4B09" w:rsidRDefault="005F4B09">
            <w:pPr>
              <w:pStyle w:val="TableParagraph"/>
              <w:rPr>
                <w:sz w:val="24"/>
              </w:rPr>
            </w:pPr>
          </w:p>
        </w:tc>
      </w:tr>
      <w:tr w:rsidR="005F4B09">
        <w:trPr>
          <w:trHeight w:val="558"/>
        </w:trPr>
        <w:tc>
          <w:tcPr>
            <w:tcW w:w="10057" w:type="dxa"/>
            <w:gridSpan w:val="5"/>
          </w:tcPr>
          <w:p w:rsidR="005F4B09" w:rsidRDefault="00BF2CE9">
            <w:pPr>
              <w:pStyle w:val="TableParagraph"/>
              <w:spacing w:line="267" w:lineRule="exact"/>
              <w:ind w:left="2847" w:right="2847"/>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8"/>
        </w:trPr>
        <w:tc>
          <w:tcPr>
            <w:tcW w:w="967" w:type="dxa"/>
          </w:tcPr>
          <w:p w:rsidR="005F4B09" w:rsidRDefault="00BF2CE9">
            <w:pPr>
              <w:pStyle w:val="TableParagraph"/>
              <w:spacing w:line="267" w:lineRule="exact"/>
              <w:ind w:left="292"/>
              <w:rPr>
                <w:b/>
                <w:sz w:val="24"/>
              </w:rPr>
            </w:pPr>
            <w:r>
              <w:rPr>
                <w:b/>
                <w:color w:val="221F1F"/>
                <w:sz w:val="24"/>
              </w:rPr>
              <w:t>№</w:t>
            </w:r>
          </w:p>
        </w:tc>
        <w:tc>
          <w:tcPr>
            <w:tcW w:w="7093" w:type="dxa"/>
            <w:gridSpan w:val="3"/>
          </w:tcPr>
          <w:p w:rsidR="005F4B09" w:rsidRDefault="00BF2CE9">
            <w:pPr>
              <w:pStyle w:val="TableParagraph"/>
              <w:spacing w:before="132"/>
              <w:ind w:left="964" w:right="82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1997" w:type="dxa"/>
          </w:tcPr>
          <w:p w:rsidR="005F4B09" w:rsidRDefault="00BF2CE9">
            <w:pPr>
              <w:pStyle w:val="TableParagraph"/>
              <w:spacing w:before="132"/>
              <w:ind w:left="5"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88"/>
        </w:trPr>
        <w:tc>
          <w:tcPr>
            <w:tcW w:w="967" w:type="dxa"/>
          </w:tcPr>
          <w:p w:rsidR="005F4B09" w:rsidRDefault="00BF2CE9">
            <w:pPr>
              <w:pStyle w:val="TableParagraph"/>
              <w:spacing w:line="267" w:lineRule="exact"/>
              <w:ind w:left="321"/>
              <w:rPr>
                <w:b/>
                <w:sz w:val="24"/>
              </w:rPr>
            </w:pPr>
            <w:r>
              <w:rPr>
                <w:b/>
                <w:color w:val="221F1F"/>
                <w:spacing w:val="-5"/>
                <w:sz w:val="24"/>
              </w:rPr>
              <w:t>1.</w:t>
            </w:r>
          </w:p>
        </w:tc>
        <w:tc>
          <w:tcPr>
            <w:tcW w:w="7093" w:type="dxa"/>
            <w:gridSpan w:val="3"/>
          </w:tcPr>
          <w:p w:rsidR="005F4B09" w:rsidRDefault="00BF2CE9">
            <w:pPr>
              <w:pStyle w:val="TableParagraph"/>
              <w:spacing w:line="267" w:lineRule="exact"/>
              <w:ind w:left="4"/>
              <w:rPr>
                <w:sz w:val="24"/>
              </w:rPr>
            </w:pPr>
            <w:r>
              <w:rPr>
                <w:sz w:val="24"/>
              </w:rPr>
              <w:t>Збір</w:t>
            </w:r>
            <w:r>
              <w:rPr>
                <w:spacing w:val="-4"/>
                <w:sz w:val="24"/>
              </w:rPr>
              <w:t xml:space="preserve"> </w:t>
            </w:r>
            <w:r>
              <w:rPr>
                <w:sz w:val="24"/>
              </w:rPr>
              <w:t>анамнезу</w:t>
            </w:r>
            <w:r>
              <w:rPr>
                <w:spacing w:val="-2"/>
                <w:sz w:val="24"/>
              </w:rPr>
              <w:t xml:space="preserve"> </w:t>
            </w:r>
            <w:r>
              <w:rPr>
                <w:sz w:val="24"/>
              </w:rPr>
              <w:t>у</w:t>
            </w:r>
            <w:r>
              <w:rPr>
                <w:spacing w:val="-7"/>
                <w:sz w:val="24"/>
              </w:rPr>
              <w:t xml:space="preserve"> </w:t>
            </w:r>
            <w:r>
              <w:rPr>
                <w:sz w:val="24"/>
              </w:rPr>
              <w:t>дитини</w:t>
            </w:r>
            <w:r>
              <w:rPr>
                <w:spacing w:val="-3"/>
                <w:sz w:val="24"/>
              </w:rPr>
              <w:t xml:space="preserve"> </w:t>
            </w:r>
            <w:r>
              <w:rPr>
                <w:sz w:val="24"/>
              </w:rPr>
              <w:t>із</w:t>
            </w:r>
            <w:r>
              <w:rPr>
                <w:spacing w:val="-1"/>
                <w:sz w:val="24"/>
              </w:rPr>
              <w:t xml:space="preserve"> </w:t>
            </w:r>
            <w:r>
              <w:rPr>
                <w:sz w:val="24"/>
              </w:rPr>
              <w:t>захворюваннями</w:t>
            </w:r>
            <w:r>
              <w:rPr>
                <w:spacing w:val="-4"/>
                <w:sz w:val="24"/>
              </w:rPr>
              <w:t xml:space="preserve"> </w:t>
            </w:r>
            <w:r>
              <w:rPr>
                <w:sz w:val="24"/>
              </w:rPr>
              <w:t>травного</w:t>
            </w:r>
            <w:r>
              <w:rPr>
                <w:spacing w:val="-1"/>
                <w:sz w:val="24"/>
              </w:rPr>
              <w:t xml:space="preserve"> </w:t>
            </w:r>
            <w:r>
              <w:rPr>
                <w:spacing w:val="-2"/>
                <w:sz w:val="24"/>
              </w:rPr>
              <w:t>тракту</w:t>
            </w:r>
          </w:p>
        </w:tc>
        <w:tc>
          <w:tcPr>
            <w:tcW w:w="1997" w:type="dxa"/>
          </w:tcPr>
          <w:p w:rsidR="005F4B09" w:rsidRDefault="00BF2CE9">
            <w:pPr>
              <w:pStyle w:val="TableParagraph"/>
              <w:spacing w:before="46"/>
              <w:ind w:left="20"/>
              <w:jc w:val="center"/>
              <w:rPr>
                <w:b/>
                <w:sz w:val="24"/>
              </w:rPr>
            </w:pPr>
            <w:r>
              <w:rPr>
                <w:b/>
                <w:w w:val="99"/>
                <w:sz w:val="24"/>
              </w:rPr>
              <w:t>C</w:t>
            </w:r>
          </w:p>
        </w:tc>
      </w:tr>
      <w:tr w:rsidR="005F4B09">
        <w:trPr>
          <w:trHeight w:val="551"/>
        </w:trPr>
        <w:tc>
          <w:tcPr>
            <w:tcW w:w="967" w:type="dxa"/>
          </w:tcPr>
          <w:p w:rsidR="005F4B09" w:rsidRDefault="00BF2CE9">
            <w:pPr>
              <w:pStyle w:val="TableParagraph"/>
              <w:spacing w:line="267" w:lineRule="exact"/>
              <w:ind w:left="321"/>
              <w:rPr>
                <w:b/>
                <w:sz w:val="24"/>
              </w:rPr>
            </w:pPr>
            <w:r>
              <w:rPr>
                <w:b/>
                <w:color w:val="221F1F"/>
                <w:spacing w:val="-5"/>
                <w:sz w:val="24"/>
              </w:rPr>
              <w:t>2.</w:t>
            </w:r>
          </w:p>
        </w:tc>
        <w:tc>
          <w:tcPr>
            <w:tcW w:w="7093" w:type="dxa"/>
            <w:gridSpan w:val="3"/>
          </w:tcPr>
          <w:p w:rsidR="005F4B09" w:rsidRDefault="00BF2CE9">
            <w:pPr>
              <w:pStyle w:val="TableParagraph"/>
              <w:spacing w:line="267" w:lineRule="exact"/>
              <w:ind w:left="4"/>
              <w:rPr>
                <w:sz w:val="24"/>
              </w:rPr>
            </w:pPr>
            <w:r>
              <w:rPr>
                <w:sz w:val="24"/>
              </w:rPr>
              <w:t>Об’єктивне</w:t>
            </w:r>
            <w:r>
              <w:rPr>
                <w:spacing w:val="-5"/>
                <w:sz w:val="24"/>
              </w:rPr>
              <w:t xml:space="preserve"> </w:t>
            </w:r>
            <w:r>
              <w:rPr>
                <w:sz w:val="24"/>
              </w:rPr>
              <w:t>дослідження</w:t>
            </w:r>
            <w:r>
              <w:rPr>
                <w:spacing w:val="-2"/>
                <w:sz w:val="24"/>
              </w:rPr>
              <w:t xml:space="preserve"> </w:t>
            </w:r>
            <w:r>
              <w:rPr>
                <w:sz w:val="24"/>
              </w:rPr>
              <w:t>шлунково-кишкового</w:t>
            </w:r>
            <w:r>
              <w:rPr>
                <w:spacing w:val="-2"/>
                <w:sz w:val="24"/>
              </w:rPr>
              <w:t xml:space="preserve"> </w:t>
            </w:r>
            <w:r>
              <w:rPr>
                <w:sz w:val="24"/>
              </w:rPr>
              <w:t>тракту</w:t>
            </w:r>
            <w:r>
              <w:rPr>
                <w:spacing w:val="-10"/>
                <w:sz w:val="24"/>
              </w:rPr>
              <w:t xml:space="preserve"> </w:t>
            </w:r>
            <w:r>
              <w:rPr>
                <w:sz w:val="24"/>
              </w:rPr>
              <w:t>та</w:t>
            </w:r>
            <w:r>
              <w:rPr>
                <w:spacing w:val="-1"/>
                <w:sz w:val="24"/>
              </w:rPr>
              <w:t xml:space="preserve"> </w:t>
            </w:r>
            <w:r>
              <w:rPr>
                <w:spacing w:val="-2"/>
                <w:sz w:val="24"/>
              </w:rPr>
              <w:t>печінки</w:t>
            </w:r>
          </w:p>
          <w:p w:rsidR="005F4B09" w:rsidRDefault="00BF2CE9">
            <w:pPr>
              <w:pStyle w:val="TableParagraph"/>
              <w:spacing w:line="265" w:lineRule="exact"/>
              <w:ind w:left="4"/>
              <w:rPr>
                <w:sz w:val="24"/>
              </w:rPr>
            </w:pPr>
            <w:r>
              <w:rPr>
                <w:sz w:val="24"/>
              </w:rPr>
              <w:t>(огляд,</w:t>
            </w:r>
            <w:r>
              <w:rPr>
                <w:spacing w:val="-4"/>
                <w:sz w:val="24"/>
              </w:rPr>
              <w:t xml:space="preserve"> </w:t>
            </w:r>
            <w:r>
              <w:rPr>
                <w:sz w:val="24"/>
              </w:rPr>
              <w:t>пальпація,</w:t>
            </w:r>
            <w:r>
              <w:rPr>
                <w:spacing w:val="-4"/>
                <w:sz w:val="24"/>
              </w:rPr>
              <w:t xml:space="preserve"> </w:t>
            </w:r>
            <w:r>
              <w:rPr>
                <w:sz w:val="24"/>
              </w:rPr>
              <w:t>перкусія</w:t>
            </w:r>
            <w:r>
              <w:rPr>
                <w:spacing w:val="-2"/>
                <w:sz w:val="24"/>
              </w:rPr>
              <w:t xml:space="preserve"> </w:t>
            </w:r>
            <w:r>
              <w:rPr>
                <w:sz w:val="24"/>
              </w:rPr>
              <w:t>живота,</w:t>
            </w:r>
            <w:r>
              <w:rPr>
                <w:spacing w:val="-1"/>
                <w:sz w:val="24"/>
              </w:rPr>
              <w:t xml:space="preserve"> </w:t>
            </w:r>
            <w:r>
              <w:rPr>
                <w:sz w:val="24"/>
              </w:rPr>
              <w:t>крижової</w:t>
            </w:r>
            <w:r>
              <w:rPr>
                <w:spacing w:val="-2"/>
                <w:sz w:val="24"/>
              </w:rPr>
              <w:t xml:space="preserve"> </w:t>
            </w:r>
            <w:r>
              <w:rPr>
                <w:sz w:val="24"/>
              </w:rPr>
              <w:t>області</w:t>
            </w:r>
            <w:r>
              <w:rPr>
                <w:spacing w:val="-2"/>
                <w:sz w:val="24"/>
              </w:rPr>
              <w:t xml:space="preserve"> </w:t>
            </w:r>
            <w:r>
              <w:rPr>
                <w:sz w:val="24"/>
              </w:rPr>
              <w:t>та</w:t>
            </w:r>
            <w:r>
              <w:rPr>
                <w:spacing w:val="-2"/>
                <w:sz w:val="24"/>
              </w:rPr>
              <w:t xml:space="preserve"> промежини)</w:t>
            </w:r>
          </w:p>
        </w:tc>
        <w:tc>
          <w:tcPr>
            <w:tcW w:w="1997" w:type="dxa"/>
          </w:tcPr>
          <w:p w:rsidR="005F4B09" w:rsidRDefault="00BF2CE9">
            <w:pPr>
              <w:pStyle w:val="TableParagraph"/>
              <w:spacing w:before="130"/>
              <w:ind w:left="20"/>
              <w:jc w:val="center"/>
              <w:rPr>
                <w:b/>
                <w:sz w:val="24"/>
              </w:rPr>
            </w:pPr>
            <w:r>
              <w:rPr>
                <w:b/>
                <w:w w:val="99"/>
                <w:sz w:val="24"/>
              </w:rPr>
              <w:t>C</w:t>
            </w:r>
          </w:p>
        </w:tc>
      </w:tr>
      <w:tr w:rsidR="005F4B09">
        <w:trPr>
          <w:trHeight w:val="414"/>
        </w:trPr>
        <w:tc>
          <w:tcPr>
            <w:tcW w:w="967" w:type="dxa"/>
          </w:tcPr>
          <w:p w:rsidR="005F4B09" w:rsidRDefault="00BF2CE9">
            <w:pPr>
              <w:pStyle w:val="TableParagraph"/>
              <w:spacing w:line="267" w:lineRule="exact"/>
              <w:ind w:left="321"/>
              <w:rPr>
                <w:b/>
                <w:sz w:val="24"/>
              </w:rPr>
            </w:pPr>
            <w:r>
              <w:rPr>
                <w:b/>
                <w:color w:val="221F1F"/>
                <w:spacing w:val="-5"/>
                <w:sz w:val="24"/>
              </w:rPr>
              <w:t>3.</w:t>
            </w:r>
          </w:p>
        </w:tc>
        <w:tc>
          <w:tcPr>
            <w:tcW w:w="7093" w:type="dxa"/>
            <w:gridSpan w:val="3"/>
          </w:tcPr>
          <w:p w:rsidR="005F4B09" w:rsidRDefault="00BF2CE9">
            <w:pPr>
              <w:pStyle w:val="TableParagraph"/>
              <w:spacing w:line="267" w:lineRule="exact"/>
              <w:ind w:left="4"/>
              <w:rPr>
                <w:sz w:val="24"/>
              </w:rPr>
            </w:pPr>
            <w:r>
              <w:rPr>
                <w:sz w:val="24"/>
              </w:rPr>
              <w:t>Ректальне</w:t>
            </w:r>
            <w:r>
              <w:rPr>
                <w:spacing w:val="-3"/>
                <w:sz w:val="24"/>
              </w:rPr>
              <w:t xml:space="preserve"> </w:t>
            </w:r>
            <w:r>
              <w:rPr>
                <w:sz w:val="24"/>
              </w:rPr>
              <w:t>пальцьове</w:t>
            </w:r>
            <w:r>
              <w:rPr>
                <w:spacing w:val="-2"/>
                <w:sz w:val="24"/>
              </w:rPr>
              <w:t xml:space="preserve"> обстеження</w:t>
            </w:r>
          </w:p>
        </w:tc>
        <w:tc>
          <w:tcPr>
            <w:tcW w:w="1997" w:type="dxa"/>
          </w:tcPr>
          <w:p w:rsidR="005F4B09" w:rsidRDefault="00BF2CE9">
            <w:pPr>
              <w:pStyle w:val="TableParagraph"/>
              <w:spacing w:before="60"/>
              <w:ind w:left="20"/>
              <w:jc w:val="center"/>
              <w:rPr>
                <w:b/>
                <w:sz w:val="24"/>
              </w:rPr>
            </w:pPr>
            <w:r>
              <w:rPr>
                <w:b/>
                <w:w w:val="99"/>
                <w:sz w:val="24"/>
              </w:rPr>
              <w:t>C</w:t>
            </w:r>
          </w:p>
        </w:tc>
      </w:tr>
      <w:tr w:rsidR="005F4B09">
        <w:trPr>
          <w:trHeight w:val="422"/>
        </w:trPr>
        <w:tc>
          <w:tcPr>
            <w:tcW w:w="967" w:type="dxa"/>
          </w:tcPr>
          <w:p w:rsidR="005F4B09" w:rsidRDefault="00BF2CE9">
            <w:pPr>
              <w:pStyle w:val="TableParagraph"/>
              <w:spacing w:line="267" w:lineRule="exact"/>
              <w:ind w:left="321"/>
              <w:rPr>
                <w:b/>
                <w:sz w:val="24"/>
              </w:rPr>
            </w:pPr>
            <w:r>
              <w:rPr>
                <w:b/>
                <w:color w:val="221F1F"/>
                <w:spacing w:val="-5"/>
                <w:sz w:val="24"/>
              </w:rPr>
              <w:t>4.</w:t>
            </w:r>
          </w:p>
        </w:tc>
        <w:tc>
          <w:tcPr>
            <w:tcW w:w="7093" w:type="dxa"/>
            <w:gridSpan w:val="3"/>
          </w:tcPr>
          <w:p w:rsidR="005F4B09" w:rsidRDefault="00BF2CE9">
            <w:pPr>
              <w:pStyle w:val="TableParagraph"/>
              <w:spacing w:line="267" w:lineRule="exact"/>
              <w:ind w:left="4"/>
              <w:rPr>
                <w:sz w:val="24"/>
              </w:rPr>
            </w:pPr>
            <w:r>
              <w:rPr>
                <w:sz w:val="24"/>
              </w:rPr>
              <w:t>Приготування</w:t>
            </w:r>
            <w:r>
              <w:rPr>
                <w:spacing w:val="-3"/>
                <w:sz w:val="24"/>
              </w:rPr>
              <w:t xml:space="preserve"> </w:t>
            </w:r>
            <w:r>
              <w:rPr>
                <w:sz w:val="24"/>
              </w:rPr>
              <w:t>розчинів</w:t>
            </w:r>
            <w:r>
              <w:rPr>
                <w:spacing w:val="-5"/>
                <w:sz w:val="24"/>
              </w:rPr>
              <w:t xml:space="preserve"> </w:t>
            </w:r>
            <w:r>
              <w:rPr>
                <w:sz w:val="24"/>
              </w:rPr>
              <w:t>та</w:t>
            </w:r>
            <w:r>
              <w:rPr>
                <w:spacing w:val="-3"/>
                <w:sz w:val="24"/>
              </w:rPr>
              <w:t xml:space="preserve"> </w:t>
            </w:r>
            <w:r>
              <w:rPr>
                <w:sz w:val="24"/>
              </w:rPr>
              <w:t>техніка</w:t>
            </w:r>
            <w:r>
              <w:rPr>
                <w:spacing w:val="-3"/>
                <w:sz w:val="24"/>
              </w:rPr>
              <w:t xml:space="preserve"> </w:t>
            </w:r>
            <w:r>
              <w:rPr>
                <w:sz w:val="24"/>
              </w:rPr>
              <w:t>оральної</w:t>
            </w:r>
            <w:r>
              <w:rPr>
                <w:spacing w:val="-2"/>
                <w:sz w:val="24"/>
              </w:rPr>
              <w:t xml:space="preserve"> регідратації</w:t>
            </w:r>
          </w:p>
        </w:tc>
        <w:tc>
          <w:tcPr>
            <w:tcW w:w="1997" w:type="dxa"/>
          </w:tcPr>
          <w:p w:rsidR="005F4B09" w:rsidRDefault="00BF2CE9">
            <w:pPr>
              <w:pStyle w:val="TableParagraph"/>
              <w:spacing w:before="65"/>
              <w:ind w:left="20"/>
              <w:jc w:val="center"/>
              <w:rPr>
                <w:b/>
                <w:sz w:val="24"/>
              </w:rPr>
            </w:pPr>
            <w:r>
              <w:rPr>
                <w:b/>
                <w:w w:val="99"/>
                <w:sz w:val="24"/>
              </w:rPr>
              <w:t>D</w:t>
            </w:r>
          </w:p>
        </w:tc>
      </w:tr>
      <w:tr w:rsidR="005F4B09">
        <w:trPr>
          <w:trHeight w:val="412"/>
        </w:trPr>
        <w:tc>
          <w:tcPr>
            <w:tcW w:w="967" w:type="dxa"/>
          </w:tcPr>
          <w:p w:rsidR="005F4B09" w:rsidRDefault="00BF2CE9">
            <w:pPr>
              <w:pStyle w:val="TableParagraph"/>
              <w:spacing w:line="267" w:lineRule="exact"/>
              <w:ind w:left="321"/>
              <w:rPr>
                <w:b/>
                <w:sz w:val="24"/>
              </w:rPr>
            </w:pPr>
            <w:r>
              <w:rPr>
                <w:b/>
                <w:color w:val="221F1F"/>
                <w:spacing w:val="-5"/>
                <w:sz w:val="24"/>
              </w:rPr>
              <w:t>5.</w:t>
            </w:r>
          </w:p>
        </w:tc>
        <w:tc>
          <w:tcPr>
            <w:tcW w:w="7093" w:type="dxa"/>
            <w:gridSpan w:val="3"/>
          </w:tcPr>
          <w:p w:rsidR="005F4B09" w:rsidRDefault="00BF2CE9">
            <w:pPr>
              <w:pStyle w:val="TableParagraph"/>
              <w:spacing w:line="267" w:lineRule="exact"/>
              <w:ind w:left="4"/>
              <w:rPr>
                <w:sz w:val="24"/>
              </w:rPr>
            </w:pPr>
            <w:r>
              <w:rPr>
                <w:sz w:val="24"/>
              </w:rPr>
              <w:t>Промивання</w:t>
            </w:r>
            <w:r>
              <w:rPr>
                <w:spacing w:val="-8"/>
                <w:sz w:val="24"/>
              </w:rPr>
              <w:t xml:space="preserve"> </w:t>
            </w:r>
            <w:r>
              <w:rPr>
                <w:spacing w:val="-2"/>
                <w:sz w:val="24"/>
              </w:rPr>
              <w:t>шлунку</w:t>
            </w:r>
          </w:p>
        </w:tc>
        <w:tc>
          <w:tcPr>
            <w:tcW w:w="1997" w:type="dxa"/>
          </w:tcPr>
          <w:p w:rsidR="005F4B09" w:rsidRDefault="00BF2CE9">
            <w:pPr>
              <w:pStyle w:val="TableParagraph"/>
              <w:spacing w:before="60"/>
              <w:ind w:left="20"/>
              <w:jc w:val="center"/>
              <w:rPr>
                <w:b/>
                <w:sz w:val="24"/>
              </w:rPr>
            </w:pPr>
            <w:r>
              <w:rPr>
                <w:b/>
                <w:w w:val="99"/>
                <w:sz w:val="24"/>
              </w:rPr>
              <w:t>D</w:t>
            </w:r>
          </w:p>
        </w:tc>
      </w:tr>
      <w:tr w:rsidR="005F4B09">
        <w:trPr>
          <w:trHeight w:val="419"/>
        </w:trPr>
        <w:tc>
          <w:tcPr>
            <w:tcW w:w="967" w:type="dxa"/>
          </w:tcPr>
          <w:p w:rsidR="005F4B09" w:rsidRDefault="00BF2CE9">
            <w:pPr>
              <w:pStyle w:val="TableParagraph"/>
              <w:spacing w:line="267" w:lineRule="exact"/>
              <w:ind w:left="321"/>
              <w:rPr>
                <w:b/>
                <w:sz w:val="24"/>
              </w:rPr>
            </w:pPr>
            <w:r>
              <w:rPr>
                <w:b/>
                <w:color w:val="221F1F"/>
                <w:spacing w:val="-5"/>
                <w:sz w:val="24"/>
              </w:rPr>
              <w:t>6.</w:t>
            </w:r>
          </w:p>
        </w:tc>
        <w:tc>
          <w:tcPr>
            <w:tcW w:w="7093" w:type="dxa"/>
            <w:gridSpan w:val="3"/>
          </w:tcPr>
          <w:p w:rsidR="005F4B09" w:rsidRDefault="00BF2CE9">
            <w:pPr>
              <w:pStyle w:val="TableParagraph"/>
              <w:spacing w:line="267" w:lineRule="exact"/>
              <w:ind w:left="4"/>
              <w:rPr>
                <w:sz w:val="24"/>
              </w:rPr>
            </w:pPr>
            <w:r>
              <w:rPr>
                <w:sz w:val="24"/>
              </w:rPr>
              <w:t>Внутрішньовенне</w:t>
            </w:r>
            <w:r>
              <w:rPr>
                <w:spacing w:val="-7"/>
                <w:sz w:val="24"/>
              </w:rPr>
              <w:t xml:space="preserve"> </w:t>
            </w:r>
            <w:r>
              <w:rPr>
                <w:sz w:val="24"/>
              </w:rPr>
              <w:t>струминне</w:t>
            </w:r>
            <w:r>
              <w:rPr>
                <w:spacing w:val="-4"/>
                <w:sz w:val="24"/>
              </w:rPr>
              <w:t xml:space="preserve"> </w:t>
            </w:r>
            <w:r>
              <w:rPr>
                <w:sz w:val="24"/>
              </w:rPr>
              <w:t>та</w:t>
            </w:r>
            <w:r>
              <w:rPr>
                <w:spacing w:val="-3"/>
                <w:sz w:val="24"/>
              </w:rPr>
              <w:t xml:space="preserve"> </w:t>
            </w:r>
            <w:r>
              <w:rPr>
                <w:sz w:val="24"/>
              </w:rPr>
              <w:t>крапельне</w:t>
            </w:r>
            <w:r>
              <w:rPr>
                <w:spacing w:val="-4"/>
                <w:sz w:val="24"/>
              </w:rPr>
              <w:t xml:space="preserve"> </w:t>
            </w:r>
            <w:r>
              <w:rPr>
                <w:sz w:val="24"/>
              </w:rPr>
              <w:t>введення</w:t>
            </w:r>
            <w:r>
              <w:rPr>
                <w:spacing w:val="-3"/>
                <w:sz w:val="24"/>
              </w:rPr>
              <w:t xml:space="preserve"> </w:t>
            </w:r>
            <w:r>
              <w:rPr>
                <w:spacing w:val="-2"/>
                <w:sz w:val="24"/>
              </w:rPr>
              <w:t>розчинів</w:t>
            </w:r>
          </w:p>
        </w:tc>
        <w:tc>
          <w:tcPr>
            <w:tcW w:w="1997" w:type="dxa"/>
          </w:tcPr>
          <w:p w:rsidR="005F4B09" w:rsidRDefault="00BF2CE9">
            <w:pPr>
              <w:pStyle w:val="TableParagraph"/>
              <w:spacing w:before="63"/>
              <w:ind w:left="20"/>
              <w:jc w:val="center"/>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321"/>
              <w:rPr>
                <w:b/>
                <w:sz w:val="24"/>
              </w:rPr>
            </w:pPr>
            <w:r>
              <w:rPr>
                <w:b/>
                <w:color w:val="221F1F"/>
                <w:spacing w:val="-5"/>
                <w:sz w:val="24"/>
              </w:rPr>
              <w:t>7.</w:t>
            </w:r>
          </w:p>
        </w:tc>
        <w:tc>
          <w:tcPr>
            <w:tcW w:w="7093" w:type="dxa"/>
            <w:gridSpan w:val="3"/>
          </w:tcPr>
          <w:p w:rsidR="005F4B09" w:rsidRDefault="00BF2CE9">
            <w:pPr>
              <w:pStyle w:val="TableParagraph"/>
              <w:spacing w:line="267" w:lineRule="exact"/>
              <w:ind w:left="4"/>
              <w:rPr>
                <w:sz w:val="24"/>
              </w:rPr>
            </w:pPr>
            <w:r>
              <w:rPr>
                <w:sz w:val="24"/>
              </w:rPr>
              <w:t>Постановка</w:t>
            </w:r>
            <w:r>
              <w:rPr>
                <w:spacing w:val="-4"/>
                <w:sz w:val="24"/>
              </w:rPr>
              <w:t xml:space="preserve"> </w:t>
            </w:r>
            <w:r>
              <w:rPr>
                <w:sz w:val="24"/>
              </w:rPr>
              <w:t>очисної</w:t>
            </w:r>
            <w:r>
              <w:rPr>
                <w:spacing w:val="-3"/>
                <w:sz w:val="24"/>
              </w:rPr>
              <w:t xml:space="preserve"> </w:t>
            </w:r>
            <w:r>
              <w:rPr>
                <w:spacing w:val="-2"/>
                <w:sz w:val="24"/>
              </w:rPr>
              <w:t>клізми</w:t>
            </w:r>
          </w:p>
        </w:tc>
        <w:tc>
          <w:tcPr>
            <w:tcW w:w="1997" w:type="dxa"/>
          </w:tcPr>
          <w:p w:rsidR="005F4B09" w:rsidRDefault="00BF2CE9">
            <w:pPr>
              <w:pStyle w:val="TableParagraph"/>
              <w:spacing w:before="65"/>
              <w:ind w:left="20"/>
              <w:jc w:val="center"/>
              <w:rPr>
                <w:b/>
                <w:sz w:val="24"/>
              </w:rPr>
            </w:pPr>
            <w:r>
              <w:rPr>
                <w:b/>
                <w:w w:val="99"/>
                <w:sz w:val="24"/>
              </w:rPr>
              <w:t>D</w:t>
            </w:r>
          </w:p>
        </w:tc>
      </w:tr>
      <w:tr w:rsidR="005F4B09">
        <w:trPr>
          <w:trHeight w:val="424"/>
        </w:trPr>
        <w:tc>
          <w:tcPr>
            <w:tcW w:w="967" w:type="dxa"/>
          </w:tcPr>
          <w:p w:rsidR="005F4B09" w:rsidRDefault="00BF2CE9">
            <w:pPr>
              <w:pStyle w:val="TableParagraph"/>
              <w:spacing w:line="267" w:lineRule="exact"/>
              <w:ind w:left="321"/>
              <w:rPr>
                <w:b/>
                <w:sz w:val="24"/>
              </w:rPr>
            </w:pPr>
            <w:r>
              <w:rPr>
                <w:b/>
                <w:color w:val="221F1F"/>
                <w:spacing w:val="-5"/>
                <w:sz w:val="24"/>
              </w:rPr>
              <w:t>8.</w:t>
            </w:r>
          </w:p>
        </w:tc>
        <w:tc>
          <w:tcPr>
            <w:tcW w:w="7093" w:type="dxa"/>
            <w:gridSpan w:val="3"/>
          </w:tcPr>
          <w:p w:rsidR="005F4B09" w:rsidRDefault="00BF2CE9">
            <w:pPr>
              <w:pStyle w:val="TableParagraph"/>
              <w:spacing w:line="267" w:lineRule="exact"/>
              <w:ind w:left="4"/>
              <w:rPr>
                <w:sz w:val="24"/>
              </w:rPr>
            </w:pPr>
            <w:r>
              <w:rPr>
                <w:sz w:val="24"/>
              </w:rPr>
              <w:t>Оцінка</w:t>
            </w:r>
            <w:r>
              <w:rPr>
                <w:spacing w:val="-3"/>
                <w:sz w:val="24"/>
              </w:rPr>
              <w:t xml:space="preserve"> </w:t>
            </w:r>
            <w:r>
              <w:rPr>
                <w:sz w:val="24"/>
              </w:rPr>
              <w:t>стільця</w:t>
            </w:r>
            <w:r>
              <w:rPr>
                <w:spacing w:val="-4"/>
                <w:sz w:val="24"/>
              </w:rPr>
              <w:t xml:space="preserve"> </w:t>
            </w:r>
            <w:r>
              <w:rPr>
                <w:sz w:val="24"/>
              </w:rPr>
              <w:t>за</w:t>
            </w:r>
            <w:r>
              <w:rPr>
                <w:spacing w:val="-3"/>
                <w:sz w:val="24"/>
              </w:rPr>
              <w:t xml:space="preserve"> </w:t>
            </w:r>
            <w:r>
              <w:rPr>
                <w:sz w:val="24"/>
              </w:rPr>
              <w:t>Бристольською</w:t>
            </w:r>
            <w:r>
              <w:rPr>
                <w:spacing w:val="-1"/>
                <w:sz w:val="24"/>
              </w:rPr>
              <w:t xml:space="preserve"> </w:t>
            </w:r>
            <w:r>
              <w:rPr>
                <w:spacing w:val="-2"/>
                <w:sz w:val="24"/>
              </w:rPr>
              <w:t>шкалою</w:t>
            </w:r>
          </w:p>
        </w:tc>
        <w:tc>
          <w:tcPr>
            <w:tcW w:w="1997" w:type="dxa"/>
          </w:tcPr>
          <w:p w:rsidR="005F4B09" w:rsidRDefault="00BF2CE9">
            <w:pPr>
              <w:pStyle w:val="TableParagraph"/>
              <w:spacing w:before="65"/>
              <w:ind w:left="20"/>
              <w:jc w:val="center"/>
              <w:rPr>
                <w:b/>
                <w:sz w:val="24"/>
              </w:rPr>
            </w:pPr>
            <w:r>
              <w:rPr>
                <w:b/>
                <w:w w:val="99"/>
                <w:sz w:val="24"/>
              </w:rPr>
              <w:t>D</w:t>
            </w:r>
          </w:p>
        </w:tc>
      </w:tr>
      <w:tr w:rsidR="005F4B09">
        <w:trPr>
          <w:trHeight w:val="517"/>
        </w:trPr>
        <w:tc>
          <w:tcPr>
            <w:tcW w:w="967" w:type="dxa"/>
          </w:tcPr>
          <w:p w:rsidR="005F4B09" w:rsidRDefault="00BF2CE9">
            <w:pPr>
              <w:pStyle w:val="TableParagraph"/>
              <w:spacing w:line="269" w:lineRule="exact"/>
              <w:ind w:left="321"/>
              <w:rPr>
                <w:b/>
                <w:sz w:val="24"/>
              </w:rPr>
            </w:pPr>
            <w:r>
              <w:rPr>
                <w:b/>
                <w:color w:val="221F1F"/>
                <w:spacing w:val="-5"/>
                <w:sz w:val="24"/>
              </w:rPr>
              <w:t>9.</w:t>
            </w:r>
          </w:p>
        </w:tc>
        <w:tc>
          <w:tcPr>
            <w:tcW w:w="7093" w:type="dxa"/>
            <w:gridSpan w:val="3"/>
          </w:tcPr>
          <w:p w:rsidR="005F4B09" w:rsidRDefault="00BF2CE9">
            <w:pPr>
              <w:pStyle w:val="TableParagraph"/>
              <w:spacing w:line="269" w:lineRule="exact"/>
              <w:ind w:left="4"/>
              <w:rPr>
                <w:sz w:val="24"/>
              </w:rPr>
            </w:pPr>
            <w:r>
              <w:rPr>
                <w:sz w:val="24"/>
              </w:rPr>
              <w:t>Оцінка</w:t>
            </w:r>
            <w:r>
              <w:rPr>
                <w:spacing w:val="-4"/>
                <w:sz w:val="24"/>
              </w:rPr>
              <w:t xml:space="preserve"> </w:t>
            </w:r>
            <w:r>
              <w:rPr>
                <w:sz w:val="24"/>
              </w:rPr>
              <w:t xml:space="preserve">блювотних </w:t>
            </w:r>
            <w:r>
              <w:rPr>
                <w:spacing w:val="-5"/>
                <w:sz w:val="24"/>
              </w:rPr>
              <w:t>мас</w:t>
            </w:r>
          </w:p>
        </w:tc>
        <w:tc>
          <w:tcPr>
            <w:tcW w:w="1997" w:type="dxa"/>
          </w:tcPr>
          <w:p w:rsidR="005F4B09" w:rsidRDefault="00BF2CE9">
            <w:pPr>
              <w:pStyle w:val="TableParagraph"/>
              <w:spacing w:before="113"/>
              <w:ind w:left="20"/>
              <w:jc w:val="center"/>
              <w:rPr>
                <w:b/>
                <w:sz w:val="24"/>
              </w:rPr>
            </w:pPr>
            <w:r>
              <w:rPr>
                <w:b/>
                <w:w w:val="99"/>
                <w:sz w:val="24"/>
              </w:rPr>
              <w:t>D</w:t>
            </w:r>
          </w:p>
        </w:tc>
      </w:tr>
      <w:tr w:rsidR="005F4B09">
        <w:trPr>
          <w:trHeight w:val="2208"/>
        </w:trPr>
        <w:tc>
          <w:tcPr>
            <w:tcW w:w="10057" w:type="dxa"/>
            <w:gridSpan w:val="5"/>
          </w:tcPr>
          <w:p w:rsidR="005F4B09" w:rsidRDefault="00BF2CE9">
            <w:pPr>
              <w:pStyle w:val="TableParagraph"/>
              <w:ind w:left="4" w:right="172"/>
              <w:jc w:val="both"/>
              <w:rPr>
                <w:sz w:val="24"/>
              </w:rPr>
            </w:pPr>
            <w:r>
              <w:rPr>
                <w:b/>
                <w:sz w:val="24"/>
              </w:rPr>
              <w:t>Примітка.</w:t>
            </w:r>
            <w:r>
              <w:rPr>
                <w:b/>
                <w:spacing w:val="-4"/>
                <w:sz w:val="24"/>
              </w:rPr>
              <w:t xml:space="preserve"> </w:t>
            </w:r>
            <w:r>
              <w:rPr>
                <w:sz w:val="24"/>
              </w:rPr>
              <w:t>На</w:t>
            </w:r>
            <w:r>
              <w:rPr>
                <w:spacing w:val="-6"/>
                <w:sz w:val="24"/>
              </w:rPr>
              <w:t xml:space="preserve"> </w:t>
            </w:r>
            <w:r>
              <w:rPr>
                <w:sz w:val="24"/>
              </w:rPr>
              <w:t>профільній</w:t>
            </w:r>
            <w:r>
              <w:rPr>
                <w:spacing w:val="-5"/>
                <w:sz w:val="24"/>
              </w:rPr>
              <w:t xml:space="preserve"> </w:t>
            </w:r>
            <w:r>
              <w:rPr>
                <w:sz w:val="24"/>
              </w:rPr>
              <w:t>кафедрі</w:t>
            </w:r>
            <w:r>
              <w:rPr>
                <w:spacing w:val="-4"/>
                <w:sz w:val="24"/>
              </w:rPr>
              <w:t xml:space="preserve"> </w:t>
            </w:r>
            <w:r>
              <w:rPr>
                <w:sz w:val="24"/>
              </w:rPr>
              <w:t>педіатрії</w:t>
            </w:r>
            <w:r>
              <w:rPr>
                <w:spacing w:val="-4"/>
                <w:sz w:val="24"/>
              </w:rPr>
              <w:t xml:space="preserve"> </w:t>
            </w:r>
            <w:r>
              <w:rPr>
                <w:sz w:val="24"/>
              </w:rPr>
              <w:t>або</w:t>
            </w:r>
            <w:r>
              <w:rPr>
                <w:spacing w:val="-4"/>
                <w:sz w:val="24"/>
              </w:rPr>
              <w:t xml:space="preserve"> </w:t>
            </w:r>
            <w:r>
              <w:rPr>
                <w:sz w:val="24"/>
              </w:rPr>
              <w:t>кафедри</w:t>
            </w:r>
            <w:r>
              <w:rPr>
                <w:spacing w:val="-4"/>
                <w:sz w:val="24"/>
              </w:rPr>
              <w:t xml:space="preserve"> </w:t>
            </w:r>
            <w:r>
              <w:rPr>
                <w:sz w:val="24"/>
              </w:rPr>
              <w:t>дитячої</w:t>
            </w:r>
            <w:r>
              <w:rPr>
                <w:spacing w:val="-4"/>
                <w:sz w:val="24"/>
              </w:rPr>
              <w:t xml:space="preserve"> </w:t>
            </w:r>
            <w:r>
              <w:rPr>
                <w:sz w:val="24"/>
              </w:rPr>
              <w:t>гастроентерології,</w:t>
            </w:r>
            <w:r>
              <w:rPr>
                <w:spacing w:val="-4"/>
                <w:sz w:val="24"/>
              </w:rPr>
              <w:t xml:space="preserve"> </w:t>
            </w:r>
            <w:r>
              <w:rPr>
                <w:sz w:val="24"/>
              </w:rPr>
              <w:t>за</w:t>
            </w:r>
            <w:r>
              <w:rPr>
                <w:spacing w:val="-5"/>
                <w:sz w:val="24"/>
              </w:rPr>
              <w:t xml:space="preserve"> </w:t>
            </w:r>
            <w:r>
              <w:rPr>
                <w:sz w:val="24"/>
              </w:rPr>
              <w:t>наявності такої у</w:t>
            </w:r>
            <w:r>
              <w:rPr>
                <w:spacing w:val="-5"/>
                <w:sz w:val="24"/>
              </w:rPr>
              <w:t xml:space="preserve"> </w:t>
            </w:r>
            <w:r>
              <w:rPr>
                <w:sz w:val="24"/>
              </w:rPr>
              <w:t>ЗВО, викладаються основи теоретичних знань</w:t>
            </w:r>
            <w:r>
              <w:rPr>
                <w:spacing w:val="-1"/>
                <w:sz w:val="24"/>
              </w:rPr>
              <w:t xml:space="preserve"> </w:t>
            </w:r>
            <w:r>
              <w:rPr>
                <w:sz w:val="24"/>
              </w:rPr>
              <w:t>та здійснюється навчання основ викорис- тання</w:t>
            </w:r>
            <w:r>
              <w:rPr>
                <w:spacing w:val="-2"/>
                <w:sz w:val="24"/>
              </w:rPr>
              <w:t xml:space="preserve"> </w:t>
            </w:r>
            <w:r>
              <w:rPr>
                <w:sz w:val="24"/>
              </w:rPr>
              <w:t>специфічних методів</w:t>
            </w:r>
            <w:r>
              <w:rPr>
                <w:spacing w:val="-2"/>
                <w:sz w:val="24"/>
              </w:rPr>
              <w:t xml:space="preserve"> </w:t>
            </w:r>
            <w:r>
              <w:rPr>
                <w:sz w:val="24"/>
              </w:rPr>
              <w:t>діагностики</w:t>
            </w:r>
            <w:r>
              <w:rPr>
                <w:spacing w:val="-2"/>
                <w:sz w:val="24"/>
              </w:rPr>
              <w:t xml:space="preserve"> </w:t>
            </w:r>
            <w:r>
              <w:rPr>
                <w:sz w:val="24"/>
              </w:rPr>
              <w:t>та</w:t>
            </w:r>
            <w:r>
              <w:rPr>
                <w:spacing w:val="-2"/>
                <w:sz w:val="24"/>
              </w:rPr>
              <w:t xml:space="preserve"> </w:t>
            </w:r>
            <w:r>
              <w:rPr>
                <w:sz w:val="24"/>
              </w:rPr>
              <w:t>лікування.</w:t>
            </w:r>
            <w:r>
              <w:rPr>
                <w:spacing w:val="-2"/>
                <w:sz w:val="24"/>
              </w:rPr>
              <w:t xml:space="preserve"> </w:t>
            </w:r>
            <w:r>
              <w:rPr>
                <w:sz w:val="24"/>
              </w:rPr>
              <w:t>Засвоєння</w:t>
            </w:r>
            <w:r>
              <w:rPr>
                <w:spacing w:val="-2"/>
                <w:sz w:val="24"/>
              </w:rPr>
              <w:t xml:space="preserve"> </w:t>
            </w:r>
            <w:r>
              <w:rPr>
                <w:sz w:val="24"/>
              </w:rPr>
              <w:t>теоретичних знань також</w:t>
            </w:r>
            <w:r>
              <w:rPr>
                <w:spacing w:val="-2"/>
                <w:sz w:val="24"/>
              </w:rPr>
              <w:t xml:space="preserve"> </w:t>
            </w:r>
            <w:r>
              <w:rPr>
                <w:sz w:val="24"/>
              </w:rPr>
              <w:t>може бути заплановане як самостійна робота лікаря-інтерна.</w:t>
            </w:r>
          </w:p>
          <w:p w:rsidR="005F4B09" w:rsidRDefault="00BF2CE9">
            <w:pPr>
              <w:pStyle w:val="TableParagraph"/>
              <w:ind w:left="4"/>
              <w:rPr>
                <w:sz w:val="24"/>
              </w:rPr>
            </w:pPr>
            <w:r>
              <w:rPr>
                <w:sz w:val="24"/>
              </w:rPr>
              <w:t>Опанування практичними навичками та формування умінь здійснюється на базі стажування в умовах</w:t>
            </w:r>
            <w:r>
              <w:rPr>
                <w:spacing w:val="-2"/>
                <w:sz w:val="24"/>
              </w:rPr>
              <w:t xml:space="preserve"> </w:t>
            </w:r>
            <w:r>
              <w:rPr>
                <w:sz w:val="24"/>
              </w:rPr>
              <w:t>амбулаторного</w:t>
            </w:r>
            <w:r>
              <w:rPr>
                <w:spacing w:val="-4"/>
                <w:sz w:val="24"/>
              </w:rPr>
              <w:t xml:space="preserve"> </w:t>
            </w:r>
            <w:r>
              <w:rPr>
                <w:sz w:val="24"/>
              </w:rPr>
              <w:t>прийому</w:t>
            </w:r>
            <w:r>
              <w:rPr>
                <w:spacing w:val="-8"/>
                <w:sz w:val="24"/>
              </w:rPr>
              <w:t xml:space="preserve"> </w:t>
            </w:r>
            <w:r>
              <w:rPr>
                <w:sz w:val="24"/>
              </w:rPr>
              <w:t>та</w:t>
            </w:r>
            <w:r>
              <w:rPr>
                <w:spacing w:val="-5"/>
                <w:sz w:val="24"/>
              </w:rPr>
              <w:t xml:space="preserve"> </w:t>
            </w:r>
            <w:r>
              <w:rPr>
                <w:sz w:val="24"/>
              </w:rPr>
              <w:t>стаціонарної</w:t>
            </w:r>
            <w:r>
              <w:rPr>
                <w:spacing w:val="-4"/>
                <w:sz w:val="24"/>
              </w:rPr>
              <w:t xml:space="preserve"> </w:t>
            </w:r>
            <w:r>
              <w:rPr>
                <w:sz w:val="24"/>
              </w:rPr>
              <w:t>допомоги</w:t>
            </w:r>
            <w:r>
              <w:rPr>
                <w:spacing w:val="-4"/>
                <w:sz w:val="24"/>
              </w:rPr>
              <w:t xml:space="preserve"> </w:t>
            </w:r>
            <w:r>
              <w:rPr>
                <w:sz w:val="24"/>
              </w:rPr>
              <w:t>дітям</w:t>
            </w:r>
            <w:r>
              <w:rPr>
                <w:spacing w:val="-4"/>
                <w:sz w:val="24"/>
              </w:rPr>
              <w:t xml:space="preserve"> </w:t>
            </w:r>
            <w:r>
              <w:rPr>
                <w:sz w:val="24"/>
              </w:rPr>
              <w:t>із</w:t>
            </w:r>
            <w:r>
              <w:rPr>
                <w:spacing w:val="-5"/>
                <w:sz w:val="24"/>
              </w:rPr>
              <w:t xml:space="preserve"> </w:t>
            </w:r>
            <w:r>
              <w:rPr>
                <w:sz w:val="24"/>
              </w:rPr>
              <w:t>захворюваннями</w:t>
            </w:r>
            <w:r>
              <w:rPr>
                <w:spacing w:val="-4"/>
                <w:sz w:val="24"/>
              </w:rPr>
              <w:t xml:space="preserve"> </w:t>
            </w:r>
            <w:r>
              <w:rPr>
                <w:sz w:val="24"/>
              </w:rPr>
              <w:t>шлунково- кишкового тракту.</w:t>
            </w:r>
          </w:p>
          <w:p w:rsidR="005F4B09" w:rsidRDefault="00BF2CE9">
            <w:pPr>
              <w:pStyle w:val="TableParagraph"/>
              <w:spacing w:line="265" w:lineRule="exact"/>
              <w:ind w:left="4"/>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5"/>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1/3.</w:t>
            </w:r>
          </w:p>
        </w:tc>
      </w:tr>
      <w:tr w:rsidR="005F4B09">
        <w:trPr>
          <w:trHeight w:val="330"/>
        </w:trPr>
        <w:tc>
          <w:tcPr>
            <w:tcW w:w="2246" w:type="dxa"/>
            <w:gridSpan w:val="2"/>
          </w:tcPr>
          <w:p w:rsidR="005F4B09" w:rsidRDefault="00BF2CE9">
            <w:pPr>
              <w:pStyle w:val="TableParagraph"/>
              <w:spacing w:line="267" w:lineRule="exact"/>
              <w:ind w:left="4"/>
              <w:rPr>
                <w:b/>
                <w:sz w:val="24"/>
              </w:rPr>
            </w:pPr>
            <w:r>
              <w:rPr>
                <w:b/>
                <w:color w:val="221F1F"/>
                <w:sz w:val="24"/>
              </w:rPr>
              <w:t>ОК</w:t>
            </w:r>
            <w:r>
              <w:rPr>
                <w:b/>
                <w:color w:val="221F1F"/>
                <w:spacing w:val="1"/>
                <w:sz w:val="24"/>
              </w:rPr>
              <w:t xml:space="preserve"> </w:t>
            </w:r>
            <w:r>
              <w:rPr>
                <w:b/>
                <w:color w:val="221F1F"/>
                <w:spacing w:val="-5"/>
                <w:sz w:val="24"/>
              </w:rPr>
              <w:t>11</w:t>
            </w:r>
          </w:p>
        </w:tc>
        <w:tc>
          <w:tcPr>
            <w:tcW w:w="7811" w:type="dxa"/>
            <w:gridSpan w:val="3"/>
          </w:tcPr>
          <w:p w:rsidR="005F4B09" w:rsidRDefault="00BF2CE9">
            <w:pPr>
              <w:pStyle w:val="TableParagraph"/>
              <w:spacing w:line="267" w:lineRule="exact"/>
              <w:ind w:left="4"/>
              <w:rPr>
                <w:b/>
                <w:sz w:val="24"/>
              </w:rPr>
            </w:pPr>
            <w:r>
              <w:rPr>
                <w:b/>
                <w:sz w:val="24"/>
              </w:rPr>
              <w:t>Хвороби</w:t>
            </w:r>
            <w:r>
              <w:rPr>
                <w:b/>
                <w:spacing w:val="-1"/>
                <w:sz w:val="24"/>
              </w:rPr>
              <w:t xml:space="preserve"> </w:t>
            </w:r>
            <w:r>
              <w:rPr>
                <w:b/>
                <w:sz w:val="24"/>
              </w:rPr>
              <w:t>нирок</w:t>
            </w:r>
            <w:r>
              <w:rPr>
                <w:b/>
                <w:spacing w:val="-4"/>
                <w:sz w:val="24"/>
              </w:rPr>
              <w:t xml:space="preserve"> </w:t>
            </w:r>
            <w:r>
              <w:rPr>
                <w:b/>
                <w:sz w:val="24"/>
              </w:rPr>
              <w:t>та</w:t>
            </w:r>
            <w:r>
              <w:rPr>
                <w:b/>
                <w:spacing w:val="-2"/>
                <w:sz w:val="24"/>
              </w:rPr>
              <w:t xml:space="preserve"> </w:t>
            </w:r>
            <w:r>
              <w:rPr>
                <w:b/>
                <w:sz w:val="24"/>
              </w:rPr>
              <w:t>сечової</w:t>
            </w:r>
            <w:r>
              <w:rPr>
                <w:b/>
                <w:spacing w:val="-2"/>
                <w:sz w:val="24"/>
              </w:rPr>
              <w:t xml:space="preserve"> </w:t>
            </w:r>
            <w:r>
              <w:rPr>
                <w:b/>
                <w:sz w:val="24"/>
              </w:rPr>
              <w:t>системи</w:t>
            </w:r>
            <w:r>
              <w:rPr>
                <w:b/>
                <w:spacing w:val="-2"/>
                <w:sz w:val="24"/>
              </w:rPr>
              <w:t xml:space="preserve"> </w:t>
            </w:r>
            <w:r>
              <w:rPr>
                <w:b/>
                <w:sz w:val="24"/>
              </w:rPr>
              <w:t>у</w:t>
            </w:r>
            <w:r>
              <w:rPr>
                <w:b/>
                <w:spacing w:val="-1"/>
                <w:sz w:val="24"/>
              </w:rPr>
              <w:t xml:space="preserve"> </w:t>
            </w:r>
            <w:r>
              <w:rPr>
                <w:b/>
                <w:spacing w:val="-4"/>
                <w:sz w:val="24"/>
              </w:rPr>
              <w:t>дітей</w:t>
            </w:r>
          </w:p>
        </w:tc>
      </w:tr>
      <w:tr w:rsidR="005F4B09">
        <w:trPr>
          <w:trHeight w:val="551"/>
        </w:trPr>
        <w:tc>
          <w:tcPr>
            <w:tcW w:w="2246" w:type="dxa"/>
            <w:gridSpan w:val="2"/>
          </w:tcPr>
          <w:p w:rsidR="005F4B09" w:rsidRDefault="00BF2CE9">
            <w:pPr>
              <w:pStyle w:val="TableParagraph"/>
              <w:spacing w:line="267"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811" w:type="dxa"/>
            <w:gridSpan w:val="3"/>
          </w:tcPr>
          <w:p w:rsidR="005F4B09" w:rsidRDefault="00BF2CE9">
            <w:pPr>
              <w:pStyle w:val="TableParagraph"/>
              <w:spacing w:line="267" w:lineRule="exact"/>
              <w:ind w:left="4"/>
              <w:rPr>
                <w:b/>
                <w:sz w:val="24"/>
              </w:rPr>
            </w:pPr>
            <w:r>
              <w:rPr>
                <w:b/>
                <w:sz w:val="24"/>
              </w:rPr>
              <w:t>Вміння</w:t>
            </w:r>
            <w:r>
              <w:rPr>
                <w:b/>
                <w:spacing w:val="-3"/>
                <w:sz w:val="24"/>
              </w:rPr>
              <w:t xml:space="preserve"> </w:t>
            </w:r>
            <w:r>
              <w:rPr>
                <w:b/>
                <w:sz w:val="24"/>
              </w:rPr>
              <w:t>проводити</w:t>
            </w:r>
            <w:r>
              <w:rPr>
                <w:b/>
                <w:spacing w:val="-3"/>
                <w:sz w:val="24"/>
              </w:rPr>
              <w:t xml:space="preserve"> </w:t>
            </w:r>
            <w:r>
              <w:rPr>
                <w:b/>
                <w:sz w:val="24"/>
              </w:rPr>
              <w:t>профілактику,</w:t>
            </w:r>
            <w:r>
              <w:rPr>
                <w:b/>
                <w:spacing w:val="-3"/>
                <w:sz w:val="24"/>
              </w:rPr>
              <w:t xml:space="preserve"> </w:t>
            </w:r>
            <w:r>
              <w:rPr>
                <w:b/>
                <w:sz w:val="24"/>
              </w:rPr>
              <w:t>діагностику</w:t>
            </w:r>
            <w:r>
              <w:rPr>
                <w:b/>
                <w:spacing w:val="-2"/>
                <w:sz w:val="24"/>
              </w:rPr>
              <w:t xml:space="preserve"> </w:t>
            </w:r>
            <w:r>
              <w:rPr>
                <w:b/>
                <w:sz w:val="24"/>
              </w:rPr>
              <w:t>та</w:t>
            </w:r>
            <w:r>
              <w:rPr>
                <w:b/>
                <w:spacing w:val="-3"/>
                <w:sz w:val="24"/>
              </w:rPr>
              <w:t xml:space="preserve"> </w:t>
            </w:r>
            <w:r>
              <w:rPr>
                <w:b/>
                <w:sz w:val="24"/>
              </w:rPr>
              <w:t>лікування</w:t>
            </w:r>
            <w:r>
              <w:rPr>
                <w:b/>
                <w:spacing w:val="-3"/>
                <w:sz w:val="24"/>
              </w:rPr>
              <w:t xml:space="preserve"> </w:t>
            </w:r>
            <w:r>
              <w:rPr>
                <w:b/>
                <w:sz w:val="24"/>
              </w:rPr>
              <w:t>хвороб</w:t>
            </w:r>
            <w:r>
              <w:rPr>
                <w:b/>
                <w:spacing w:val="-2"/>
                <w:sz w:val="24"/>
              </w:rPr>
              <w:t xml:space="preserve"> </w:t>
            </w:r>
            <w:r>
              <w:rPr>
                <w:b/>
                <w:spacing w:val="-5"/>
                <w:sz w:val="24"/>
              </w:rPr>
              <w:t>ни-</w:t>
            </w:r>
          </w:p>
          <w:p w:rsidR="005F4B09" w:rsidRDefault="00BF2CE9">
            <w:pPr>
              <w:pStyle w:val="TableParagraph"/>
              <w:spacing w:line="265" w:lineRule="exact"/>
              <w:ind w:left="4"/>
              <w:rPr>
                <w:b/>
                <w:sz w:val="24"/>
              </w:rPr>
            </w:pPr>
            <w:r>
              <w:rPr>
                <w:b/>
                <w:sz w:val="24"/>
              </w:rPr>
              <w:t>рок</w:t>
            </w:r>
            <w:r>
              <w:rPr>
                <w:b/>
                <w:spacing w:val="-3"/>
                <w:sz w:val="24"/>
              </w:rPr>
              <w:t xml:space="preserve"> </w:t>
            </w:r>
            <w:r>
              <w:rPr>
                <w:b/>
                <w:sz w:val="24"/>
              </w:rPr>
              <w:t>та сечової</w:t>
            </w:r>
            <w:r>
              <w:rPr>
                <w:b/>
                <w:spacing w:val="-1"/>
                <w:sz w:val="24"/>
              </w:rPr>
              <w:t xml:space="preserve"> </w:t>
            </w:r>
            <w:r>
              <w:rPr>
                <w:b/>
                <w:sz w:val="24"/>
              </w:rPr>
              <w:t>системи у</w:t>
            </w:r>
            <w:r>
              <w:rPr>
                <w:b/>
                <w:spacing w:val="-1"/>
                <w:sz w:val="24"/>
              </w:rPr>
              <w:t xml:space="preserve"> </w:t>
            </w:r>
            <w:r>
              <w:rPr>
                <w:b/>
                <w:sz w:val="24"/>
              </w:rPr>
              <w:t>дітей</w:t>
            </w:r>
            <w:r>
              <w:rPr>
                <w:b/>
                <w:spacing w:val="-2"/>
                <w:sz w:val="24"/>
              </w:rPr>
              <w:t xml:space="preserve"> </w:t>
            </w:r>
            <w:r>
              <w:rPr>
                <w:b/>
                <w:sz w:val="24"/>
              </w:rPr>
              <w:t>та</w:t>
            </w:r>
            <w:r>
              <w:rPr>
                <w:b/>
                <w:spacing w:val="-1"/>
                <w:sz w:val="24"/>
              </w:rPr>
              <w:t xml:space="preserve"> </w:t>
            </w:r>
            <w:r>
              <w:rPr>
                <w:b/>
                <w:sz w:val="24"/>
              </w:rPr>
              <w:t xml:space="preserve">їх </w:t>
            </w:r>
            <w:r>
              <w:rPr>
                <w:b/>
                <w:spacing w:val="-2"/>
                <w:sz w:val="24"/>
              </w:rPr>
              <w:t>ускладнень.</w:t>
            </w:r>
          </w:p>
        </w:tc>
      </w:tr>
      <w:tr w:rsidR="005F4B09">
        <w:trPr>
          <w:trHeight w:val="330"/>
        </w:trPr>
        <w:tc>
          <w:tcPr>
            <w:tcW w:w="4819" w:type="dxa"/>
            <w:gridSpan w:val="3"/>
          </w:tcPr>
          <w:p w:rsidR="005F4B09" w:rsidRDefault="00BF2CE9">
            <w:pPr>
              <w:pStyle w:val="TableParagraph"/>
              <w:spacing w:line="267" w:lineRule="exact"/>
              <w:ind w:left="1665" w:right="1891"/>
              <w:jc w:val="center"/>
              <w:rPr>
                <w:b/>
                <w:sz w:val="24"/>
              </w:rPr>
            </w:pPr>
            <w:r>
              <w:rPr>
                <w:b/>
                <w:color w:val="221F1F"/>
                <w:spacing w:val="-2"/>
                <w:sz w:val="24"/>
              </w:rPr>
              <w:t>Знання</w:t>
            </w:r>
          </w:p>
        </w:tc>
        <w:tc>
          <w:tcPr>
            <w:tcW w:w="5238" w:type="dxa"/>
            <w:gridSpan w:val="2"/>
          </w:tcPr>
          <w:p w:rsidR="005F4B09" w:rsidRDefault="00BF2CE9">
            <w:pPr>
              <w:pStyle w:val="TableParagraph"/>
              <w:spacing w:line="267" w:lineRule="exact"/>
              <w:ind w:left="2270" w:right="2114"/>
              <w:jc w:val="center"/>
              <w:rPr>
                <w:b/>
                <w:sz w:val="24"/>
              </w:rPr>
            </w:pPr>
            <w:r>
              <w:rPr>
                <w:b/>
                <w:color w:val="221F1F"/>
                <w:spacing w:val="-2"/>
                <w:sz w:val="24"/>
              </w:rPr>
              <w:t>Уміння</w:t>
            </w:r>
          </w:p>
        </w:tc>
      </w:tr>
      <w:tr w:rsidR="005F4B09">
        <w:trPr>
          <w:trHeight w:val="1692"/>
        </w:trPr>
        <w:tc>
          <w:tcPr>
            <w:tcW w:w="4819" w:type="dxa"/>
            <w:gridSpan w:val="3"/>
          </w:tcPr>
          <w:p w:rsidR="005F4B09" w:rsidRDefault="00BF2CE9">
            <w:pPr>
              <w:pStyle w:val="TableParagraph"/>
              <w:numPr>
                <w:ilvl w:val="0"/>
                <w:numId w:val="70"/>
              </w:numPr>
              <w:tabs>
                <w:tab w:val="left" w:pos="581"/>
              </w:tabs>
              <w:spacing w:line="237" w:lineRule="auto"/>
              <w:ind w:right="119" w:firstLine="0"/>
              <w:jc w:val="both"/>
              <w:rPr>
                <w:sz w:val="24"/>
              </w:rPr>
            </w:pPr>
            <w:r>
              <w:rPr>
                <w:sz w:val="24"/>
              </w:rPr>
              <w:t>Семіотика захворювань нирок та сечової системи. Анатомія, фізіологія та патофізіологія нирок та сечової системи у дітей. Вікові особливості.</w:t>
            </w:r>
          </w:p>
          <w:p w:rsidR="005F4B09" w:rsidRDefault="00BF2CE9">
            <w:pPr>
              <w:pStyle w:val="TableParagraph"/>
              <w:numPr>
                <w:ilvl w:val="0"/>
                <w:numId w:val="70"/>
              </w:numPr>
              <w:tabs>
                <w:tab w:val="left" w:pos="581"/>
                <w:tab w:val="left" w:pos="2194"/>
                <w:tab w:val="left" w:pos="4308"/>
              </w:tabs>
              <w:spacing w:before="4" w:line="276" w:lineRule="exact"/>
              <w:ind w:right="120" w:firstLine="0"/>
              <w:jc w:val="both"/>
              <w:rPr>
                <w:sz w:val="24"/>
              </w:rPr>
            </w:pPr>
            <w:r>
              <w:rPr>
                <w:spacing w:val="-2"/>
                <w:sz w:val="24"/>
              </w:rPr>
              <w:t>Методи</w:t>
            </w:r>
            <w:r>
              <w:rPr>
                <w:sz w:val="24"/>
              </w:rPr>
              <w:tab/>
            </w:r>
            <w:r>
              <w:rPr>
                <w:spacing w:val="-2"/>
                <w:sz w:val="24"/>
              </w:rPr>
              <w:t>дослідження</w:t>
            </w:r>
            <w:r>
              <w:rPr>
                <w:sz w:val="24"/>
              </w:rPr>
              <w:tab/>
            </w:r>
            <w:r>
              <w:rPr>
                <w:spacing w:val="-4"/>
                <w:sz w:val="24"/>
              </w:rPr>
              <w:t xml:space="preserve">при </w:t>
            </w:r>
            <w:r>
              <w:rPr>
                <w:sz w:val="24"/>
              </w:rPr>
              <w:t>захворюваннях</w:t>
            </w:r>
            <w:r>
              <w:rPr>
                <w:spacing w:val="24"/>
                <w:sz w:val="24"/>
              </w:rPr>
              <w:t xml:space="preserve"> </w:t>
            </w:r>
            <w:r>
              <w:rPr>
                <w:sz w:val="24"/>
              </w:rPr>
              <w:t>нирок</w:t>
            </w:r>
            <w:r>
              <w:rPr>
                <w:spacing w:val="24"/>
                <w:sz w:val="24"/>
              </w:rPr>
              <w:t xml:space="preserve"> </w:t>
            </w:r>
            <w:r>
              <w:rPr>
                <w:sz w:val="24"/>
              </w:rPr>
              <w:t>та</w:t>
            </w:r>
            <w:r>
              <w:rPr>
                <w:spacing w:val="23"/>
                <w:sz w:val="24"/>
              </w:rPr>
              <w:t xml:space="preserve"> </w:t>
            </w:r>
            <w:r>
              <w:rPr>
                <w:sz w:val="24"/>
              </w:rPr>
              <w:t>сечової</w:t>
            </w:r>
            <w:r>
              <w:rPr>
                <w:spacing w:val="25"/>
                <w:sz w:val="24"/>
              </w:rPr>
              <w:t xml:space="preserve"> </w:t>
            </w:r>
            <w:r>
              <w:rPr>
                <w:sz w:val="24"/>
              </w:rPr>
              <w:t>системи</w:t>
            </w:r>
            <w:r>
              <w:rPr>
                <w:spacing w:val="28"/>
                <w:sz w:val="24"/>
              </w:rPr>
              <w:t xml:space="preserve"> </w:t>
            </w:r>
            <w:r>
              <w:rPr>
                <w:spacing w:val="-10"/>
                <w:sz w:val="24"/>
              </w:rPr>
              <w:t>у</w:t>
            </w:r>
          </w:p>
        </w:tc>
        <w:tc>
          <w:tcPr>
            <w:tcW w:w="5238" w:type="dxa"/>
            <w:gridSpan w:val="2"/>
          </w:tcPr>
          <w:p w:rsidR="005F4B09" w:rsidRDefault="00BF2CE9">
            <w:pPr>
              <w:pStyle w:val="TableParagraph"/>
              <w:numPr>
                <w:ilvl w:val="0"/>
                <w:numId w:val="69"/>
              </w:numPr>
              <w:tabs>
                <w:tab w:val="left" w:pos="589"/>
              </w:tabs>
              <w:spacing w:line="237" w:lineRule="auto"/>
              <w:ind w:firstLine="0"/>
              <w:jc w:val="both"/>
              <w:rPr>
                <w:sz w:val="24"/>
              </w:rPr>
            </w:pPr>
            <w:r>
              <w:rPr>
                <w:sz w:val="24"/>
              </w:rPr>
              <w:t>Оцінка даних об’єктивного обстеження дитини з підозрою на патологію нирок та</w:t>
            </w:r>
            <w:r>
              <w:rPr>
                <w:spacing w:val="80"/>
                <w:sz w:val="24"/>
              </w:rPr>
              <w:t xml:space="preserve"> </w:t>
            </w:r>
            <w:r>
              <w:rPr>
                <w:sz w:val="24"/>
              </w:rPr>
              <w:t>сечової системи.</w:t>
            </w:r>
          </w:p>
          <w:p w:rsidR="005F4B09" w:rsidRDefault="00BF2CE9">
            <w:pPr>
              <w:pStyle w:val="TableParagraph"/>
              <w:numPr>
                <w:ilvl w:val="0"/>
                <w:numId w:val="69"/>
              </w:numPr>
              <w:tabs>
                <w:tab w:val="left" w:pos="589"/>
              </w:tabs>
              <w:spacing w:before="1" w:line="276" w:lineRule="exact"/>
              <w:ind w:right="3" w:firstLine="0"/>
              <w:jc w:val="both"/>
              <w:rPr>
                <w:sz w:val="24"/>
              </w:rPr>
            </w:pPr>
            <w:r>
              <w:rPr>
                <w:sz w:val="24"/>
              </w:rPr>
              <w:t>Знати показання для проведення лабораторних та діагностичних процедур та інструментальних</w:t>
            </w:r>
            <w:r>
              <w:rPr>
                <w:spacing w:val="55"/>
                <w:w w:val="150"/>
                <w:sz w:val="24"/>
              </w:rPr>
              <w:t xml:space="preserve">  </w:t>
            </w:r>
            <w:r>
              <w:rPr>
                <w:sz w:val="24"/>
              </w:rPr>
              <w:t>методів</w:t>
            </w:r>
            <w:r>
              <w:rPr>
                <w:spacing w:val="54"/>
                <w:w w:val="150"/>
                <w:sz w:val="24"/>
              </w:rPr>
              <w:t xml:space="preserve">  </w:t>
            </w:r>
            <w:r>
              <w:rPr>
                <w:sz w:val="24"/>
              </w:rPr>
              <w:t>досліджень</w:t>
            </w:r>
            <w:r>
              <w:rPr>
                <w:spacing w:val="54"/>
                <w:w w:val="150"/>
                <w:sz w:val="24"/>
              </w:rPr>
              <w:t xml:space="preserve">  </w:t>
            </w:r>
            <w:r>
              <w:rPr>
                <w:spacing w:val="-5"/>
                <w:sz w:val="24"/>
              </w:rPr>
              <w:t>при</w:t>
            </w:r>
          </w:p>
        </w:tc>
      </w:tr>
    </w:tbl>
    <w:p w:rsidR="005F4B09" w:rsidRDefault="005F4B09">
      <w:pPr>
        <w:spacing w:line="276" w:lineRule="exact"/>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820"/>
        <w:gridCol w:w="5228"/>
      </w:tblGrid>
      <w:tr w:rsidR="005F4B09">
        <w:trPr>
          <w:trHeight w:val="13559"/>
        </w:trPr>
        <w:tc>
          <w:tcPr>
            <w:tcW w:w="4820" w:type="dxa"/>
          </w:tcPr>
          <w:p w:rsidR="005F4B09" w:rsidRDefault="00BF2CE9">
            <w:pPr>
              <w:pStyle w:val="TableParagraph"/>
              <w:spacing w:line="267" w:lineRule="exact"/>
              <w:ind w:left="155"/>
              <w:jc w:val="both"/>
              <w:rPr>
                <w:sz w:val="24"/>
              </w:rPr>
            </w:pPr>
            <w:r>
              <w:rPr>
                <w:sz w:val="24"/>
              </w:rPr>
              <w:lastRenderedPageBreak/>
              <w:t>дітей</w:t>
            </w:r>
            <w:r>
              <w:rPr>
                <w:spacing w:val="-1"/>
                <w:sz w:val="24"/>
              </w:rPr>
              <w:t xml:space="preserve"> </w:t>
            </w:r>
            <w:r>
              <w:rPr>
                <w:sz w:val="24"/>
              </w:rPr>
              <w:t>та</w:t>
            </w:r>
            <w:r>
              <w:rPr>
                <w:spacing w:val="-1"/>
                <w:sz w:val="24"/>
              </w:rPr>
              <w:t xml:space="preserve"> </w:t>
            </w:r>
            <w:r>
              <w:rPr>
                <w:sz w:val="24"/>
              </w:rPr>
              <w:t>оцінка</w:t>
            </w:r>
            <w:r>
              <w:rPr>
                <w:spacing w:val="-2"/>
                <w:sz w:val="24"/>
              </w:rPr>
              <w:t xml:space="preserve"> </w:t>
            </w:r>
            <w:r>
              <w:rPr>
                <w:sz w:val="24"/>
              </w:rPr>
              <w:t>їх</w:t>
            </w:r>
            <w:r>
              <w:rPr>
                <w:spacing w:val="1"/>
                <w:sz w:val="24"/>
              </w:rPr>
              <w:t xml:space="preserve"> </w:t>
            </w:r>
            <w:r>
              <w:rPr>
                <w:spacing w:val="-2"/>
                <w:sz w:val="24"/>
              </w:rPr>
              <w:t>результатів.</w:t>
            </w:r>
          </w:p>
          <w:p w:rsidR="005F4B09" w:rsidRDefault="00BF2CE9">
            <w:pPr>
              <w:pStyle w:val="TableParagraph"/>
              <w:numPr>
                <w:ilvl w:val="0"/>
                <w:numId w:val="68"/>
              </w:numPr>
              <w:tabs>
                <w:tab w:val="left" w:pos="581"/>
              </w:tabs>
              <w:spacing w:before="1"/>
              <w:ind w:right="118" w:firstLine="0"/>
              <w:jc w:val="both"/>
              <w:rPr>
                <w:sz w:val="24"/>
              </w:rPr>
            </w:pPr>
            <w:r>
              <w:rPr>
                <w:sz w:val="24"/>
              </w:rPr>
              <w:t>Аномалії та вади розвитку нирок та сечової системи у</w:t>
            </w:r>
            <w:r>
              <w:rPr>
                <w:spacing w:val="-1"/>
                <w:sz w:val="24"/>
              </w:rPr>
              <w:t xml:space="preserve"> </w:t>
            </w:r>
            <w:r>
              <w:rPr>
                <w:sz w:val="24"/>
              </w:rPr>
              <w:t>дітей (аномалії кількості, положення та будови нирок, аномалії сечових шляхів – гідронефроз, уретерогідронефроз, аномалії уретри у хлопчиків – гіпоспадія, епіспадія. Крипторхізм, водянка оболонок яєчка</w:t>
            </w:r>
            <w:r>
              <w:rPr>
                <w:spacing w:val="40"/>
                <w:sz w:val="24"/>
              </w:rPr>
              <w:t xml:space="preserve"> </w:t>
            </w:r>
            <w:r>
              <w:rPr>
                <w:sz w:val="24"/>
              </w:rPr>
              <w:t xml:space="preserve">тощо) Спадкові захворювання, пов’язані с сечовою системою (полікістозна хвороба нирок, синдром Альпорта, спадкові </w:t>
            </w:r>
            <w:r>
              <w:rPr>
                <w:spacing w:val="-2"/>
                <w:sz w:val="24"/>
              </w:rPr>
              <w:t>нефрити).</w:t>
            </w:r>
          </w:p>
          <w:p w:rsidR="005F4B09" w:rsidRDefault="00BF2CE9">
            <w:pPr>
              <w:pStyle w:val="TableParagraph"/>
              <w:numPr>
                <w:ilvl w:val="0"/>
                <w:numId w:val="68"/>
              </w:numPr>
              <w:tabs>
                <w:tab w:val="left" w:pos="581"/>
              </w:tabs>
              <w:spacing w:line="237" w:lineRule="auto"/>
              <w:ind w:right="118" w:firstLine="0"/>
              <w:jc w:val="both"/>
              <w:rPr>
                <w:sz w:val="24"/>
              </w:rPr>
            </w:pPr>
            <w:r>
              <w:rPr>
                <w:sz w:val="24"/>
              </w:rPr>
              <w:t>Інфекції сечових шляхів у дітей – пієлонефрит, цистит. Первинні та вторинні інфекції сечових шляхів.</w:t>
            </w:r>
          </w:p>
          <w:p w:rsidR="005F4B09" w:rsidRDefault="00BF2CE9">
            <w:pPr>
              <w:pStyle w:val="TableParagraph"/>
              <w:numPr>
                <w:ilvl w:val="0"/>
                <w:numId w:val="68"/>
              </w:numPr>
              <w:tabs>
                <w:tab w:val="left" w:pos="581"/>
              </w:tabs>
              <w:spacing w:before="4" w:line="235" w:lineRule="auto"/>
              <w:ind w:right="121" w:firstLine="0"/>
              <w:jc w:val="both"/>
              <w:rPr>
                <w:sz w:val="24"/>
              </w:rPr>
            </w:pPr>
            <w:r>
              <w:rPr>
                <w:sz w:val="24"/>
              </w:rPr>
              <w:t>Функціональні розлади сечових шляхів у дітей:</w:t>
            </w:r>
          </w:p>
          <w:p w:rsidR="005F4B09" w:rsidRDefault="00BF2CE9">
            <w:pPr>
              <w:pStyle w:val="TableParagraph"/>
              <w:numPr>
                <w:ilvl w:val="1"/>
                <w:numId w:val="68"/>
              </w:numPr>
              <w:tabs>
                <w:tab w:val="left" w:pos="725"/>
              </w:tabs>
              <w:spacing w:before="2" w:line="293" w:lineRule="exact"/>
              <w:ind w:hanging="210"/>
              <w:rPr>
                <w:sz w:val="24"/>
              </w:rPr>
            </w:pPr>
            <w:r>
              <w:rPr>
                <w:sz w:val="24"/>
              </w:rPr>
              <w:t>міхурово-сечоводний</w:t>
            </w:r>
            <w:r>
              <w:rPr>
                <w:spacing w:val="-4"/>
                <w:sz w:val="24"/>
              </w:rPr>
              <w:t xml:space="preserve"> </w:t>
            </w:r>
            <w:r>
              <w:rPr>
                <w:spacing w:val="-2"/>
                <w:sz w:val="24"/>
              </w:rPr>
              <w:t>рефлюкс;</w:t>
            </w:r>
          </w:p>
          <w:p w:rsidR="005F4B09" w:rsidRDefault="00BF2CE9">
            <w:pPr>
              <w:pStyle w:val="TableParagraph"/>
              <w:numPr>
                <w:ilvl w:val="1"/>
                <w:numId w:val="68"/>
              </w:numPr>
              <w:tabs>
                <w:tab w:val="left" w:pos="725"/>
              </w:tabs>
              <w:spacing w:line="293" w:lineRule="exact"/>
              <w:ind w:hanging="210"/>
              <w:rPr>
                <w:sz w:val="24"/>
              </w:rPr>
            </w:pPr>
            <w:r>
              <w:rPr>
                <w:sz w:val="24"/>
              </w:rPr>
              <w:t>нейрогенні</w:t>
            </w:r>
            <w:r>
              <w:rPr>
                <w:spacing w:val="-2"/>
                <w:sz w:val="24"/>
              </w:rPr>
              <w:t xml:space="preserve"> </w:t>
            </w:r>
            <w:r>
              <w:rPr>
                <w:sz w:val="24"/>
              </w:rPr>
              <w:t>розлади</w:t>
            </w:r>
            <w:r>
              <w:rPr>
                <w:spacing w:val="-1"/>
                <w:sz w:val="24"/>
              </w:rPr>
              <w:t xml:space="preserve"> </w:t>
            </w:r>
            <w:r>
              <w:rPr>
                <w:spacing w:val="-2"/>
                <w:sz w:val="24"/>
              </w:rPr>
              <w:t>сечовипускання;</w:t>
            </w:r>
          </w:p>
          <w:p w:rsidR="005F4B09" w:rsidRDefault="00BF2CE9">
            <w:pPr>
              <w:pStyle w:val="TableParagraph"/>
              <w:numPr>
                <w:ilvl w:val="1"/>
                <w:numId w:val="68"/>
              </w:numPr>
              <w:tabs>
                <w:tab w:val="left" w:pos="725"/>
              </w:tabs>
              <w:spacing w:line="293" w:lineRule="exact"/>
              <w:ind w:hanging="210"/>
              <w:rPr>
                <w:sz w:val="24"/>
              </w:rPr>
            </w:pPr>
            <w:r>
              <w:rPr>
                <w:spacing w:val="-2"/>
                <w:sz w:val="24"/>
              </w:rPr>
              <w:t>енурез;</w:t>
            </w:r>
          </w:p>
          <w:p w:rsidR="005F4B09" w:rsidRDefault="00BF2CE9">
            <w:pPr>
              <w:pStyle w:val="TableParagraph"/>
              <w:numPr>
                <w:ilvl w:val="1"/>
                <w:numId w:val="68"/>
              </w:numPr>
              <w:tabs>
                <w:tab w:val="left" w:pos="725"/>
              </w:tabs>
              <w:spacing w:line="293" w:lineRule="exact"/>
              <w:ind w:hanging="210"/>
              <w:rPr>
                <w:sz w:val="24"/>
              </w:rPr>
            </w:pPr>
            <w:r>
              <w:rPr>
                <w:sz w:val="24"/>
              </w:rPr>
              <w:t>нетримання</w:t>
            </w:r>
            <w:r>
              <w:rPr>
                <w:spacing w:val="-3"/>
                <w:sz w:val="24"/>
              </w:rPr>
              <w:t xml:space="preserve"> </w:t>
            </w:r>
            <w:r>
              <w:rPr>
                <w:spacing w:val="-4"/>
                <w:sz w:val="24"/>
              </w:rPr>
              <w:t>сечі.</w:t>
            </w:r>
          </w:p>
          <w:p w:rsidR="005F4B09" w:rsidRDefault="00BF2CE9">
            <w:pPr>
              <w:pStyle w:val="TableParagraph"/>
              <w:numPr>
                <w:ilvl w:val="0"/>
                <w:numId w:val="68"/>
              </w:numPr>
              <w:tabs>
                <w:tab w:val="left" w:pos="581"/>
              </w:tabs>
              <w:spacing w:before="2" w:line="237" w:lineRule="auto"/>
              <w:ind w:right="118" w:firstLine="0"/>
              <w:jc w:val="both"/>
              <w:rPr>
                <w:sz w:val="24"/>
              </w:rPr>
            </w:pPr>
            <w:r>
              <w:rPr>
                <w:sz w:val="24"/>
              </w:rPr>
              <w:t xml:space="preserve">Патологія зовнішніх статевих органів у хлопчиків – фімоз, сінехії препуції, </w:t>
            </w:r>
            <w:r>
              <w:rPr>
                <w:spacing w:val="-2"/>
                <w:sz w:val="24"/>
              </w:rPr>
              <w:t>парафімоз.</w:t>
            </w:r>
          </w:p>
          <w:p w:rsidR="005F4B09" w:rsidRDefault="00BF2CE9">
            <w:pPr>
              <w:pStyle w:val="TableParagraph"/>
              <w:numPr>
                <w:ilvl w:val="0"/>
                <w:numId w:val="68"/>
              </w:numPr>
              <w:tabs>
                <w:tab w:val="left" w:pos="581"/>
              </w:tabs>
              <w:spacing w:before="5" w:line="237" w:lineRule="auto"/>
              <w:ind w:right="121" w:firstLine="0"/>
              <w:jc w:val="both"/>
              <w:rPr>
                <w:sz w:val="24"/>
              </w:rPr>
            </w:pPr>
            <w:r>
              <w:rPr>
                <w:sz w:val="24"/>
              </w:rPr>
              <w:t>Патологія калитки та яєчок – водянка, орхіт,</w:t>
            </w:r>
            <w:r>
              <w:rPr>
                <w:spacing w:val="40"/>
                <w:sz w:val="24"/>
              </w:rPr>
              <w:t xml:space="preserve"> </w:t>
            </w:r>
            <w:r>
              <w:rPr>
                <w:sz w:val="24"/>
              </w:rPr>
              <w:t xml:space="preserve">орхіепідедиміт, перекрути яєчка та перекрути гідатіди. Пахова кила. </w:t>
            </w:r>
            <w:r>
              <w:rPr>
                <w:spacing w:val="-2"/>
                <w:sz w:val="24"/>
              </w:rPr>
              <w:t>Варікоцеле.</w:t>
            </w:r>
          </w:p>
          <w:p w:rsidR="005F4B09" w:rsidRDefault="00BF2CE9">
            <w:pPr>
              <w:pStyle w:val="TableParagraph"/>
              <w:numPr>
                <w:ilvl w:val="0"/>
                <w:numId w:val="68"/>
              </w:numPr>
              <w:tabs>
                <w:tab w:val="left" w:pos="581"/>
                <w:tab w:val="left" w:pos="1532"/>
                <w:tab w:val="left" w:pos="3338"/>
              </w:tabs>
              <w:spacing w:before="8" w:line="237" w:lineRule="auto"/>
              <w:ind w:right="121" w:firstLine="0"/>
              <w:jc w:val="both"/>
              <w:rPr>
                <w:sz w:val="24"/>
              </w:rPr>
            </w:pPr>
            <w:r>
              <w:rPr>
                <w:sz w:val="24"/>
              </w:rPr>
              <w:t xml:space="preserve">Класифікація гломерулонефритів у </w:t>
            </w:r>
            <w:r>
              <w:rPr>
                <w:spacing w:val="-2"/>
                <w:sz w:val="24"/>
              </w:rPr>
              <w:t>дітей,</w:t>
            </w:r>
            <w:r>
              <w:rPr>
                <w:sz w:val="24"/>
              </w:rPr>
              <w:tab/>
            </w:r>
            <w:r>
              <w:rPr>
                <w:spacing w:val="-2"/>
                <w:sz w:val="24"/>
              </w:rPr>
              <w:t>принципи</w:t>
            </w:r>
            <w:r>
              <w:rPr>
                <w:sz w:val="24"/>
              </w:rPr>
              <w:tab/>
            </w:r>
            <w:r>
              <w:rPr>
                <w:spacing w:val="-2"/>
                <w:sz w:val="24"/>
              </w:rPr>
              <w:t xml:space="preserve">застосування </w:t>
            </w:r>
            <w:r>
              <w:rPr>
                <w:sz w:val="24"/>
              </w:rPr>
              <w:t>кортикостероїдної</w:t>
            </w:r>
            <w:r>
              <w:rPr>
                <w:spacing w:val="-2"/>
                <w:sz w:val="24"/>
              </w:rPr>
              <w:t xml:space="preserve"> </w:t>
            </w:r>
            <w:r>
              <w:rPr>
                <w:sz w:val="24"/>
              </w:rPr>
              <w:t>та</w:t>
            </w:r>
            <w:r>
              <w:rPr>
                <w:spacing w:val="-4"/>
                <w:sz w:val="24"/>
              </w:rPr>
              <w:t xml:space="preserve"> </w:t>
            </w:r>
            <w:r>
              <w:rPr>
                <w:sz w:val="24"/>
              </w:rPr>
              <w:t>цитостатичної</w:t>
            </w:r>
            <w:r>
              <w:rPr>
                <w:spacing w:val="-3"/>
                <w:sz w:val="24"/>
              </w:rPr>
              <w:t xml:space="preserve"> </w:t>
            </w:r>
            <w:r>
              <w:rPr>
                <w:spacing w:val="-2"/>
                <w:sz w:val="24"/>
              </w:rPr>
              <w:t>терапії.</w:t>
            </w:r>
          </w:p>
          <w:p w:rsidR="005F4B09" w:rsidRDefault="00BF2CE9">
            <w:pPr>
              <w:pStyle w:val="TableParagraph"/>
              <w:numPr>
                <w:ilvl w:val="0"/>
                <w:numId w:val="68"/>
              </w:numPr>
              <w:tabs>
                <w:tab w:val="left" w:pos="581"/>
              </w:tabs>
              <w:spacing w:before="2" w:line="296" w:lineRule="exact"/>
              <w:ind w:left="580" w:hanging="426"/>
              <w:jc w:val="both"/>
              <w:rPr>
                <w:sz w:val="24"/>
              </w:rPr>
            </w:pPr>
            <w:r>
              <w:rPr>
                <w:sz w:val="24"/>
              </w:rPr>
              <w:t>Нефротичний</w:t>
            </w:r>
            <w:r>
              <w:rPr>
                <w:spacing w:val="-2"/>
                <w:sz w:val="24"/>
              </w:rPr>
              <w:t xml:space="preserve"> </w:t>
            </w:r>
            <w:r>
              <w:rPr>
                <w:sz w:val="24"/>
              </w:rPr>
              <w:t>синдром</w:t>
            </w:r>
            <w:r>
              <w:rPr>
                <w:spacing w:val="-6"/>
                <w:sz w:val="24"/>
              </w:rPr>
              <w:t xml:space="preserve"> </w:t>
            </w:r>
            <w:r>
              <w:rPr>
                <w:sz w:val="24"/>
              </w:rPr>
              <w:t>у</w:t>
            </w:r>
            <w:r>
              <w:rPr>
                <w:spacing w:val="-4"/>
                <w:sz w:val="24"/>
              </w:rPr>
              <w:t xml:space="preserve"> </w:t>
            </w:r>
            <w:r>
              <w:rPr>
                <w:spacing w:val="-2"/>
                <w:sz w:val="24"/>
              </w:rPr>
              <w:t>дітей.</w:t>
            </w:r>
          </w:p>
          <w:p w:rsidR="005F4B09" w:rsidRDefault="00BF2CE9">
            <w:pPr>
              <w:pStyle w:val="TableParagraph"/>
              <w:numPr>
                <w:ilvl w:val="0"/>
                <w:numId w:val="68"/>
              </w:numPr>
              <w:tabs>
                <w:tab w:val="left" w:pos="581"/>
                <w:tab w:val="left" w:pos="3747"/>
              </w:tabs>
              <w:spacing w:line="237" w:lineRule="auto"/>
              <w:ind w:right="121" w:firstLine="0"/>
              <w:jc w:val="both"/>
              <w:rPr>
                <w:sz w:val="24"/>
              </w:rPr>
            </w:pPr>
            <w:r>
              <w:rPr>
                <w:spacing w:val="-2"/>
                <w:sz w:val="24"/>
              </w:rPr>
              <w:t>Нефритичний</w:t>
            </w:r>
            <w:r>
              <w:rPr>
                <w:sz w:val="24"/>
              </w:rPr>
              <w:tab/>
            </w:r>
            <w:r>
              <w:rPr>
                <w:spacing w:val="-2"/>
                <w:sz w:val="24"/>
              </w:rPr>
              <w:t xml:space="preserve">синдром, </w:t>
            </w:r>
            <w:r>
              <w:rPr>
                <w:sz w:val="24"/>
              </w:rPr>
              <w:t>післястрептококовий гломерулонефрит.</w:t>
            </w:r>
          </w:p>
          <w:p w:rsidR="005F4B09" w:rsidRDefault="00BF2CE9">
            <w:pPr>
              <w:pStyle w:val="TableParagraph"/>
              <w:numPr>
                <w:ilvl w:val="0"/>
                <w:numId w:val="68"/>
              </w:numPr>
              <w:tabs>
                <w:tab w:val="left" w:pos="581"/>
                <w:tab w:val="left" w:pos="2151"/>
                <w:tab w:val="left" w:pos="3603"/>
              </w:tabs>
              <w:spacing w:before="2" w:line="237" w:lineRule="auto"/>
              <w:ind w:right="123" w:firstLine="0"/>
              <w:jc w:val="both"/>
              <w:rPr>
                <w:sz w:val="24"/>
              </w:rPr>
            </w:pPr>
            <w:r>
              <w:rPr>
                <w:spacing w:val="-2"/>
                <w:sz w:val="24"/>
              </w:rPr>
              <w:t>Ниркові</w:t>
            </w:r>
            <w:r>
              <w:rPr>
                <w:sz w:val="24"/>
              </w:rPr>
              <w:tab/>
            </w:r>
            <w:r>
              <w:rPr>
                <w:spacing w:val="-2"/>
                <w:sz w:val="24"/>
              </w:rPr>
              <w:t>прояви</w:t>
            </w:r>
            <w:r>
              <w:rPr>
                <w:sz w:val="24"/>
              </w:rPr>
              <w:tab/>
            </w:r>
            <w:r>
              <w:rPr>
                <w:spacing w:val="-2"/>
                <w:sz w:val="24"/>
              </w:rPr>
              <w:t xml:space="preserve">системних </w:t>
            </w:r>
            <w:r>
              <w:rPr>
                <w:sz w:val="24"/>
              </w:rPr>
              <w:t>захворювань (геморагічний васкуліт, вовчаковий нефрит, тощо).</w:t>
            </w:r>
          </w:p>
          <w:p w:rsidR="005F4B09" w:rsidRDefault="00BF2CE9">
            <w:pPr>
              <w:pStyle w:val="TableParagraph"/>
              <w:numPr>
                <w:ilvl w:val="0"/>
                <w:numId w:val="68"/>
              </w:numPr>
              <w:tabs>
                <w:tab w:val="left" w:pos="581"/>
              </w:tabs>
              <w:spacing w:before="3" w:line="297" w:lineRule="exact"/>
              <w:ind w:left="580" w:hanging="426"/>
              <w:jc w:val="both"/>
              <w:rPr>
                <w:sz w:val="24"/>
              </w:rPr>
            </w:pPr>
            <w:r>
              <w:rPr>
                <w:sz w:val="24"/>
              </w:rPr>
              <w:t>Гемолітико-уремічний</w:t>
            </w:r>
            <w:r>
              <w:rPr>
                <w:spacing w:val="69"/>
                <w:sz w:val="24"/>
              </w:rPr>
              <w:t xml:space="preserve"> </w:t>
            </w:r>
            <w:r>
              <w:rPr>
                <w:sz w:val="24"/>
              </w:rPr>
              <w:t>синдром</w:t>
            </w:r>
            <w:r>
              <w:rPr>
                <w:spacing w:val="73"/>
                <w:sz w:val="24"/>
              </w:rPr>
              <w:t xml:space="preserve"> </w:t>
            </w:r>
            <w:r>
              <w:rPr>
                <w:spacing w:val="-2"/>
                <w:sz w:val="24"/>
              </w:rPr>
              <w:t>(ГУС)</w:t>
            </w:r>
          </w:p>
          <w:p w:rsidR="005F4B09" w:rsidRDefault="00BF2CE9">
            <w:pPr>
              <w:pStyle w:val="TableParagraph"/>
              <w:ind w:left="155" w:right="121"/>
              <w:jc w:val="both"/>
              <w:rPr>
                <w:sz w:val="24"/>
              </w:rPr>
            </w:pPr>
            <w:r>
              <w:rPr>
                <w:sz w:val="24"/>
              </w:rPr>
              <w:t xml:space="preserve">– причини, основні ознаки, невідкладна </w:t>
            </w:r>
            <w:r>
              <w:rPr>
                <w:spacing w:val="-2"/>
                <w:sz w:val="24"/>
              </w:rPr>
              <w:t>допомога.</w:t>
            </w:r>
          </w:p>
          <w:p w:rsidR="005F4B09" w:rsidRDefault="00BF2CE9">
            <w:pPr>
              <w:pStyle w:val="TableParagraph"/>
              <w:numPr>
                <w:ilvl w:val="0"/>
                <w:numId w:val="67"/>
              </w:numPr>
              <w:tabs>
                <w:tab w:val="left" w:pos="581"/>
              </w:tabs>
              <w:spacing w:line="296" w:lineRule="exact"/>
              <w:ind w:hanging="426"/>
              <w:jc w:val="both"/>
              <w:rPr>
                <w:sz w:val="24"/>
              </w:rPr>
            </w:pPr>
            <w:r>
              <w:rPr>
                <w:sz w:val="24"/>
              </w:rPr>
              <w:t>Гостре</w:t>
            </w:r>
            <w:r>
              <w:rPr>
                <w:spacing w:val="-4"/>
                <w:sz w:val="24"/>
              </w:rPr>
              <w:t xml:space="preserve"> </w:t>
            </w:r>
            <w:r>
              <w:rPr>
                <w:sz w:val="24"/>
              </w:rPr>
              <w:t>порушення</w:t>
            </w:r>
            <w:r>
              <w:rPr>
                <w:spacing w:val="-2"/>
                <w:sz w:val="24"/>
              </w:rPr>
              <w:t xml:space="preserve"> </w:t>
            </w:r>
            <w:r>
              <w:rPr>
                <w:sz w:val="24"/>
              </w:rPr>
              <w:t>функції</w:t>
            </w:r>
            <w:r>
              <w:rPr>
                <w:spacing w:val="-4"/>
                <w:sz w:val="24"/>
              </w:rPr>
              <w:t xml:space="preserve"> </w:t>
            </w:r>
            <w:r>
              <w:rPr>
                <w:spacing w:val="-2"/>
                <w:sz w:val="24"/>
              </w:rPr>
              <w:t>нирок.</w:t>
            </w:r>
          </w:p>
          <w:p w:rsidR="005F4B09" w:rsidRDefault="00BF2CE9">
            <w:pPr>
              <w:pStyle w:val="TableParagraph"/>
              <w:numPr>
                <w:ilvl w:val="0"/>
                <w:numId w:val="67"/>
              </w:numPr>
              <w:tabs>
                <w:tab w:val="left" w:pos="581"/>
              </w:tabs>
              <w:spacing w:line="237" w:lineRule="auto"/>
              <w:ind w:left="155" w:right="120" w:firstLine="0"/>
              <w:jc w:val="both"/>
              <w:rPr>
                <w:sz w:val="24"/>
              </w:rPr>
            </w:pPr>
            <w:r>
              <w:rPr>
                <w:sz w:val="24"/>
              </w:rPr>
              <w:t xml:space="preserve">Хронічна хвороба нирок та хронічна ниркова недостатність у дітей. Принципи </w:t>
            </w:r>
            <w:r>
              <w:rPr>
                <w:spacing w:val="-2"/>
                <w:sz w:val="24"/>
              </w:rPr>
              <w:t>ренопротекції.</w:t>
            </w:r>
          </w:p>
          <w:p w:rsidR="005F4B09" w:rsidRDefault="00BF2CE9">
            <w:pPr>
              <w:pStyle w:val="TableParagraph"/>
              <w:numPr>
                <w:ilvl w:val="0"/>
                <w:numId w:val="67"/>
              </w:numPr>
              <w:tabs>
                <w:tab w:val="left" w:pos="581"/>
              </w:tabs>
              <w:spacing w:before="7" w:line="276" w:lineRule="exact"/>
              <w:ind w:left="155" w:right="120" w:firstLine="0"/>
              <w:jc w:val="both"/>
              <w:rPr>
                <w:sz w:val="24"/>
              </w:rPr>
            </w:pPr>
            <w:r>
              <w:rPr>
                <w:sz w:val="24"/>
              </w:rPr>
              <w:t>Основи замісної ниркової терапії. Дитина після трансплантації нирки – основні питання спостереження на амбулаторному етапі.</w:t>
            </w:r>
          </w:p>
        </w:tc>
        <w:tc>
          <w:tcPr>
            <w:tcW w:w="5228" w:type="dxa"/>
          </w:tcPr>
          <w:p w:rsidR="005F4B09" w:rsidRDefault="00BF2CE9">
            <w:pPr>
              <w:pStyle w:val="TableParagraph"/>
              <w:ind w:left="160" w:right="-15"/>
              <w:jc w:val="both"/>
              <w:rPr>
                <w:sz w:val="24"/>
              </w:rPr>
            </w:pPr>
            <w:r>
              <w:rPr>
                <w:sz w:val="24"/>
              </w:rPr>
              <w:t xml:space="preserve">підозрі на захворювання нирок та сечової </w:t>
            </w:r>
            <w:r>
              <w:rPr>
                <w:spacing w:val="-2"/>
                <w:sz w:val="24"/>
              </w:rPr>
              <w:t>системи.</w:t>
            </w:r>
          </w:p>
          <w:p w:rsidR="005F4B09" w:rsidRDefault="00BF2CE9">
            <w:pPr>
              <w:pStyle w:val="TableParagraph"/>
              <w:numPr>
                <w:ilvl w:val="0"/>
                <w:numId w:val="66"/>
              </w:numPr>
              <w:tabs>
                <w:tab w:val="left" w:pos="588"/>
              </w:tabs>
              <w:spacing w:line="237" w:lineRule="auto"/>
              <w:ind w:right="86" w:firstLine="0"/>
              <w:jc w:val="both"/>
              <w:rPr>
                <w:sz w:val="24"/>
              </w:rPr>
            </w:pPr>
            <w:r>
              <w:rPr>
                <w:sz w:val="24"/>
              </w:rPr>
              <w:t>Вміти</w:t>
            </w:r>
            <w:r>
              <w:rPr>
                <w:spacing w:val="-3"/>
                <w:sz w:val="24"/>
              </w:rPr>
              <w:t xml:space="preserve"> </w:t>
            </w:r>
            <w:r>
              <w:rPr>
                <w:sz w:val="24"/>
              </w:rPr>
              <w:t>трактувати</w:t>
            </w:r>
            <w:r>
              <w:rPr>
                <w:spacing w:val="-2"/>
                <w:sz w:val="24"/>
              </w:rPr>
              <w:t xml:space="preserve"> </w:t>
            </w:r>
            <w:r>
              <w:rPr>
                <w:sz w:val="24"/>
              </w:rPr>
              <w:t>результати</w:t>
            </w:r>
            <w:r>
              <w:rPr>
                <w:spacing w:val="-3"/>
                <w:sz w:val="24"/>
              </w:rPr>
              <w:t xml:space="preserve"> </w:t>
            </w:r>
            <w:r>
              <w:rPr>
                <w:sz w:val="24"/>
              </w:rPr>
              <w:t>лабораторних, та інструментальних досліджень та оцінювати візуалізаційні обстеження (УЗД нирок та сечових шляхів, мікційної цистографії та екскреторної урографії).</w:t>
            </w:r>
          </w:p>
          <w:p w:rsidR="005F4B09" w:rsidRDefault="00BF2CE9">
            <w:pPr>
              <w:pStyle w:val="TableParagraph"/>
              <w:numPr>
                <w:ilvl w:val="0"/>
                <w:numId w:val="66"/>
              </w:numPr>
              <w:tabs>
                <w:tab w:val="left" w:pos="588"/>
              </w:tabs>
              <w:spacing w:before="2" w:line="237" w:lineRule="auto"/>
              <w:ind w:right="-15" w:firstLine="0"/>
              <w:jc w:val="both"/>
              <w:rPr>
                <w:sz w:val="24"/>
              </w:rPr>
            </w:pPr>
            <w:r>
              <w:rPr>
                <w:sz w:val="24"/>
              </w:rPr>
              <w:t>Вміти проводити диференційну діагностику різних видів патології нирок та сечової системи між собою та з іншими захворюваннями.</w:t>
            </w:r>
          </w:p>
          <w:p w:rsidR="005F4B09" w:rsidRDefault="00BF2CE9">
            <w:pPr>
              <w:pStyle w:val="TableParagraph"/>
              <w:numPr>
                <w:ilvl w:val="0"/>
                <w:numId w:val="66"/>
              </w:numPr>
              <w:tabs>
                <w:tab w:val="left" w:pos="588"/>
              </w:tabs>
              <w:spacing w:before="5" w:line="237" w:lineRule="auto"/>
              <w:ind w:right="-15" w:firstLine="0"/>
              <w:jc w:val="both"/>
              <w:rPr>
                <w:sz w:val="24"/>
              </w:rPr>
            </w:pPr>
            <w:r>
              <w:rPr>
                <w:sz w:val="24"/>
              </w:rPr>
              <w:t>Володіти принципами раціонального лікування інфекцій сечових шляхів у дітей</w:t>
            </w:r>
            <w:r>
              <w:rPr>
                <w:spacing w:val="40"/>
                <w:sz w:val="24"/>
              </w:rPr>
              <w:t xml:space="preserve"> </w:t>
            </w:r>
            <w:r>
              <w:rPr>
                <w:sz w:val="24"/>
              </w:rPr>
              <w:t>різних вікових груп.</w:t>
            </w:r>
          </w:p>
          <w:p w:rsidR="005F4B09" w:rsidRDefault="00BF2CE9">
            <w:pPr>
              <w:pStyle w:val="TableParagraph"/>
              <w:numPr>
                <w:ilvl w:val="0"/>
                <w:numId w:val="66"/>
              </w:numPr>
              <w:tabs>
                <w:tab w:val="left" w:pos="888"/>
                <w:tab w:val="left" w:pos="3968"/>
              </w:tabs>
              <w:spacing w:before="5" w:line="237" w:lineRule="auto"/>
              <w:ind w:right="-15" w:firstLine="0"/>
              <w:jc w:val="both"/>
              <w:rPr>
                <w:sz w:val="24"/>
              </w:rPr>
            </w:pPr>
            <w:r>
              <w:rPr>
                <w:spacing w:val="-2"/>
                <w:sz w:val="24"/>
              </w:rPr>
              <w:t>Призначати</w:t>
            </w:r>
            <w:r>
              <w:rPr>
                <w:sz w:val="24"/>
              </w:rPr>
              <w:tab/>
            </w:r>
            <w:r>
              <w:rPr>
                <w:spacing w:val="-2"/>
                <w:sz w:val="24"/>
              </w:rPr>
              <w:t xml:space="preserve">раціональну </w:t>
            </w:r>
            <w:r>
              <w:rPr>
                <w:sz w:val="24"/>
              </w:rPr>
              <w:t xml:space="preserve">антибіотикотерапію інфекцій сечових шляхів у </w:t>
            </w:r>
            <w:r>
              <w:rPr>
                <w:spacing w:val="-2"/>
                <w:sz w:val="24"/>
              </w:rPr>
              <w:t>дітей.</w:t>
            </w:r>
          </w:p>
          <w:p w:rsidR="005F4B09" w:rsidRDefault="00BF2CE9">
            <w:pPr>
              <w:pStyle w:val="TableParagraph"/>
              <w:numPr>
                <w:ilvl w:val="0"/>
                <w:numId w:val="66"/>
              </w:numPr>
              <w:tabs>
                <w:tab w:val="left" w:pos="588"/>
              </w:tabs>
              <w:spacing w:before="3" w:line="237" w:lineRule="auto"/>
              <w:ind w:right="-15" w:firstLine="0"/>
              <w:jc w:val="both"/>
              <w:rPr>
                <w:sz w:val="24"/>
              </w:rPr>
            </w:pPr>
            <w:r>
              <w:rPr>
                <w:sz w:val="24"/>
              </w:rPr>
              <w:t>Вміти діагностувати гострі стани при захворюваннях нирок та знати принципи</w:t>
            </w:r>
            <w:r>
              <w:rPr>
                <w:spacing w:val="40"/>
                <w:sz w:val="24"/>
              </w:rPr>
              <w:t xml:space="preserve"> </w:t>
            </w:r>
            <w:r>
              <w:rPr>
                <w:sz w:val="24"/>
              </w:rPr>
              <w:t>надання невідкладної допомоги при них.</w:t>
            </w:r>
          </w:p>
          <w:p w:rsidR="005F4B09" w:rsidRDefault="00BF2CE9">
            <w:pPr>
              <w:pStyle w:val="TableParagraph"/>
              <w:numPr>
                <w:ilvl w:val="0"/>
                <w:numId w:val="66"/>
              </w:numPr>
              <w:tabs>
                <w:tab w:val="left" w:pos="588"/>
              </w:tabs>
              <w:spacing w:before="7" w:line="235" w:lineRule="auto"/>
              <w:ind w:right="-15" w:firstLine="0"/>
              <w:jc w:val="both"/>
              <w:rPr>
                <w:sz w:val="24"/>
              </w:rPr>
            </w:pPr>
            <w:r>
              <w:rPr>
                <w:sz w:val="24"/>
              </w:rPr>
              <w:t>Знати покази для госпіталізації дітей із захворюваннями нирок та сечової системи.</w:t>
            </w:r>
          </w:p>
          <w:p w:rsidR="005F4B09" w:rsidRDefault="00BF2CE9">
            <w:pPr>
              <w:pStyle w:val="TableParagraph"/>
              <w:numPr>
                <w:ilvl w:val="0"/>
                <w:numId w:val="66"/>
              </w:numPr>
              <w:tabs>
                <w:tab w:val="left" w:pos="588"/>
              </w:tabs>
              <w:spacing w:before="5" w:line="237" w:lineRule="auto"/>
              <w:ind w:right="-15" w:firstLine="0"/>
              <w:jc w:val="both"/>
              <w:rPr>
                <w:sz w:val="24"/>
              </w:rPr>
            </w:pPr>
            <w:r>
              <w:rPr>
                <w:sz w:val="24"/>
              </w:rPr>
              <w:t>Знати покази для направлення дитини на консультацію до дитячого нефролога та уролога.</w:t>
            </w:r>
          </w:p>
          <w:p w:rsidR="005F4B09" w:rsidRDefault="00BF2CE9">
            <w:pPr>
              <w:pStyle w:val="TableParagraph"/>
              <w:numPr>
                <w:ilvl w:val="0"/>
                <w:numId w:val="66"/>
              </w:numPr>
              <w:tabs>
                <w:tab w:val="left" w:pos="588"/>
              </w:tabs>
              <w:spacing w:before="2" w:line="237" w:lineRule="auto"/>
              <w:ind w:right="-15" w:firstLine="0"/>
              <w:jc w:val="both"/>
              <w:rPr>
                <w:sz w:val="24"/>
              </w:rPr>
            </w:pPr>
            <w:r>
              <w:rPr>
                <w:sz w:val="24"/>
              </w:rPr>
              <w:t>Знати особливості спостереження, реабілітації та надання медичної допомоги</w:t>
            </w:r>
            <w:r>
              <w:rPr>
                <w:spacing w:val="40"/>
                <w:sz w:val="24"/>
              </w:rPr>
              <w:t xml:space="preserve"> </w:t>
            </w:r>
            <w:r>
              <w:rPr>
                <w:sz w:val="24"/>
              </w:rPr>
              <w:t>дітям, які отримують програмну терапію при захворюваннях нирок.</w:t>
            </w:r>
          </w:p>
          <w:p w:rsidR="005F4B09" w:rsidRDefault="00BF2CE9">
            <w:pPr>
              <w:pStyle w:val="TableParagraph"/>
              <w:numPr>
                <w:ilvl w:val="0"/>
                <w:numId w:val="66"/>
              </w:numPr>
              <w:tabs>
                <w:tab w:val="left" w:pos="588"/>
                <w:tab w:val="left" w:pos="1818"/>
                <w:tab w:val="left" w:pos="3154"/>
                <w:tab w:val="left" w:pos="4039"/>
              </w:tabs>
              <w:spacing w:before="6" w:line="237" w:lineRule="auto"/>
              <w:ind w:right="-15" w:firstLine="0"/>
              <w:jc w:val="both"/>
              <w:rPr>
                <w:sz w:val="24"/>
              </w:rPr>
            </w:pPr>
            <w:r>
              <w:rPr>
                <w:spacing w:val="-4"/>
                <w:sz w:val="24"/>
              </w:rPr>
              <w:t>Знати</w:t>
            </w:r>
            <w:r>
              <w:rPr>
                <w:sz w:val="24"/>
              </w:rPr>
              <w:tab/>
            </w:r>
            <w:r>
              <w:rPr>
                <w:spacing w:val="-2"/>
                <w:sz w:val="24"/>
              </w:rPr>
              <w:t>покази</w:t>
            </w:r>
            <w:r>
              <w:rPr>
                <w:sz w:val="24"/>
              </w:rPr>
              <w:tab/>
            </w:r>
            <w:r>
              <w:rPr>
                <w:spacing w:val="-6"/>
                <w:sz w:val="24"/>
              </w:rPr>
              <w:t>до</w:t>
            </w:r>
            <w:r>
              <w:rPr>
                <w:sz w:val="24"/>
              </w:rPr>
              <w:tab/>
            </w:r>
            <w:r>
              <w:rPr>
                <w:spacing w:val="-2"/>
                <w:sz w:val="24"/>
              </w:rPr>
              <w:t xml:space="preserve">проведення </w:t>
            </w:r>
            <w:r>
              <w:rPr>
                <w:sz w:val="24"/>
              </w:rPr>
              <w:t>ренопротекторнх заходів та особливості спостереження за дітьми, що їх отримують.</w:t>
            </w:r>
          </w:p>
          <w:p w:rsidR="005F4B09" w:rsidRDefault="00BF2CE9">
            <w:pPr>
              <w:pStyle w:val="TableParagraph"/>
              <w:numPr>
                <w:ilvl w:val="0"/>
                <w:numId w:val="66"/>
              </w:numPr>
              <w:tabs>
                <w:tab w:val="left" w:pos="588"/>
              </w:tabs>
              <w:spacing w:before="2"/>
              <w:ind w:right="-15" w:firstLine="0"/>
              <w:jc w:val="both"/>
              <w:rPr>
                <w:sz w:val="24"/>
              </w:rPr>
            </w:pPr>
            <w:r>
              <w:rPr>
                <w:sz w:val="24"/>
              </w:rPr>
              <w:t>Знати особливості спостереження та</w:t>
            </w:r>
            <w:r>
              <w:rPr>
                <w:spacing w:val="80"/>
                <w:sz w:val="24"/>
              </w:rPr>
              <w:t xml:space="preserve"> </w:t>
            </w:r>
            <w:r>
              <w:rPr>
                <w:sz w:val="24"/>
              </w:rPr>
              <w:t>надання медичної допомоги дітям, які знаходяться на хронічному гемодіалізі або перитонеальному діалізі.</w:t>
            </w:r>
          </w:p>
          <w:p w:rsidR="005F4B09" w:rsidRDefault="00BF2CE9">
            <w:pPr>
              <w:pStyle w:val="TableParagraph"/>
              <w:numPr>
                <w:ilvl w:val="0"/>
                <w:numId w:val="66"/>
              </w:numPr>
              <w:tabs>
                <w:tab w:val="left" w:pos="588"/>
              </w:tabs>
              <w:spacing w:line="237" w:lineRule="auto"/>
              <w:ind w:right="-15" w:firstLine="0"/>
              <w:jc w:val="both"/>
              <w:rPr>
                <w:sz w:val="24"/>
              </w:rPr>
            </w:pPr>
            <w:r>
              <w:rPr>
                <w:sz w:val="24"/>
              </w:rPr>
              <w:t>Знати особливості спостереження, реабілітації та надання</w:t>
            </w:r>
            <w:r>
              <w:rPr>
                <w:spacing w:val="-1"/>
                <w:sz w:val="24"/>
              </w:rPr>
              <w:t xml:space="preserve"> </w:t>
            </w:r>
            <w:r>
              <w:rPr>
                <w:sz w:val="24"/>
              </w:rPr>
              <w:t>медичної допомоги дітям після проведення трансплантації нирки.</w:t>
            </w:r>
          </w:p>
        </w:tc>
      </w:tr>
    </w:tbl>
    <w:p w:rsidR="005F4B09" w:rsidRDefault="005F4B09">
      <w:pPr>
        <w:spacing w:line="237" w:lineRule="auto"/>
        <w:jc w:val="both"/>
        <w:rPr>
          <w:sz w:val="24"/>
        </w:rPr>
        <w:sectPr w:rsidR="005F4B09">
          <w:type w:val="continuous"/>
          <w:pgSz w:w="12240" w:h="15840"/>
          <w:pgMar w:top="860" w:right="340" w:bottom="1138"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67"/>
        <w:gridCol w:w="1279"/>
        <w:gridCol w:w="2511"/>
        <w:gridCol w:w="3303"/>
        <w:gridCol w:w="1996"/>
      </w:tblGrid>
      <w:tr w:rsidR="005F4B09">
        <w:trPr>
          <w:trHeight w:val="525"/>
        </w:trPr>
        <w:tc>
          <w:tcPr>
            <w:tcW w:w="10056" w:type="dxa"/>
            <w:gridSpan w:val="5"/>
          </w:tcPr>
          <w:p w:rsidR="005F4B09" w:rsidRDefault="00BF2CE9">
            <w:pPr>
              <w:pStyle w:val="TableParagraph"/>
              <w:spacing w:line="267" w:lineRule="exact"/>
              <w:ind w:left="3062" w:right="2921"/>
              <w:jc w:val="center"/>
              <w:rPr>
                <w:b/>
                <w:sz w:val="24"/>
              </w:rPr>
            </w:pPr>
            <w:r>
              <w:rPr>
                <w:b/>
                <w:sz w:val="24"/>
              </w:rPr>
              <w:lastRenderedPageBreak/>
              <w:t>Практичні</w:t>
            </w:r>
            <w:r>
              <w:rPr>
                <w:b/>
                <w:spacing w:val="-3"/>
                <w:sz w:val="24"/>
              </w:rPr>
              <w:t xml:space="preserve"> </w:t>
            </w:r>
            <w:r>
              <w:rPr>
                <w:b/>
                <w:sz w:val="24"/>
              </w:rPr>
              <w:t>навички</w:t>
            </w:r>
            <w:r>
              <w:rPr>
                <w:b/>
                <w:spacing w:val="-1"/>
                <w:sz w:val="24"/>
              </w:rPr>
              <w:t xml:space="preserve"> </w:t>
            </w:r>
            <w:r>
              <w:rPr>
                <w:b/>
                <w:sz w:val="24"/>
              </w:rPr>
              <w:t>/</w:t>
            </w:r>
            <w:r>
              <w:rPr>
                <w:b/>
                <w:spacing w:val="-2"/>
                <w:sz w:val="24"/>
              </w:rPr>
              <w:t xml:space="preserve"> компетентності</w:t>
            </w:r>
          </w:p>
        </w:tc>
      </w:tr>
      <w:tr w:rsidR="005F4B09">
        <w:trPr>
          <w:trHeight w:val="556"/>
        </w:trPr>
        <w:tc>
          <w:tcPr>
            <w:tcW w:w="967" w:type="dxa"/>
          </w:tcPr>
          <w:p w:rsidR="005F4B09" w:rsidRDefault="00BF2CE9">
            <w:pPr>
              <w:pStyle w:val="TableParagraph"/>
              <w:spacing w:line="267" w:lineRule="exact"/>
              <w:ind w:left="292"/>
              <w:rPr>
                <w:b/>
                <w:sz w:val="24"/>
              </w:rPr>
            </w:pPr>
            <w:r>
              <w:rPr>
                <w:b/>
                <w:color w:val="221F1F"/>
                <w:sz w:val="24"/>
              </w:rPr>
              <w:t>№</w:t>
            </w:r>
          </w:p>
        </w:tc>
        <w:tc>
          <w:tcPr>
            <w:tcW w:w="7093" w:type="dxa"/>
            <w:gridSpan w:val="3"/>
          </w:tcPr>
          <w:p w:rsidR="005F4B09" w:rsidRDefault="00BF2CE9">
            <w:pPr>
              <w:pStyle w:val="TableParagraph"/>
              <w:spacing w:before="130"/>
              <w:ind w:left="964" w:right="82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1996" w:type="dxa"/>
          </w:tcPr>
          <w:p w:rsidR="005F4B09" w:rsidRDefault="00BF2CE9">
            <w:pPr>
              <w:pStyle w:val="TableParagraph"/>
              <w:spacing w:before="130"/>
              <w:ind w:left="5"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88"/>
        </w:trPr>
        <w:tc>
          <w:tcPr>
            <w:tcW w:w="967" w:type="dxa"/>
          </w:tcPr>
          <w:p w:rsidR="005F4B09" w:rsidRDefault="00BF2CE9">
            <w:pPr>
              <w:pStyle w:val="TableParagraph"/>
              <w:spacing w:line="267" w:lineRule="exact"/>
              <w:ind w:left="321"/>
              <w:rPr>
                <w:b/>
                <w:sz w:val="24"/>
              </w:rPr>
            </w:pPr>
            <w:r>
              <w:rPr>
                <w:b/>
                <w:color w:val="221F1F"/>
                <w:spacing w:val="-5"/>
                <w:sz w:val="24"/>
              </w:rPr>
              <w:t>1.</w:t>
            </w:r>
          </w:p>
        </w:tc>
        <w:tc>
          <w:tcPr>
            <w:tcW w:w="7093" w:type="dxa"/>
            <w:gridSpan w:val="3"/>
          </w:tcPr>
          <w:p w:rsidR="005F4B09" w:rsidRDefault="00BF2CE9">
            <w:pPr>
              <w:pStyle w:val="TableParagraph"/>
              <w:spacing w:line="267" w:lineRule="exact"/>
              <w:ind w:left="4"/>
              <w:rPr>
                <w:sz w:val="24"/>
              </w:rPr>
            </w:pPr>
            <w:r>
              <w:rPr>
                <w:sz w:val="24"/>
              </w:rPr>
              <w:t>Збір</w:t>
            </w:r>
            <w:r>
              <w:rPr>
                <w:spacing w:val="-4"/>
                <w:sz w:val="24"/>
              </w:rPr>
              <w:t xml:space="preserve"> </w:t>
            </w:r>
            <w:r>
              <w:rPr>
                <w:sz w:val="24"/>
              </w:rPr>
              <w:t>анамнезу</w:t>
            </w:r>
            <w:r>
              <w:rPr>
                <w:spacing w:val="-3"/>
                <w:sz w:val="24"/>
              </w:rPr>
              <w:t xml:space="preserve"> </w:t>
            </w:r>
            <w:r>
              <w:rPr>
                <w:sz w:val="24"/>
              </w:rPr>
              <w:t>у</w:t>
            </w:r>
            <w:r>
              <w:rPr>
                <w:spacing w:val="-6"/>
                <w:sz w:val="24"/>
              </w:rPr>
              <w:t xml:space="preserve"> </w:t>
            </w:r>
            <w:r>
              <w:rPr>
                <w:sz w:val="24"/>
              </w:rPr>
              <w:t>дітей</w:t>
            </w:r>
            <w:r>
              <w:rPr>
                <w:spacing w:val="-2"/>
                <w:sz w:val="24"/>
              </w:rPr>
              <w:t xml:space="preserve"> </w:t>
            </w:r>
            <w:r>
              <w:rPr>
                <w:sz w:val="24"/>
              </w:rPr>
              <w:t>із захворюваннями</w:t>
            </w:r>
            <w:r>
              <w:rPr>
                <w:spacing w:val="-2"/>
                <w:sz w:val="24"/>
              </w:rPr>
              <w:t xml:space="preserve"> </w:t>
            </w:r>
            <w:r>
              <w:rPr>
                <w:sz w:val="24"/>
              </w:rPr>
              <w:t>нирок</w:t>
            </w:r>
            <w:r>
              <w:rPr>
                <w:spacing w:val="-3"/>
                <w:sz w:val="24"/>
              </w:rPr>
              <w:t xml:space="preserve"> </w:t>
            </w:r>
            <w:r>
              <w:rPr>
                <w:sz w:val="24"/>
              </w:rPr>
              <w:t>та</w:t>
            </w:r>
            <w:r>
              <w:rPr>
                <w:spacing w:val="-2"/>
                <w:sz w:val="24"/>
              </w:rPr>
              <w:t xml:space="preserve"> </w:t>
            </w:r>
            <w:r>
              <w:rPr>
                <w:sz w:val="24"/>
              </w:rPr>
              <w:t>сечової</w:t>
            </w:r>
            <w:r>
              <w:rPr>
                <w:spacing w:val="1"/>
                <w:sz w:val="24"/>
              </w:rPr>
              <w:t xml:space="preserve"> </w:t>
            </w:r>
            <w:r>
              <w:rPr>
                <w:spacing w:val="-2"/>
                <w:sz w:val="24"/>
              </w:rPr>
              <w:t>системи</w:t>
            </w:r>
          </w:p>
        </w:tc>
        <w:tc>
          <w:tcPr>
            <w:tcW w:w="1996" w:type="dxa"/>
          </w:tcPr>
          <w:p w:rsidR="005F4B09" w:rsidRDefault="00BF2CE9">
            <w:pPr>
              <w:pStyle w:val="TableParagraph"/>
              <w:spacing w:before="48"/>
              <w:ind w:left="21"/>
              <w:jc w:val="center"/>
              <w:rPr>
                <w:b/>
                <w:sz w:val="24"/>
              </w:rPr>
            </w:pPr>
            <w:r>
              <w:rPr>
                <w:b/>
                <w:w w:val="99"/>
                <w:sz w:val="24"/>
              </w:rPr>
              <w:t>C</w:t>
            </w:r>
          </w:p>
        </w:tc>
      </w:tr>
      <w:tr w:rsidR="005F4B09">
        <w:trPr>
          <w:trHeight w:val="553"/>
        </w:trPr>
        <w:tc>
          <w:tcPr>
            <w:tcW w:w="967" w:type="dxa"/>
          </w:tcPr>
          <w:p w:rsidR="005F4B09" w:rsidRDefault="00BF2CE9">
            <w:pPr>
              <w:pStyle w:val="TableParagraph"/>
              <w:spacing w:line="269" w:lineRule="exact"/>
              <w:ind w:left="321"/>
              <w:rPr>
                <w:b/>
                <w:sz w:val="24"/>
              </w:rPr>
            </w:pPr>
            <w:r>
              <w:rPr>
                <w:b/>
                <w:color w:val="221F1F"/>
                <w:spacing w:val="-5"/>
                <w:sz w:val="24"/>
              </w:rPr>
              <w:t>2.</w:t>
            </w:r>
          </w:p>
        </w:tc>
        <w:tc>
          <w:tcPr>
            <w:tcW w:w="7093" w:type="dxa"/>
            <w:gridSpan w:val="3"/>
          </w:tcPr>
          <w:p w:rsidR="005F4B09" w:rsidRDefault="00BF2CE9">
            <w:pPr>
              <w:pStyle w:val="TableParagraph"/>
              <w:spacing w:line="269" w:lineRule="exact"/>
              <w:ind w:left="4"/>
              <w:rPr>
                <w:sz w:val="24"/>
              </w:rPr>
            </w:pPr>
            <w:r>
              <w:rPr>
                <w:sz w:val="24"/>
              </w:rPr>
              <w:t>Забір</w:t>
            </w:r>
            <w:r>
              <w:rPr>
                <w:spacing w:val="-3"/>
                <w:sz w:val="24"/>
              </w:rPr>
              <w:t xml:space="preserve"> </w:t>
            </w:r>
            <w:r>
              <w:rPr>
                <w:sz w:val="24"/>
              </w:rPr>
              <w:t>зразків</w:t>
            </w:r>
            <w:r>
              <w:rPr>
                <w:spacing w:val="-3"/>
                <w:sz w:val="24"/>
              </w:rPr>
              <w:t xml:space="preserve"> </w:t>
            </w:r>
            <w:r>
              <w:rPr>
                <w:sz w:val="24"/>
              </w:rPr>
              <w:t>сечі</w:t>
            </w:r>
            <w:r>
              <w:rPr>
                <w:spacing w:val="-2"/>
                <w:sz w:val="24"/>
              </w:rPr>
              <w:t xml:space="preserve"> </w:t>
            </w:r>
            <w:r>
              <w:rPr>
                <w:sz w:val="24"/>
              </w:rPr>
              <w:t>для</w:t>
            </w:r>
            <w:r>
              <w:rPr>
                <w:spacing w:val="-4"/>
                <w:sz w:val="24"/>
              </w:rPr>
              <w:t xml:space="preserve"> </w:t>
            </w:r>
            <w:r>
              <w:rPr>
                <w:sz w:val="24"/>
              </w:rPr>
              <w:t>клінічного</w:t>
            </w:r>
            <w:r>
              <w:rPr>
                <w:spacing w:val="-2"/>
                <w:sz w:val="24"/>
              </w:rPr>
              <w:t xml:space="preserve"> </w:t>
            </w:r>
            <w:r>
              <w:rPr>
                <w:sz w:val="24"/>
              </w:rPr>
              <w:t>та</w:t>
            </w:r>
            <w:r>
              <w:rPr>
                <w:spacing w:val="-3"/>
                <w:sz w:val="24"/>
              </w:rPr>
              <w:t xml:space="preserve"> </w:t>
            </w:r>
            <w:r>
              <w:rPr>
                <w:sz w:val="24"/>
              </w:rPr>
              <w:t>мікробіологічного</w:t>
            </w:r>
            <w:r>
              <w:rPr>
                <w:spacing w:val="-2"/>
                <w:sz w:val="24"/>
              </w:rPr>
              <w:t xml:space="preserve"> дослідження</w:t>
            </w:r>
          </w:p>
          <w:p w:rsidR="005F4B09" w:rsidRDefault="00BF2CE9">
            <w:pPr>
              <w:pStyle w:val="TableParagraph"/>
              <w:spacing w:line="265" w:lineRule="exact"/>
              <w:ind w:left="4"/>
              <w:rPr>
                <w:sz w:val="24"/>
              </w:rPr>
            </w:pPr>
            <w:r>
              <w:rPr>
                <w:sz w:val="24"/>
              </w:rPr>
              <w:t>різними</w:t>
            </w:r>
            <w:r>
              <w:rPr>
                <w:spacing w:val="-2"/>
                <w:sz w:val="24"/>
              </w:rPr>
              <w:t xml:space="preserve"> </w:t>
            </w:r>
            <w:r>
              <w:rPr>
                <w:sz w:val="24"/>
              </w:rPr>
              <w:t>методами</w:t>
            </w:r>
            <w:r>
              <w:rPr>
                <w:spacing w:val="1"/>
                <w:sz w:val="24"/>
              </w:rPr>
              <w:t xml:space="preserve"> </w:t>
            </w:r>
            <w:r>
              <w:rPr>
                <w:sz w:val="24"/>
              </w:rPr>
              <w:t>у</w:t>
            </w:r>
            <w:r>
              <w:rPr>
                <w:spacing w:val="-6"/>
                <w:sz w:val="24"/>
              </w:rPr>
              <w:t xml:space="preserve"> </w:t>
            </w:r>
            <w:r>
              <w:rPr>
                <w:sz w:val="24"/>
              </w:rPr>
              <w:t>дітей</w:t>
            </w:r>
            <w:r>
              <w:rPr>
                <w:spacing w:val="-2"/>
                <w:sz w:val="24"/>
              </w:rPr>
              <w:t xml:space="preserve"> </w:t>
            </w:r>
            <w:r>
              <w:rPr>
                <w:sz w:val="24"/>
              </w:rPr>
              <w:t>різних вікових</w:t>
            </w:r>
            <w:r>
              <w:rPr>
                <w:spacing w:val="1"/>
                <w:sz w:val="24"/>
              </w:rPr>
              <w:t xml:space="preserve"> </w:t>
            </w:r>
            <w:r>
              <w:rPr>
                <w:spacing w:val="-4"/>
                <w:sz w:val="24"/>
              </w:rPr>
              <w:t>груп</w:t>
            </w:r>
          </w:p>
        </w:tc>
        <w:tc>
          <w:tcPr>
            <w:tcW w:w="1996" w:type="dxa"/>
          </w:tcPr>
          <w:p w:rsidR="005F4B09" w:rsidRDefault="00BF2CE9">
            <w:pPr>
              <w:pStyle w:val="TableParagraph"/>
              <w:spacing w:before="130"/>
              <w:ind w:left="21"/>
              <w:jc w:val="center"/>
              <w:rPr>
                <w:b/>
                <w:sz w:val="24"/>
              </w:rPr>
            </w:pPr>
            <w:r>
              <w:rPr>
                <w:b/>
                <w:w w:val="99"/>
                <w:sz w:val="24"/>
              </w:rPr>
              <w:t>D</w:t>
            </w:r>
          </w:p>
        </w:tc>
      </w:tr>
      <w:tr w:rsidR="005F4B09">
        <w:trPr>
          <w:trHeight w:val="414"/>
        </w:trPr>
        <w:tc>
          <w:tcPr>
            <w:tcW w:w="967" w:type="dxa"/>
          </w:tcPr>
          <w:p w:rsidR="005F4B09" w:rsidRDefault="00BF2CE9">
            <w:pPr>
              <w:pStyle w:val="TableParagraph"/>
              <w:spacing w:line="267" w:lineRule="exact"/>
              <w:ind w:left="321"/>
              <w:rPr>
                <w:b/>
                <w:sz w:val="24"/>
              </w:rPr>
            </w:pPr>
            <w:r>
              <w:rPr>
                <w:b/>
                <w:color w:val="221F1F"/>
                <w:spacing w:val="-5"/>
                <w:sz w:val="24"/>
              </w:rPr>
              <w:t>3.</w:t>
            </w:r>
          </w:p>
        </w:tc>
        <w:tc>
          <w:tcPr>
            <w:tcW w:w="7093" w:type="dxa"/>
            <w:gridSpan w:val="3"/>
          </w:tcPr>
          <w:p w:rsidR="005F4B09" w:rsidRDefault="00BF2CE9">
            <w:pPr>
              <w:pStyle w:val="TableParagraph"/>
              <w:spacing w:line="267" w:lineRule="exact"/>
              <w:ind w:left="4"/>
              <w:rPr>
                <w:sz w:val="24"/>
              </w:rPr>
            </w:pPr>
            <w:r>
              <w:rPr>
                <w:sz w:val="24"/>
              </w:rPr>
              <w:t>Визначення</w:t>
            </w:r>
            <w:r>
              <w:rPr>
                <w:spacing w:val="-1"/>
                <w:sz w:val="24"/>
              </w:rPr>
              <w:t xml:space="preserve"> </w:t>
            </w:r>
            <w:r>
              <w:rPr>
                <w:sz w:val="24"/>
              </w:rPr>
              <w:t>обсягу</w:t>
            </w:r>
            <w:r>
              <w:rPr>
                <w:spacing w:val="-6"/>
                <w:sz w:val="24"/>
              </w:rPr>
              <w:t xml:space="preserve"> </w:t>
            </w:r>
            <w:r>
              <w:rPr>
                <w:sz w:val="24"/>
              </w:rPr>
              <w:t>добового</w:t>
            </w:r>
            <w:r>
              <w:rPr>
                <w:spacing w:val="-1"/>
                <w:sz w:val="24"/>
              </w:rPr>
              <w:t xml:space="preserve"> </w:t>
            </w:r>
            <w:r>
              <w:rPr>
                <w:spacing w:val="-2"/>
                <w:sz w:val="24"/>
              </w:rPr>
              <w:t>діурезу</w:t>
            </w:r>
          </w:p>
        </w:tc>
        <w:tc>
          <w:tcPr>
            <w:tcW w:w="1996" w:type="dxa"/>
          </w:tcPr>
          <w:p w:rsidR="005F4B09" w:rsidRDefault="00BF2CE9">
            <w:pPr>
              <w:pStyle w:val="TableParagraph"/>
              <w:spacing w:before="60"/>
              <w:ind w:left="21"/>
              <w:jc w:val="center"/>
              <w:rPr>
                <w:b/>
                <w:sz w:val="24"/>
              </w:rPr>
            </w:pPr>
            <w:r>
              <w:rPr>
                <w:b/>
                <w:w w:val="99"/>
                <w:sz w:val="24"/>
              </w:rPr>
              <w:t>D</w:t>
            </w:r>
          </w:p>
        </w:tc>
      </w:tr>
      <w:tr w:rsidR="005F4B09">
        <w:trPr>
          <w:trHeight w:val="419"/>
        </w:trPr>
        <w:tc>
          <w:tcPr>
            <w:tcW w:w="967" w:type="dxa"/>
          </w:tcPr>
          <w:p w:rsidR="005F4B09" w:rsidRDefault="00BF2CE9">
            <w:pPr>
              <w:pStyle w:val="TableParagraph"/>
              <w:spacing w:line="267" w:lineRule="exact"/>
              <w:ind w:left="321"/>
              <w:rPr>
                <w:b/>
                <w:sz w:val="24"/>
              </w:rPr>
            </w:pPr>
            <w:r>
              <w:rPr>
                <w:b/>
                <w:color w:val="221F1F"/>
                <w:spacing w:val="-5"/>
                <w:sz w:val="24"/>
              </w:rPr>
              <w:t>4.</w:t>
            </w:r>
          </w:p>
        </w:tc>
        <w:tc>
          <w:tcPr>
            <w:tcW w:w="7093" w:type="dxa"/>
            <w:gridSpan w:val="3"/>
          </w:tcPr>
          <w:p w:rsidR="005F4B09" w:rsidRDefault="00BF2CE9">
            <w:pPr>
              <w:pStyle w:val="TableParagraph"/>
              <w:spacing w:line="267" w:lineRule="exact"/>
              <w:ind w:left="4"/>
              <w:rPr>
                <w:sz w:val="24"/>
              </w:rPr>
            </w:pPr>
            <w:r>
              <w:rPr>
                <w:sz w:val="24"/>
              </w:rPr>
              <w:t>Оцінка</w:t>
            </w:r>
            <w:r>
              <w:rPr>
                <w:spacing w:val="-1"/>
                <w:sz w:val="24"/>
              </w:rPr>
              <w:t xml:space="preserve"> </w:t>
            </w:r>
            <w:r>
              <w:rPr>
                <w:sz w:val="24"/>
              </w:rPr>
              <w:t>ритму</w:t>
            </w:r>
            <w:r>
              <w:rPr>
                <w:spacing w:val="-4"/>
                <w:sz w:val="24"/>
              </w:rPr>
              <w:t xml:space="preserve"> </w:t>
            </w:r>
            <w:r>
              <w:rPr>
                <w:sz w:val="24"/>
              </w:rPr>
              <w:t>та</w:t>
            </w:r>
            <w:r>
              <w:rPr>
                <w:spacing w:val="1"/>
                <w:sz w:val="24"/>
              </w:rPr>
              <w:t xml:space="preserve"> </w:t>
            </w:r>
            <w:r>
              <w:rPr>
                <w:sz w:val="24"/>
              </w:rPr>
              <w:t>обсягу</w:t>
            </w:r>
            <w:r>
              <w:rPr>
                <w:spacing w:val="-2"/>
                <w:sz w:val="24"/>
              </w:rPr>
              <w:t xml:space="preserve"> сечовипускань</w:t>
            </w:r>
          </w:p>
        </w:tc>
        <w:tc>
          <w:tcPr>
            <w:tcW w:w="1996" w:type="dxa"/>
          </w:tcPr>
          <w:p w:rsidR="005F4B09" w:rsidRDefault="00BF2CE9">
            <w:pPr>
              <w:pStyle w:val="TableParagraph"/>
              <w:spacing w:before="63"/>
              <w:ind w:left="21"/>
              <w:jc w:val="center"/>
              <w:rPr>
                <w:b/>
                <w:sz w:val="24"/>
              </w:rPr>
            </w:pPr>
            <w:r>
              <w:rPr>
                <w:b/>
                <w:w w:val="99"/>
                <w:sz w:val="24"/>
              </w:rPr>
              <w:t>D</w:t>
            </w:r>
          </w:p>
        </w:tc>
      </w:tr>
      <w:tr w:rsidR="005F4B09">
        <w:trPr>
          <w:trHeight w:val="412"/>
        </w:trPr>
        <w:tc>
          <w:tcPr>
            <w:tcW w:w="967" w:type="dxa"/>
          </w:tcPr>
          <w:p w:rsidR="005F4B09" w:rsidRDefault="00BF2CE9">
            <w:pPr>
              <w:pStyle w:val="TableParagraph"/>
              <w:spacing w:line="267" w:lineRule="exact"/>
              <w:ind w:left="321"/>
              <w:rPr>
                <w:b/>
                <w:sz w:val="24"/>
              </w:rPr>
            </w:pPr>
            <w:r>
              <w:rPr>
                <w:b/>
                <w:color w:val="221F1F"/>
                <w:spacing w:val="-5"/>
                <w:sz w:val="24"/>
              </w:rPr>
              <w:t>5.</w:t>
            </w:r>
          </w:p>
        </w:tc>
        <w:tc>
          <w:tcPr>
            <w:tcW w:w="7093" w:type="dxa"/>
            <w:gridSpan w:val="3"/>
          </w:tcPr>
          <w:p w:rsidR="005F4B09" w:rsidRDefault="00BF2CE9">
            <w:pPr>
              <w:pStyle w:val="TableParagraph"/>
              <w:spacing w:line="267" w:lineRule="exact"/>
              <w:ind w:left="4"/>
              <w:rPr>
                <w:sz w:val="24"/>
              </w:rPr>
            </w:pPr>
            <w:r>
              <w:rPr>
                <w:sz w:val="24"/>
              </w:rPr>
              <w:t>Оцінка</w:t>
            </w:r>
            <w:r>
              <w:rPr>
                <w:spacing w:val="-1"/>
                <w:sz w:val="24"/>
              </w:rPr>
              <w:t xml:space="preserve"> </w:t>
            </w:r>
            <w:r>
              <w:rPr>
                <w:spacing w:val="-2"/>
                <w:sz w:val="24"/>
              </w:rPr>
              <w:t>гідробалансу</w:t>
            </w:r>
          </w:p>
        </w:tc>
        <w:tc>
          <w:tcPr>
            <w:tcW w:w="1996" w:type="dxa"/>
          </w:tcPr>
          <w:p w:rsidR="005F4B09" w:rsidRDefault="00BF2CE9">
            <w:pPr>
              <w:pStyle w:val="TableParagraph"/>
              <w:spacing w:before="60"/>
              <w:ind w:left="21"/>
              <w:jc w:val="center"/>
              <w:rPr>
                <w:b/>
                <w:sz w:val="24"/>
              </w:rPr>
            </w:pPr>
            <w:r>
              <w:rPr>
                <w:b/>
                <w:w w:val="99"/>
                <w:sz w:val="24"/>
              </w:rPr>
              <w:t>D</w:t>
            </w:r>
          </w:p>
        </w:tc>
      </w:tr>
      <w:tr w:rsidR="005F4B09">
        <w:trPr>
          <w:trHeight w:val="420"/>
        </w:trPr>
        <w:tc>
          <w:tcPr>
            <w:tcW w:w="967" w:type="dxa"/>
          </w:tcPr>
          <w:p w:rsidR="005F4B09" w:rsidRDefault="00BF2CE9">
            <w:pPr>
              <w:pStyle w:val="TableParagraph"/>
              <w:spacing w:line="270" w:lineRule="exact"/>
              <w:ind w:left="321"/>
              <w:rPr>
                <w:b/>
                <w:sz w:val="24"/>
              </w:rPr>
            </w:pPr>
            <w:r>
              <w:rPr>
                <w:b/>
                <w:color w:val="221F1F"/>
                <w:spacing w:val="-5"/>
                <w:sz w:val="24"/>
              </w:rPr>
              <w:t>6.</w:t>
            </w:r>
          </w:p>
        </w:tc>
        <w:tc>
          <w:tcPr>
            <w:tcW w:w="7093" w:type="dxa"/>
            <w:gridSpan w:val="3"/>
          </w:tcPr>
          <w:p w:rsidR="005F4B09" w:rsidRDefault="00BF2CE9">
            <w:pPr>
              <w:pStyle w:val="TableParagraph"/>
              <w:spacing w:line="270" w:lineRule="exact"/>
              <w:ind w:left="4"/>
              <w:rPr>
                <w:sz w:val="24"/>
              </w:rPr>
            </w:pPr>
            <w:r>
              <w:rPr>
                <w:sz w:val="24"/>
              </w:rPr>
              <w:t>Визначення</w:t>
            </w:r>
            <w:r>
              <w:rPr>
                <w:spacing w:val="-4"/>
                <w:sz w:val="24"/>
              </w:rPr>
              <w:t xml:space="preserve"> </w:t>
            </w:r>
            <w:r>
              <w:rPr>
                <w:sz w:val="24"/>
              </w:rPr>
              <w:t>наявності</w:t>
            </w:r>
            <w:r>
              <w:rPr>
                <w:spacing w:val="-5"/>
                <w:sz w:val="24"/>
              </w:rPr>
              <w:t xml:space="preserve"> </w:t>
            </w:r>
            <w:r>
              <w:rPr>
                <w:spacing w:val="-2"/>
                <w:sz w:val="24"/>
              </w:rPr>
              <w:t>набряків</w:t>
            </w:r>
          </w:p>
        </w:tc>
        <w:tc>
          <w:tcPr>
            <w:tcW w:w="1996" w:type="dxa"/>
          </w:tcPr>
          <w:p w:rsidR="005F4B09" w:rsidRDefault="00BF2CE9">
            <w:pPr>
              <w:pStyle w:val="TableParagraph"/>
              <w:spacing w:before="63"/>
              <w:ind w:left="21"/>
              <w:jc w:val="center"/>
              <w:rPr>
                <w:b/>
                <w:sz w:val="24"/>
              </w:rPr>
            </w:pPr>
            <w:r>
              <w:rPr>
                <w:b/>
                <w:w w:val="99"/>
                <w:sz w:val="24"/>
              </w:rPr>
              <w:t>D</w:t>
            </w:r>
          </w:p>
        </w:tc>
      </w:tr>
      <w:tr w:rsidR="005F4B09">
        <w:trPr>
          <w:trHeight w:val="424"/>
        </w:trPr>
        <w:tc>
          <w:tcPr>
            <w:tcW w:w="967" w:type="dxa"/>
          </w:tcPr>
          <w:p w:rsidR="005F4B09" w:rsidRDefault="00BF2CE9">
            <w:pPr>
              <w:pStyle w:val="TableParagraph"/>
              <w:spacing w:line="267" w:lineRule="exact"/>
              <w:ind w:left="321"/>
              <w:rPr>
                <w:b/>
                <w:sz w:val="24"/>
              </w:rPr>
            </w:pPr>
            <w:r>
              <w:rPr>
                <w:b/>
                <w:color w:val="221F1F"/>
                <w:spacing w:val="-5"/>
                <w:sz w:val="24"/>
              </w:rPr>
              <w:t>7.</w:t>
            </w:r>
          </w:p>
        </w:tc>
        <w:tc>
          <w:tcPr>
            <w:tcW w:w="7093" w:type="dxa"/>
            <w:gridSpan w:val="3"/>
          </w:tcPr>
          <w:p w:rsidR="005F4B09" w:rsidRDefault="00BF2CE9">
            <w:pPr>
              <w:pStyle w:val="TableParagraph"/>
              <w:spacing w:line="267" w:lineRule="exact"/>
              <w:ind w:left="4"/>
              <w:rPr>
                <w:sz w:val="24"/>
              </w:rPr>
            </w:pPr>
            <w:r>
              <w:rPr>
                <w:sz w:val="24"/>
              </w:rPr>
              <w:t>Визначення</w:t>
            </w:r>
            <w:r>
              <w:rPr>
                <w:spacing w:val="-4"/>
                <w:sz w:val="24"/>
              </w:rPr>
              <w:t xml:space="preserve"> </w:t>
            </w:r>
            <w:r>
              <w:rPr>
                <w:sz w:val="24"/>
              </w:rPr>
              <w:t>наявності</w:t>
            </w:r>
            <w:r>
              <w:rPr>
                <w:spacing w:val="-3"/>
                <w:sz w:val="24"/>
              </w:rPr>
              <w:t xml:space="preserve"> </w:t>
            </w:r>
            <w:r>
              <w:rPr>
                <w:spacing w:val="-2"/>
                <w:sz w:val="24"/>
              </w:rPr>
              <w:t>асциту</w:t>
            </w:r>
          </w:p>
        </w:tc>
        <w:tc>
          <w:tcPr>
            <w:tcW w:w="1996" w:type="dxa"/>
          </w:tcPr>
          <w:p w:rsidR="005F4B09" w:rsidRDefault="00BF2CE9">
            <w:pPr>
              <w:pStyle w:val="TableParagraph"/>
              <w:spacing w:before="65"/>
              <w:ind w:left="21"/>
              <w:jc w:val="center"/>
              <w:rPr>
                <w:b/>
                <w:sz w:val="24"/>
              </w:rPr>
            </w:pPr>
            <w:r>
              <w:rPr>
                <w:b/>
                <w:w w:val="99"/>
                <w:sz w:val="24"/>
              </w:rPr>
              <w:t>D</w:t>
            </w:r>
          </w:p>
        </w:tc>
      </w:tr>
      <w:tr w:rsidR="005F4B09">
        <w:trPr>
          <w:trHeight w:val="426"/>
        </w:trPr>
        <w:tc>
          <w:tcPr>
            <w:tcW w:w="967" w:type="dxa"/>
          </w:tcPr>
          <w:p w:rsidR="005F4B09" w:rsidRDefault="00BF2CE9">
            <w:pPr>
              <w:pStyle w:val="TableParagraph"/>
              <w:spacing w:line="269" w:lineRule="exact"/>
              <w:ind w:left="321"/>
              <w:rPr>
                <w:b/>
                <w:sz w:val="24"/>
              </w:rPr>
            </w:pPr>
            <w:r>
              <w:rPr>
                <w:b/>
                <w:color w:val="221F1F"/>
                <w:spacing w:val="-5"/>
                <w:sz w:val="24"/>
              </w:rPr>
              <w:t>8.</w:t>
            </w:r>
          </w:p>
        </w:tc>
        <w:tc>
          <w:tcPr>
            <w:tcW w:w="7093" w:type="dxa"/>
            <w:gridSpan w:val="3"/>
          </w:tcPr>
          <w:p w:rsidR="005F4B09" w:rsidRDefault="00BF2CE9">
            <w:pPr>
              <w:pStyle w:val="TableParagraph"/>
              <w:spacing w:line="269" w:lineRule="exact"/>
              <w:ind w:left="4"/>
              <w:rPr>
                <w:sz w:val="24"/>
              </w:rPr>
            </w:pPr>
            <w:r>
              <w:rPr>
                <w:sz w:val="24"/>
              </w:rPr>
              <w:t>Вимірювання</w:t>
            </w:r>
            <w:r>
              <w:rPr>
                <w:spacing w:val="-2"/>
                <w:sz w:val="24"/>
              </w:rPr>
              <w:t xml:space="preserve"> </w:t>
            </w:r>
            <w:r>
              <w:rPr>
                <w:sz w:val="24"/>
              </w:rPr>
              <w:t>артеріального</w:t>
            </w:r>
            <w:r>
              <w:rPr>
                <w:spacing w:val="-1"/>
                <w:sz w:val="24"/>
              </w:rPr>
              <w:t xml:space="preserve"> </w:t>
            </w:r>
            <w:r>
              <w:rPr>
                <w:sz w:val="24"/>
              </w:rPr>
              <w:t>тиску</w:t>
            </w:r>
            <w:r>
              <w:rPr>
                <w:spacing w:val="-4"/>
                <w:sz w:val="24"/>
              </w:rPr>
              <w:t xml:space="preserve"> </w:t>
            </w:r>
            <w:r>
              <w:rPr>
                <w:sz w:val="24"/>
              </w:rPr>
              <w:t>у</w:t>
            </w:r>
            <w:r>
              <w:rPr>
                <w:spacing w:val="-6"/>
                <w:sz w:val="24"/>
              </w:rPr>
              <w:t xml:space="preserve"> </w:t>
            </w:r>
            <w:r>
              <w:rPr>
                <w:sz w:val="24"/>
              </w:rPr>
              <w:t>дітей</w:t>
            </w:r>
            <w:r>
              <w:rPr>
                <w:spacing w:val="-1"/>
                <w:sz w:val="24"/>
              </w:rPr>
              <w:t xml:space="preserve"> </w:t>
            </w:r>
            <w:r>
              <w:rPr>
                <w:sz w:val="24"/>
              </w:rPr>
              <w:t>різних</w:t>
            </w:r>
            <w:r>
              <w:rPr>
                <w:spacing w:val="1"/>
                <w:sz w:val="24"/>
              </w:rPr>
              <w:t xml:space="preserve"> </w:t>
            </w:r>
            <w:r>
              <w:rPr>
                <w:sz w:val="24"/>
              </w:rPr>
              <w:t>вікових</w:t>
            </w:r>
            <w:r>
              <w:rPr>
                <w:spacing w:val="1"/>
                <w:sz w:val="24"/>
              </w:rPr>
              <w:t xml:space="preserve"> </w:t>
            </w:r>
            <w:r>
              <w:rPr>
                <w:spacing w:val="-4"/>
                <w:sz w:val="24"/>
              </w:rPr>
              <w:t>груп</w:t>
            </w:r>
          </w:p>
        </w:tc>
        <w:tc>
          <w:tcPr>
            <w:tcW w:w="1996" w:type="dxa"/>
          </w:tcPr>
          <w:p w:rsidR="005F4B09" w:rsidRDefault="00BF2CE9">
            <w:pPr>
              <w:pStyle w:val="TableParagraph"/>
              <w:spacing w:before="67"/>
              <w:ind w:left="21"/>
              <w:jc w:val="center"/>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321"/>
              <w:rPr>
                <w:b/>
                <w:sz w:val="24"/>
              </w:rPr>
            </w:pPr>
            <w:r>
              <w:rPr>
                <w:b/>
                <w:color w:val="221F1F"/>
                <w:spacing w:val="-5"/>
                <w:sz w:val="24"/>
              </w:rPr>
              <w:t>9.</w:t>
            </w:r>
          </w:p>
        </w:tc>
        <w:tc>
          <w:tcPr>
            <w:tcW w:w="7093" w:type="dxa"/>
            <w:gridSpan w:val="3"/>
          </w:tcPr>
          <w:p w:rsidR="005F4B09" w:rsidRDefault="00BF2CE9">
            <w:pPr>
              <w:pStyle w:val="TableParagraph"/>
              <w:spacing w:line="267" w:lineRule="exact"/>
              <w:ind w:left="4"/>
              <w:rPr>
                <w:sz w:val="24"/>
              </w:rPr>
            </w:pPr>
            <w:r>
              <w:rPr>
                <w:sz w:val="24"/>
              </w:rPr>
              <w:t>Проведення</w:t>
            </w:r>
            <w:r>
              <w:rPr>
                <w:spacing w:val="-4"/>
                <w:sz w:val="24"/>
              </w:rPr>
              <w:t xml:space="preserve"> </w:t>
            </w:r>
            <w:r>
              <w:rPr>
                <w:sz w:val="24"/>
              </w:rPr>
              <w:t>дослідження</w:t>
            </w:r>
            <w:r>
              <w:rPr>
                <w:spacing w:val="-3"/>
                <w:sz w:val="24"/>
              </w:rPr>
              <w:t xml:space="preserve"> </w:t>
            </w:r>
            <w:r>
              <w:rPr>
                <w:sz w:val="24"/>
              </w:rPr>
              <w:t>сечі</w:t>
            </w:r>
            <w:r>
              <w:rPr>
                <w:spacing w:val="-2"/>
                <w:sz w:val="24"/>
              </w:rPr>
              <w:t xml:space="preserve"> </w:t>
            </w:r>
            <w:r>
              <w:rPr>
                <w:sz w:val="24"/>
              </w:rPr>
              <w:t>за</w:t>
            </w:r>
            <w:r>
              <w:rPr>
                <w:spacing w:val="-2"/>
                <w:sz w:val="24"/>
              </w:rPr>
              <w:t xml:space="preserve"> </w:t>
            </w:r>
            <w:r>
              <w:rPr>
                <w:sz w:val="24"/>
              </w:rPr>
              <w:t>допомогою</w:t>
            </w:r>
            <w:r>
              <w:rPr>
                <w:spacing w:val="-2"/>
                <w:sz w:val="24"/>
              </w:rPr>
              <w:t xml:space="preserve"> </w:t>
            </w:r>
            <w:r>
              <w:rPr>
                <w:sz w:val="24"/>
              </w:rPr>
              <w:t>тест-</w:t>
            </w:r>
            <w:r>
              <w:rPr>
                <w:spacing w:val="-2"/>
                <w:sz w:val="24"/>
              </w:rPr>
              <w:t>смужки</w:t>
            </w:r>
          </w:p>
        </w:tc>
        <w:tc>
          <w:tcPr>
            <w:tcW w:w="1996" w:type="dxa"/>
          </w:tcPr>
          <w:p w:rsidR="005F4B09" w:rsidRDefault="00BF2CE9">
            <w:pPr>
              <w:pStyle w:val="TableParagraph"/>
              <w:spacing w:before="65"/>
              <w:ind w:left="21"/>
              <w:jc w:val="center"/>
              <w:rPr>
                <w:b/>
                <w:sz w:val="24"/>
              </w:rPr>
            </w:pPr>
            <w:r>
              <w:rPr>
                <w:b/>
                <w:w w:val="99"/>
                <w:sz w:val="24"/>
              </w:rPr>
              <w:t>C</w:t>
            </w:r>
          </w:p>
        </w:tc>
      </w:tr>
      <w:tr w:rsidR="005F4B09">
        <w:trPr>
          <w:trHeight w:val="666"/>
        </w:trPr>
        <w:tc>
          <w:tcPr>
            <w:tcW w:w="967" w:type="dxa"/>
          </w:tcPr>
          <w:p w:rsidR="005F4B09" w:rsidRDefault="00BF2CE9">
            <w:pPr>
              <w:pStyle w:val="TableParagraph"/>
              <w:spacing w:line="267" w:lineRule="exact"/>
              <w:ind w:left="261"/>
              <w:rPr>
                <w:b/>
                <w:sz w:val="24"/>
              </w:rPr>
            </w:pPr>
            <w:r>
              <w:rPr>
                <w:b/>
                <w:color w:val="221F1F"/>
                <w:spacing w:val="-5"/>
                <w:sz w:val="24"/>
              </w:rPr>
              <w:t>10.</w:t>
            </w:r>
          </w:p>
        </w:tc>
        <w:tc>
          <w:tcPr>
            <w:tcW w:w="7093" w:type="dxa"/>
            <w:gridSpan w:val="3"/>
          </w:tcPr>
          <w:p w:rsidR="005F4B09" w:rsidRDefault="00BF2CE9">
            <w:pPr>
              <w:pStyle w:val="TableParagraph"/>
              <w:ind w:left="4"/>
              <w:rPr>
                <w:sz w:val="24"/>
              </w:rPr>
            </w:pPr>
            <w:r>
              <w:rPr>
                <w:sz w:val="24"/>
              </w:rPr>
              <w:t>Надання</w:t>
            </w:r>
            <w:r>
              <w:rPr>
                <w:spacing w:val="-5"/>
                <w:sz w:val="24"/>
              </w:rPr>
              <w:t xml:space="preserve"> </w:t>
            </w:r>
            <w:r>
              <w:rPr>
                <w:sz w:val="24"/>
              </w:rPr>
              <w:t>невідкладної</w:t>
            </w:r>
            <w:r>
              <w:rPr>
                <w:spacing w:val="-5"/>
                <w:sz w:val="24"/>
              </w:rPr>
              <w:t xml:space="preserve"> </w:t>
            </w:r>
            <w:r>
              <w:rPr>
                <w:sz w:val="24"/>
              </w:rPr>
              <w:t>допомоги</w:t>
            </w:r>
            <w:r>
              <w:rPr>
                <w:spacing w:val="-4"/>
                <w:sz w:val="24"/>
              </w:rPr>
              <w:t xml:space="preserve"> </w:t>
            </w:r>
            <w:r>
              <w:rPr>
                <w:sz w:val="24"/>
              </w:rPr>
              <w:t>при</w:t>
            </w:r>
            <w:r>
              <w:rPr>
                <w:spacing w:val="-5"/>
                <w:sz w:val="24"/>
              </w:rPr>
              <w:t xml:space="preserve"> </w:t>
            </w:r>
            <w:r>
              <w:rPr>
                <w:sz w:val="24"/>
              </w:rPr>
              <w:t>ГУС</w:t>
            </w:r>
            <w:r>
              <w:rPr>
                <w:spacing w:val="-7"/>
                <w:sz w:val="24"/>
              </w:rPr>
              <w:t xml:space="preserve"> </w:t>
            </w:r>
            <w:r>
              <w:rPr>
                <w:sz w:val="24"/>
              </w:rPr>
              <w:t>та</w:t>
            </w:r>
            <w:r>
              <w:rPr>
                <w:spacing w:val="-5"/>
                <w:sz w:val="24"/>
              </w:rPr>
              <w:t xml:space="preserve"> </w:t>
            </w:r>
            <w:r>
              <w:rPr>
                <w:sz w:val="24"/>
              </w:rPr>
              <w:t>гострому</w:t>
            </w:r>
            <w:r>
              <w:rPr>
                <w:spacing w:val="-10"/>
                <w:sz w:val="24"/>
              </w:rPr>
              <w:t xml:space="preserve"> </w:t>
            </w:r>
            <w:r>
              <w:rPr>
                <w:sz w:val="24"/>
              </w:rPr>
              <w:t>порушенні функції нирок</w:t>
            </w:r>
          </w:p>
        </w:tc>
        <w:tc>
          <w:tcPr>
            <w:tcW w:w="1996" w:type="dxa"/>
          </w:tcPr>
          <w:p w:rsidR="005F4B09" w:rsidRDefault="00BF2CE9">
            <w:pPr>
              <w:pStyle w:val="TableParagraph"/>
              <w:spacing w:before="187"/>
              <w:ind w:left="21"/>
              <w:jc w:val="center"/>
              <w:rPr>
                <w:b/>
                <w:sz w:val="24"/>
              </w:rPr>
            </w:pPr>
            <w:r>
              <w:rPr>
                <w:b/>
                <w:w w:val="99"/>
                <w:sz w:val="24"/>
              </w:rPr>
              <w:t>C</w:t>
            </w:r>
          </w:p>
        </w:tc>
      </w:tr>
      <w:tr w:rsidR="005F4B09">
        <w:trPr>
          <w:trHeight w:val="2208"/>
        </w:trPr>
        <w:tc>
          <w:tcPr>
            <w:tcW w:w="10056" w:type="dxa"/>
            <w:gridSpan w:val="5"/>
          </w:tcPr>
          <w:p w:rsidR="005F4B09" w:rsidRDefault="00BF2CE9">
            <w:pPr>
              <w:pStyle w:val="TableParagraph"/>
              <w:ind w:left="146" w:right="64"/>
              <w:rPr>
                <w:sz w:val="24"/>
              </w:rPr>
            </w:pPr>
            <w:r>
              <w:rPr>
                <w:b/>
                <w:sz w:val="24"/>
              </w:rPr>
              <w:t xml:space="preserve">Примітка. </w:t>
            </w:r>
            <w:r>
              <w:rPr>
                <w:sz w:val="24"/>
              </w:rPr>
              <w:t>На профільній кафедрі педіатрії та/або нефрології викладаються основи теоретич- них знань та здійснюється навчання основ використання специфічних методів діагностики та лікування.</w:t>
            </w:r>
            <w:r>
              <w:rPr>
                <w:spacing w:val="-3"/>
                <w:sz w:val="24"/>
              </w:rPr>
              <w:t xml:space="preserve"> </w:t>
            </w:r>
            <w:r>
              <w:rPr>
                <w:sz w:val="24"/>
              </w:rPr>
              <w:t>Засвоєння</w:t>
            </w:r>
            <w:r>
              <w:rPr>
                <w:spacing w:val="-3"/>
                <w:sz w:val="24"/>
              </w:rPr>
              <w:t xml:space="preserve"> </w:t>
            </w:r>
            <w:r>
              <w:rPr>
                <w:sz w:val="24"/>
              </w:rPr>
              <w:t>теоретичних</w:t>
            </w:r>
            <w:r>
              <w:rPr>
                <w:spacing w:val="-1"/>
                <w:sz w:val="24"/>
              </w:rPr>
              <w:t xml:space="preserve"> </w:t>
            </w:r>
            <w:r>
              <w:rPr>
                <w:sz w:val="24"/>
              </w:rPr>
              <w:t>знань</w:t>
            </w:r>
            <w:r>
              <w:rPr>
                <w:spacing w:val="-4"/>
                <w:sz w:val="24"/>
              </w:rPr>
              <w:t xml:space="preserve"> </w:t>
            </w:r>
            <w:r>
              <w:rPr>
                <w:sz w:val="24"/>
              </w:rPr>
              <w:t>також</w:t>
            </w:r>
            <w:r>
              <w:rPr>
                <w:spacing w:val="-5"/>
                <w:sz w:val="24"/>
              </w:rPr>
              <w:t xml:space="preserve"> </w:t>
            </w:r>
            <w:r>
              <w:rPr>
                <w:sz w:val="24"/>
              </w:rPr>
              <w:t>може</w:t>
            </w:r>
            <w:r>
              <w:rPr>
                <w:spacing w:val="-5"/>
                <w:sz w:val="24"/>
              </w:rPr>
              <w:t xml:space="preserve"> </w:t>
            </w:r>
            <w:r>
              <w:rPr>
                <w:sz w:val="24"/>
              </w:rPr>
              <w:t>бути</w:t>
            </w:r>
            <w:r>
              <w:rPr>
                <w:spacing w:val="-2"/>
                <w:sz w:val="24"/>
              </w:rPr>
              <w:t xml:space="preserve"> </w:t>
            </w:r>
            <w:r>
              <w:rPr>
                <w:sz w:val="24"/>
              </w:rPr>
              <w:t>заплановане</w:t>
            </w:r>
            <w:r>
              <w:rPr>
                <w:spacing w:val="-2"/>
                <w:sz w:val="24"/>
              </w:rPr>
              <w:t xml:space="preserve"> </w:t>
            </w:r>
            <w:r>
              <w:rPr>
                <w:sz w:val="24"/>
              </w:rPr>
              <w:t>як</w:t>
            </w:r>
            <w:r>
              <w:rPr>
                <w:spacing w:val="-3"/>
                <w:sz w:val="24"/>
              </w:rPr>
              <w:t xml:space="preserve"> </w:t>
            </w:r>
            <w:r>
              <w:rPr>
                <w:sz w:val="24"/>
              </w:rPr>
              <w:t>самостійна</w:t>
            </w:r>
            <w:r>
              <w:rPr>
                <w:spacing w:val="-4"/>
                <w:sz w:val="24"/>
              </w:rPr>
              <w:t xml:space="preserve"> </w:t>
            </w:r>
            <w:r>
              <w:rPr>
                <w:sz w:val="24"/>
              </w:rPr>
              <w:t>робота</w:t>
            </w:r>
            <w:r>
              <w:rPr>
                <w:spacing w:val="-4"/>
                <w:sz w:val="24"/>
              </w:rPr>
              <w:t xml:space="preserve"> </w:t>
            </w:r>
            <w:r>
              <w:rPr>
                <w:sz w:val="24"/>
              </w:rPr>
              <w:t xml:space="preserve">лі- </w:t>
            </w:r>
            <w:r>
              <w:rPr>
                <w:spacing w:val="-2"/>
                <w:sz w:val="24"/>
              </w:rPr>
              <w:t>каря-інтерна.</w:t>
            </w:r>
          </w:p>
          <w:p w:rsidR="005F4B09" w:rsidRDefault="00BF2CE9">
            <w:pPr>
              <w:pStyle w:val="TableParagraph"/>
              <w:ind w:left="146" w:right="64"/>
              <w:rPr>
                <w:sz w:val="24"/>
              </w:rPr>
            </w:pPr>
            <w:r>
              <w:rPr>
                <w:sz w:val="24"/>
              </w:rPr>
              <w:t>Опанування практичними навичками та формування умінь здійснюється на базі стажування в умовах</w:t>
            </w:r>
            <w:r>
              <w:rPr>
                <w:spacing w:val="-2"/>
                <w:sz w:val="24"/>
              </w:rPr>
              <w:t xml:space="preserve"> </w:t>
            </w:r>
            <w:r>
              <w:rPr>
                <w:sz w:val="24"/>
              </w:rPr>
              <w:t>амбулаторного</w:t>
            </w:r>
            <w:r>
              <w:rPr>
                <w:spacing w:val="-4"/>
                <w:sz w:val="24"/>
              </w:rPr>
              <w:t xml:space="preserve"> </w:t>
            </w:r>
            <w:r>
              <w:rPr>
                <w:sz w:val="24"/>
              </w:rPr>
              <w:t>прийому</w:t>
            </w:r>
            <w:r>
              <w:rPr>
                <w:spacing w:val="-11"/>
                <w:sz w:val="24"/>
              </w:rPr>
              <w:t xml:space="preserve"> </w:t>
            </w:r>
            <w:r>
              <w:rPr>
                <w:sz w:val="24"/>
              </w:rPr>
              <w:t>та</w:t>
            </w:r>
            <w:r>
              <w:rPr>
                <w:spacing w:val="-4"/>
                <w:sz w:val="24"/>
              </w:rPr>
              <w:t xml:space="preserve"> </w:t>
            </w:r>
            <w:r>
              <w:rPr>
                <w:sz w:val="24"/>
              </w:rPr>
              <w:t>стаціонарної</w:t>
            </w:r>
            <w:r>
              <w:rPr>
                <w:spacing w:val="-4"/>
                <w:sz w:val="24"/>
              </w:rPr>
              <w:t xml:space="preserve"> </w:t>
            </w:r>
            <w:r>
              <w:rPr>
                <w:sz w:val="24"/>
              </w:rPr>
              <w:t>допомоги</w:t>
            </w:r>
            <w:r>
              <w:rPr>
                <w:spacing w:val="-4"/>
                <w:sz w:val="24"/>
              </w:rPr>
              <w:t xml:space="preserve"> </w:t>
            </w:r>
            <w:r>
              <w:rPr>
                <w:sz w:val="24"/>
              </w:rPr>
              <w:t>дітям</w:t>
            </w:r>
            <w:r>
              <w:rPr>
                <w:spacing w:val="-4"/>
                <w:sz w:val="24"/>
              </w:rPr>
              <w:t xml:space="preserve"> </w:t>
            </w:r>
            <w:r>
              <w:rPr>
                <w:sz w:val="24"/>
              </w:rPr>
              <w:t>із</w:t>
            </w:r>
            <w:r>
              <w:rPr>
                <w:spacing w:val="-5"/>
                <w:sz w:val="24"/>
              </w:rPr>
              <w:t xml:space="preserve"> </w:t>
            </w:r>
            <w:r>
              <w:rPr>
                <w:sz w:val="24"/>
              </w:rPr>
              <w:t>захворюваннями</w:t>
            </w:r>
            <w:r>
              <w:rPr>
                <w:spacing w:val="-4"/>
                <w:sz w:val="24"/>
              </w:rPr>
              <w:t xml:space="preserve"> </w:t>
            </w:r>
            <w:r>
              <w:rPr>
                <w:sz w:val="24"/>
              </w:rPr>
              <w:t>сечовивід- ної системи.</w:t>
            </w:r>
          </w:p>
          <w:p w:rsidR="005F4B09" w:rsidRDefault="00BF2CE9">
            <w:pPr>
              <w:pStyle w:val="TableParagraph"/>
              <w:spacing w:line="265" w:lineRule="exact"/>
              <w:ind w:left="124"/>
              <w:rPr>
                <w:sz w:val="24"/>
              </w:rPr>
            </w:pPr>
            <w:r>
              <w:rPr>
                <w:b/>
                <w:sz w:val="24"/>
              </w:rPr>
              <w:t>Рекомендоване</w:t>
            </w:r>
            <w:r>
              <w:rPr>
                <w:b/>
                <w:spacing w:val="-5"/>
                <w:sz w:val="24"/>
              </w:rPr>
              <w:t xml:space="preserve"> </w:t>
            </w:r>
            <w:r>
              <w:rPr>
                <w:b/>
                <w:sz w:val="24"/>
              </w:rPr>
              <w:t>співвідношення</w:t>
            </w:r>
            <w:r>
              <w:rPr>
                <w:b/>
                <w:spacing w:val="-3"/>
                <w:sz w:val="24"/>
              </w:rPr>
              <w:t xml:space="preserve"> </w:t>
            </w:r>
            <w:r>
              <w:rPr>
                <w:b/>
                <w:sz w:val="24"/>
              </w:rPr>
              <w:t>кредитів:</w:t>
            </w:r>
            <w:r>
              <w:rPr>
                <w:b/>
                <w:spacing w:val="1"/>
                <w:sz w:val="24"/>
              </w:rPr>
              <w:t xml:space="preserve"> </w:t>
            </w:r>
            <w:r>
              <w:rPr>
                <w:sz w:val="24"/>
              </w:rPr>
              <w:t>університет/</w:t>
            </w:r>
            <w:r>
              <w:rPr>
                <w:spacing w:val="-4"/>
                <w:sz w:val="24"/>
              </w:rPr>
              <w:t xml:space="preserve"> </w:t>
            </w:r>
            <w:r>
              <w:rPr>
                <w:sz w:val="24"/>
              </w:rPr>
              <w:t>база</w:t>
            </w:r>
            <w:r>
              <w:rPr>
                <w:spacing w:val="-4"/>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1/3.</w:t>
            </w:r>
          </w:p>
        </w:tc>
      </w:tr>
      <w:tr w:rsidR="005F4B09">
        <w:trPr>
          <w:trHeight w:val="330"/>
        </w:trPr>
        <w:tc>
          <w:tcPr>
            <w:tcW w:w="2246" w:type="dxa"/>
            <w:gridSpan w:val="2"/>
          </w:tcPr>
          <w:p w:rsidR="005F4B09" w:rsidRDefault="00BF2CE9">
            <w:pPr>
              <w:pStyle w:val="TableParagraph"/>
              <w:spacing w:line="267" w:lineRule="exact"/>
              <w:ind w:left="4"/>
              <w:rPr>
                <w:b/>
                <w:sz w:val="24"/>
              </w:rPr>
            </w:pPr>
            <w:r>
              <w:rPr>
                <w:b/>
                <w:sz w:val="24"/>
              </w:rPr>
              <w:t>ОК</w:t>
            </w:r>
            <w:r>
              <w:rPr>
                <w:b/>
                <w:spacing w:val="1"/>
                <w:sz w:val="24"/>
              </w:rPr>
              <w:t xml:space="preserve"> </w:t>
            </w:r>
            <w:r>
              <w:rPr>
                <w:b/>
                <w:spacing w:val="-5"/>
                <w:sz w:val="24"/>
              </w:rPr>
              <w:t>12</w:t>
            </w:r>
          </w:p>
        </w:tc>
        <w:tc>
          <w:tcPr>
            <w:tcW w:w="7810" w:type="dxa"/>
            <w:gridSpan w:val="3"/>
          </w:tcPr>
          <w:p w:rsidR="005F4B09" w:rsidRDefault="00BF2CE9">
            <w:pPr>
              <w:pStyle w:val="TableParagraph"/>
              <w:spacing w:line="267" w:lineRule="exact"/>
              <w:ind w:left="4"/>
              <w:rPr>
                <w:b/>
                <w:sz w:val="24"/>
              </w:rPr>
            </w:pPr>
            <w:r>
              <w:rPr>
                <w:b/>
                <w:sz w:val="24"/>
              </w:rPr>
              <w:t>Інфекційні</w:t>
            </w:r>
            <w:r>
              <w:rPr>
                <w:b/>
                <w:spacing w:val="-4"/>
                <w:sz w:val="24"/>
              </w:rPr>
              <w:t xml:space="preserve"> </w:t>
            </w:r>
            <w:r>
              <w:rPr>
                <w:b/>
                <w:spacing w:val="-2"/>
                <w:sz w:val="24"/>
              </w:rPr>
              <w:t>захворювання</w:t>
            </w:r>
          </w:p>
        </w:tc>
      </w:tr>
      <w:tr w:rsidR="005F4B09">
        <w:trPr>
          <w:trHeight w:val="551"/>
        </w:trPr>
        <w:tc>
          <w:tcPr>
            <w:tcW w:w="2246" w:type="dxa"/>
            <w:gridSpan w:val="2"/>
          </w:tcPr>
          <w:p w:rsidR="005F4B09" w:rsidRDefault="00BF2CE9">
            <w:pPr>
              <w:pStyle w:val="TableParagraph"/>
              <w:spacing w:line="267" w:lineRule="exact"/>
              <w:ind w:left="4"/>
              <w:rPr>
                <w:b/>
                <w:sz w:val="24"/>
              </w:rPr>
            </w:pPr>
            <w:r>
              <w:rPr>
                <w:b/>
                <w:sz w:val="24"/>
              </w:rPr>
              <w:t>Навчальна</w:t>
            </w:r>
            <w:r>
              <w:rPr>
                <w:b/>
                <w:spacing w:val="-2"/>
                <w:sz w:val="24"/>
              </w:rPr>
              <w:t xml:space="preserve"> </w:t>
            </w:r>
            <w:r>
              <w:rPr>
                <w:b/>
                <w:spacing w:val="-4"/>
                <w:sz w:val="24"/>
              </w:rPr>
              <w:t>мета</w:t>
            </w:r>
          </w:p>
        </w:tc>
        <w:tc>
          <w:tcPr>
            <w:tcW w:w="7810" w:type="dxa"/>
            <w:gridSpan w:val="3"/>
          </w:tcPr>
          <w:p w:rsidR="005F4B09" w:rsidRDefault="00BF2CE9">
            <w:pPr>
              <w:pStyle w:val="TableParagraph"/>
              <w:spacing w:line="267" w:lineRule="exact"/>
              <w:ind w:left="4"/>
              <w:rPr>
                <w:b/>
                <w:sz w:val="24"/>
              </w:rPr>
            </w:pPr>
            <w:r>
              <w:rPr>
                <w:b/>
                <w:sz w:val="24"/>
              </w:rPr>
              <w:t>Вміння</w:t>
            </w:r>
            <w:r>
              <w:rPr>
                <w:b/>
                <w:spacing w:val="-5"/>
                <w:sz w:val="24"/>
              </w:rPr>
              <w:t xml:space="preserve"> </w:t>
            </w:r>
            <w:r>
              <w:rPr>
                <w:b/>
                <w:sz w:val="24"/>
              </w:rPr>
              <w:t>проводити</w:t>
            </w:r>
            <w:r>
              <w:rPr>
                <w:b/>
                <w:spacing w:val="-3"/>
                <w:sz w:val="24"/>
              </w:rPr>
              <w:t xml:space="preserve"> </w:t>
            </w:r>
            <w:r>
              <w:rPr>
                <w:b/>
                <w:sz w:val="24"/>
              </w:rPr>
              <w:t>профілактику,</w:t>
            </w:r>
            <w:r>
              <w:rPr>
                <w:b/>
                <w:spacing w:val="-2"/>
                <w:sz w:val="24"/>
              </w:rPr>
              <w:t xml:space="preserve"> </w:t>
            </w:r>
            <w:r>
              <w:rPr>
                <w:b/>
                <w:sz w:val="24"/>
              </w:rPr>
              <w:t>діагностику</w:t>
            </w:r>
            <w:r>
              <w:rPr>
                <w:b/>
                <w:spacing w:val="-3"/>
                <w:sz w:val="24"/>
              </w:rPr>
              <w:t xml:space="preserve"> </w:t>
            </w:r>
            <w:r>
              <w:rPr>
                <w:b/>
                <w:sz w:val="24"/>
              </w:rPr>
              <w:t>та</w:t>
            </w:r>
            <w:r>
              <w:rPr>
                <w:b/>
                <w:spacing w:val="-2"/>
                <w:sz w:val="24"/>
              </w:rPr>
              <w:t xml:space="preserve"> </w:t>
            </w:r>
            <w:r>
              <w:rPr>
                <w:b/>
                <w:sz w:val="24"/>
              </w:rPr>
              <w:t>лікування</w:t>
            </w:r>
            <w:r>
              <w:rPr>
                <w:b/>
                <w:spacing w:val="-5"/>
                <w:sz w:val="24"/>
              </w:rPr>
              <w:t xml:space="preserve"> </w:t>
            </w:r>
            <w:r>
              <w:rPr>
                <w:b/>
                <w:spacing w:val="-2"/>
                <w:sz w:val="24"/>
              </w:rPr>
              <w:t>інфекцій-</w:t>
            </w:r>
          </w:p>
          <w:p w:rsidR="005F4B09" w:rsidRDefault="00BF2CE9">
            <w:pPr>
              <w:pStyle w:val="TableParagraph"/>
              <w:spacing w:line="265" w:lineRule="exact"/>
              <w:ind w:left="4"/>
              <w:rPr>
                <w:b/>
                <w:sz w:val="24"/>
              </w:rPr>
            </w:pPr>
            <w:r>
              <w:rPr>
                <w:b/>
                <w:sz w:val="24"/>
              </w:rPr>
              <w:t>них</w:t>
            </w:r>
            <w:r>
              <w:rPr>
                <w:b/>
                <w:spacing w:val="-1"/>
                <w:sz w:val="24"/>
              </w:rPr>
              <w:t xml:space="preserve"> </w:t>
            </w:r>
            <w:r>
              <w:rPr>
                <w:b/>
                <w:sz w:val="24"/>
              </w:rPr>
              <w:t>захворювань</w:t>
            </w:r>
            <w:r>
              <w:rPr>
                <w:b/>
                <w:spacing w:val="1"/>
                <w:sz w:val="24"/>
              </w:rPr>
              <w:t xml:space="preserve"> </w:t>
            </w:r>
            <w:r>
              <w:rPr>
                <w:b/>
                <w:sz w:val="24"/>
              </w:rPr>
              <w:t>у дітей</w:t>
            </w:r>
            <w:r>
              <w:rPr>
                <w:b/>
                <w:spacing w:val="-1"/>
                <w:sz w:val="24"/>
              </w:rPr>
              <w:t xml:space="preserve"> </w:t>
            </w:r>
            <w:r>
              <w:rPr>
                <w:b/>
                <w:sz w:val="24"/>
              </w:rPr>
              <w:t xml:space="preserve">та їх </w:t>
            </w:r>
            <w:r>
              <w:rPr>
                <w:b/>
                <w:spacing w:val="-2"/>
                <w:sz w:val="24"/>
              </w:rPr>
              <w:t>ускладнень.</w:t>
            </w:r>
          </w:p>
        </w:tc>
      </w:tr>
      <w:tr w:rsidR="005F4B09">
        <w:trPr>
          <w:trHeight w:val="330"/>
        </w:trPr>
        <w:tc>
          <w:tcPr>
            <w:tcW w:w="4757" w:type="dxa"/>
            <w:gridSpan w:val="3"/>
          </w:tcPr>
          <w:p w:rsidR="005F4B09" w:rsidRDefault="00BF2CE9">
            <w:pPr>
              <w:pStyle w:val="TableParagraph"/>
              <w:spacing w:line="267" w:lineRule="exact"/>
              <w:ind w:left="1432"/>
              <w:rPr>
                <w:b/>
                <w:sz w:val="24"/>
              </w:rPr>
            </w:pPr>
            <w:r>
              <w:rPr>
                <w:b/>
                <w:spacing w:val="-2"/>
                <w:sz w:val="24"/>
              </w:rPr>
              <w:t>Знання</w:t>
            </w:r>
          </w:p>
        </w:tc>
        <w:tc>
          <w:tcPr>
            <w:tcW w:w="5299" w:type="dxa"/>
            <w:gridSpan w:val="2"/>
          </w:tcPr>
          <w:p w:rsidR="005F4B09" w:rsidRDefault="00BF2CE9">
            <w:pPr>
              <w:pStyle w:val="TableParagraph"/>
              <w:spacing w:line="267" w:lineRule="exact"/>
              <w:ind w:left="434"/>
              <w:rPr>
                <w:b/>
                <w:sz w:val="24"/>
              </w:rPr>
            </w:pPr>
            <w:r>
              <w:rPr>
                <w:b/>
                <w:spacing w:val="-2"/>
                <w:sz w:val="24"/>
              </w:rPr>
              <w:t>Уміння</w:t>
            </w:r>
          </w:p>
        </w:tc>
      </w:tr>
      <w:tr w:rsidR="005F4B09">
        <w:trPr>
          <w:trHeight w:val="4692"/>
        </w:trPr>
        <w:tc>
          <w:tcPr>
            <w:tcW w:w="4757" w:type="dxa"/>
            <w:gridSpan w:val="3"/>
          </w:tcPr>
          <w:p w:rsidR="005F4B09" w:rsidRDefault="00BF2CE9">
            <w:pPr>
              <w:pStyle w:val="TableParagraph"/>
              <w:numPr>
                <w:ilvl w:val="0"/>
                <w:numId w:val="65"/>
              </w:numPr>
              <w:tabs>
                <w:tab w:val="left" w:pos="574"/>
              </w:tabs>
              <w:ind w:right="121" w:firstLine="0"/>
              <w:jc w:val="both"/>
              <w:rPr>
                <w:sz w:val="24"/>
              </w:rPr>
            </w:pPr>
            <w:r>
              <w:rPr>
                <w:sz w:val="24"/>
              </w:rPr>
              <w:t>Основні синдроми інфекційних захворювань у дітей (гарячка; сепсис та септичний шок; менінгіти; енцефаліти; висипка; блювання та діарея).</w:t>
            </w:r>
          </w:p>
          <w:p w:rsidR="005F4B09" w:rsidRDefault="00BF2CE9">
            <w:pPr>
              <w:pStyle w:val="TableParagraph"/>
              <w:numPr>
                <w:ilvl w:val="0"/>
                <w:numId w:val="65"/>
              </w:numPr>
              <w:tabs>
                <w:tab w:val="left" w:pos="573"/>
                <w:tab w:val="left" w:pos="574"/>
                <w:tab w:val="left" w:pos="1693"/>
                <w:tab w:val="left" w:pos="3396"/>
              </w:tabs>
              <w:ind w:right="119" w:firstLine="0"/>
              <w:rPr>
                <w:sz w:val="24"/>
              </w:rPr>
            </w:pPr>
            <w:r>
              <w:rPr>
                <w:spacing w:val="-2"/>
                <w:sz w:val="24"/>
              </w:rPr>
              <w:t>Основи</w:t>
            </w:r>
            <w:r>
              <w:rPr>
                <w:sz w:val="24"/>
              </w:rPr>
              <w:tab/>
            </w:r>
            <w:r>
              <w:rPr>
                <w:spacing w:val="-2"/>
                <w:sz w:val="24"/>
              </w:rPr>
              <w:t>лабораторної</w:t>
            </w:r>
            <w:r>
              <w:rPr>
                <w:sz w:val="24"/>
              </w:rPr>
              <w:tab/>
            </w:r>
            <w:r>
              <w:rPr>
                <w:spacing w:val="-2"/>
                <w:sz w:val="24"/>
              </w:rPr>
              <w:t xml:space="preserve">діагностики </w:t>
            </w:r>
            <w:r>
              <w:rPr>
                <w:sz w:val="24"/>
              </w:rPr>
              <w:t>інфекційних захворювань у дітей</w:t>
            </w:r>
          </w:p>
          <w:p w:rsidR="005F4B09" w:rsidRDefault="00BF2CE9">
            <w:pPr>
              <w:pStyle w:val="TableParagraph"/>
              <w:numPr>
                <w:ilvl w:val="0"/>
                <w:numId w:val="65"/>
              </w:numPr>
              <w:tabs>
                <w:tab w:val="left" w:pos="573"/>
                <w:tab w:val="left" w:pos="574"/>
              </w:tabs>
              <w:ind w:left="573" w:hanging="419"/>
              <w:rPr>
                <w:sz w:val="24"/>
              </w:rPr>
            </w:pPr>
            <w:r>
              <w:rPr>
                <w:sz w:val="24"/>
              </w:rPr>
              <w:t>Інфекції</w:t>
            </w:r>
            <w:r>
              <w:rPr>
                <w:spacing w:val="-3"/>
                <w:sz w:val="24"/>
              </w:rPr>
              <w:t xml:space="preserve"> </w:t>
            </w:r>
            <w:r>
              <w:rPr>
                <w:sz w:val="24"/>
              </w:rPr>
              <w:t>плода</w:t>
            </w:r>
            <w:r>
              <w:rPr>
                <w:spacing w:val="-3"/>
                <w:sz w:val="24"/>
              </w:rPr>
              <w:t xml:space="preserve"> </w:t>
            </w:r>
            <w:r>
              <w:rPr>
                <w:sz w:val="24"/>
              </w:rPr>
              <w:t>та</w:t>
            </w:r>
            <w:r>
              <w:rPr>
                <w:spacing w:val="-2"/>
                <w:sz w:val="24"/>
              </w:rPr>
              <w:t xml:space="preserve"> новонародженого.</w:t>
            </w:r>
          </w:p>
          <w:p w:rsidR="005F4B09" w:rsidRDefault="00BF2CE9">
            <w:pPr>
              <w:pStyle w:val="TableParagraph"/>
              <w:numPr>
                <w:ilvl w:val="0"/>
                <w:numId w:val="65"/>
              </w:numPr>
              <w:tabs>
                <w:tab w:val="left" w:pos="573"/>
                <w:tab w:val="left" w:pos="574"/>
                <w:tab w:val="left" w:pos="1950"/>
                <w:tab w:val="left" w:pos="3132"/>
                <w:tab w:val="left" w:pos="4413"/>
              </w:tabs>
              <w:ind w:right="120" w:firstLine="0"/>
              <w:rPr>
                <w:sz w:val="24"/>
              </w:rPr>
            </w:pPr>
            <w:r>
              <w:rPr>
                <w:spacing w:val="-2"/>
                <w:sz w:val="24"/>
              </w:rPr>
              <w:t>Поширені</w:t>
            </w:r>
            <w:r>
              <w:rPr>
                <w:sz w:val="24"/>
              </w:rPr>
              <w:tab/>
            </w:r>
            <w:r>
              <w:rPr>
                <w:spacing w:val="-2"/>
                <w:sz w:val="24"/>
              </w:rPr>
              <w:t>інфекції</w:t>
            </w:r>
            <w:r>
              <w:rPr>
                <w:sz w:val="24"/>
              </w:rPr>
              <w:tab/>
            </w:r>
            <w:r>
              <w:rPr>
                <w:spacing w:val="-2"/>
                <w:sz w:val="24"/>
              </w:rPr>
              <w:t>раннього</w:t>
            </w:r>
            <w:r>
              <w:rPr>
                <w:sz w:val="24"/>
              </w:rPr>
              <w:tab/>
            </w:r>
            <w:r>
              <w:rPr>
                <w:spacing w:val="-6"/>
                <w:sz w:val="24"/>
              </w:rPr>
              <w:t xml:space="preserve">та </w:t>
            </w:r>
            <w:r>
              <w:rPr>
                <w:sz w:val="24"/>
              </w:rPr>
              <w:t>старшого дитячого віку:</w:t>
            </w:r>
          </w:p>
          <w:p w:rsidR="005F4B09" w:rsidRDefault="00BF2CE9">
            <w:pPr>
              <w:pStyle w:val="TableParagraph"/>
              <w:numPr>
                <w:ilvl w:val="1"/>
                <w:numId w:val="65"/>
              </w:numPr>
              <w:tabs>
                <w:tab w:val="left" w:pos="723"/>
              </w:tabs>
              <w:ind w:right="121" w:firstLine="0"/>
              <w:jc w:val="both"/>
              <w:rPr>
                <w:sz w:val="24"/>
              </w:rPr>
            </w:pPr>
            <w:r>
              <w:rPr>
                <w:sz w:val="24"/>
              </w:rPr>
              <w:t>вірусні інфекції (герпесвірусні інфекції; вірусні гепатити; гострі респіраторні вірусні інфекції; вірусні екзантеми; ентеровірусні інфекції та поліомієліт; сказ; ВІЛ-інфекція);</w:t>
            </w:r>
          </w:p>
          <w:p w:rsidR="005F4B09" w:rsidRDefault="00BF2CE9">
            <w:pPr>
              <w:pStyle w:val="TableParagraph"/>
              <w:numPr>
                <w:ilvl w:val="1"/>
                <w:numId w:val="65"/>
              </w:numPr>
              <w:tabs>
                <w:tab w:val="left" w:pos="723"/>
              </w:tabs>
              <w:ind w:left="722"/>
              <w:jc w:val="both"/>
              <w:rPr>
                <w:sz w:val="24"/>
              </w:rPr>
            </w:pPr>
            <w:r>
              <w:rPr>
                <w:sz w:val="24"/>
              </w:rPr>
              <w:t>гострі</w:t>
            </w:r>
            <w:r>
              <w:rPr>
                <w:spacing w:val="-2"/>
                <w:sz w:val="24"/>
              </w:rPr>
              <w:t xml:space="preserve"> </w:t>
            </w:r>
            <w:r>
              <w:rPr>
                <w:sz w:val="24"/>
              </w:rPr>
              <w:t>кишкові</w:t>
            </w:r>
            <w:r>
              <w:rPr>
                <w:spacing w:val="-4"/>
                <w:sz w:val="24"/>
              </w:rPr>
              <w:t xml:space="preserve"> </w:t>
            </w:r>
            <w:r>
              <w:rPr>
                <w:spacing w:val="-2"/>
                <w:sz w:val="24"/>
              </w:rPr>
              <w:t>інфекції;</w:t>
            </w:r>
          </w:p>
          <w:p w:rsidR="005F4B09" w:rsidRDefault="00BF2CE9">
            <w:pPr>
              <w:pStyle w:val="TableParagraph"/>
              <w:numPr>
                <w:ilvl w:val="1"/>
                <w:numId w:val="65"/>
              </w:numPr>
              <w:tabs>
                <w:tab w:val="left" w:pos="723"/>
              </w:tabs>
              <w:spacing w:line="270" w:lineRule="atLeast"/>
              <w:ind w:right="119" w:firstLine="0"/>
              <w:jc w:val="both"/>
              <w:rPr>
                <w:sz w:val="24"/>
              </w:rPr>
            </w:pPr>
            <w:r>
              <w:rPr>
                <w:sz w:val="24"/>
              </w:rPr>
              <w:t>бактеріальні інфекції (менінгококова інфекція,</w:t>
            </w:r>
            <w:r>
              <w:rPr>
                <w:spacing w:val="69"/>
                <w:sz w:val="24"/>
              </w:rPr>
              <w:t xml:space="preserve">   </w:t>
            </w:r>
            <w:r>
              <w:rPr>
                <w:sz w:val="24"/>
              </w:rPr>
              <w:t>дифтерія;</w:t>
            </w:r>
            <w:r>
              <w:rPr>
                <w:spacing w:val="306"/>
                <w:w w:val="150"/>
                <w:sz w:val="24"/>
              </w:rPr>
              <w:t xml:space="preserve"> </w:t>
            </w:r>
            <w:r>
              <w:rPr>
                <w:spacing w:val="-2"/>
                <w:sz w:val="24"/>
              </w:rPr>
              <w:t>стафілококова</w:t>
            </w:r>
          </w:p>
        </w:tc>
        <w:tc>
          <w:tcPr>
            <w:tcW w:w="5299" w:type="dxa"/>
            <w:gridSpan w:val="2"/>
          </w:tcPr>
          <w:p w:rsidR="005F4B09" w:rsidRDefault="00BF2CE9">
            <w:pPr>
              <w:pStyle w:val="TableParagraph"/>
              <w:numPr>
                <w:ilvl w:val="0"/>
                <w:numId w:val="64"/>
              </w:numPr>
              <w:tabs>
                <w:tab w:val="left" w:pos="587"/>
              </w:tabs>
              <w:ind w:right="135" w:firstLine="0"/>
              <w:jc w:val="both"/>
              <w:rPr>
                <w:sz w:val="24"/>
              </w:rPr>
            </w:pPr>
            <w:r>
              <w:rPr>
                <w:sz w:val="24"/>
              </w:rPr>
              <w:t>Виявляти</w:t>
            </w:r>
            <w:r>
              <w:rPr>
                <w:spacing w:val="-9"/>
                <w:sz w:val="24"/>
              </w:rPr>
              <w:t xml:space="preserve"> </w:t>
            </w:r>
            <w:r>
              <w:rPr>
                <w:sz w:val="24"/>
              </w:rPr>
              <w:t>основні</w:t>
            </w:r>
            <w:r>
              <w:rPr>
                <w:spacing w:val="-10"/>
                <w:sz w:val="24"/>
              </w:rPr>
              <w:t xml:space="preserve"> </w:t>
            </w:r>
            <w:r>
              <w:rPr>
                <w:sz w:val="24"/>
              </w:rPr>
              <w:t>клінічні</w:t>
            </w:r>
            <w:r>
              <w:rPr>
                <w:spacing w:val="-10"/>
                <w:sz w:val="24"/>
              </w:rPr>
              <w:t xml:space="preserve"> </w:t>
            </w:r>
            <w:r>
              <w:rPr>
                <w:sz w:val="24"/>
              </w:rPr>
              <w:t>ознаки</w:t>
            </w:r>
            <w:r>
              <w:rPr>
                <w:spacing w:val="-10"/>
                <w:sz w:val="24"/>
              </w:rPr>
              <w:t xml:space="preserve"> </w:t>
            </w:r>
            <w:r>
              <w:rPr>
                <w:sz w:val="24"/>
              </w:rPr>
              <w:t>синдромів найчастіших інфекційних захворювань в дитячому віці.</w:t>
            </w:r>
          </w:p>
          <w:p w:rsidR="005F4B09" w:rsidRDefault="00BF2CE9">
            <w:pPr>
              <w:pStyle w:val="TableParagraph"/>
              <w:numPr>
                <w:ilvl w:val="0"/>
                <w:numId w:val="64"/>
              </w:numPr>
              <w:tabs>
                <w:tab w:val="left" w:pos="587"/>
              </w:tabs>
              <w:ind w:right="137" w:firstLine="0"/>
              <w:jc w:val="both"/>
              <w:rPr>
                <w:sz w:val="24"/>
              </w:rPr>
            </w:pPr>
            <w:r>
              <w:rPr>
                <w:sz w:val="24"/>
              </w:rPr>
              <w:t>Виконувати повний лікарський огляд дитини</w:t>
            </w:r>
            <w:r>
              <w:rPr>
                <w:spacing w:val="-2"/>
                <w:sz w:val="24"/>
              </w:rPr>
              <w:t xml:space="preserve"> </w:t>
            </w:r>
            <w:r>
              <w:rPr>
                <w:sz w:val="24"/>
              </w:rPr>
              <w:t>з підозрою</w:t>
            </w:r>
            <w:r>
              <w:rPr>
                <w:spacing w:val="-2"/>
                <w:sz w:val="24"/>
              </w:rPr>
              <w:t xml:space="preserve"> </w:t>
            </w:r>
            <w:r>
              <w:rPr>
                <w:sz w:val="24"/>
              </w:rPr>
              <w:t>на</w:t>
            </w:r>
            <w:r>
              <w:rPr>
                <w:spacing w:val="-1"/>
                <w:sz w:val="24"/>
              </w:rPr>
              <w:t xml:space="preserve"> </w:t>
            </w:r>
            <w:r>
              <w:rPr>
                <w:sz w:val="24"/>
              </w:rPr>
              <w:t>інфекційне</w:t>
            </w:r>
            <w:r>
              <w:rPr>
                <w:spacing w:val="-1"/>
                <w:sz w:val="24"/>
              </w:rPr>
              <w:t xml:space="preserve"> </w:t>
            </w:r>
            <w:r>
              <w:rPr>
                <w:sz w:val="24"/>
              </w:rPr>
              <w:t>захворювання.</w:t>
            </w:r>
          </w:p>
          <w:p w:rsidR="005F4B09" w:rsidRDefault="00BF2CE9">
            <w:pPr>
              <w:pStyle w:val="TableParagraph"/>
              <w:numPr>
                <w:ilvl w:val="0"/>
                <w:numId w:val="64"/>
              </w:numPr>
              <w:tabs>
                <w:tab w:val="left" w:pos="587"/>
              </w:tabs>
              <w:ind w:right="135" w:firstLine="0"/>
              <w:jc w:val="both"/>
              <w:rPr>
                <w:sz w:val="24"/>
              </w:rPr>
            </w:pPr>
            <w:r>
              <w:rPr>
                <w:sz w:val="24"/>
              </w:rPr>
              <w:t>Оцінити загальний стан дитини з ознаками інфекційного захворювання.</w:t>
            </w:r>
          </w:p>
          <w:p w:rsidR="005F4B09" w:rsidRDefault="00BF2CE9">
            <w:pPr>
              <w:pStyle w:val="TableParagraph"/>
              <w:numPr>
                <w:ilvl w:val="0"/>
                <w:numId w:val="64"/>
              </w:numPr>
              <w:tabs>
                <w:tab w:val="left" w:pos="587"/>
              </w:tabs>
              <w:ind w:left="586" w:hanging="429"/>
              <w:jc w:val="both"/>
              <w:rPr>
                <w:sz w:val="24"/>
              </w:rPr>
            </w:pPr>
            <w:r>
              <w:rPr>
                <w:sz w:val="24"/>
              </w:rPr>
              <w:t>Визначити</w:t>
            </w:r>
            <w:r>
              <w:rPr>
                <w:spacing w:val="-6"/>
                <w:sz w:val="24"/>
              </w:rPr>
              <w:t xml:space="preserve"> </w:t>
            </w:r>
            <w:r>
              <w:rPr>
                <w:sz w:val="24"/>
              </w:rPr>
              <w:t>ступінь</w:t>
            </w:r>
            <w:r>
              <w:rPr>
                <w:spacing w:val="-4"/>
                <w:sz w:val="24"/>
              </w:rPr>
              <w:t xml:space="preserve"> </w:t>
            </w:r>
            <w:r>
              <w:rPr>
                <w:spacing w:val="-2"/>
                <w:sz w:val="24"/>
              </w:rPr>
              <w:t>зневоднення.</w:t>
            </w:r>
          </w:p>
          <w:p w:rsidR="005F4B09" w:rsidRDefault="00BF2CE9">
            <w:pPr>
              <w:pStyle w:val="TableParagraph"/>
              <w:numPr>
                <w:ilvl w:val="0"/>
                <w:numId w:val="64"/>
              </w:numPr>
              <w:tabs>
                <w:tab w:val="left" w:pos="587"/>
              </w:tabs>
              <w:ind w:right="132" w:firstLine="0"/>
              <w:jc w:val="both"/>
              <w:rPr>
                <w:sz w:val="24"/>
              </w:rPr>
            </w:pPr>
            <w:r>
              <w:rPr>
                <w:sz w:val="24"/>
              </w:rPr>
              <w:t>Призначати лабораторну діагностику інфекційних захворювань у дітей (бактеріологічні, серологічні, молекулярні методи діагностики, швидкі тести).</w:t>
            </w:r>
          </w:p>
          <w:p w:rsidR="005F4B09" w:rsidRDefault="00BF2CE9">
            <w:pPr>
              <w:pStyle w:val="TableParagraph"/>
              <w:numPr>
                <w:ilvl w:val="0"/>
                <w:numId w:val="64"/>
              </w:numPr>
              <w:tabs>
                <w:tab w:val="left" w:pos="587"/>
              </w:tabs>
              <w:ind w:right="139" w:firstLine="0"/>
              <w:jc w:val="both"/>
              <w:rPr>
                <w:sz w:val="24"/>
              </w:rPr>
            </w:pPr>
            <w:r>
              <w:rPr>
                <w:sz w:val="24"/>
              </w:rPr>
              <w:t>Розпізнавати перші ознаки сепсису та септичного шоку.</w:t>
            </w:r>
          </w:p>
          <w:p w:rsidR="005F4B09" w:rsidRDefault="00BF2CE9">
            <w:pPr>
              <w:pStyle w:val="TableParagraph"/>
              <w:numPr>
                <w:ilvl w:val="0"/>
                <w:numId w:val="64"/>
              </w:numPr>
              <w:tabs>
                <w:tab w:val="left" w:pos="587"/>
              </w:tabs>
              <w:spacing w:line="270" w:lineRule="atLeast"/>
              <w:ind w:right="136" w:firstLine="0"/>
              <w:jc w:val="both"/>
              <w:rPr>
                <w:sz w:val="24"/>
              </w:rPr>
            </w:pPr>
            <w:r>
              <w:rPr>
                <w:sz w:val="24"/>
              </w:rPr>
              <w:t>Оцінити результати загальноклінічних (загальний аналіз крові, біохімічний аналіз крові,</w:t>
            </w:r>
            <w:r>
              <w:rPr>
                <w:spacing w:val="64"/>
                <w:sz w:val="24"/>
              </w:rPr>
              <w:t xml:space="preserve">  </w:t>
            </w:r>
            <w:r>
              <w:rPr>
                <w:sz w:val="24"/>
              </w:rPr>
              <w:t>СРБ)</w:t>
            </w:r>
            <w:r>
              <w:rPr>
                <w:spacing w:val="65"/>
                <w:sz w:val="24"/>
              </w:rPr>
              <w:t xml:space="preserve">  </w:t>
            </w:r>
            <w:r>
              <w:rPr>
                <w:sz w:val="24"/>
              </w:rPr>
              <w:t>та</w:t>
            </w:r>
            <w:r>
              <w:rPr>
                <w:spacing w:val="65"/>
                <w:sz w:val="24"/>
              </w:rPr>
              <w:t xml:space="preserve">  </w:t>
            </w:r>
            <w:r>
              <w:rPr>
                <w:sz w:val="24"/>
              </w:rPr>
              <w:t>спеціальних</w:t>
            </w:r>
            <w:r>
              <w:rPr>
                <w:spacing w:val="66"/>
                <w:sz w:val="24"/>
              </w:rPr>
              <w:t xml:space="preserve">  </w:t>
            </w:r>
            <w:r>
              <w:rPr>
                <w:spacing w:val="-2"/>
                <w:sz w:val="24"/>
              </w:rPr>
              <w:t>лабораторних</w:t>
            </w:r>
          </w:p>
        </w:tc>
      </w:tr>
    </w:tbl>
    <w:p w:rsidR="005F4B09" w:rsidRDefault="005F4B09">
      <w:pPr>
        <w:spacing w:line="270" w:lineRule="atLeast"/>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67"/>
        <w:gridCol w:w="1279"/>
        <w:gridCol w:w="2542"/>
        <w:gridCol w:w="3272"/>
        <w:gridCol w:w="2006"/>
      </w:tblGrid>
      <w:tr w:rsidR="005F4B09">
        <w:trPr>
          <w:trHeight w:val="3864"/>
        </w:trPr>
        <w:tc>
          <w:tcPr>
            <w:tcW w:w="4788" w:type="dxa"/>
            <w:gridSpan w:val="3"/>
          </w:tcPr>
          <w:p w:rsidR="005F4B09" w:rsidRDefault="00BF2CE9">
            <w:pPr>
              <w:pStyle w:val="TableParagraph"/>
              <w:ind w:left="439" w:right="151"/>
              <w:jc w:val="both"/>
              <w:rPr>
                <w:sz w:val="24"/>
              </w:rPr>
            </w:pPr>
            <w:r>
              <w:rPr>
                <w:sz w:val="24"/>
              </w:rPr>
              <w:lastRenderedPageBreak/>
              <w:t>інфекція; стрептококова інфекція; скарлатина; кашлюк; пневмококова інфекція; кліщовий бореліоз; ботулізм; правець; мікоплазмозна інфекція; хламідійні інфекції);</w:t>
            </w:r>
          </w:p>
          <w:p w:rsidR="005F4B09" w:rsidRDefault="00BF2CE9">
            <w:pPr>
              <w:pStyle w:val="TableParagraph"/>
              <w:numPr>
                <w:ilvl w:val="0"/>
                <w:numId w:val="63"/>
              </w:numPr>
              <w:tabs>
                <w:tab w:val="left" w:pos="723"/>
              </w:tabs>
              <w:jc w:val="both"/>
              <w:rPr>
                <w:sz w:val="24"/>
              </w:rPr>
            </w:pPr>
            <w:r>
              <w:rPr>
                <w:sz w:val="24"/>
              </w:rPr>
              <w:t>грибкові</w:t>
            </w:r>
            <w:r>
              <w:rPr>
                <w:spacing w:val="-1"/>
                <w:sz w:val="24"/>
              </w:rPr>
              <w:t xml:space="preserve"> </w:t>
            </w:r>
            <w:r>
              <w:rPr>
                <w:spacing w:val="-2"/>
                <w:sz w:val="24"/>
              </w:rPr>
              <w:t>інфекції.</w:t>
            </w:r>
          </w:p>
          <w:p w:rsidR="005F4B09" w:rsidRDefault="00BF2CE9">
            <w:pPr>
              <w:pStyle w:val="TableParagraph"/>
              <w:numPr>
                <w:ilvl w:val="0"/>
                <w:numId w:val="62"/>
              </w:numPr>
              <w:tabs>
                <w:tab w:val="left" w:pos="573"/>
                <w:tab w:val="left" w:pos="574"/>
              </w:tabs>
              <w:ind w:hanging="419"/>
              <w:rPr>
                <w:sz w:val="24"/>
              </w:rPr>
            </w:pPr>
            <w:r>
              <w:rPr>
                <w:sz w:val="24"/>
              </w:rPr>
              <w:t>Паразитарні</w:t>
            </w:r>
            <w:r>
              <w:rPr>
                <w:spacing w:val="-3"/>
                <w:sz w:val="24"/>
              </w:rPr>
              <w:t xml:space="preserve"> </w:t>
            </w:r>
            <w:r>
              <w:rPr>
                <w:sz w:val="24"/>
              </w:rPr>
              <w:t>інфекції</w:t>
            </w:r>
            <w:r>
              <w:rPr>
                <w:spacing w:val="-3"/>
                <w:sz w:val="24"/>
              </w:rPr>
              <w:t xml:space="preserve"> </w:t>
            </w:r>
            <w:r>
              <w:rPr>
                <w:spacing w:val="-2"/>
                <w:sz w:val="24"/>
              </w:rPr>
              <w:t>(гельмінтози).</w:t>
            </w:r>
          </w:p>
          <w:p w:rsidR="005F4B09" w:rsidRDefault="00BF2CE9">
            <w:pPr>
              <w:pStyle w:val="TableParagraph"/>
              <w:numPr>
                <w:ilvl w:val="0"/>
                <w:numId w:val="62"/>
              </w:numPr>
              <w:tabs>
                <w:tab w:val="left" w:pos="573"/>
                <w:tab w:val="left" w:pos="574"/>
                <w:tab w:val="left" w:pos="2245"/>
                <w:tab w:val="left" w:pos="3571"/>
              </w:tabs>
              <w:ind w:left="155" w:right="151" w:firstLine="0"/>
              <w:rPr>
                <w:sz w:val="24"/>
              </w:rPr>
            </w:pPr>
            <w:r>
              <w:rPr>
                <w:spacing w:val="-2"/>
                <w:sz w:val="24"/>
              </w:rPr>
              <w:t>Протозойні</w:t>
            </w:r>
            <w:r>
              <w:rPr>
                <w:sz w:val="24"/>
              </w:rPr>
              <w:tab/>
            </w:r>
            <w:r>
              <w:rPr>
                <w:spacing w:val="-2"/>
                <w:sz w:val="24"/>
              </w:rPr>
              <w:t>інфекції</w:t>
            </w:r>
            <w:r>
              <w:rPr>
                <w:sz w:val="24"/>
              </w:rPr>
              <w:tab/>
            </w:r>
            <w:r>
              <w:rPr>
                <w:spacing w:val="-2"/>
                <w:sz w:val="24"/>
              </w:rPr>
              <w:t xml:space="preserve">(лямбліоз; </w:t>
            </w:r>
            <w:r>
              <w:rPr>
                <w:sz w:val="24"/>
              </w:rPr>
              <w:t>малярія; токсоплазмоз).</w:t>
            </w:r>
          </w:p>
          <w:p w:rsidR="005F4B09" w:rsidRDefault="00BF2CE9">
            <w:pPr>
              <w:pStyle w:val="TableParagraph"/>
              <w:numPr>
                <w:ilvl w:val="0"/>
                <w:numId w:val="62"/>
              </w:numPr>
              <w:tabs>
                <w:tab w:val="left" w:pos="573"/>
                <w:tab w:val="left" w:pos="574"/>
                <w:tab w:val="left" w:pos="1585"/>
                <w:tab w:val="left" w:pos="2038"/>
                <w:tab w:val="left" w:pos="3302"/>
              </w:tabs>
              <w:ind w:left="155" w:right="152" w:firstLine="0"/>
              <w:rPr>
                <w:sz w:val="24"/>
              </w:rPr>
            </w:pPr>
            <w:r>
              <w:rPr>
                <w:spacing w:val="-2"/>
                <w:sz w:val="24"/>
              </w:rPr>
              <w:t>Основи</w:t>
            </w:r>
            <w:r>
              <w:rPr>
                <w:sz w:val="24"/>
              </w:rPr>
              <w:tab/>
            </w:r>
            <w:r>
              <w:rPr>
                <w:spacing w:val="-6"/>
                <w:sz w:val="24"/>
              </w:rPr>
              <w:t>та</w:t>
            </w:r>
            <w:r>
              <w:rPr>
                <w:sz w:val="24"/>
              </w:rPr>
              <w:tab/>
            </w:r>
            <w:r>
              <w:rPr>
                <w:spacing w:val="-2"/>
                <w:sz w:val="24"/>
              </w:rPr>
              <w:t>принципи</w:t>
            </w:r>
            <w:r>
              <w:rPr>
                <w:sz w:val="24"/>
              </w:rPr>
              <w:tab/>
            </w:r>
            <w:r>
              <w:rPr>
                <w:spacing w:val="-2"/>
                <w:sz w:val="24"/>
              </w:rPr>
              <w:t xml:space="preserve">раціональної </w:t>
            </w:r>
            <w:r>
              <w:rPr>
                <w:sz w:val="24"/>
              </w:rPr>
              <w:t>протимікробної терапії.</w:t>
            </w:r>
          </w:p>
          <w:p w:rsidR="005F4B09" w:rsidRDefault="00BF2CE9">
            <w:pPr>
              <w:pStyle w:val="TableParagraph"/>
              <w:numPr>
                <w:ilvl w:val="0"/>
                <w:numId w:val="62"/>
              </w:numPr>
              <w:tabs>
                <w:tab w:val="left" w:pos="573"/>
                <w:tab w:val="left" w:pos="574"/>
                <w:tab w:val="left" w:pos="1831"/>
                <w:tab w:val="left" w:pos="2374"/>
                <w:tab w:val="left" w:pos="3369"/>
              </w:tabs>
              <w:ind w:left="155" w:right="154" w:firstLine="0"/>
              <w:rPr>
                <w:sz w:val="24"/>
              </w:rPr>
            </w:pPr>
            <w:r>
              <w:rPr>
                <w:spacing w:val="-2"/>
                <w:sz w:val="24"/>
              </w:rPr>
              <w:t>Причини</w:t>
            </w:r>
            <w:r>
              <w:rPr>
                <w:sz w:val="24"/>
              </w:rPr>
              <w:tab/>
            </w:r>
            <w:r>
              <w:rPr>
                <w:spacing w:val="-6"/>
                <w:sz w:val="24"/>
              </w:rPr>
              <w:t>та</w:t>
            </w:r>
            <w:r>
              <w:rPr>
                <w:sz w:val="24"/>
              </w:rPr>
              <w:tab/>
            </w:r>
            <w:r>
              <w:rPr>
                <w:spacing w:val="-2"/>
                <w:sz w:val="24"/>
              </w:rPr>
              <w:t>шляхи</w:t>
            </w:r>
            <w:r>
              <w:rPr>
                <w:sz w:val="24"/>
              </w:rPr>
              <w:tab/>
            </w:r>
            <w:r>
              <w:rPr>
                <w:spacing w:val="-2"/>
                <w:sz w:val="24"/>
              </w:rPr>
              <w:t>формування антибіотикорезистентності.</w:t>
            </w:r>
          </w:p>
          <w:p w:rsidR="005F4B09" w:rsidRDefault="00BF2CE9">
            <w:pPr>
              <w:pStyle w:val="TableParagraph"/>
              <w:numPr>
                <w:ilvl w:val="0"/>
                <w:numId w:val="62"/>
              </w:numPr>
              <w:tabs>
                <w:tab w:val="left" w:pos="573"/>
                <w:tab w:val="left" w:pos="574"/>
              </w:tabs>
              <w:spacing w:line="265" w:lineRule="exact"/>
              <w:ind w:hanging="419"/>
              <w:rPr>
                <w:sz w:val="24"/>
              </w:rPr>
            </w:pPr>
            <w:r>
              <w:rPr>
                <w:sz w:val="24"/>
              </w:rPr>
              <w:t>Принципи</w:t>
            </w:r>
            <w:r>
              <w:rPr>
                <w:spacing w:val="-6"/>
                <w:sz w:val="24"/>
              </w:rPr>
              <w:t xml:space="preserve"> </w:t>
            </w:r>
            <w:r>
              <w:rPr>
                <w:sz w:val="24"/>
              </w:rPr>
              <w:t>інфекційного</w:t>
            </w:r>
            <w:r>
              <w:rPr>
                <w:spacing w:val="-5"/>
                <w:sz w:val="24"/>
              </w:rPr>
              <w:t xml:space="preserve"> </w:t>
            </w:r>
            <w:r>
              <w:rPr>
                <w:spacing w:val="-2"/>
                <w:sz w:val="24"/>
              </w:rPr>
              <w:t>контролю.</w:t>
            </w:r>
          </w:p>
        </w:tc>
        <w:tc>
          <w:tcPr>
            <w:tcW w:w="5278" w:type="dxa"/>
            <w:gridSpan w:val="2"/>
          </w:tcPr>
          <w:p w:rsidR="005F4B09" w:rsidRDefault="00BF2CE9">
            <w:pPr>
              <w:pStyle w:val="TableParagraph"/>
              <w:tabs>
                <w:tab w:val="left" w:pos="1413"/>
                <w:tab w:val="left" w:pos="3212"/>
              </w:tabs>
              <w:ind w:left="127" w:right="146"/>
              <w:rPr>
                <w:sz w:val="24"/>
              </w:rPr>
            </w:pPr>
            <w:r>
              <w:rPr>
                <w:spacing w:val="-2"/>
                <w:sz w:val="24"/>
              </w:rPr>
              <w:t>методів</w:t>
            </w:r>
            <w:r>
              <w:rPr>
                <w:sz w:val="24"/>
              </w:rPr>
              <w:tab/>
            </w:r>
            <w:r>
              <w:rPr>
                <w:spacing w:val="-2"/>
                <w:sz w:val="24"/>
              </w:rPr>
              <w:t>дослідження</w:t>
            </w:r>
            <w:r>
              <w:rPr>
                <w:sz w:val="24"/>
              </w:rPr>
              <w:tab/>
            </w:r>
            <w:r>
              <w:rPr>
                <w:spacing w:val="-2"/>
                <w:sz w:val="24"/>
              </w:rPr>
              <w:t xml:space="preserve">(бактеріологічних, </w:t>
            </w:r>
            <w:r>
              <w:rPr>
                <w:sz w:val="24"/>
              </w:rPr>
              <w:t>серологічних, молекулярних), швидких тестів.</w:t>
            </w:r>
          </w:p>
          <w:p w:rsidR="005F4B09" w:rsidRDefault="00BF2CE9">
            <w:pPr>
              <w:pStyle w:val="TableParagraph"/>
              <w:numPr>
                <w:ilvl w:val="0"/>
                <w:numId w:val="61"/>
              </w:numPr>
              <w:tabs>
                <w:tab w:val="left" w:pos="555"/>
                <w:tab w:val="left" w:pos="556"/>
                <w:tab w:val="left" w:pos="2111"/>
                <w:tab w:val="left" w:pos="3709"/>
              </w:tabs>
              <w:ind w:right="134" w:firstLine="0"/>
              <w:rPr>
                <w:sz w:val="24"/>
              </w:rPr>
            </w:pPr>
            <w:r>
              <w:rPr>
                <w:spacing w:val="-2"/>
                <w:sz w:val="24"/>
              </w:rPr>
              <w:t>Призначати</w:t>
            </w:r>
            <w:r>
              <w:rPr>
                <w:sz w:val="24"/>
              </w:rPr>
              <w:tab/>
            </w:r>
            <w:r>
              <w:rPr>
                <w:spacing w:val="-2"/>
                <w:sz w:val="24"/>
              </w:rPr>
              <w:t>раціональну</w:t>
            </w:r>
            <w:r>
              <w:rPr>
                <w:sz w:val="24"/>
              </w:rPr>
              <w:tab/>
            </w:r>
            <w:r>
              <w:rPr>
                <w:spacing w:val="-2"/>
                <w:sz w:val="24"/>
              </w:rPr>
              <w:t xml:space="preserve">антимікробну </w:t>
            </w:r>
            <w:r>
              <w:rPr>
                <w:sz w:val="24"/>
              </w:rPr>
              <w:t>терапію інфекційного захворювання.</w:t>
            </w:r>
          </w:p>
          <w:p w:rsidR="005F4B09" w:rsidRDefault="00BF2CE9">
            <w:pPr>
              <w:pStyle w:val="TableParagraph"/>
              <w:numPr>
                <w:ilvl w:val="0"/>
                <w:numId w:val="61"/>
              </w:numPr>
              <w:tabs>
                <w:tab w:val="left" w:pos="555"/>
                <w:tab w:val="left" w:pos="556"/>
                <w:tab w:val="left" w:pos="2464"/>
                <w:tab w:val="left" w:pos="3756"/>
              </w:tabs>
              <w:ind w:right="146" w:firstLine="0"/>
              <w:rPr>
                <w:sz w:val="24"/>
              </w:rPr>
            </w:pPr>
            <w:r>
              <w:rPr>
                <w:spacing w:val="-2"/>
                <w:sz w:val="24"/>
              </w:rPr>
              <w:t>Здійснювати</w:t>
            </w:r>
            <w:r>
              <w:rPr>
                <w:sz w:val="24"/>
              </w:rPr>
              <w:tab/>
            </w:r>
            <w:r>
              <w:rPr>
                <w:spacing w:val="-2"/>
                <w:sz w:val="24"/>
              </w:rPr>
              <w:t>заходи</w:t>
            </w:r>
            <w:r>
              <w:rPr>
                <w:sz w:val="24"/>
              </w:rPr>
              <w:tab/>
            </w:r>
            <w:r>
              <w:rPr>
                <w:spacing w:val="-2"/>
                <w:sz w:val="24"/>
              </w:rPr>
              <w:t>інфекційного контролю.</w:t>
            </w:r>
          </w:p>
          <w:p w:rsidR="005F4B09" w:rsidRDefault="00BF2CE9">
            <w:pPr>
              <w:pStyle w:val="TableParagraph"/>
              <w:numPr>
                <w:ilvl w:val="0"/>
                <w:numId w:val="61"/>
              </w:numPr>
              <w:tabs>
                <w:tab w:val="left" w:pos="556"/>
              </w:tabs>
              <w:ind w:right="144" w:firstLine="0"/>
              <w:rPr>
                <w:sz w:val="24"/>
              </w:rPr>
            </w:pPr>
            <w:r>
              <w:rPr>
                <w:sz w:val="24"/>
              </w:rPr>
              <w:t>Консультувати</w:t>
            </w:r>
            <w:r>
              <w:rPr>
                <w:spacing w:val="27"/>
                <w:sz w:val="24"/>
              </w:rPr>
              <w:t xml:space="preserve"> </w:t>
            </w:r>
            <w:r>
              <w:rPr>
                <w:sz w:val="24"/>
              </w:rPr>
              <w:t>батьків</w:t>
            </w:r>
            <w:r>
              <w:rPr>
                <w:spacing w:val="27"/>
                <w:sz w:val="24"/>
              </w:rPr>
              <w:t xml:space="preserve"> </w:t>
            </w:r>
            <w:r>
              <w:rPr>
                <w:sz w:val="24"/>
              </w:rPr>
              <w:t>з</w:t>
            </w:r>
            <w:r>
              <w:rPr>
                <w:spacing w:val="26"/>
                <w:sz w:val="24"/>
              </w:rPr>
              <w:t xml:space="preserve"> </w:t>
            </w:r>
            <w:r>
              <w:rPr>
                <w:sz w:val="24"/>
              </w:rPr>
              <w:t>питань</w:t>
            </w:r>
            <w:r>
              <w:rPr>
                <w:spacing w:val="28"/>
                <w:sz w:val="24"/>
              </w:rPr>
              <w:t xml:space="preserve"> </w:t>
            </w:r>
            <w:r>
              <w:rPr>
                <w:sz w:val="24"/>
              </w:rPr>
              <w:t>догляду за дитиною, яка потребує ізоляції.</w:t>
            </w:r>
          </w:p>
          <w:p w:rsidR="005F4B09" w:rsidRDefault="00BF2CE9">
            <w:pPr>
              <w:pStyle w:val="TableParagraph"/>
              <w:numPr>
                <w:ilvl w:val="0"/>
                <w:numId w:val="61"/>
              </w:numPr>
              <w:tabs>
                <w:tab w:val="left" w:pos="556"/>
              </w:tabs>
              <w:ind w:right="147" w:firstLine="0"/>
              <w:rPr>
                <w:sz w:val="24"/>
              </w:rPr>
            </w:pPr>
            <w:r>
              <w:rPr>
                <w:sz w:val="24"/>
              </w:rPr>
              <w:t>Консультувати</w:t>
            </w:r>
            <w:r>
              <w:rPr>
                <w:spacing w:val="-5"/>
                <w:sz w:val="24"/>
              </w:rPr>
              <w:t xml:space="preserve"> </w:t>
            </w:r>
            <w:r>
              <w:rPr>
                <w:sz w:val="24"/>
              </w:rPr>
              <w:t>батьків</w:t>
            </w:r>
            <w:r>
              <w:rPr>
                <w:spacing w:val="-4"/>
                <w:sz w:val="24"/>
              </w:rPr>
              <w:t xml:space="preserve"> </w:t>
            </w:r>
            <w:r>
              <w:rPr>
                <w:sz w:val="24"/>
              </w:rPr>
              <w:t>з</w:t>
            </w:r>
            <w:r>
              <w:rPr>
                <w:spacing w:val="-6"/>
                <w:sz w:val="24"/>
              </w:rPr>
              <w:t xml:space="preserve"> </w:t>
            </w:r>
            <w:r>
              <w:rPr>
                <w:sz w:val="24"/>
              </w:rPr>
              <w:t>питань</w:t>
            </w:r>
            <w:r>
              <w:rPr>
                <w:spacing w:val="-6"/>
                <w:sz w:val="24"/>
              </w:rPr>
              <w:t xml:space="preserve"> </w:t>
            </w:r>
            <w:r>
              <w:rPr>
                <w:sz w:val="24"/>
              </w:rPr>
              <w:t xml:space="preserve">дотримання </w:t>
            </w:r>
            <w:r>
              <w:rPr>
                <w:spacing w:val="-2"/>
                <w:sz w:val="24"/>
              </w:rPr>
              <w:t>гігієни.</w:t>
            </w:r>
          </w:p>
          <w:p w:rsidR="005F4B09" w:rsidRDefault="00BF2CE9">
            <w:pPr>
              <w:pStyle w:val="TableParagraph"/>
              <w:numPr>
                <w:ilvl w:val="0"/>
                <w:numId w:val="61"/>
              </w:numPr>
              <w:tabs>
                <w:tab w:val="left" w:pos="556"/>
              </w:tabs>
              <w:ind w:right="148" w:firstLine="0"/>
              <w:rPr>
                <w:sz w:val="24"/>
              </w:rPr>
            </w:pPr>
            <w:r>
              <w:rPr>
                <w:sz w:val="24"/>
              </w:rPr>
              <w:t>Консультувати</w:t>
            </w:r>
            <w:r>
              <w:rPr>
                <w:spacing w:val="-3"/>
                <w:sz w:val="24"/>
              </w:rPr>
              <w:t xml:space="preserve"> </w:t>
            </w:r>
            <w:r>
              <w:rPr>
                <w:sz w:val="24"/>
              </w:rPr>
              <w:t>батьків</w:t>
            </w:r>
            <w:r>
              <w:rPr>
                <w:spacing w:val="-4"/>
                <w:sz w:val="24"/>
              </w:rPr>
              <w:t xml:space="preserve"> </w:t>
            </w:r>
            <w:r>
              <w:rPr>
                <w:sz w:val="24"/>
              </w:rPr>
              <w:t>з</w:t>
            </w:r>
            <w:r>
              <w:rPr>
                <w:spacing w:val="-4"/>
                <w:sz w:val="24"/>
              </w:rPr>
              <w:t xml:space="preserve"> </w:t>
            </w:r>
            <w:r>
              <w:rPr>
                <w:sz w:val="24"/>
              </w:rPr>
              <w:t>питань</w:t>
            </w:r>
            <w:r>
              <w:rPr>
                <w:spacing w:val="-6"/>
                <w:sz w:val="24"/>
              </w:rPr>
              <w:t xml:space="preserve"> </w:t>
            </w:r>
            <w:r>
              <w:rPr>
                <w:sz w:val="24"/>
              </w:rPr>
              <w:t>дієтотерапії та оральної регідратації.</w:t>
            </w:r>
          </w:p>
        </w:tc>
      </w:tr>
      <w:tr w:rsidR="005F4B09">
        <w:trPr>
          <w:trHeight w:val="422"/>
        </w:trPr>
        <w:tc>
          <w:tcPr>
            <w:tcW w:w="10066" w:type="dxa"/>
            <w:gridSpan w:val="5"/>
          </w:tcPr>
          <w:p w:rsidR="005F4B09" w:rsidRDefault="00BF2CE9">
            <w:pPr>
              <w:pStyle w:val="TableParagraph"/>
              <w:spacing w:line="267" w:lineRule="exact"/>
              <w:ind w:left="2864" w:right="2726"/>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8"/>
        </w:trPr>
        <w:tc>
          <w:tcPr>
            <w:tcW w:w="967" w:type="dxa"/>
          </w:tcPr>
          <w:p w:rsidR="005F4B09" w:rsidRDefault="00BF2CE9">
            <w:pPr>
              <w:pStyle w:val="TableParagraph"/>
              <w:spacing w:line="267" w:lineRule="exact"/>
              <w:ind w:left="292"/>
              <w:rPr>
                <w:b/>
                <w:sz w:val="24"/>
              </w:rPr>
            </w:pPr>
            <w:r>
              <w:rPr>
                <w:b/>
                <w:color w:val="221F1F"/>
                <w:sz w:val="24"/>
              </w:rPr>
              <w:t>№</w:t>
            </w:r>
          </w:p>
        </w:tc>
        <w:tc>
          <w:tcPr>
            <w:tcW w:w="7093" w:type="dxa"/>
            <w:gridSpan w:val="3"/>
          </w:tcPr>
          <w:p w:rsidR="005F4B09" w:rsidRDefault="00BF2CE9">
            <w:pPr>
              <w:pStyle w:val="TableParagraph"/>
              <w:spacing w:before="132"/>
              <w:ind w:left="964" w:right="82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6" w:type="dxa"/>
          </w:tcPr>
          <w:p w:rsidR="005F4B09" w:rsidRDefault="00BF2CE9">
            <w:pPr>
              <w:pStyle w:val="TableParagraph"/>
              <w:spacing w:before="132"/>
              <w:ind w:left="5"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88"/>
        </w:trPr>
        <w:tc>
          <w:tcPr>
            <w:tcW w:w="967" w:type="dxa"/>
          </w:tcPr>
          <w:p w:rsidR="005F4B09" w:rsidRDefault="00BF2CE9">
            <w:pPr>
              <w:pStyle w:val="TableParagraph"/>
              <w:spacing w:line="267" w:lineRule="exact"/>
              <w:ind w:left="321"/>
              <w:rPr>
                <w:b/>
                <w:sz w:val="24"/>
              </w:rPr>
            </w:pPr>
            <w:r>
              <w:rPr>
                <w:b/>
                <w:color w:val="221F1F"/>
                <w:spacing w:val="-5"/>
                <w:sz w:val="24"/>
              </w:rPr>
              <w:t>1.</w:t>
            </w:r>
          </w:p>
        </w:tc>
        <w:tc>
          <w:tcPr>
            <w:tcW w:w="7093" w:type="dxa"/>
            <w:gridSpan w:val="3"/>
          </w:tcPr>
          <w:p w:rsidR="005F4B09" w:rsidRDefault="00BF2CE9">
            <w:pPr>
              <w:pStyle w:val="TableParagraph"/>
              <w:spacing w:line="267" w:lineRule="exact"/>
              <w:ind w:left="4"/>
              <w:rPr>
                <w:sz w:val="24"/>
              </w:rPr>
            </w:pPr>
            <w:r>
              <w:rPr>
                <w:sz w:val="24"/>
              </w:rPr>
              <w:t>Збір</w:t>
            </w:r>
            <w:r>
              <w:rPr>
                <w:spacing w:val="-4"/>
                <w:sz w:val="24"/>
              </w:rPr>
              <w:t xml:space="preserve"> </w:t>
            </w:r>
            <w:r>
              <w:rPr>
                <w:sz w:val="24"/>
              </w:rPr>
              <w:t>анамнезу</w:t>
            </w:r>
            <w:r>
              <w:rPr>
                <w:spacing w:val="-8"/>
                <w:sz w:val="24"/>
              </w:rPr>
              <w:t xml:space="preserve"> </w:t>
            </w:r>
            <w:r>
              <w:rPr>
                <w:sz w:val="24"/>
              </w:rPr>
              <w:t>при</w:t>
            </w:r>
            <w:r>
              <w:rPr>
                <w:spacing w:val="-3"/>
                <w:sz w:val="24"/>
              </w:rPr>
              <w:t xml:space="preserve"> </w:t>
            </w:r>
            <w:r>
              <w:rPr>
                <w:sz w:val="24"/>
              </w:rPr>
              <w:t>інфекційних</w:t>
            </w:r>
            <w:r>
              <w:rPr>
                <w:spacing w:val="-1"/>
                <w:sz w:val="24"/>
              </w:rPr>
              <w:t xml:space="preserve"> </w:t>
            </w:r>
            <w:r>
              <w:rPr>
                <w:sz w:val="24"/>
              </w:rPr>
              <w:t>захворюваннях</w:t>
            </w:r>
            <w:r>
              <w:rPr>
                <w:spacing w:val="-2"/>
                <w:sz w:val="24"/>
              </w:rPr>
              <w:t xml:space="preserve"> </w:t>
            </w:r>
            <w:r>
              <w:rPr>
                <w:sz w:val="24"/>
              </w:rPr>
              <w:t>у</w:t>
            </w:r>
            <w:r>
              <w:rPr>
                <w:spacing w:val="-7"/>
                <w:sz w:val="24"/>
              </w:rPr>
              <w:t xml:space="preserve"> </w:t>
            </w:r>
            <w:r>
              <w:rPr>
                <w:spacing w:val="-2"/>
                <w:sz w:val="24"/>
              </w:rPr>
              <w:t>дітей</w:t>
            </w:r>
          </w:p>
        </w:tc>
        <w:tc>
          <w:tcPr>
            <w:tcW w:w="2006" w:type="dxa"/>
          </w:tcPr>
          <w:p w:rsidR="005F4B09" w:rsidRDefault="00BF2CE9">
            <w:pPr>
              <w:pStyle w:val="TableParagraph"/>
              <w:spacing w:before="46"/>
              <w:ind w:left="11"/>
              <w:jc w:val="center"/>
              <w:rPr>
                <w:b/>
                <w:sz w:val="24"/>
              </w:rPr>
            </w:pPr>
            <w:r>
              <w:rPr>
                <w:b/>
                <w:w w:val="99"/>
                <w:sz w:val="24"/>
              </w:rPr>
              <w:t>C</w:t>
            </w:r>
          </w:p>
        </w:tc>
      </w:tr>
      <w:tr w:rsidR="005F4B09">
        <w:trPr>
          <w:trHeight w:val="410"/>
        </w:trPr>
        <w:tc>
          <w:tcPr>
            <w:tcW w:w="967" w:type="dxa"/>
          </w:tcPr>
          <w:p w:rsidR="005F4B09" w:rsidRDefault="00BF2CE9">
            <w:pPr>
              <w:pStyle w:val="TableParagraph"/>
              <w:spacing w:line="267" w:lineRule="exact"/>
              <w:ind w:left="321"/>
              <w:rPr>
                <w:b/>
                <w:sz w:val="24"/>
              </w:rPr>
            </w:pPr>
            <w:r>
              <w:rPr>
                <w:b/>
                <w:color w:val="221F1F"/>
                <w:spacing w:val="-5"/>
                <w:sz w:val="24"/>
              </w:rPr>
              <w:t>2.</w:t>
            </w:r>
          </w:p>
        </w:tc>
        <w:tc>
          <w:tcPr>
            <w:tcW w:w="7093" w:type="dxa"/>
            <w:gridSpan w:val="3"/>
          </w:tcPr>
          <w:p w:rsidR="005F4B09" w:rsidRDefault="00BF2CE9">
            <w:pPr>
              <w:pStyle w:val="TableParagraph"/>
              <w:spacing w:line="267" w:lineRule="exact"/>
              <w:ind w:left="4"/>
              <w:rPr>
                <w:sz w:val="24"/>
              </w:rPr>
            </w:pPr>
            <w:r>
              <w:rPr>
                <w:sz w:val="24"/>
              </w:rPr>
              <w:t>Приготування</w:t>
            </w:r>
            <w:r>
              <w:rPr>
                <w:spacing w:val="-6"/>
                <w:sz w:val="24"/>
              </w:rPr>
              <w:t xml:space="preserve"> </w:t>
            </w:r>
            <w:r>
              <w:rPr>
                <w:sz w:val="24"/>
              </w:rPr>
              <w:t>розчинів</w:t>
            </w:r>
            <w:r>
              <w:rPr>
                <w:spacing w:val="-7"/>
                <w:sz w:val="24"/>
              </w:rPr>
              <w:t xml:space="preserve"> </w:t>
            </w:r>
            <w:r>
              <w:rPr>
                <w:sz w:val="24"/>
              </w:rPr>
              <w:t>та</w:t>
            </w:r>
            <w:r>
              <w:rPr>
                <w:spacing w:val="-3"/>
                <w:sz w:val="24"/>
              </w:rPr>
              <w:t xml:space="preserve"> </w:t>
            </w:r>
            <w:r>
              <w:rPr>
                <w:sz w:val="24"/>
              </w:rPr>
              <w:t>проведення</w:t>
            </w:r>
            <w:r>
              <w:rPr>
                <w:spacing w:val="-4"/>
                <w:sz w:val="24"/>
              </w:rPr>
              <w:t xml:space="preserve"> </w:t>
            </w:r>
            <w:r>
              <w:rPr>
                <w:sz w:val="24"/>
              </w:rPr>
              <w:t>оральної</w:t>
            </w:r>
            <w:r>
              <w:rPr>
                <w:spacing w:val="-3"/>
                <w:sz w:val="24"/>
              </w:rPr>
              <w:t xml:space="preserve"> </w:t>
            </w:r>
            <w:r>
              <w:rPr>
                <w:spacing w:val="-2"/>
                <w:sz w:val="24"/>
              </w:rPr>
              <w:t>регідратації</w:t>
            </w:r>
          </w:p>
        </w:tc>
        <w:tc>
          <w:tcPr>
            <w:tcW w:w="2006" w:type="dxa"/>
          </w:tcPr>
          <w:p w:rsidR="005F4B09" w:rsidRDefault="00BF2CE9">
            <w:pPr>
              <w:pStyle w:val="TableParagraph"/>
              <w:spacing w:before="58"/>
              <w:ind w:left="11"/>
              <w:jc w:val="center"/>
              <w:rPr>
                <w:b/>
                <w:sz w:val="24"/>
              </w:rPr>
            </w:pPr>
            <w:r>
              <w:rPr>
                <w:b/>
                <w:w w:val="99"/>
                <w:sz w:val="24"/>
              </w:rPr>
              <w:t>D</w:t>
            </w:r>
          </w:p>
        </w:tc>
      </w:tr>
      <w:tr w:rsidR="005F4B09">
        <w:trPr>
          <w:trHeight w:val="414"/>
        </w:trPr>
        <w:tc>
          <w:tcPr>
            <w:tcW w:w="967" w:type="dxa"/>
          </w:tcPr>
          <w:p w:rsidR="005F4B09" w:rsidRDefault="00BF2CE9">
            <w:pPr>
              <w:pStyle w:val="TableParagraph"/>
              <w:spacing w:line="267" w:lineRule="exact"/>
              <w:ind w:left="321"/>
              <w:rPr>
                <w:b/>
                <w:sz w:val="24"/>
              </w:rPr>
            </w:pPr>
            <w:r>
              <w:rPr>
                <w:b/>
                <w:color w:val="221F1F"/>
                <w:spacing w:val="-5"/>
                <w:sz w:val="24"/>
              </w:rPr>
              <w:t>3.</w:t>
            </w:r>
          </w:p>
        </w:tc>
        <w:tc>
          <w:tcPr>
            <w:tcW w:w="7093" w:type="dxa"/>
            <w:gridSpan w:val="3"/>
          </w:tcPr>
          <w:p w:rsidR="005F4B09" w:rsidRDefault="00BF2CE9">
            <w:pPr>
              <w:pStyle w:val="TableParagraph"/>
              <w:spacing w:line="267" w:lineRule="exact"/>
              <w:ind w:left="4"/>
              <w:rPr>
                <w:sz w:val="24"/>
              </w:rPr>
            </w:pPr>
            <w:r>
              <w:rPr>
                <w:sz w:val="24"/>
              </w:rPr>
              <w:t>Промивання</w:t>
            </w:r>
            <w:r>
              <w:rPr>
                <w:spacing w:val="-6"/>
                <w:sz w:val="24"/>
              </w:rPr>
              <w:t xml:space="preserve"> </w:t>
            </w:r>
            <w:r>
              <w:rPr>
                <w:spacing w:val="-2"/>
                <w:sz w:val="24"/>
              </w:rPr>
              <w:t>шлунку</w:t>
            </w:r>
          </w:p>
        </w:tc>
        <w:tc>
          <w:tcPr>
            <w:tcW w:w="2006" w:type="dxa"/>
          </w:tcPr>
          <w:p w:rsidR="005F4B09" w:rsidRDefault="00BF2CE9">
            <w:pPr>
              <w:pStyle w:val="TableParagraph"/>
              <w:spacing w:before="60"/>
              <w:ind w:left="11"/>
              <w:jc w:val="center"/>
              <w:rPr>
                <w:b/>
                <w:sz w:val="24"/>
              </w:rPr>
            </w:pPr>
            <w:r>
              <w:rPr>
                <w:b/>
                <w:w w:val="99"/>
                <w:sz w:val="24"/>
              </w:rPr>
              <w:t>D</w:t>
            </w:r>
          </w:p>
        </w:tc>
      </w:tr>
      <w:tr w:rsidR="005F4B09">
        <w:trPr>
          <w:trHeight w:val="420"/>
        </w:trPr>
        <w:tc>
          <w:tcPr>
            <w:tcW w:w="967" w:type="dxa"/>
          </w:tcPr>
          <w:p w:rsidR="005F4B09" w:rsidRDefault="00BF2CE9">
            <w:pPr>
              <w:pStyle w:val="TableParagraph"/>
              <w:spacing w:line="267" w:lineRule="exact"/>
              <w:ind w:left="321"/>
              <w:rPr>
                <w:b/>
                <w:sz w:val="24"/>
              </w:rPr>
            </w:pPr>
            <w:r>
              <w:rPr>
                <w:b/>
                <w:color w:val="221F1F"/>
                <w:spacing w:val="-5"/>
                <w:sz w:val="24"/>
              </w:rPr>
              <w:t>4.</w:t>
            </w:r>
          </w:p>
        </w:tc>
        <w:tc>
          <w:tcPr>
            <w:tcW w:w="7093" w:type="dxa"/>
            <w:gridSpan w:val="3"/>
          </w:tcPr>
          <w:p w:rsidR="005F4B09" w:rsidRDefault="00BF2CE9">
            <w:pPr>
              <w:pStyle w:val="TableParagraph"/>
              <w:spacing w:line="267" w:lineRule="exact"/>
              <w:ind w:left="4"/>
              <w:rPr>
                <w:sz w:val="24"/>
              </w:rPr>
            </w:pPr>
            <w:r>
              <w:rPr>
                <w:sz w:val="24"/>
              </w:rPr>
              <w:t>Проведення</w:t>
            </w:r>
            <w:r>
              <w:rPr>
                <w:spacing w:val="-4"/>
                <w:sz w:val="24"/>
              </w:rPr>
              <w:t xml:space="preserve"> </w:t>
            </w:r>
            <w:r>
              <w:rPr>
                <w:sz w:val="24"/>
              </w:rPr>
              <w:t>регідратації</w:t>
            </w:r>
            <w:r>
              <w:rPr>
                <w:spacing w:val="-3"/>
                <w:sz w:val="24"/>
              </w:rPr>
              <w:t xml:space="preserve"> </w:t>
            </w:r>
            <w:r>
              <w:rPr>
                <w:sz w:val="24"/>
              </w:rPr>
              <w:t>при</w:t>
            </w:r>
            <w:r>
              <w:rPr>
                <w:spacing w:val="-3"/>
                <w:sz w:val="24"/>
              </w:rPr>
              <w:t xml:space="preserve"> </w:t>
            </w:r>
            <w:r>
              <w:rPr>
                <w:spacing w:val="-2"/>
                <w:sz w:val="24"/>
              </w:rPr>
              <w:t>ексикозі</w:t>
            </w:r>
          </w:p>
        </w:tc>
        <w:tc>
          <w:tcPr>
            <w:tcW w:w="2006" w:type="dxa"/>
          </w:tcPr>
          <w:p w:rsidR="005F4B09" w:rsidRDefault="00BF2CE9">
            <w:pPr>
              <w:pStyle w:val="TableParagraph"/>
              <w:spacing w:before="63"/>
              <w:ind w:left="11"/>
              <w:jc w:val="center"/>
              <w:rPr>
                <w:b/>
                <w:sz w:val="24"/>
              </w:rPr>
            </w:pPr>
            <w:r>
              <w:rPr>
                <w:b/>
                <w:w w:val="99"/>
                <w:sz w:val="24"/>
              </w:rPr>
              <w:t>C</w:t>
            </w:r>
          </w:p>
        </w:tc>
      </w:tr>
      <w:tr w:rsidR="005F4B09">
        <w:trPr>
          <w:trHeight w:val="551"/>
        </w:trPr>
        <w:tc>
          <w:tcPr>
            <w:tcW w:w="967" w:type="dxa"/>
          </w:tcPr>
          <w:p w:rsidR="005F4B09" w:rsidRDefault="00BF2CE9">
            <w:pPr>
              <w:pStyle w:val="TableParagraph"/>
              <w:spacing w:line="267" w:lineRule="exact"/>
              <w:ind w:left="321"/>
              <w:rPr>
                <w:b/>
                <w:sz w:val="24"/>
              </w:rPr>
            </w:pPr>
            <w:r>
              <w:rPr>
                <w:b/>
                <w:color w:val="221F1F"/>
                <w:spacing w:val="-5"/>
                <w:sz w:val="24"/>
              </w:rPr>
              <w:t>5.</w:t>
            </w:r>
          </w:p>
        </w:tc>
        <w:tc>
          <w:tcPr>
            <w:tcW w:w="7093" w:type="dxa"/>
            <w:gridSpan w:val="3"/>
          </w:tcPr>
          <w:p w:rsidR="005F4B09" w:rsidRDefault="00BF2CE9">
            <w:pPr>
              <w:pStyle w:val="TableParagraph"/>
              <w:spacing w:line="267" w:lineRule="exact"/>
              <w:ind w:left="4"/>
              <w:rPr>
                <w:sz w:val="24"/>
              </w:rPr>
            </w:pPr>
            <w:r>
              <w:rPr>
                <w:sz w:val="24"/>
              </w:rPr>
              <w:t>Здійснення</w:t>
            </w:r>
            <w:r>
              <w:rPr>
                <w:spacing w:val="-7"/>
                <w:sz w:val="24"/>
              </w:rPr>
              <w:t xml:space="preserve"> </w:t>
            </w:r>
            <w:r>
              <w:rPr>
                <w:sz w:val="24"/>
              </w:rPr>
              <w:t>внутрішньошкірних,</w:t>
            </w:r>
            <w:r>
              <w:rPr>
                <w:spacing w:val="-6"/>
                <w:sz w:val="24"/>
              </w:rPr>
              <w:t xml:space="preserve"> </w:t>
            </w:r>
            <w:r>
              <w:rPr>
                <w:sz w:val="24"/>
              </w:rPr>
              <w:t>підшкірних,</w:t>
            </w:r>
            <w:r>
              <w:rPr>
                <w:spacing w:val="-6"/>
                <w:sz w:val="24"/>
              </w:rPr>
              <w:t xml:space="preserve"> </w:t>
            </w:r>
            <w:r>
              <w:rPr>
                <w:sz w:val="24"/>
              </w:rPr>
              <w:t>внутрішньом'язових</w:t>
            </w:r>
            <w:r>
              <w:rPr>
                <w:spacing w:val="-4"/>
                <w:sz w:val="24"/>
              </w:rPr>
              <w:t xml:space="preserve"> </w:t>
            </w:r>
            <w:r>
              <w:rPr>
                <w:spacing w:val="-5"/>
                <w:sz w:val="24"/>
              </w:rPr>
              <w:t>та</w:t>
            </w:r>
          </w:p>
          <w:p w:rsidR="005F4B09" w:rsidRDefault="00BF2CE9">
            <w:pPr>
              <w:pStyle w:val="TableParagraph"/>
              <w:spacing w:line="265" w:lineRule="exact"/>
              <w:ind w:left="4"/>
              <w:rPr>
                <w:sz w:val="24"/>
              </w:rPr>
            </w:pPr>
            <w:r>
              <w:rPr>
                <w:sz w:val="24"/>
              </w:rPr>
              <w:t>внутрішньовенних</w:t>
            </w:r>
            <w:r>
              <w:rPr>
                <w:spacing w:val="-10"/>
                <w:sz w:val="24"/>
              </w:rPr>
              <w:t xml:space="preserve"> </w:t>
            </w:r>
            <w:r>
              <w:rPr>
                <w:spacing w:val="-2"/>
                <w:sz w:val="24"/>
              </w:rPr>
              <w:t>ін'єкцій.</w:t>
            </w:r>
          </w:p>
        </w:tc>
        <w:tc>
          <w:tcPr>
            <w:tcW w:w="2006" w:type="dxa"/>
          </w:tcPr>
          <w:p w:rsidR="005F4B09" w:rsidRDefault="00BF2CE9">
            <w:pPr>
              <w:pStyle w:val="TableParagraph"/>
              <w:spacing w:before="130"/>
              <w:ind w:left="11"/>
              <w:jc w:val="center"/>
              <w:rPr>
                <w:b/>
                <w:sz w:val="24"/>
              </w:rPr>
            </w:pPr>
            <w:r>
              <w:rPr>
                <w:b/>
                <w:w w:val="99"/>
                <w:sz w:val="24"/>
              </w:rPr>
              <w:t>C</w:t>
            </w:r>
          </w:p>
        </w:tc>
      </w:tr>
      <w:tr w:rsidR="005F4B09">
        <w:trPr>
          <w:trHeight w:val="419"/>
        </w:trPr>
        <w:tc>
          <w:tcPr>
            <w:tcW w:w="967" w:type="dxa"/>
          </w:tcPr>
          <w:p w:rsidR="005F4B09" w:rsidRDefault="00BF2CE9">
            <w:pPr>
              <w:pStyle w:val="TableParagraph"/>
              <w:spacing w:line="267" w:lineRule="exact"/>
              <w:ind w:left="321"/>
              <w:rPr>
                <w:b/>
                <w:sz w:val="24"/>
              </w:rPr>
            </w:pPr>
            <w:r>
              <w:rPr>
                <w:b/>
                <w:color w:val="221F1F"/>
                <w:spacing w:val="-5"/>
                <w:sz w:val="24"/>
              </w:rPr>
              <w:t>6.</w:t>
            </w:r>
          </w:p>
        </w:tc>
        <w:tc>
          <w:tcPr>
            <w:tcW w:w="7093" w:type="dxa"/>
            <w:gridSpan w:val="3"/>
          </w:tcPr>
          <w:p w:rsidR="005F4B09" w:rsidRDefault="00BF2CE9">
            <w:pPr>
              <w:pStyle w:val="TableParagraph"/>
              <w:spacing w:line="267" w:lineRule="exact"/>
              <w:ind w:left="4"/>
              <w:rPr>
                <w:sz w:val="24"/>
              </w:rPr>
            </w:pPr>
            <w:r>
              <w:rPr>
                <w:sz w:val="24"/>
              </w:rPr>
              <w:t>Проведення</w:t>
            </w:r>
            <w:r>
              <w:rPr>
                <w:spacing w:val="-6"/>
                <w:sz w:val="24"/>
              </w:rPr>
              <w:t xml:space="preserve"> </w:t>
            </w:r>
            <w:r>
              <w:rPr>
                <w:sz w:val="24"/>
              </w:rPr>
              <w:t>люмбальної</w:t>
            </w:r>
            <w:r>
              <w:rPr>
                <w:spacing w:val="-5"/>
                <w:sz w:val="24"/>
              </w:rPr>
              <w:t xml:space="preserve"> </w:t>
            </w:r>
            <w:r>
              <w:rPr>
                <w:spacing w:val="-2"/>
                <w:sz w:val="24"/>
              </w:rPr>
              <w:t>пункції</w:t>
            </w:r>
          </w:p>
        </w:tc>
        <w:tc>
          <w:tcPr>
            <w:tcW w:w="2006" w:type="dxa"/>
          </w:tcPr>
          <w:p w:rsidR="005F4B09" w:rsidRDefault="00BF2CE9">
            <w:pPr>
              <w:pStyle w:val="TableParagraph"/>
              <w:spacing w:before="63"/>
              <w:ind w:left="8"/>
              <w:jc w:val="center"/>
              <w:rPr>
                <w:b/>
                <w:sz w:val="24"/>
              </w:rPr>
            </w:pPr>
            <w:r>
              <w:rPr>
                <w:b/>
                <w:sz w:val="24"/>
              </w:rPr>
              <w:t>B</w:t>
            </w:r>
          </w:p>
        </w:tc>
      </w:tr>
      <w:tr w:rsidR="005F4B09">
        <w:trPr>
          <w:trHeight w:val="551"/>
        </w:trPr>
        <w:tc>
          <w:tcPr>
            <w:tcW w:w="967" w:type="dxa"/>
          </w:tcPr>
          <w:p w:rsidR="005F4B09" w:rsidRDefault="00BF2CE9">
            <w:pPr>
              <w:pStyle w:val="TableParagraph"/>
              <w:spacing w:line="267" w:lineRule="exact"/>
              <w:ind w:left="321"/>
              <w:rPr>
                <w:b/>
                <w:sz w:val="24"/>
              </w:rPr>
            </w:pPr>
            <w:r>
              <w:rPr>
                <w:b/>
                <w:color w:val="221F1F"/>
                <w:spacing w:val="-5"/>
                <w:sz w:val="24"/>
              </w:rPr>
              <w:t>7.</w:t>
            </w:r>
          </w:p>
        </w:tc>
        <w:tc>
          <w:tcPr>
            <w:tcW w:w="7093" w:type="dxa"/>
            <w:gridSpan w:val="3"/>
          </w:tcPr>
          <w:p w:rsidR="005F4B09" w:rsidRDefault="00BF2CE9">
            <w:pPr>
              <w:pStyle w:val="TableParagraph"/>
              <w:spacing w:line="267" w:lineRule="exact"/>
              <w:ind w:left="4"/>
              <w:rPr>
                <w:sz w:val="24"/>
              </w:rPr>
            </w:pPr>
            <w:r>
              <w:rPr>
                <w:sz w:val="24"/>
              </w:rPr>
              <w:t>Проведення</w:t>
            </w:r>
            <w:r>
              <w:rPr>
                <w:spacing w:val="-6"/>
                <w:sz w:val="24"/>
              </w:rPr>
              <w:t xml:space="preserve"> </w:t>
            </w:r>
            <w:r>
              <w:rPr>
                <w:sz w:val="24"/>
              </w:rPr>
              <w:t>експрес-тестів</w:t>
            </w:r>
            <w:r>
              <w:rPr>
                <w:spacing w:val="-3"/>
                <w:sz w:val="24"/>
              </w:rPr>
              <w:t xml:space="preserve"> </w:t>
            </w:r>
            <w:r>
              <w:rPr>
                <w:sz w:val="24"/>
              </w:rPr>
              <w:t>для</w:t>
            </w:r>
            <w:r>
              <w:rPr>
                <w:spacing w:val="-4"/>
                <w:sz w:val="24"/>
              </w:rPr>
              <w:t xml:space="preserve"> </w:t>
            </w:r>
            <w:r>
              <w:rPr>
                <w:sz w:val="24"/>
              </w:rPr>
              <w:t>діагностики</w:t>
            </w:r>
            <w:r>
              <w:rPr>
                <w:spacing w:val="-3"/>
                <w:sz w:val="24"/>
              </w:rPr>
              <w:t xml:space="preserve"> </w:t>
            </w:r>
            <w:r>
              <w:rPr>
                <w:sz w:val="24"/>
              </w:rPr>
              <w:t>інфекційних</w:t>
            </w:r>
            <w:r>
              <w:rPr>
                <w:spacing w:val="-3"/>
                <w:sz w:val="24"/>
              </w:rPr>
              <w:t xml:space="preserve"> </w:t>
            </w:r>
            <w:r>
              <w:rPr>
                <w:spacing w:val="-2"/>
                <w:sz w:val="24"/>
              </w:rPr>
              <w:t>захворю-</w:t>
            </w:r>
          </w:p>
          <w:p w:rsidR="005F4B09" w:rsidRDefault="00BF2CE9">
            <w:pPr>
              <w:pStyle w:val="TableParagraph"/>
              <w:spacing w:line="265" w:lineRule="exact"/>
              <w:ind w:left="4"/>
              <w:rPr>
                <w:sz w:val="24"/>
              </w:rPr>
            </w:pPr>
            <w:r>
              <w:rPr>
                <w:spacing w:val="-4"/>
                <w:sz w:val="24"/>
              </w:rPr>
              <w:t>вань</w:t>
            </w:r>
          </w:p>
        </w:tc>
        <w:tc>
          <w:tcPr>
            <w:tcW w:w="2006" w:type="dxa"/>
          </w:tcPr>
          <w:p w:rsidR="005F4B09" w:rsidRDefault="00BF2CE9">
            <w:pPr>
              <w:pStyle w:val="TableParagraph"/>
              <w:spacing w:before="130"/>
              <w:ind w:left="11"/>
              <w:jc w:val="center"/>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321"/>
              <w:rPr>
                <w:b/>
                <w:sz w:val="24"/>
              </w:rPr>
            </w:pPr>
            <w:r>
              <w:rPr>
                <w:b/>
                <w:color w:val="221F1F"/>
                <w:spacing w:val="-5"/>
                <w:sz w:val="24"/>
              </w:rPr>
              <w:t>8.</w:t>
            </w:r>
          </w:p>
        </w:tc>
        <w:tc>
          <w:tcPr>
            <w:tcW w:w="7093" w:type="dxa"/>
            <w:gridSpan w:val="3"/>
          </w:tcPr>
          <w:p w:rsidR="005F4B09" w:rsidRDefault="00BF2CE9">
            <w:pPr>
              <w:pStyle w:val="TableParagraph"/>
              <w:spacing w:line="267" w:lineRule="exact"/>
              <w:ind w:left="4"/>
              <w:rPr>
                <w:sz w:val="24"/>
              </w:rPr>
            </w:pPr>
            <w:r>
              <w:rPr>
                <w:sz w:val="24"/>
              </w:rPr>
              <w:t>Забір</w:t>
            </w:r>
            <w:r>
              <w:rPr>
                <w:spacing w:val="-4"/>
                <w:sz w:val="24"/>
              </w:rPr>
              <w:t xml:space="preserve"> </w:t>
            </w:r>
            <w:r>
              <w:rPr>
                <w:sz w:val="24"/>
              </w:rPr>
              <w:t>біологічного</w:t>
            </w:r>
            <w:r>
              <w:rPr>
                <w:spacing w:val="-1"/>
                <w:sz w:val="24"/>
              </w:rPr>
              <w:t xml:space="preserve"> </w:t>
            </w:r>
            <w:r>
              <w:rPr>
                <w:sz w:val="24"/>
              </w:rPr>
              <w:t>матеріалу</w:t>
            </w:r>
            <w:r>
              <w:rPr>
                <w:spacing w:val="-7"/>
                <w:sz w:val="24"/>
              </w:rPr>
              <w:t xml:space="preserve"> </w:t>
            </w:r>
            <w:r>
              <w:rPr>
                <w:sz w:val="24"/>
              </w:rPr>
              <w:t>для</w:t>
            </w:r>
            <w:r>
              <w:rPr>
                <w:spacing w:val="-1"/>
                <w:sz w:val="24"/>
              </w:rPr>
              <w:t xml:space="preserve"> </w:t>
            </w:r>
            <w:r>
              <w:rPr>
                <w:sz w:val="24"/>
              </w:rPr>
              <w:t>культурального</w:t>
            </w:r>
            <w:r>
              <w:rPr>
                <w:spacing w:val="-1"/>
                <w:sz w:val="24"/>
              </w:rPr>
              <w:t xml:space="preserve"> </w:t>
            </w:r>
            <w:r>
              <w:rPr>
                <w:spacing w:val="-2"/>
                <w:sz w:val="24"/>
              </w:rPr>
              <w:t>дослідження</w:t>
            </w:r>
          </w:p>
        </w:tc>
        <w:tc>
          <w:tcPr>
            <w:tcW w:w="2006" w:type="dxa"/>
          </w:tcPr>
          <w:p w:rsidR="005F4B09" w:rsidRDefault="00BF2CE9">
            <w:pPr>
              <w:pStyle w:val="TableParagraph"/>
              <w:spacing w:before="65"/>
              <w:ind w:left="11"/>
              <w:jc w:val="center"/>
              <w:rPr>
                <w:b/>
                <w:sz w:val="24"/>
              </w:rPr>
            </w:pPr>
            <w:r>
              <w:rPr>
                <w:b/>
                <w:w w:val="99"/>
                <w:sz w:val="24"/>
              </w:rPr>
              <w:t>D</w:t>
            </w:r>
          </w:p>
        </w:tc>
      </w:tr>
      <w:tr w:rsidR="005F4B09">
        <w:trPr>
          <w:trHeight w:val="426"/>
        </w:trPr>
        <w:tc>
          <w:tcPr>
            <w:tcW w:w="967" w:type="dxa"/>
          </w:tcPr>
          <w:p w:rsidR="005F4B09" w:rsidRDefault="00BF2CE9">
            <w:pPr>
              <w:pStyle w:val="TableParagraph"/>
              <w:spacing w:line="269" w:lineRule="exact"/>
              <w:ind w:left="321"/>
              <w:rPr>
                <w:b/>
                <w:sz w:val="24"/>
              </w:rPr>
            </w:pPr>
            <w:r>
              <w:rPr>
                <w:b/>
                <w:color w:val="221F1F"/>
                <w:spacing w:val="-5"/>
                <w:sz w:val="24"/>
              </w:rPr>
              <w:t>9.</w:t>
            </w:r>
          </w:p>
        </w:tc>
        <w:tc>
          <w:tcPr>
            <w:tcW w:w="7093" w:type="dxa"/>
            <w:gridSpan w:val="3"/>
          </w:tcPr>
          <w:p w:rsidR="005F4B09" w:rsidRDefault="00BF2CE9">
            <w:pPr>
              <w:pStyle w:val="TableParagraph"/>
              <w:spacing w:line="269" w:lineRule="exact"/>
              <w:ind w:left="4"/>
              <w:rPr>
                <w:sz w:val="24"/>
              </w:rPr>
            </w:pPr>
            <w:r>
              <w:rPr>
                <w:sz w:val="24"/>
              </w:rPr>
              <w:t>Використання</w:t>
            </w:r>
            <w:r>
              <w:rPr>
                <w:spacing w:val="-7"/>
                <w:sz w:val="24"/>
              </w:rPr>
              <w:t xml:space="preserve"> </w:t>
            </w:r>
            <w:r>
              <w:rPr>
                <w:sz w:val="24"/>
              </w:rPr>
              <w:t>засобів</w:t>
            </w:r>
            <w:r>
              <w:rPr>
                <w:spacing w:val="-4"/>
                <w:sz w:val="24"/>
              </w:rPr>
              <w:t xml:space="preserve"> </w:t>
            </w:r>
            <w:r>
              <w:rPr>
                <w:sz w:val="24"/>
              </w:rPr>
              <w:t>індивідуального</w:t>
            </w:r>
            <w:r>
              <w:rPr>
                <w:spacing w:val="-4"/>
                <w:sz w:val="24"/>
              </w:rPr>
              <w:t xml:space="preserve"> </w:t>
            </w:r>
            <w:r>
              <w:rPr>
                <w:spacing w:val="-2"/>
                <w:sz w:val="24"/>
              </w:rPr>
              <w:t>захисту</w:t>
            </w:r>
          </w:p>
        </w:tc>
        <w:tc>
          <w:tcPr>
            <w:tcW w:w="2006" w:type="dxa"/>
          </w:tcPr>
          <w:p w:rsidR="005F4B09" w:rsidRDefault="00BF2CE9">
            <w:pPr>
              <w:pStyle w:val="TableParagraph"/>
              <w:spacing w:before="67"/>
              <w:ind w:left="11"/>
              <w:jc w:val="center"/>
              <w:rPr>
                <w:b/>
                <w:sz w:val="24"/>
              </w:rPr>
            </w:pPr>
            <w:r>
              <w:rPr>
                <w:b/>
                <w:w w:val="99"/>
                <w:sz w:val="24"/>
              </w:rPr>
              <w:t>D</w:t>
            </w:r>
          </w:p>
        </w:tc>
      </w:tr>
      <w:tr w:rsidR="005F4B09">
        <w:trPr>
          <w:trHeight w:val="408"/>
        </w:trPr>
        <w:tc>
          <w:tcPr>
            <w:tcW w:w="967" w:type="dxa"/>
          </w:tcPr>
          <w:p w:rsidR="005F4B09" w:rsidRDefault="00BF2CE9">
            <w:pPr>
              <w:pStyle w:val="TableParagraph"/>
              <w:spacing w:line="267" w:lineRule="exact"/>
              <w:ind w:left="261"/>
              <w:rPr>
                <w:b/>
                <w:sz w:val="24"/>
              </w:rPr>
            </w:pPr>
            <w:r>
              <w:rPr>
                <w:b/>
                <w:color w:val="221F1F"/>
                <w:spacing w:val="-5"/>
                <w:sz w:val="24"/>
              </w:rPr>
              <w:t>10.</w:t>
            </w:r>
          </w:p>
        </w:tc>
        <w:tc>
          <w:tcPr>
            <w:tcW w:w="7093" w:type="dxa"/>
            <w:gridSpan w:val="3"/>
          </w:tcPr>
          <w:p w:rsidR="005F4B09" w:rsidRDefault="00BF2CE9">
            <w:pPr>
              <w:pStyle w:val="TableParagraph"/>
              <w:spacing w:line="267" w:lineRule="exact"/>
              <w:ind w:left="4"/>
              <w:rPr>
                <w:sz w:val="24"/>
              </w:rPr>
            </w:pPr>
            <w:r>
              <w:rPr>
                <w:sz w:val="24"/>
              </w:rPr>
              <w:t>Обробка</w:t>
            </w:r>
            <w:r>
              <w:rPr>
                <w:spacing w:val="-6"/>
                <w:sz w:val="24"/>
              </w:rPr>
              <w:t xml:space="preserve"> </w:t>
            </w:r>
            <w:r>
              <w:rPr>
                <w:spacing w:val="-5"/>
                <w:sz w:val="24"/>
              </w:rPr>
              <w:t>рук</w:t>
            </w:r>
          </w:p>
        </w:tc>
        <w:tc>
          <w:tcPr>
            <w:tcW w:w="2006" w:type="dxa"/>
          </w:tcPr>
          <w:p w:rsidR="005F4B09" w:rsidRDefault="00BF2CE9">
            <w:pPr>
              <w:pStyle w:val="TableParagraph"/>
              <w:spacing w:before="58"/>
              <w:ind w:left="11"/>
              <w:jc w:val="center"/>
              <w:rPr>
                <w:b/>
                <w:sz w:val="24"/>
              </w:rPr>
            </w:pPr>
            <w:r>
              <w:rPr>
                <w:b/>
                <w:w w:val="99"/>
                <w:sz w:val="24"/>
              </w:rPr>
              <w:t>D</w:t>
            </w:r>
          </w:p>
        </w:tc>
      </w:tr>
      <w:tr w:rsidR="005F4B09">
        <w:trPr>
          <w:trHeight w:val="414"/>
        </w:trPr>
        <w:tc>
          <w:tcPr>
            <w:tcW w:w="967" w:type="dxa"/>
          </w:tcPr>
          <w:p w:rsidR="005F4B09" w:rsidRDefault="00BF2CE9">
            <w:pPr>
              <w:pStyle w:val="TableParagraph"/>
              <w:spacing w:line="267" w:lineRule="exact"/>
              <w:ind w:left="261"/>
              <w:rPr>
                <w:b/>
                <w:sz w:val="24"/>
              </w:rPr>
            </w:pPr>
            <w:r>
              <w:rPr>
                <w:b/>
                <w:color w:val="221F1F"/>
                <w:spacing w:val="-5"/>
                <w:sz w:val="24"/>
              </w:rPr>
              <w:t>11.</w:t>
            </w:r>
          </w:p>
        </w:tc>
        <w:tc>
          <w:tcPr>
            <w:tcW w:w="7093" w:type="dxa"/>
            <w:gridSpan w:val="3"/>
          </w:tcPr>
          <w:p w:rsidR="005F4B09" w:rsidRDefault="00BF2CE9">
            <w:pPr>
              <w:pStyle w:val="TableParagraph"/>
              <w:spacing w:line="267" w:lineRule="exact"/>
              <w:ind w:left="4"/>
              <w:rPr>
                <w:sz w:val="24"/>
              </w:rPr>
            </w:pPr>
            <w:r>
              <w:rPr>
                <w:sz w:val="24"/>
              </w:rPr>
              <w:t>Визначення</w:t>
            </w:r>
            <w:r>
              <w:rPr>
                <w:spacing w:val="-7"/>
                <w:sz w:val="24"/>
              </w:rPr>
              <w:t xml:space="preserve"> </w:t>
            </w:r>
            <w:r>
              <w:rPr>
                <w:sz w:val="24"/>
              </w:rPr>
              <w:t>менінгіальних</w:t>
            </w:r>
            <w:r>
              <w:rPr>
                <w:spacing w:val="-5"/>
                <w:sz w:val="24"/>
              </w:rPr>
              <w:t xml:space="preserve"> </w:t>
            </w:r>
            <w:r>
              <w:rPr>
                <w:spacing w:val="-2"/>
                <w:sz w:val="24"/>
              </w:rPr>
              <w:t>знаків</w:t>
            </w:r>
          </w:p>
        </w:tc>
        <w:tc>
          <w:tcPr>
            <w:tcW w:w="2006" w:type="dxa"/>
          </w:tcPr>
          <w:p w:rsidR="005F4B09" w:rsidRDefault="00BF2CE9">
            <w:pPr>
              <w:pStyle w:val="TableParagraph"/>
              <w:spacing w:before="60"/>
              <w:ind w:left="11"/>
              <w:jc w:val="center"/>
              <w:rPr>
                <w:b/>
                <w:sz w:val="24"/>
              </w:rPr>
            </w:pPr>
            <w:r>
              <w:rPr>
                <w:b/>
                <w:w w:val="99"/>
                <w:sz w:val="24"/>
              </w:rPr>
              <w:t>C</w:t>
            </w:r>
          </w:p>
        </w:tc>
      </w:tr>
      <w:tr w:rsidR="005F4B09">
        <w:trPr>
          <w:trHeight w:val="402"/>
        </w:trPr>
        <w:tc>
          <w:tcPr>
            <w:tcW w:w="967" w:type="dxa"/>
          </w:tcPr>
          <w:p w:rsidR="005F4B09" w:rsidRDefault="00BF2CE9">
            <w:pPr>
              <w:pStyle w:val="TableParagraph"/>
              <w:spacing w:line="267" w:lineRule="exact"/>
              <w:ind w:left="261"/>
              <w:rPr>
                <w:b/>
                <w:sz w:val="24"/>
              </w:rPr>
            </w:pPr>
            <w:r>
              <w:rPr>
                <w:b/>
                <w:color w:val="221F1F"/>
                <w:spacing w:val="-5"/>
                <w:sz w:val="24"/>
              </w:rPr>
              <w:t>12.</w:t>
            </w:r>
          </w:p>
        </w:tc>
        <w:tc>
          <w:tcPr>
            <w:tcW w:w="7093" w:type="dxa"/>
            <w:gridSpan w:val="3"/>
          </w:tcPr>
          <w:p w:rsidR="005F4B09" w:rsidRDefault="00BF2CE9">
            <w:pPr>
              <w:pStyle w:val="TableParagraph"/>
              <w:spacing w:line="267" w:lineRule="exact"/>
              <w:ind w:left="4"/>
              <w:rPr>
                <w:sz w:val="24"/>
              </w:rPr>
            </w:pPr>
            <w:r>
              <w:rPr>
                <w:sz w:val="24"/>
              </w:rPr>
              <w:t>Надання</w:t>
            </w:r>
            <w:r>
              <w:rPr>
                <w:spacing w:val="-4"/>
                <w:sz w:val="24"/>
              </w:rPr>
              <w:t xml:space="preserve"> </w:t>
            </w:r>
            <w:r>
              <w:rPr>
                <w:sz w:val="24"/>
              </w:rPr>
              <w:t>невідкладної</w:t>
            </w:r>
            <w:r>
              <w:rPr>
                <w:spacing w:val="-3"/>
                <w:sz w:val="24"/>
              </w:rPr>
              <w:t xml:space="preserve"> </w:t>
            </w:r>
            <w:r>
              <w:rPr>
                <w:sz w:val="24"/>
              </w:rPr>
              <w:t>допомоги</w:t>
            </w:r>
            <w:r>
              <w:rPr>
                <w:spacing w:val="-3"/>
                <w:sz w:val="24"/>
              </w:rPr>
              <w:t xml:space="preserve"> </w:t>
            </w:r>
            <w:r>
              <w:rPr>
                <w:sz w:val="24"/>
              </w:rPr>
              <w:t>дитині</w:t>
            </w:r>
            <w:r>
              <w:rPr>
                <w:spacing w:val="-4"/>
                <w:sz w:val="24"/>
              </w:rPr>
              <w:t xml:space="preserve"> </w:t>
            </w:r>
            <w:r>
              <w:rPr>
                <w:sz w:val="24"/>
              </w:rPr>
              <w:t>з</w:t>
            </w:r>
            <w:r>
              <w:rPr>
                <w:spacing w:val="-2"/>
                <w:sz w:val="24"/>
              </w:rPr>
              <w:t xml:space="preserve"> </w:t>
            </w:r>
            <w:r>
              <w:rPr>
                <w:sz w:val="24"/>
              </w:rPr>
              <w:t>септичним</w:t>
            </w:r>
            <w:r>
              <w:rPr>
                <w:spacing w:val="-4"/>
                <w:sz w:val="24"/>
              </w:rPr>
              <w:t xml:space="preserve"> </w:t>
            </w:r>
            <w:r>
              <w:rPr>
                <w:spacing w:val="-2"/>
                <w:sz w:val="24"/>
              </w:rPr>
              <w:t>шоком</w:t>
            </w:r>
          </w:p>
        </w:tc>
        <w:tc>
          <w:tcPr>
            <w:tcW w:w="2006" w:type="dxa"/>
          </w:tcPr>
          <w:p w:rsidR="005F4B09" w:rsidRDefault="00BF2CE9">
            <w:pPr>
              <w:pStyle w:val="TableParagraph"/>
              <w:spacing w:before="55"/>
              <w:ind w:left="11"/>
              <w:jc w:val="center"/>
              <w:rPr>
                <w:b/>
                <w:sz w:val="24"/>
              </w:rPr>
            </w:pPr>
            <w:r>
              <w:rPr>
                <w:b/>
                <w:w w:val="99"/>
                <w:sz w:val="24"/>
              </w:rPr>
              <w:t>C</w:t>
            </w:r>
          </w:p>
        </w:tc>
      </w:tr>
      <w:tr w:rsidR="005F4B09">
        <w:trPr>
          <w:trHeight w:val="2210"/>
        </w:trPr>
        <w:tc>
          <w:tcPr>
            <w:tcW w:w="10066" w:type="dxa"/>
            <w:gridSpan w:val="5"/>
          </w:tcPr>
          <w:p w:rsidR="005F4B09" w:rsidRDefault="00BF2CE9">
            <w:pPr>
              <w:pStyle w:val="TableParagraph"/>
              <w:ind w:left="155"/>
              <w:rPr>
                <w:sz w:val="24"/>
              </w:rPr>
            </w:pPr>
            <w:r>
              <w:rPr>
                <w:b/>
                <w:sz w:val="24"/>
              </w:rPr>
              <w:t xml:space="preserve">Примітка. </w:t>
            </w:r>
            <w:r>
              <w:rPr>
                <w:sz w:val="24"/>
              </w:rPr>
              <w:t>На кафедрі дитячих інфекційних хвороб або, за умов відсутності такої, на кафедрі педіатрії</w:t>
            </w:r>
            <w:r>
              <w:rPr>
                <w:spacing w:val="-4"/>
                <w:sz w:val="24"/>
              </w:rPr>
              <w:t xml:space="preserve"> </w:t>
            </w:r>
            <w:r>
              <w:rPr>
                <w:sz w:val="24"/>
              </w:rPr>
              <w:t>викладаються</w:t>
            </w:r>
            <w:r>
              <w:rPr>
                <w:spacing w:val="-4"/>
                <w:sz w:val="24"/>
              </w:rPr>
              <w:t xml:space="preserve"> </w:t>
            </w:r>
            <w:r>
              <w:rPr>
                <w:sz w:val="24"/>
              </w:rPr>
              <w:t>основи</w:t>
            </w:r>
            <w:r>
              <w:rPr>
                <w:spacing w:val="-4"/>
                <w:sz w:val="24"/>
              </w:rPr>
              <w:t xml:space="preserve"> </w:t>
            </w:r>
            <w:r>
              <w:rPr>
                <w:sz w:val="24"/>
              </w:rPr>
              <w:t>теоретичних</w:t>
            </w:r>
            <w:r>
              <w:rPr>
                <w:spacing w:val="-5"/>
                <w:sz w:val="24"/>
              </w:rPr>
              <w:t xml:space="preserve"> </w:t>
            </w:r>
            <w:r>
              <w:rPr>
                <w:sz w:val="24"/>
              </w:rPr>
              <w:t>знань</w:t>
            </w:r>
            <w:r>
              <w:rPr>
                <w:spacing w:val="-4"/>
                <w:sz w:val="24"/>
              </w:rPr>
              <w:t xml:space="preserve"> </w:t>
            </w:r>
            <w:r>
              <w:rPr>
                <w:sz w:val="24"/>
              </w:rPr>
              <w:t>та</w:t>
            </w:r>
            <w:r>
              <w:rPr>
                <w:spacing w:val="-4"/>
                <w:sz w:val="24"/>
              </w:rPr>
              <w:t xml:space="preserve"> </w:t>
            </w:r>
            <w:r>
              <w:rPr>
                <w:sz w:val="24"/>
              </w:rPr>
              <w:t>здійснюється</w:t>
            </w:r>
            <w:r>
              <w:rPr>
                <w:spacing w:val="-4"/>
                <w:sz w:val="24"/>
              </w:rPr>
              <w:t xml:space="preserve"> </w:t>
            </w:r>
            <w:r>
              <w:rPr>
                <w:sz w:val="24"/>
              </w:rPr>
              <w:t>навчання</w:t>
            </w:r>
            <w:r>
              <w:rPr>
                <w:spacing w:val="-4"/>
                <w:sz w:val="24"/>
              </w:rPr>
              <w:t xml:space="preserve"> </w:t>
            </w:r>
            <w:r>
              <w:rPr>
                <w:sz w:val="24"/>
              </w:rPr>
              <w:t>основ</w:t>
            </w:r>
            <w:r>
              <w:rPr>
                <w:spacing w:val="-4"/>
                <w:sz w:val="24"/>
              </w:rPr>
              <w:t xml:space="preserve"> </w:t>
            </w:r>
            <w:r>
              <w:rPr>
                <w:sz w:val="24"/>
              </w:rPr>
              <w:t>використан- ня специфічних методів діагностики та лікування. Засвоєння теоретичних знань також може бути заплановане як самостійна робота лікаря-інтерна.</w:t>
            </w:r>
          </w:p>
          <w:p w:rsidR="005F4B09" w:rsidRDefault="00BF2CE9">
            <w:pPr>
              <w:pStyle w:val="TableParagraph"/>
              <w:ind w:left="155" w:right="249"/>
              <w:jc w:val="both"/>
              <w:rPr>
                <w:sz w:val="24"/>
              </w:rPr>
            </w:pPr>
            <w:r>
              <w:rPr>
                <w:sz w:val="24"/>
              </w:rPr>
              <w:t>Опанування</w:t>
            </w:r>
            <w:r>
              <w:rPr>
                <w:spacing w:val="-3"/>
                <w:sz w:val="24"/>
              </w:rPr>
              <w:t xml:space="preserve"> </w:t>
            </w:r>
            <w:r>
              <w:rPr>
                <w:sz w:val="24"/>
              </w:rPr>
              <w:t>практичними</w:t>
            </w:r>
            <w:r>
              <w:rPr>
                <w:spacing w:val="-3"/>
                <w:sz w:val="24"/>
              </w:rPr>
              <w:t xml:space="preserve"> </w:t>
            </w:r>
            <w:r>
              <w:rPr>
                <w:sz w:val="24"/>
              </w:rPr>
              <w:t>навичками</w:t>
            </w:r>
            <w:r>
              <w:rPr>
                <w:spacing w:val="-3"/>
                <w:sz w:val="24"/>
              </w:rPr>
              <w:t xml:space="preserve"> </w:t>
            </w:r>
            <w:r>
              <w:rPr>
                <w:sz w:val="24"/>
              </w:rPr>
              <w:t>та</w:t>
            </w:r>
            <w:r>
              <w:rPr>
                <w:spacing w:val="-3"/>
                <w:sz w:val="24"/>
              </w:rPr>
              <w:t xml:space="preserve"> </w:t>
            </w:r>
            <w:r>
              <w:rPr>
                <w:sz w:val="24"/>
              </w:rPr>
              <w:t>формування</w:t>
            </w:r>
            <w:r>
              <w:rPr>
                <w:spacing w:val="-1"/>
                <w:sz w:val="24"/>
              </w:rPr>
              <w:t xml:space="preserve"> </w:t>
            </w:r>
            <w:r>
              <w:rPr>
                <w:sz w:val="24"/>
              </w:rPr>
              <w:t>умінь</w:t>
            </w:r>
            <w:r>
              <w:rPr>
                <w:spacing w:val="-3"/>
                <w:sz w:val="24"/>
              </w:rPr>
              <w:t xml:space="preserve"> </w:t>
            </w:r>
            <w:r>
              <w:rPr>
                <w:sz w:val="24"/>
              </w:rPr>
              <w:t>здійснюється</w:t>
            </w:r>
            <w:r>
              <w:rPr>
                <w:spacing w:val="-3"/>
                <w:sz w:val="24"/>
              </w:rPr>
              <w:t xml:space="preserve"> </w:t>
            </w:r>
            <w:r>
              <w:rPr>
                <w:sz w:val="24"/>
              </w:rPr>
              <w:t>на</w:t>
            </w:r>
            <w:r>
              <w:rPr>
                <w:spacing w:val="-4"/>
                <w:sz w:val="24"/>
              </w:rPr>
              <w:t xml:space="preserve"> </w:t>
            </w:r>
            <w:r>
              <w:rPr>
                <w:sz w:val="24"/>
              </w:rPr>
              <w:t>базі</w:t>
            </w:r>
            <w:r>
              <w:rPr>
                <w:spacing w:val="-3"/>
                <w:sz w:val="24"/>
              </w:rPr>
              <w:t xml:space="preserve"> </w:t>
            </w:r>
            <w:r>
              <w:rPr>
                <w:sz w:val="24"/>
              </w:rPr>
              <w:t>стажування</w:t>
            </w:r>
            <w:r>
              <w:rPr>
                <w:spacing w:val="-3"/>
                <w:sz w:val="24"/>
              </w:rPr>
              <w:t xml:space="preserve"> </w:t>
            </w:r>
            <w:r>
              <w:rPr>
                <w:sz w:val="24"/>
              </w:rPr>
              <w:t>в умовах</w:t>
            </w:r>
            <w:r>
              <w:rPr>
                <w:spacing w:val="-2"/>
                <w:sz w:val="24"/>
              </w:rPr>
              <w:t xml:space="preserve"> </w:t>
            </w:r>
            <w:r>
              <w:rPr>
                <w:sz w:val="24"/>
              </w:rPr>
              <w:t>амбулаторного</w:t>
            </w:r>
            <w:r>
              <w:rPr>
                <w:spacing w:val="-4"/>
                <w:sz w:val="24"/>
              </w:rPr>
              <w:t xml:space="preserve"> </w:t>
            </w:r>
            <w:r>
              <w:rPr>
                <w:sz w:val="24"/>
              </w:rPr>
              <w:t>прийому</w:t>
            </w:r>
            <w:r>
              <w:rPr>
                <w:spacing w:val="-11"/>
                <w:sz w:val="24"/>
              </w:rPr>
              <w:t xml:space="preserve"> </w:t>
            </w:r>
            <w:r>
              <w:rPr>
                <w:sz w:val="24"/>
              </w:rPr>
              <w:t>та</w:t>
            </w:r>
            <w:r>
              <w:rPr>
                <w:spacing w:val="-4"/>
                <w:sz w:val="24"/>
              </w:rPr>
              <w:t xml:space="preserve"> </w:t>
            </w:r>
            <w:r>
              <w:rPr>
                <w:sz w:val="24"/>
              </w:rPr>
              <w:t>стаціонарної</w:t>
            </w:r>
            <w:r>
              <w:rPr>
                <w:spacing w:val="-4"/>
                <w:sz w:val="24"/>
              </w:rPr>
              <w:t xml:space="preserve"> </w:t>
            </w:r>
            <w:r>
              <w:rPr>
                <w:sz w:val="24"/>
              </w:rPr>
              <w:t>допомоги</w:t>
            </w:r>
            <w:r>
              <w:rPr>
                <w:spacing w:val="-4"/>
                <w:sz w:val="24"/>
              </w:rPr>
              <w:t xml:space="preserve"> </w:t>
            </w:r>
            <w:r>
              <w:rPr>
                <w:sz w:val="24"/>
              </w:rPr>
              <w:t>дітям</w:t>
            </w:r>
            <w:r>
              <w:rPr>
                <w:spacing w:val="-4"/>
                <w:sz w:val="24"/>
              </w:rPr>
              <w:t xml:space="preserve"> </w:t>
            </w:r>
            <w:r>
              <w:rPr>
                <w:sz w:val="24"/>
              </w:rPr>
              <w:t>із</w:t>
            </w:r>
            <w:r>
              <w:rPr>
                <w:spacing w:val="-3"/>
                <w:sz w:val="24"/>
              </w:rPr>
              <w:t xml:space="preserve"> </w:t>
            </w:r>
            <w:r>
              <w:rPr>
                <w:sz w:val="24"/>
              </w:rPr>
              <w:t>інфекційними</w:t>
            </w:r>
            <w:r>
              <w:rPr>
                <w:spacing w:val="-4"/>
                <w:sz w:val="24"/>
              </w:rPr>
              <w:t xml:space="preserve"> </w:t>
            </w:r>
            <w:r>
              <w:rPr>
                <w:sz w:val="24"/>
              </w:rPr>
              <w:t xml:space="preserve">захворюван- </w:t>
            </w:r>
            <w:r>
              <w:rPr>
                <w:spacing w:val="-4"/>
                <w:sz w:val="24"/>
              </w:rPr>
              <w:t>нями.</w:t>
            </w:r>
          </w:p>
          <w:p w:rsidR="005F4B09" w:rsidRDefault="00BF2CE9">
            <w:pPr>
              <w:pStyle w:val="TableParagraph"/>
              <w:spacing w:line="265" w:lineRule="exact"/>
              <w:ind w:left="124"/>
              <w:jc w:val="both"/>
              <w:rPr>
                <w:sz w:val="24"/>
              </w:rPr>
            </w:pPr>
            <w:r>
              <w:rPr>
                <w:b/>
                <w:sz w:val="24"/>
              </w:rPr>
              <w:t>Рекомендоване</w:t>
            </w:r>
            <w:r>
              <w:rPr>
                <w:b/>
                <w:spacing w:val="-7"/>
                <w:sz w:val="24"/>
              </w:rPr>
              <w:t xml:space="preserve"> </w:t>
            </w:r>
            <w:r>
              <w:rPr>
                <w:b/>
                <w:sz w:val="24"/>
              </w:rPr>
              <w:t>співвідношення</w:t>
            </w:r>
            <w:r>
              <w:rPr>
                <w:b/>
                <w:spacing w:val="-3"/>
                <w:sz w:val="24"/>
              </w:rPr>
              <w:t xml:space="preserve"> </w:t>
            </w:r>
            <w:r>
              <w:rPr>
                <w:b/>
                <w:sz w:val="24"/>
              </w:rPr>
              <w:t xml:space="preserve">кредитів: </w:t>
            </w:r>
            <w:r>
              <w:rPr>
                <w:sz w:val="24"/>
              </w:rPr>
              <w:t>університет/</w:t>
            </w:r>
            <w:r>
              <w:rPr>
                <w:spacing w:val="-3"/>
                <w:sz w:val="24"/>
              </w:rPr>
              <w:t xml:space="preserve"> </w:t>
            </w:r>
            <w:r>
              <w:rPr>
                <w:sz w:val="24"/>
              </w:rPr>
              <w:t>база</w:t>
            </w:r>
            <w:r>
              <w:rPr>
                <w:spacing w:val="-4"/>
                <w:sz w:val="24"/>
              </w:rPr>
              <w:t xml:space="preserve"> </w:t>
            </w:r>
            <w:r>
              <w:rPr>
                <w:sz w:val="24"/>
              </w:rPr>
              <w:t>стажування</w:t>
            </w:r>
            <w:r>
              <w:rPr>
                <w:spacing w:val="-1"/>
                <w:sz w:val="24"/>
              </w:rPr>
              <w:t xml:space="preserve"> </w:t>
            </w:r>
            <w:r>
              <w:rPr>
                <w:sz w:val="24"/>
              </w:rPr>
              <w:t>–</w:t>
            </w:r>
            <w:r>
              <w:rPr>
                <w:spacing w:val="-3"/>
                <w:sz w:val="24"/>
              </w:rPr>
              <w:t xml:space="preserve"> </w:t>
            </w:r>
            <w:r>
              <w:rPr>
                <w:spacing w:val="-4"/>
                <w:sz w:val="24"/>
              </w:rPr>
              <w:t>1/3.</w:t>
            </w:r>
          </w:p>
        </w:tc>
      </w:tr>
      <w:tr w:rsidR="005F4B09">
        <w:trPr>
          <w:trHeight w:val="328"/>
        </w:trPr>
        <w:tc>
          <w:tcPr>
            <w:tcW w:w="2246" w:type="dxa"/>
            <w:gridSpan w:val="2"/>
          </w:tcPr>
          <w:p w:rsidR="005F4B09" w:rsidRDefault="00BF2CE9">
            <w:pPr>
              <w:pStyle w:val="TableParagraph"/>
              <w:spacing w:line="267" w:lineRule="exact"/>
              <w:ind w:left="4"/>
              <w:rPr>
                <w:b/>
                <w:sz w:val="24"/>
              </w:rPr>
            </w:pPr>
            <w:r>
              <w:rPr>
                <w:b/>
                <w:color w:val="221F1F"/>
                <w:sz w:val="24"/>
              </w:rPr>
              <w:t>ОК</w:t>
            </w:r>
            <w:r>
              <w:rPr>
                <w:b/>
                <w:color w:val="221F1F"/>
                <w:spacing w:val="1"/>
                <w:sz w:val="24"/>
              </w:rPr>
              <w:t xml:space="preserve"> </w:t>
            </w:r>
            <w:r>
              <w:rPr>
                <w:b/>
                <w:color w:val="221F1F"/>
                <w:spacing w:val="-5"/>
                <w:sz w:val="24"/>
              </w:rPr>
              <w:t>13</w:t>
            </w:r>
          </w:p>
        </w:tc>
        <w:tc>
          <w:tcPr>
            <w:tcW w:w="7820" w:type="dxa"/>
            <w:gridSpan w:val="3"/>
          </w:tcPr>
          <w:p w:rsidR="005F4B09" w:rsidRDefault="00BF2CE9">
            <w:pPr>
              <w:pStyle w:val="TableParagraph"/>
              <w:spacing w:line="267" w:lineRule="exact"/>
              <w:ind w:left="4"/>
              <w:rPr>
                <w:b/>
                <w:sz w:val="24"/>
              </w:rPr>
            </w:pPr>
            <w:r>
              <w:rPr>
                <w:b/>
                <w:sz w:val="24"/>
              </w:rPr>
              <w:t xml:space="preserve">Дитяча </w:t>
            </w:r>
            <w:r>
              <w:rPr>
                <w:b/>
                <w:spacing w:val="-2"/>
                <w:sz w:val="24"/>
              </w:rPr>
              <w:t>фтизіатрія</w:t>
            </w:r>
          </w:p>
        </w:tc>
      </w:tr>
      <w:tr w:rsidR="005F4B09">
        <w:trPr>
          <w:trHeight w:val="551"/>
        </w:trPr>
        <w:tc>
          <w:tcPr>
            <w:tcW w:w="2246" w:type="dxa"/>
            <w:gridSpan w:val="2"/>
          </w:tcPr>
          <w:p w:rsidR="005F4B09" w:rsidRDefault="00BF2CE9">
            <w:pPr>
              <w:pStyle w:val="TableParagraph"/>
              <w:spacing w:line="267"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820" w:type="dxa"/>
            <w:gridSpan w:val="3"/>
          </w:tcPr>
          <w:p w:rsidR="005F4B09" w:rsidRDefault="00BF2CE9">
            <w:pPr>
              <w:pStyle w:val="TableParagraph"/>
              <w:spacing w:line="267" w:lineRule="exact"/>
              <w:ind w:left="4"/>
              <w:rPr>
                <w:b/>
                <w:sz w:val="24"/>
              </w:rPr>
            </w:pPr>
            <w:r>
              <w:rPr>
                <w:b/>
                <w:sz w:val="24"/>
              </w:rPr>
              <w:t>Вміння</w:t>
            </w:r>
            <w:r>
              <w:rPr>
                <w:b/>
                <w:spacing w:val="-3"/>
                <w:sz w:val="24"/>
              </w:rPr>
              <w:t xml:space="preserve"> </w:t>
            </w:r>
            <w:r>
              <w:rPr>
                <w:b/>
                <w:sz w:val="24"/>
              </w:rPr>
              <w:t>проводити</w:t>
            </w:r>
            <w:r>
              <w:rPr>
                <w:b/>
                <w:spacing w:val="-3"/>
                <w:sz w:val="24"/>
              </w:rPr>
              <w:t xml:space="preserve"> </w:t>
            </w:r>
            <w:r>
              <w:rPr>
                <w:b/>
                <w:sz w:val="24"/>
              </w:rPr>
              <w:t>профілактику,</w:t>
            </w:r>
            <w:r>
              <w:rPr>
                <w:b/>
                <w:spacing w:val="-3"/>
                <w:sz w:val="24"/>
              </w:rPr>
              <w:t xml:space="preserve"> </w:t>
            </w:r>
            <w:r>
              <w:rPr>
                <w:b/>
                <w:sz w:val="24"/>
              </w:rPr>
              <w:t>діагностику</w:t>
            </w:r>
            <w:r>
              <w:rPr>
                <w:b/>
                <w:spacing w:val="-3"/>
                <w:sz w:val="24"/>
              </w:rPr>
              <w:t xml:space="preserve"> </w:t>
            </w:r>
            <w:r>
              <w:rPr>
                <w:b/>
                <w:sz w:val="24"/>
              </w:rPr>
              <w:t>та</w:t>
            </w:r>
            <w:r>
              <w:rPr>
                <w:b/>
                <w:spacing w:val="-2"/>
                <w:sz w:val="24"/>
              </w:rPr>
              <w:t xml:space="preserve"> лікування</w:t>
            </w:r>
          </w:p>
          <w:p w:rsidR="005F4B09" w:rsidRDefault="00BF2CE9">
            <w:pPr>
              <w:pStyle w:val="TableParagraph"/>
              <w:spacing w:line="265" w:lineRule="exact"/>
              <w:ind w:left="4"/>
              <w:rPr>
                <w:b/>
                <w:sz w:val="24"/>
              </w:rPr>
            </w:pPr>
            <w:r>
              <w:rPr>
                <w:b/>
                <w:sz w:val="24"/>
              </w:rPr>
              <w:t xml:space="preserve">туберкульозу у </w:t>
            </w:r>
            <w:r>
              <w:rPr>
                <w:b/>
                <w:spacing w:val="-2"/>
                <w:sz w:val="24"/>
              </w:rPr>
              <w:t>дітей.</w:t>
            </w:r>
          </w:p>
        </w:tc>
      </w:tr>
      <w:tr w:rsidR="005F4B09">
        <w:trPr>
          <w:trHeight w:val="330"/>
        </w:trPr>
        <w:tc>
          <w:tcPr>
            <w:tcW w:w="4788" w:type="dxa"/>
            <w:gridSpan w:val="3"/>
          </w:tcPr>
          <w:p w:rsidR="005F4B09" w:rsidRDefault="00BF2CE9">
            <w:pPr>
              <w:pStyle w:val="TableParagraph"/>
              <w:spacing w:line="269" w:lineRule="exact"/>
              <w:ind w:left="1951" w:right="2007"/>
              <w:jc w:val="center"/>
              <w:rPr>
                <w:b/>
                <w:sz w:val="24"/>
              </w:rPr>
            </w:pPr>
            <w:r>
              <w:rPr>
                <w:b/>
                <w:color w:val="221F1F"/>
                <w:spacing w:val="-2"/>
                <w:sz w:val="24"/>
              </w:rPr>
              <w:t>Знання</w:t>
            </w:r>
          </w:p>
        </w:tc>
        <w:tc>
          <w:tcPr>
            <w:tcW w:w="5278" w:type="dxa"/>
            <w:gridSpan w:val="2"/>
          </w:tcPr>
          <w:p w:rsidR="005F4B09" w:rsidRDefault="00BF2CE9">
            <w:pPr>
              <w:pStyle w:val="TableParagraph"/>
              <w:spacing w:line="269" w:lineRule="exact"/>
              <w:ind w:left="2312" w:right="2115"/>
              <w:jc w:val="center"/>
              <w:rPr>
                <w:b/>
                <w:sz w:val="24"/>
              </w:rPr>
            </w:pPr>
            <w:r>
              <w:rPr>
                <w:b/>
                <w:color w:val="221F1F"/>
                <w:spacing w:val="-2"/>
                <w:sz w:val="24"/>
              </w:rPr>
              <w:t>Уміння</w:t>
            </w:r>
          </w:p>
        </w:tc>
      </w:tr>
    </w:tbl>
    <w:p w:rsidR="005F4B09" w:rsidRDefault="005F4B09">
      <w:pPr>
        <w:spacing w:line="269" w:lineRule="exact"/>
        <w:jc w:val="center"/>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3980"/>
        <w:gridCol w:w="3070"/>
        <w:gridCol w:w="2177"/>
      </w:tblGrid>
      <w:tr w:rsidR="005F4B09">
        <w:trPr>
          <w:trHeight w:val="10211"/>
        </w:trPr>
        <w:tc>
          <w:tcPr>
            <w:tcW w:w="4820" w:type="dxa"/>
            <w:gridSpan w:val="2"/>
          </w:tcPr>
          <w:p w:rsidR="005F4B09" w:rsidRDefault="00BF2CE9">
            <w:pPr>
              <w:pStyle w:val="TableParagraph"/>
              <w:numPr>
                <w:ilvl w:val="0"/>
                <w:numId w:val="60"/>
              </w:numPr>
              <w:tabs>
                <w:tab w:val="left" w:pos="497"/>
              </w:tabs>
              <w:ind w:right="90" w:firstLine="0"/>
              <w:jc w:val="both"/>
              <w:rPr>
                <w:sz w:val="24"/>
              </w:rPr>
            </w:pPr>
            <w:r>
              <w:rPr>
                <w:sz w:val="24"/>
              </w:rPr>
              <w:lastRenderedPageBreak/>
              <w:t>Епідеміологія, етіологія та патогенез туберкульозу (ТБ) у дітей.</w:t>
            </w:r>
          </w:p>
          <w:p w:rsidR="005F4B09" w:rsidRDefault="00BF2CE9">
            <w:pPr>
              <w:pStyle w:val="TableParagraph"/>
              <w:numPr>
                <w:ilvl w:val="0"/>
                <w:numId w:val="60"/>
              </w:numPr>
              <w:tabs>
                <w:tab w:val="left" w:pos="497"/>
              </w:tabs>
              <w:ind w:left="496" w:hanging="426"/>
              <w:jc w:val="both"/>
              <w:rPr>
                <w:sz w:val="24"/>
              </w:rPr>
            </w:pPr>
            <w:r>
              <w:rPr>
                <w:sz w:val="24"/>
              </w:rPr>
              <w:t>Ко-інфекція</w:t>
            </w:r>
            <w:r>
              <w:rPr>
                <w:spacing w:val="-1"/>
                <w:sz w:val="24"/>
              </w:rPr>
              <w:t xml:space="preserve"> </w:t>
            </w:r>
            <w:r>
              <w:rPr>
                <w:sz w:val="24"/>
              </w:rPr>
              <w:t>ТБ</w:t>
            </w:r>
            <w:r>
              <w:rPr>
                <w:spacing w:val="-1"/>
                <w:sz w:val="24"/>
              </w:rPr>
              <w:t xml:space="preserve"> </w:t>
            </w:r>
            <w:r>
              <w:rPr>
                <w:sz w:val="24"/>
              </w:rPr>
              <w:t>і</w:t>
            </w:r>
            <w:r>
              <w:rPr>
                <w:spacing w:val="-1"/>
                <w:sz w:val="24"/>
              </w:rPr>
              <w:t xml:space="preserve"> </w:t>
            </w:r>
            <w:r>
              <w:rPr>
                <w:sz w:val="24"/>
              </w:rPr>
              <w:t>ВІЛ</w:t>
            </w:r>
            <w:r>
              <w:rPr>
                <w:spacing w:val="3"/>
                <w:sz w:val="24"/>
              </w:rPr>
              <w:t xml:space="preserve"> </w:t>
            </w:r>
            <w:r>
              <w:rPr>
                <w:sz w:val="24"/>
              </w:rPr>
              <w:t>у</w:t>
            </w:r>
            <w:r>
              <w:rPr>
                <w:spacing w:val="-3"/>
                <w:sz w:val="24"/>
              </w:rPr>
              <w:t xml:space="preserve"> </w:t>
            </w:r>
            <w:r>
              <w:rPr>
                <w:spacing w:val="-2"/>
                <w:sz w:val="24"/>
              </w:rPr>
              <w:t>дітей.</w:t>
            </w:r>
          </w:p>
          <w:p w:rsidR="005F4B09" w:rsidRDefault="00BF2CE9">
            <w:pPr>
              <w:pStyle w:val="TableParagraph"/>
              <w:numPr>
                <w:ilvl w:val="0"/>
                <w:numId w:val="60"/>
              </w:numPr>
              <w:tabs>
                <w:tab w:val="left" w:pos="497"/>
              </w:tabs>
              <w:ind w:left="496" w:hanging="426"/>
              <w:jc w:val="both"/>
              <w:rPr>
                <w:sz w:val="24"/>
              </w:rPr>
            </w:pPr>
            <w:r>
              <w:rPr>
                <w:sz w:val="24"/>
              </w:rPr>
              <w:t>Клінічні прояви ТБ</w:t>
            </w:r>
            <w:r>
              <w:rPr>
                <w:spacing w:val="-2"/>
                <w:sz w:val="24"/>
              </w:rPr>
              <w:t xml:space="preserve"> </w:t>
            </w:r>
            <w:r>
              <w:rPr>
                <w:sz w:val="24"/>
              </w:rPr>
              <w:t xml:space="preserve">і </w:t>
            </w:r>
            <w:r>
              <w:rPr>
                <w:spacing w:val="-2"/>
                <w:sz w:val="24"/>
              </w:rPr>
              <w:t>ТБ/ВІЛ:</w:t>
            </w:r>
          </w:p>
          <w:p w:rsidR="005F4B09" w:rsidRDefault="00BF2CE9">
            <w:pPr>
              <w:pStyle w:val="TableParagraph"/>
              <w:numPr>
                <w:ilvl w:val="0"/>
                <w:numId w:val="59"/>
              </w:numPr>
              <w:tabs>
                <w:tab w:val="left" w:pos="497"/>
                <w:tab w:val="left" w:pos="1993"/>
                <w:tab w:val="left" w:pos="3122"/>
                <w:tab w:val="left" w:pos="3324"/>
              </w:tabs>
              <w:ind w:right="90" w:firstLine="0"/>
              <w:jc w:val="both"/>
              <w:rPr>
                <w:sz w:val="24"/>
              </w:rPr>
            </w:pPr>
            <w:r>
              <w:rPr>
                <w:spacing w:val="-2"/>
                <w:sz w:val="24"/>
              </w:rPr>
              <w:t>легеневі</w:t>
            </w:r>
            <w:r>
              <w:rPr>
                <w:sz w:val="24"/>
              </w:rPr>
              <w:tab/>
            </w:r>
            <w:r>
              <w:rPr>
                <w:spacing w:val="-2"/>
                <w:sz w:val="24"/>
              </w:rPr>
              <w:t>форми</w:t>
            </w:r>
            <w:r>
              <w:rPr>
                <w:sz w:val="24"/>
              </w:rPr>
              <w:tab/>
            </w:r>
            <w:r>
              <w:rPr>
                <w:sz w:val="24"/>
              </w:rPr>
              <w:tab/>
            </w:r>
            <w:r>
              <w:rPr>
                <w:spacing w:val="-2"/>
                <w:sz w:val="24"/>
              </w:rPr>
              <w:t>(вогнищевий, інфільтративний,</w:t>
            </w:r>
            <w:r>
              <w:rPr>
                <w:sz w:val="24"/>
              </w:rPr>
              <w:tab/>
            </w:r>
            <w:r>
              <w:rPr>
                <w:sz w:val="24"/>
              </w:rPr>
              <w:tab/>
            </w:r>
            <w:r>
              <w:rPr>
                <w:spacing w:val="-2"/>
                <w:sz w:val="24"/>
              </w:rPr>
              <w:t>дисемінований, міліарний);</w:t>
            </w:r>
          </w:p>
          <w:p w:rsidR="005F4B09" w:rsidRDefault="00BF2CE9">
            <w:pPr>
              <w:pStyle w:val="TableParagraph"/>
              <w:numPr>
                <w:ilvl w:val="0"/>
                <w:numId w:val="59"/>
              </w:numPr>
              <w:tabs>
                <w:tab w:val="left" w:pos="497"/>
              </w:tabs>
              <w:ind w:right="89" w:firstLine="0"/>
              <w:jc w:val="both"/>
              <w:rPr>
                <w:sz w:val="24"/>
              </w:rPr>
            </w:pPr>
            <w:r>
              <w:rPr>
                <w:sz w:val="24"/>
              </w:rPr>
              <w:t>позалегеневі форми (туберкульоз внутрішньогрудних лімфатичних вузлів, туберкульоз периферійних лімфатичних вузлів, менінгіт, менінгоенцефаліт, плеврит, емпієма, перикардит, туберкульоз черевної порожнини, туберкульоз хребта, суглобів, шкіри, нирок, очей);</w:t>
            </w:r>
          </w:p>
          <w:p w:rsidR="005F4B09" w:rsidRDefault="00BF2CE9">
            <w:pPr>
              <w:pStyle w:val="TableParagraph"/>
              <w:numPr>
                <w:ilvl w:val="0"/>
                <w:numId w:val="59"/>
              </w:numPr>
              <w:tabs>
                <w:tab w:val="left" w:pos="497"/>
              </w:tabs>
              <w:ind w:left="496" w:hanging="426"/>
              <w:jc w:val="both"/>
              <w:rPr>
                <w:sz w:val="24"/>
              </w:rPr>
            </w:pPr>
            <w:r>
              <w:rPr>
                <w:sz w:val="24"/>
              </w:rPr>
              <w:t>латентна</w:t>
            </w:r>
            <w:r>
              <w:rPr>
                <w:spacing w:val="-5"/>
                <w:sz w:val="24"/>
              </w:rPr>
              <w:t xml:space="preserve"> </w:t>
            </w:r>
            <w:r>
              <w:rPr>
                <w:sz w:val="24"/>
              </w:rPr>
              <w:t>туберкульозна</w:t>
            </w:r>
            <w:r>
              <w:rPr>
                <w:spacing w:val="-4"/>
                <w:sz w:val="24"/>
              </w:rPr>
              <w:t xml:space="preserve"> </w:t>
            </w:r>
            <w:r>
              <w:rPr>
                <w:spacing w:val="-2"/>
                <w:sz w:val="24"/>
              </w:rPr>
              <w:t>інфекція.</w:t>
            </w:r>
          </w:p>
          <w:p w:rsidR="005F4B09" w:rsidRDefault="00BF2CE9">
            <w:pPr>
              <w:pStyle w:val="TableParagraph"/>
              <w:ind w:left="71"/>
              <w:jc w:val="both"/>
              <w:rPr>
                <w:sz w:val="24"/>
              </w:rPr>
            </w:pPr>
            <w:r>
              <w:rPr>
                <w:sz w:val="24"/>
              </w:rPr>
              <w:t>4.</w:t>
            </w:r>
            <w:r>
              <w:rPr>
                <w:spacing w:val="59"/>
                <w:sz w:val="24"/>
              </w:rPr>
              <w:t xml:space="preserve">  </w:t>
            </w:r>
            <w:r>
              <w:rPr>
                <w:sz w:val="24"/>
              </w:rPr>
              <w:t>Стандарти</w:t>
            </w:r>
            <w:r>
              <w:rPr>
                <w:spacing w:val="1"/>
                <w:sz w:val="24"/>
              </w:rPr>
              <w:t xml:space="preserve"> </w:t>
            </w:r>
            <w:r>
              <w:rPr>
                <w:sz w:val="24"/>
              </w:rPr>
              <w:t>діагностики</w:t>
            </w:r>
            <w:r>
              <w:rPr>
                <w:spacing w:val="-2"/>
                <w:sz w:val="24"/>
              </w:rPr>
              <w:t xml:space="preserve"> </w:t>
            </w:r>
            <w:r>
              <w:rPr>
                <w:spacing w:val="-5"/>
                <w:sz w:val="24"/>
              </w:rPr>
              <w:t>ТБ:</w:t>
            </w:r>
          </w:p>
          <w:p w:rsidR="005F4B09" w:rsidRDefault="00BF2CE9">
            <w:pPr>
              <w:pStyle w:val="TableParagraph"/>
              <w:numPr>
                <w:ilvl w:val="0"/>
                <w:numId w:val="58"/>
              </w:numPr>
              <w:tabs>
                <w:tab w:val="left" w:pos="497"/>
              </w:tabs>
              <w:ind w:left="496" w:hanging="426"/>
              <w:jc w:val="both"/>
              <w:rPr>
                <w:sz w:val="24"/>
              </w:rPr>
            </w:pPr>
            <w:r>
              <w:rPr>
                <w:sz w:val="24"/>
              </w:rPr>
              <w:t>скринінгове</w:t>
            </w:r>
            <w:r>
              <w:rPr>
                <w:spacing w:val="-8"/>
                <w:sz w:val="24"/>
              </w:rPr>
              <w:t xml:space="preserve"> </w:t>
            </w:r>
            <w:r>
              <w:rPr>
                <w:spacing w:val="-2"/>
                <w:sz w:val="24"/>
              </w:rPr>
              <w:t>анкетування;</w:t>
            </w:r>
          </w:p>
          <w:p w:rsidR="005F4B09" w:rsidRDefault="00BF2CE9">
            <w:pPr>
              <w:pStyle w:val="TableParagraph"/>
              <w:numPr>
                <w:ilvl w:val="0"/>
                <w:numId w:val="58"/>
              </w:numPr>
              <w:tabs>
                <w:tab w:val="left" w:pos="497"/>
              </w:tabs>
              <w:ind w:left="496" w:hanging="426"/>
              <w:jc w:val="both"/>
              <w:rPr>
                <w:sz w:val="24"/>
              </w:rPr>
            </w:pPr>
            <w:r>
              <w:rPr>
                <w:spacing w:val="-2"/>
                <w:sz w:val="24"/>
              </w:rPr>
              <w:t>туберкулінодіагностика;</w:t>
            </w:r>
          </w:p>
          <w:p w:rsidR="005F4B09" w:rsidRDefault="00BF2CE9">
            <w:pPr>
              <w:pStyle w:val="TableParagraph"/>
              <w:numPr>
                <w:ilvl w:val="0"/>
                <w:numId w:val="58"/>
              </w:numPr>
              <w:tabs>
                <w:tab w:val="left" w:pos="497"/>
              </w:tabs>
              <w:ind w:left="496" w:hanging="426"/>
              <w:jc w:val="both"/>
              <w:rPr>
                <w:sz w:val="24"/>
              </w:rPr>
            </w:pPr>
            <w:r>
              <w:rPr>
                <w:sz w:val="24"/>
              </w:rPr>
              <w:t>аналізи</w:t>
            </w:r>
            <w:r>
              <w:rPr>
                <w:spacing w:val="-9"/>
                <w:sz w:val="24"/>
              </w:rPr>
              <w:t xml:space="preserve"> </w:t>
            </w:r>
            <w:r>
              <w:rPr>
                <w:sz w:val="24"/>
              </w:rPr>
              <w:t>вивільнення</w:t>
            </w:r>
            <w:r>
              <w:rPr>
                <w:spacing w:val="-8"/>
                <w:sz w:val="24"/>
              </w:rPr>
              <w:t xml:space="preserve"> </w:t>
            </w:r>
            <w:r>
              <w:rPr>
                <w:sz w:val="24"/>
              </w:rPr>
              <w:t>інтерферону-</w:t>
            </w:r>
            <w:r>
              <w:rPr>
                <w:spacing w:val="-2"/>
                <w:sz w:val="24"/>
              </w:rPr>
              <w:t>гамма;</w:t>
            </w:r>
          </w:p>
          <w:p w:rsidR="005F4B09" w:rsidRDefault="00BF2CE9">
            <w:pPr>
              <w:pStyle w:val="TableParagraph"/>
              <w:numPr>
                <w:ilvl w:val="0"/>
                <w:numId w:val="58"/>
              </w:numPr>
              <w:tabs>
                <w:tab w:val="left" w:pos="497"/>
              </w:tabs>
              <w:ind w:left="496" w:hanging="426"/>
              <w:jc w:val="both"/>
              <w:rPr>
                <w:sz w:val="24"/>
              </w:rPr>
            </w:pPr>
            <w:r>
              <w:rPr>
                <w:sz w:val="24"/>
              </w:rPr>
              <w:t>рентгенологічні</w:t>
            </w:r>
            <w:r>
              <w:rPr>
                <w:spacing w:val="-2"/>
                <w:sz w:val="24"/>
              </w:rPr>
              <w:t xml:space="preserve"> методи;</w:t>
            </w:r>
          </w:p>
          <w:p w:rsidR="005F4B09" w:rsidRDefault="00BF2CE9">
            <w:pPr>
              <w:pStyle w:val="TableParagraph"/>
              <w:numPr>
                <w:ilvl w:val="0"/>
                <w:numId w:val="58"/>
              </w:numPr>
              <w:tabs>
                <w:tab w:val="left" w:pos="497"/>
              </w:tabs>
              <w:ind w:right="88" w:firstLine="0"/>
              <w:jc w:val="both"/>
              <w:rPr>
                <w:sz w:val="24"/>
              </w:rPr>
            </w:pPr>
            <w:r>
              <w:rPr>
                <w:sz w:val="24"/>
              </w:rPr>
              <w:t>лабораторна діагностика (мокротиння - мазок і культура на наявність</w:t>
            </w:r>
            <w:r>
              <w:rPr>
                <w:spacing w:val="40"/>
                <w:sz w:val="24"/>
              </w:rPr>
              <w:t xml:space="preserve"> </w:t>
            </w:r>
            <w:r>
              <w:rPr>
                <w:sz w:val="24"/>
              </w:rPr>
              <w:t xml:space="preserve">кислотостійких паличок (КСП), шлунковий аспірат, молекулярна діагностика, антигени </w:t>
            </w:r>
            <w:r>
              <w:rPr>
                <w:spacing w:val="-2"/>
                <w:sz w:val="24"/>
              </w:rPr>
              <w:t>сечі).</w:t>
            </w:r>
          </w:p>
          <w:p w:rsidR="005F4B09" w:rsidRDefault="00BF2CE9">
            <w:pPr>
              <w:pStyle w:val="TableParagraph"/>
              <w:numPr>
                <w:ilvl w:val="0"/>
                <w:numId w:val="57"/>
              </w:numPr>
              <w:tabs>
                <w:tab w:val="left" w:pos="497"/>
              </w:tabs>
              <w:spacing w:line="274" w:lineRule="exact"/>
              <w:ind w:hanging="426"/>
              <w:jc w:val="both"/>
              <w:rPr>
                <w:sz w:val="24"/>
              </w:rPr>
            </w:pPr>
            <w:r>
              <w:rPr>
                <w:sz w:val="24"/>
              </w:rPr>
              <w:t>Стандарти</w:t>
            </w:r>
            <w:r>
              <w:rPr>
                <w:spacing w:val="-4"/>
                <w:sz w:val="24"/>
              </w:rPr>
              <w:t xml:space="preserve"> </w:t>
            </w:r>
            <w:r>
              <w:rPr>
                <w:sz w:val="24"/>
              </w:rPr>
              <w:t>лікування</w:t>
            </w:r>
            <w:r>
              <w:rPr>
                <w:spacing w:val="-3"/>
                <w:sz w:val="24"/>
              </w:rPr>
              <w:t xml:space="preserve"> </w:t>
            </w:r>
            <w:r>
              <w:rPr>
                <w:spacing w:val="-5"/>
                <w:sz w:val="24"/>
              </w:rPr>
              <w:t>ТБ.</w:t>
            </w:r>
          </w:p>
          <w:p w:rsidR="005F4B09" w:rsidRDefault="00BF2CE9">
            <w:pPr>
              <w:pStyle w:val="TableParagraph"/>
              <w:numPr>
                <w:ilvl w:val="0"/>
                <w:numId w:val="57"/>
              </w:numPr>
              <w:tabs>
                <w:tab w:val="left" w:pos="496"/>
                <w:tab w:val="left" w:pos="497"/>
              </w:tabs>
              <w:ind w:hanging="426"/>
              <w:rPr>
                <w:sz w:val="24"/>
              </w:rPr>
            </w:pPr>
            <w:r>
              <w:rPr>
                <w:sz w:val="24"/>
              </w:rPr>
              <w:t>Лікарсько-стійкі</w:t>
            </w:r>
            <w:r>
              <w:rPr>
                <w:spacing w:val="-2"/>
                <w:sz w:val="24"/>
              </w:rPr>
              <w:t xml:space="preserve"> </w:t>
            </w:r>
            <w:r>
              <w:rPr>
                <w:sz w:val="24"/>
              </w:rPr>
              <w:t>форми</w:t>
            </w:r>
            <w:r>
              <w:rPr>
                <w:spacing w:val="-4"/>
                <w:sz w:val="24"/>
              </w:rPr>
              <w:t xml:space="preserve"> </w:t>
            </w:r>
            <w:r>
              <w:rPr>
                <w:sz w:val="24"/>
              </w:rPr>
              <w:t>ТБ</w:t>
            </w:r>
            <w:r>
              <w:rPr>
                <w:spacing w:val="1"/>
                <w:sz w:val="24"/>
              </w:rPr>
              <w:t xml:space="preserve"> </w:t>
            </w:r>
            <w:r>
              <w:rPr>
                <w:sz w:val="24"/>
              </w:rPr>
              <w:t>у</w:t>
            </w:r>
            <w:r>
              <w:rPr>
                <w:spacing w:val="-6"/>
                <w:sz w:val="24"/>
              </w:rPr>
              <w:t xml:space="preserve"> </w:t>
            </w:r>
            <w:r>
              <w:rPr>
                <w:spacing w:val="-2"/>
                <w:sz w:val="24"/>
              </w:rPr>
              <w:t>дітей.</w:t>
            </w:r>
          </w:p>
          <w:p w:rsidR="005F4B09" w:rsidRDefault="00BF2CE9">
            <w:pPr>
              <w:pStyle w:val="TableParagraph"/>
              <w:numPr>
                <w:ilvl w:val="0"/>
                <w:numId w:val="57"/>
              </w:numPr>
              <w:tabs>
                <w:tab w:val="left" w:pos="496"/>
                <w:tab w:val="left" w:pos="497"/>
              </w:tabs>
              <w:ind w:left="71" w:right="94" w:firstLine="0"/>
              <w:rPr>
                <w:sz w:val="24"/>
              </w:rPr>
            </w:pPr>
            <w:r>
              <w:rPr>
                <w:sz w:val="24"/>
              </w:rPr>
              <w:t>Стандарт</w:t>
            </w:r>
            <w:r>
              <w:rPr>
                <w:spacing w:val="40"/>
                <w:sz w:val="24"/>
              </w:rPr>
              <w:t xml:space="preserve"> </w:t>
            </w:r>
            <w:r>
              <w:rPr>
                <w:sz w:val="24"/>
              </w:rPr>
              <w:t>систематичного</w:t>
            </w:r>
            <w:r>
              <w:rPr>
                <w:spacing w:val="40"/>
                <w:sz w:val="24"/>
              </w:rPr>
              <w:t xml:space="preserve"> </w:t>
            </w:r>
            <w:r>
              <w:rPr>
                <w:sz w:val="24"/>
              </w:rPr>
              <w:t>скринінгу</w:t>
            </w:r>
            <w:r>
              <w:rPr>
                <w:spacing w:val="40"/>
                <w:sz w:val="24"/>
              </w:rPr>
              <w:t xml:space="preserve"> </w:t>
            </w:r>
            <w:r>
              <w:rPr>
                <w:sz w:val="24"/>
              </w:rPr>
              <w:t>на ТБ серед визначених груп ризику.</w:t>
            </w:r>
          </w:p>
          <w:p w:rsidR="005F4B09" w:rsidRDefault="00BF2CE9">
            <w:pPr>
              <w:pStyle w:val="TableParagraph"/>
              <w:numPr>
                <w:ilvl w:val="0"/>
                <w:numId w:val="57"/>
              </w:numPr>
              <w:tabs>
                <w:tab w:val="left" w:pos="496"/>
                <w:tab w:val="left" w:pos="497"/>
              </w:tabs>
              <w:ind w:left="71" w:right="87" w:firstLine="0"/>
              <w:rPr>
                <w:sz w:val="24"/>
              </w:rPr>
            </w:pPr>
            <w:r>
              <w:rPr>
                <w:sz w:val="24"/>
              </w:rPr>
              <w:t>Епідеміологічне</w:t>
            </w:r>
            <w:r>
              <w:rPr>
                <w:spacing w:val="40"/>
                <w:sz w:val="24"/>
              </w:rPr>
              <w:t xml:space="preserve"> </w:t>
            </w:r>
            <w:r>
              <w:rPr>
                <w:sz w:val="24"/>
              </w:rPr>
              <w:t>розслідування</w:t>
            </w:r>
            <w:r>
              <w:rPr>
                <w:spacing w:val="40"/>
                <w:sz w:val="24"/>
              </w:rPr>
              <w:t xml:space="preserve"> </w:t>
            </w:r>
            <w:r>
              <w:rPr>
                <w:sz w:val="24"/>
              </w:rPr>
              <w:t xml:space="preserve">випадку </w:t>
            </w:r>
            <w:r>
              <w:rPr>
                <w:spacing w:val="-4"/>
                <w:sz w:val="24"/>
              </w:rPr>
              <w:t>ТБ.</w:t>
            </w:r>
          </w:p>
          <w:p w:rsidR="005F4B09" w:rsidRDefault="00BF2CE9">
            <w:pPr>
              <w:pStyle w:val="TableParagraph"/>
              <w:numPr>
                <w:ilvl w:val="0"/>
                <w:numId w:val="57"/>
              </w:numPr>
              <w:tabs>
                <w:tab w:val="left" w:pos="497"/>
              </w:tabs>
              <w:ind w:hanging="426"/>
              <w:jc w:val="both"/>
              <w:rPr>
                <w:sz w:val="24"/>
              </w:rPr>
            </w:pPr>
            <w:r>
              <w:rPr>
                <w:sz w:val="24"/>
              </w:rPr>
              <w:t>Основи</w:t>
            </w:r>
            <w:r>
              <w:rPr>
                <w:spacing w:val="-4"/>
                <w:sz w:val="24"/>
              </w:rPr>
              <w:t xml:space="preserve"> </w:t>
            </w:r>
            <w:r>
              <w:rPr>
                <w:sz w:val="24"/>
              </w:rPr>
              <w:t>профілактики</w:t>
            </w:r>
            <w:r>
              <w:rPr>
                <w:spacing w:val="-4"/>
                <w:sz w:val="24"/>
              </w:rPr>
              <w:t xml:space="preserve"> </w:t>
            </w:r>
            <w:r>
              <w:rPr>
                <w:spacing w:val="-5"/>
                <w:sz w:val="24"/>
              </w:rPr>
              <w:t>ТБ.</w:t>
            </w:r>
          </w:p>
          <w:p w:rsidR="005F4B09" w:rsidRDefault="00BF2CE9">
            <w:pPr>
              <w:pStyle w:val="TableParagraph"/>
              <w:numPr>
                <w:ilvl w:val="0"/>
                <w:numId w:val="57"/>
              </w:numPr>
              <w:tabs>
                <w:tab w:val="left" w:pos="497"/>
              </w:tabs>
              <w:ind w:left="71" w:right="93" w:firstLine="0"/>
              <w:jc w:val="both"/>
              <w:rPr>
                <w:sz w:val="24"/>
              </w:rPr>
            </w:pPr>
            <w:r>
              <w:rPr>
                <w:sz w:val="24"/>
              </w:rPr>
              <w:t>Ускладнення після вакцинації БЦЖ (холодний абсцес; лімфаденіт).</w:t>
            </w:r>
          </w:p>
        </w:tc>
        <w:tc>
          <w:tcPr>
            <w:tcW w:w="5247" w:type="dxa"/>
            <w:gridSpan w:val="2"/>
          </w:tcPr>
          <w:p w:rsidR="005F4B09" w:rsidRDefault="00BF2CE9">
            <w:pPr>
              <w:pStyle w:val="TableParagraph"/>
              <w:numPr>
                <w:ilvl w:val="0"/>
                <w:numId w:val="56"/>
              </w:numPr>
              <w:tabs>
                <w:tab w:val="left" w:pos="563"/>
                <w:tab w:val="left" w:pos="564"/>
              </w:tabs>
              <w:ind w:right="136" w:hanging="34"/>
              <w:rPr>
                <w:sz w:val="24"/>
              </w:rPr>
            </w:pPr>
            <w:r>
              <w:rPr>
                <w:sz w:val="24"/>
              </w:rPr>
              <w:t>Зібрати</w:t>
            </w:r>
            <w:r>
              <w:rPr>
                <w:spacing w:val="80"/>
                <w:sz w:val="24"/>
              </w:rPr>
              <w:t xml:space="preserve"> </w:t>
            </w:r>
            <w:r>
              <w:rPr>
                <w:sz w:val="24"/>
              </w:rPr>
              <w:t>анамнез</w:t>
            </w:r>
            <w:r>
              <w:rPr>
                <w:spacing w:val="80"/>
                <w:sz w:val="24"/>
              </w:rPr>
              <w:t xml:space="preserve"> </w:t>
            </w:r>
            <w:r>
              <w:rPr>
                <w:sz w:val="24"/>
              </w:rPr>
              <w:t>і</w:t>
            </w:r>
            <w:r>
              <w:rPr>
                <w:spacing w:val="80"/>
                <w:sz w:val="24"/>
              </w:rPr>
              <w:t xml:space="preserve"> </w:t>
            </w:r>
            <w:r>
              <w:rPr>
                <w:sz w:val="24"/>
              </w:rPr>
              <w:t>визначити</w:t>
            </w:r>
            <w:r>
              <w:rPr>
                <w:spacing w:val="80"/>
                <w:sz w:val="24"/>
              </w:rPr>
              <w:t xml:space="preserve"> </w:t>
            </w:r>
            <w:r>
              <w:rPr>
                <w:sz w:val="24"/>
              </w:rPr>
              <w:t xml:space="preserve">контактних </w:t>
            </w:r>
            <w:r>
              <w:rPr>
                <w:spacing w:val="-2"/>
                <w:sz w:val="24"/>
              </w:rPr>
              <w:t>осіб.</w:t>
            </w:r>
          </w:p>
          <w:p w:rsidR="005F4B09" w:rsidRDefault="00BF2CE9">
            <w:pPr>
              <w:pStyle w:val="TableParagraph"/>
              <w:numPr>
                <w:ilvl w:val="0"/>
                <w:numId w:val="56"/>
              </w:numPr>
              <w:tabs>
                <w:tab w:val="left" w:pos="563"/>
                <w:tab w:val="left" w:pos="564"/>
              </w:tabs>
              <w:ind w:right="-15" w:hanging="34"/>
              <w:rPr>
                <w:sz w:val="24"/>
              </w:rPr>
            </w:pPr>
            <w:r>
              <w:rPr>
                <w:sz w:val="24"/>
              </w:rPr>
              <w:t>Розпізнавати</w:t>
            </w:r>
            <w:r>
              <w:rPr>
                <w:spacing w:val="80"/>
                <w:sz w:val="24"/>
              </w:rPr>
              <w:t xml:space="preserve"> </w:t>
            </w:r>
            <w:r>
              <w:rPr>
                <w:sz w:val="24"/>
              </w:rPr>
              <w:t>клінічні</w:t>
            </w:r>
            <w:r>
              <w:rPr>
                <w:spacing w:val="40"/>
                <w:sz w:val="24"/>
              </w:rPr>
              <w:t xml:space="preserve"> </w:t>
            </w:r>
            <w:r>
              <w:rPr>
                <w:sz w:val="24"/>
              </w:rPr>
              <w:t>симптоми</w:t>
            </w:r>
            <w:r>
              <w:rPr>
                <w:spacing w:val="40"/>
                <w:sz w:val="24"/>
              </w:rPr>
              <w:t xml:space="preserve"> </w:t>
            </w:r>
            <w:r>
              <w:rPr>
                <w:sz w:val="24"/>
              </w:rPr>
              <w:t>та</w:t>
            </w:r>
            <w:r>
              <w:rPr>
                <w:spacing w:val="40"/>
                <w:sz w:val="24"/>
              </w:rPr>
              <w:t xml:space="preserve"> </w:t>
            </w:r>
            <w:r>
              <w:rPr>
                <w:sz w:val="24"/>
              </w:rPr>
              <w:t xml:space="preserve">ознаки </w:t>
            </w:r>
            <w:r>
              <w:rPr>
                <w:spacing w:val="-4"/>
                <w:sz w:val="24"/>
              </w:rPr>
              <w:t>ТБ.</w:t>
            </w:r>
          </w:p>
          <w:p w:rsidR="005F4B09" w:rsidRDefault="00BF2CE9">
            <w:pPr>
              <w:pStyle w:val="TableParagraph"/>
              <w:numPr>
                <w:ilvl w:val="0"/>
                <w:numId w:val="56"/>
              </w:numPr>
              <w:tabs>
                <w:tab w:val="left" w:pos="563"/>
                <w:tab w:val="left" w:pos="564"/>
              </w:tabs>
              <w:ind w:right="140" w:hanging="34"/>
              <w:rPr>
                <w:sz w:val="24"/>
              </w:rPr>
            </w:pPr>
            <w:r>
              <w:rPr>
                <w:sz w:val="24"/>
              </w:rPr>
              <w:t>Визначити</w:t>
            </w:r>
            <w:r>
              <w:rPr>
                <w:spacing w:val="33"/>
                <w:sz w:val="24"/>
              </w:rPr>
              <w:t xml:space="preserve"> </w:t>
            </w:r>
            <w:r>
              <w:rPr>
                <w:sz w:val="24"/>
              </w:rPr>
              <w:t>групи</w:t>
            </w:r>
            <w:r>
              <w:rPr>
                <w:spacing w:val="33"/>
                <w:sz w:val="24"/>
              </w:rPr>
              <w:t xml:space="preserve"> </w:t>
            </w:r>
            <w:r>
              <w:rPr>
                <w:sz w:val="24"/>
              </w:rPr>
              <w:t>ризику на</w:t>
            </w:r>
            <w:r>
              <w:rPr>
                <w:spacing w:val="31"/>
                <w:sz w:val="24"/>
              </w:rPr>
              <w:t xml:space="preserve"> </w:t>
            </w:r>
            <w:r>
              <w:rPr>
                <w:sz w:val="24"/>
              </w:rPr>
              <w:t>ТБ</w:t>
            </w:r>
            <w:r>
              <w:rPr>
                <w:spacing w:val="31"/>
                <w:sz w:val="24"/>
              </w:rPr>
              <w:t xml:space="preserve"> </w:t>
            </w:r>
            <w:r>
              <w:rPr>
                <w:sz w:val="24"/>
              </w:rPr>
              <w:t>та</w:t>
            </w:r>
            <w:r>
              <w:rPr>
                <w:spacing w:val="31"/>
                <w:sz w:val="24"/>
              </w:rPr>
              <w:t xml:space="preserve"> </w:t>
            </w:r>
            <w:r>
              <w:rPr>
                <w:sz w:val="24"/>
              </w:rPr>
              <w:t>ТБ/ВІЛ, проводити скринінг на ТБ.</w:t>
            </w:r>
          </w:p>
          <w:p w:rsidR="005F4B09" w:rsidRDefault="00BF2CE9">
            <w:pPr>
              <w:pStyle w:val="TableParagraph"/>
              <w:numPr>
                <w:ilvl w:val="0"/>
                <w:numId w:val="56"/>
              </w:numPr>
              <w:tabs>
                <w:tab w:val="left" w:pos="563"/>
                <w:tab w:val="left" w:pos="564"/>
              </w:tabs>
              <w:ind w:right="136" w:hanging="34"/>
              <w:rPr>
                <w:sz w:val="24"/>
              </w:rPr>
            </w:pPr>
            <w:r>
              <w:rPr>
                <w:sz w:val="24"/>
              </w:rPr>
              <w:t>Призначати</w:t>
            </w:r>
            <w:r>
              <w:rPr>
                <w:spacing w:val="-5"/>
                <w:sz w:val="24"/>
              </w:rPr>
              <w:t xml:space="preserve"> </w:t>
            </w:r>
            <w:r>
              <w:rPr>
                <w:sz w:val="24"/>
              </w:rPr>
              <w:t>обстеження</w:t>
            </w:r>
            <w:r>
              <w:rPr>
                <w:spacing w:val="-6"/>
                <w:sz w:val="24"/>
              </w:rPr>
              <w:t xml:space="preserve"> </w:t>
            </w:r>
            <w:r>
              <w:rPr>
                <w:sz w:val="24"/>
              </w:rPr>
              <w:t>дітей</w:t>
            </w:r>
            <w:r>
              <w:rPr>
                <w:spacing w:val="-5"/>
                <w:sz w:val="24"/>
              </w:rPr>
              <w:t xml:space="preserve"> </w:t>
            </w:r>
            <w:r>
              <w:rPr>
                <w:sz w:val="24"/>
              </w:rPr>
              <w:t>з</w:t>
            </w:r>
            <w:r>
              <w:rPr>
                <w:spacing w:val="-5"/>
                <w:sz w:val="24"/>
              </w:rPr>
              <w:t xml:space="preserve"> </w:t>
            </w:r>
            <w:r>
              <w:rPr>
                <w:sz w:val="24"/>
              </w:rPr>
              <w:t>підозрою</w:t>
            </w:r>
            <w:r>
              <w:rPr>
                <w:spacing w:val="-6"/>
                <w:sz w:val="24"/>
              </w:rPr>
              <w:t xml:space="preserve"> </w:t>
            </w:r>
            <w:r>
              <w:rPr>
                <w:sz w:val="24"/>
              </w:rPr>
              <w:t xml:space="preserve">на </w:t>
            </w:r>
            <w:r>
              <w:rPr>
                <w:spacing w:val="-4"/>
                <w:sz w:val="24"/>
              </w:rPr>
              <w:t>ТБ.</w:t>
            </w:r>
          </w:p>
          <w:p w:rsidR="005F4B09" w:rsidRDefault="00BF2CE9">
            <w:pPr>
              <w:pStyle w:val="TableParagraph"/>
              <w:numPr>
                <w:ilvl w:val="0"/>
                <w:numId w:val="56"/>
              </w:numPr>
              <w:tabs>
                <w:tab w:val="left" w:pos="563"/>
                <w:tab w:val="left" w:pos="564"/>
                <w:tab w:val="left" w:pos="2429"/>
                <w:tab w:val="left" w:pos="3816"/>
                <w:tab w:val="left" w:pos="4888"/>
              </w:tabs>
              <w:ind w:right="135" w:hanging="34"/>
              <w:rPr>
                <w:sz w:val="24"/>
              </w:rPr>
            </w:pPr>
            <w:r>
              <w:rPr>
                <w:spacing w:val="-2"/>
                <w:sz w:val="24"/>
              </w:rPr>
              <w:t>Діагностувати</w:t>
            </w:r>
            <w:r>
              <w:rPr>
                <w:sz w:val="24"/>
              </w:rPr>
              <w:tab/>
            </w:r>
            <w:r>
              <w:rPr>
                <w:spacing w:val="-2"/>
                <w:sz w:val="24"/>
              </w:rPr>
              <w:t>холодний</w:t>
            </w:r>
            <w:r>
              <w:rPr>
                <w:sz w:val="24"/>
              </w:rPr>
              <w:tab/>
            </w:r>
            <w:r>
              <w:rPr>
                <w:spacing w:val="-2"/>
                <w:sz w:val="24"/>
              </w:rPr>
              <w:t>абсцес</w:t>
            </w:r>
            <w:r>
              <w:rPr>
                <w:sz w:val="24"/>
              </w:rPr>
              <w:tab/>
            </w:r>
            <w:r>
              <w:rPr>
                <w:spacing w:val="-6"/>
                <w:sz w:val="24"/>
              </w:rPr>
              <w:t xml:space="preserve">та </w:t>
            </w:r>
            <w:r>
              <w:rPr>
                <w:spacing w:val="-2"/>
                <w:sz w:val="24"/>
              </w:rPr>
              <w:t>лімфаденіт.</w:t>
            </w:r>
          </w:p>
          <w:p w:rsidR="005F4B09" w:rsidRDefault="00BF2CE9">
            <w:pPr>
              <w:pStyle w:val="TableParagraph"/>
              <w:numPr>
                <w:ilvl w:val="0"/>
                <w:numId w:val="56"/>
              </w:numPr>
              <w:tabs>
                <w:tab w:val="left" w:pos="563"/>
                <w:tab w:val="left" w:pos="564"/>
              </w:tabs>
              <w:ind w:right="138" w:hanging="34"/>
              <w:rPr>
                <w:sz w:val="24"/>
              </w:rPr>
            </w:pPr>
            <w:r>
              <w:rPr>
                <w:sz w:val="24"/>
              </w:rPr>
              <w:t>Проводити</w:t>
            </w:r>
            <w:r>
              <w:rPr>
                <w:spacing w:val="40"/>
                <w:sz w:val="24"/>
              </w:rPr>
              <w:t xml:space="preserve"> </w:t>
            </w:r>
            <w:r>
              <w:rPr>
                <w:sz w:val="24"/>
              </w:rPr>
              <w:t>диференційну</w:t>
            </w:r>
            <w:r>
              <w:rPr>
                <w:spacing w:val="40"/>
                <w:sz w:val="24"/>
              </w:rPr>
              <w:t xml:space="preserve"> </w:t>
            </w:r>
            <w:r>
              <w:rPr>
                <w:sz w:val="24"/>
              </w:rPr>
              <w:t>діагностику</w:t>
            </w:r>
            <w:r>
              <w:rPr>
                <w:spacing w:val="40"/>
                <w:sz w:val="24"/>
              </w:rPr>
              <w:t xml:space="preserve"> </w:t>
            </w:r>
            <w:r>
              <w:rPr>
                <w:sz w:val="24"/>
              </w:rPr>
              <w:t>між ТБ, ТБ/ВІЛ та іншими інфекціями.</w:t>
            </w:r>
          </w:p>
          <w:p w:rsidR="005F4B09" w:rsidRDefault="00BF2CE9">
            <w:pPr>
              <w:pStyle w:val="TableParagraph"/>
              <w:numPr>
                <w:ilvl w:val="0"/>
                <w:numId w:val="56"/>
              </w:numPr>
              <w:tabs>
                <w:tab w:val="left" w:pos="563"/>
                <w:tab w:val="left" w:pos="564"/>
                <w:tab w:val="left" w:pos="3986"/>
              </w:tabs>
              <w:ind w:left="563"/>
              <w:rPr>
                <w:sz w:val="24"/>
              </w:rPr>
            </w:pPr>
            <w:r>
              <w:rPr>
                <w:spacing w:val="-2"/>
                <w:sz w:val="24"/>
              </w:rPr>
              <w:t>Оцінити</w:t>
            </w:r>
            <w:r>
              <w:rPr>
                <w:sz w:val="24"/>
              </w:rPr>
              <w:tab/>
            </w:r>
            <w:r>
              <w:rPr>
                <w:spacing w:val="-2"/>
                <w:sz w:val="24"/>
              </w:rPr>
              <w:t>результати</w:t>
            </w:r>
          </w:p>
          <w:p w:rsidR="005F4B09" w:rsidRDefault="00BF2CE9">
            <w:pPr>
              <w:pStyle w:val="TableParagraph"/>
              <w:tabs>
                <w:tab w:val="left" w:pos="3374"/>
                <w:tab w:val="left" w:pos="4297"/>
              </w:tabs>
              <w:ind w:left="189" w:right="135"/>
              <w:rPr>
                <w:sz w:val="24"/>
              </w:rPr>
            </w:pPr>
            <w:r>
              <w:rPr>
                <w:spacing w:val="-2"/>
                <w:sz w:val="24"/>
              </w:rPr>
              <w:t>туберкулінодіагностики</w:t>
            </w:r>
            <w:r>
              <w:rPr>
                <w:sz w:val="24"/>
              </w:rPr>
              <w:tab/>
            </w:r>
            <w:r>
              <w:rPr>
                <w:spacing w:val="-6"/>
                <w:sz w:val="24"/>
              </w:rPr>
              <w:t>та</w:t>
            </w:r>
            <w:r>
              <w:rPr>
                <w:sz w:val="24"/>
              </w:rPr>
              <w:tab/>
            </w:r>
            <w:r>
              <w:rPr>
                <w:spacing w:val="-2"/>
                <w:sz w:val="24"/>
              </w:rPr>
              <w:t xml:space="preserve">аналізів </w:t>
            </w:r>
            <w:r>
              <w:rPr>
                <w:sz w:val="24"/>
              </w:rPr>
              <w:t>вивільнення інтерферону-гамма.</w:t>
            </w:r>
          </w:p>
          <w:p w:rsidR="005F4B09" w:rsidRDefault="00BF2CE9">
            <w:pPr>
              <w:pStyle w:val="TableParagraph"/>
              <w:numPr>
                <w:ilvl w:val="0"/>
                <w:numId w:val="56"/>
              </w:numPr>
              <w:tabs>
                <w:tab w:val="left" w:pos="564"/>
              </w:tabs>
              <w:ind w:right="130" w:hanging="34"/>
              <w:jc w:val="both"/>
              <w:rPr>
                <w:sz w:val="24"/>
              </w:rPr>
            </w:pPr>
            <w:r>
              <w:rPr>
                <w:sz w:val="24"/>
              </w:rPr>
              <w:t xml:space="preserve">Оцінити результати методів обстеження: загальний аналіз крові, біохімічний аналіз крові, аналіз крові на ВІЛ, СD4, вірусне навантаження, аналіз мокротиння, аналіз </w:t>
            </w:r>
            <w:r>
              <w:rPr>
                <w:spacing w:val="-2"/>
                <w:sz w:val="24"/>
              </w:rPr>
              <w:t>ліквору.</w:t>
            </w:r>
          </w:p>
          <w:p w:rsidR="005F4B09" w:rsidRDefault="00BF2CE9">
            <w:pPr>
              <w:pStyle w:val="TableParagraph"/>
              <w:numPr>
                <w:ilvl w:val="0"/>
                <w:numId w:val="56"/>
              </w:numPr>
              <w:tabs>
                <w:tab w:val="left" w:pos="564"/>
              </w:tabs>
              <w:ind w:left="563"/>
              <w:jc w:val="both"/>
              <w:rPr>
                <w:sz w:val="24"/>
              </w:rPr>
            </w:pPr>
            <w:r>
              <w:rPr>
                <w:sz w:val="24"/>
              </w:rPr>
              <w:t>Уміти</w:t>
            </w:r>
            <w:r>
              <w:rPr>
                <w:spacing w:val="-4"/>
                <w:sz w:val="24"/>
              </w:rPr>
              <w:t xml:space="preserve"> </w:t>
            </w:r>
            <w:r>
              <w:rPr>
                <w:sz w:val="24"/>
              </w:rPr>
              <w:t>проводити</w:t>
            </w:r>
            <w:r>
              <w:rPr>
                <w:spacing w:val="-4"/>
                <w:sz w:val="24"/>
              </w:rPr>
              <w:t xml:space="preserve"> </w:t>
            </w:r>
            <w:r>
              <w:rPr>
                <w:sz w:val="24"/>
              </w:rPr>
              <w:t>контрольоване</w:t>
            </w:r>
            <w:r>
              <w:rPr>
                <w:spacing w:val="-4"/>
                <w:sz w:val="24"/>
              </w:rPr>
              <w:t xml:space="preserve"> </w:t>
            </w:r>
            <w:r>
              <w:rPr>
                <w:spacing w:val="-2"/>
                <w:sz w:val="24"/>
              </w:rPr>
              <w:t>лікування.</w:t>
            </w:r>
          </w:p>
          <w:p w:rsidR="005F4B09" w:rsidRDefault="00BF2CE9">
            <w:pPr>
              <w:pStyle w:val="TableParagraph"/>
              <w:numPr>
                <w:ilvl w:val="0"/>
                <w:numId w:val="56"/>
              </w:numPr>
              <w:tabs>
                <w:tab w:val="left" w:pos="564"/>
              </w:tabs>
              <w:ind w:right="132" w:hanging="34"/>
              <w:jc w:val="both"/>
              <w:rPr>
                <w:sz w:val="24"/>
              </w:rPr>
            </w:pPr>
            <w:r>
              <w:rPr>
                <w:sz w:val="24"/>
              </w:rPr>
              <w:t>Контролювати стан дитини, яка</w:t>
            </w:r>
            <w:r>
              <w:rPr>
                <w:spacing w:val="40"/>
                <w:sz w:val="24"/>
              </w:rPr>
              <w:t xml:space="preserve"> </w:t>
            </w:r>
            <w:r>
              <w:rPr>
                <w:sz w:val="24"/>
              </w:rPr>
              <w:t>знаходиться</w:t>
            </w:r>
            <w:r>
              <w:rPr>
                <w:spacing w:val="-3"/>
                <w:sz w:val="24"/>
              </w:rPr>
              <w:t xml:space="preserve"> </w:t>
            </w:r>
            <w:r>
              <w:rPr>
                <w:sz w:val="24"/>
              </w:rPr>
              <w:t>на</w:t>
            </w:r>
            <w:r>
              <w:rPr>
                <w:spacing w:val="-3"/>
                <w:sz w:val="24"/>
              </w:rPr>
              <w:t xml:space="preserve"> </w:t>
            </w:r>
            <w:r>
              <w:rPr>
                <w:sz w:val="24"/>
              </w:rPr>
              <w:t>амбулаторному</w:t>
            </w:r>
            <w:r>
              <w:rPr>
                <w:spacing w:val="-6"/>
                <w:sz w:val="24"/>
              </w:rPr>
              <w:t xml:space="preserve"> </w:t>
            </w:r>
            <w:r>
              <w:rPr>
                <w:sz w:val="24"/>
              </w:rPr>
              <w:t>етапі</w:t>
            </w:r>
            <w:r>
              <w:rPr>
                <w:spacing w:val="-2"/>
                <w:sz w:val="24"/>
              </w:rPr>
              <w:t xml:space="preserve"> лікування.</w:t>
            </w:r>
          </w:p>
          <w:p w:rsidR="005F4B09" w:rsidRDefault="00BF2CE9">
            <w:pPr>
              <w:pStyle w:val="TableParagraph"/>
              <w:numPr>
                <w:ilvl w:val="0"/>
                <w:numId w:val="56"/>
              </w:numPr>
              <w:tabs>
                <w:tab w:val="left" w:pos="564"/>
                <w:tab w:val="left" w:pos="2830"/>
                <w:tab w:val="left" w:pos="4382"/>
              </w:tabs>
              <w:ind w:right="133" w:hanging="34"/>
              <w:jc w:val="both"/>
              <w:rPr>
                <w:sz w:val="24"/>
              </w:rPr>
            </w:pPr>
            <w:r>
              <w:rPr>
                <w:spacing w:val="-2"/>
                <w:sz w:val="24"/>
              </w:rPr>
              <w:t>Діагностувати</w:t>
            </w:r>
            <w:r>
              <w:rPr>
                <w:sz w:val="24"/>
              </w:rPr>
              <w:tab/>
            </w:r>
            <w:r>
              <w:rPr>
                <w:spacing w:val="-2"/>
                <w:sz w:val="24"/>
              </w:rPr>
              <w:t>побічні</w:t>
            </w:r>
            <w:r>
              <w:rPr>
                <w:sz w:val="24"/>
              </w:rPr>
              <w:tab/>
            </w:r>
            <w:r>
              <w:rPr>
                <w:spacing w:val="-2"/>
                <w:sz w:val="24"/>
              </w:rPr>
              <w:t xml:space="preserve">ефекти </w:t>
            </w:r>
            <w:r>
              <w:rPr>
                <w:sz w:val="24"/>
              </w:rPr>
              <w:t>протитуберкульозної терапії.</w:t>
            </w:r>
          </w:p>
          <w:p w:rsidR="005F4B09" w:rsidRDefault="00BF2CE9">
            <w:pPr>
              <w:pStyle w:val="TableParagraph"/>
              <w:numPr>
                <w:ilvl w:val="0"/>
                <w:numId w:val="56"/>
              </w:numPr>
              <w:tabs>
                <w:tab w:val="left" w:pos="564"/>
              </w:tabs>
              <w:ind w:right="134" w:hanging="34"/>
              <w:jc w:val="both"/>
              <w:rPr>
                <w:sz w:val="24"/>
              </w:rPr>
            </w:pPr>
            <w:r>
              <w:rPr>
                <w:sz w:val="24"/>
              </w:rPr>
              <w:t xml:space="preserve">Лікувати пацієнтів із наслідками побічних реакцій на використання протитуберкульозної терапії та препаратів антиретровірусної терапії </w:t>
            </w:r>
            <w:r>
              <w:rPr>
                <w:spacing w:val="-2"/>
                <w:sz w:val="24"/>
              </w:rPr>
              <w:t>(АРТ).</w:t>
            </w:r>
          </w:p>
          <w:p w:rsidR="005F4B09" w:rsidRDefault="00BF2CE9">
            <w:pPr>
              <w:pStyle w:val="TableParagraph"/>
              <w:numPr>
                <w:ilvl w:val="0"/>
                <w:numId w:val="56"/>
              </w:numPr>
              <w:tabs>
                <w:tab w:val="left" w:pos="564"/>
              </w:tabs>
              <w:ind w:right="135" w:hanging="34"/>
              <w:jc w:val="both"/>
              <w:rPr>
                <w:sz w:val="24"/>
              </w:rPr>
            </w:pPr>
            <w:r>
              <w:rPr>
                <w:sz w:val="24"/>
              </w:rPr>
              <w:t>Лікувати алергічних реакцій та анафілаксії на протитуберкульозні та препарати АРТ.</w:t>
            </w:r>
          </w:p>
          <w:p w:rsidR="005F4B09" w:rsidRDefault="00BF2CE9">
            <w:pPr>
              <w:pStyle w:val="TableParagraph"/>
              <w:numPr>
                <w:ilvl w:val="0"/>
                <w:numId w:val="56"/>
              </w:numPr>
              <w:tabs>
                <w:tab w:val="left" w:pos="564"/>
              </w:tabs>
              <w:ind w:right="132" w:hanging="34"/>
              <w:jc w:val="both"/>
              <w:rPr>
                <w:sz w:val="24"/>
              </w:rPr>
            </w:pPr>
            <w:r>
              <w:rPr>
                <w:sz w:val="24"/>
              </w:rPr>
              <w:t>Володіти навичками ефективного професійного медичного спілкування. Сприяти прихильності пацієнта до лікування.</w:t>
            </w:r>
          </w:p>
          <w:p w:rsidR="005F4B09" w:rsidRDefault="00BF2CE9">
            <w:pPr>
              <w:pStyle w:val="TableParagraph"/>
              <w:numPr>
                <w:ilvl w:val="0"/>
                <w:numId w:val="56"/>
              </w:numPr>
              <w:tabs>
                <w:tab w:val="left" w:pos="564"/>
              </w:tabs>
              <w:spacing w:line="270" w:lineRule="atLeast"/>
              <w:ind w:right="134" w:hanging="34"/>
              <w:jc w:val="both"/>
              <w:rPr>
                <w:sz w:val="24"/>
              </w:rPr>
            </w:pPr>
            <w:r>
              <w:rPr>
                <w:sz w:val="24"/>
              </w:rPr>
              <w:t>Здійснення DOT (контрольоване лікування під безпосереднім наглядом іншої особи) та VOT (лікування під відеоспостереженням).</w:t>
            </w:r>
          </w:p>
        </w:tc>
      </w:tr>
      <w:tr w:rsidR="005F4B09">
        <w:trPr>
          <w:trHeight w:val="558"/>
        </w:trPr>
        <w:tc>
          <w:tcPr>
            <w:tcW w:w="10067" w:type="dxa"/>
            <w:gridSpan w:val="4"/>
          </w:tcPr>
          <w:p w:rsidR="005F4B09" w:rsidRDefault="00BF2CE9">
            <w:pPr>
              <w:pStyle w:val="TableParagraph"/>
              <w:spacing w:line="269" w:lineRule="exact"/>
              <w:ind w:left="2864" w:right="2856"/>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8"/>
        </w:trPr>
        <w:tc>
          <w:tcPr>
            <w:tcW w:w="840" w:type="dxa"/>
          </w:tcPr>
          <w:p w:rsidR="005F4B09" w:rsidRDefault="00BF2CE9">
            <w:pPr>
              <w:pStyle w:val="TableParagraph"/>
              <w:spacing w:line="267" w:lineRule="exact"/>
              <w:ind w:left="227"/>
              <w:rPr>
                <w:b/>
                <w:sz w:val="24"/>
              </w:rPr>
            </w:pPr>
            <w:r>
              <w:rPr>
                <w:b/>
                <w:color w:val="221F1F"/>
                <w:sz w:val="24"/>
              </w:rPr>
              <w:t>№</w:t>
            </w:r>
          </w:p>
        </w:tc>
        <w:tc>
          <w:tcPr>
            <w:tcW w:w="7050" w:type="dxa"/>
            <w:gridSpan w:val="2"/>
          </w:tcPr>
          <w:p w:rsidR="005F4B09" w:rsidRDefault="00BF2CE9">
            <w:pPr>
              <w:pStyle w:val="TableParagraph"/>
              <w:spacing w:before="132"/>
              <w:ind w:left="942" w:right="801"/>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177" w:type="dxa"/>
          </w:tcPr>
          <w:p w:rsidR="005F4B09" w:rsidRDefault="00BF2CE9">
            <w:pPr>
              <w:pStyle w:val="TableParagraph"/>
              <w:spacing w:line="269" w:lineRule="exact"/>
              <w:ind w:left="466" w:right="462"/>
              <w:jc w:val="center"/>
              <w:rPr>
                <w:b/>
                <w:sz w:val="24"/>
              </w:rPr>
            </w:pPr>
            <w:r>
              <w:rPr>
                <w:b/>
                <w:spacing w:val="-2"/>
                <w:sz w:val="24"/>
              </w:rPr>
              <w:t>Рівень</w:t>
            </w:r>
          </w:p>
          <w:p w:rsidR="005F4B09" w:rsidRDefault="00BF2CE9">
            <w:pPr>
              <w:pStyle w:val="TableParagraph"/>
              <w:spacing w:line="269" w:lineRule="exact"/>
              <w:ind w:left="466" w:right="462"/>
              <w:jc w:val="center"/>
              <w:rPr>
                <w:b/>
                <w:sz w:val="24"/>
              </w:rPr>
            </w:pPr>
            <w:r>
              <w:rPr>
                <w:b/>
                <w:spacing w:val="-2"/>
                <w:sz w:val="24"/>
              </w:rPr>
              <w:t>оволодіння</w:t>
            </w:r>
          </w:p>
        </w:tc>
      </w:tr>
      <w:tr w:rsidR="005F4B09">
        <w:trPr>
          <w:trHeight w:val="388"/>
        </w:trPr>
        <w:tc>
          <w:tcPr>
            <w:tcW w:w="840" w:type="dxa"/>
          </w:tcPr>
          <w:p w:rsidR="005F4B09" w:rsidRDefault="00BF2CE9">
            <w:pPr>
              <w:pStyle w:val="TableParagraph"/>
              <w:spacing w:line="267" w:lineRule="exact"/>
              <w:ind w:left="259"/>
              <w:rPr>
                <w:b/>
                <w:sz w:val="24"/>
              </w:rPr>
            </w:pPr>
            <w:r>
              <w:rPr>
                <w:b/>
                <w:color w:val="221F1F"/>
                <w:spacing w:val="-5"/>
                <w:sz w:val="24"/>
              </w:rPr>
              <w:t>1.</w:t>
            </w:r>
          </w:p>
        </w:tc>
        <w:tc>
          <w:tcPr>
            <w:tcW w:w="7050" w:type="dxa"/>
            <w:gridSpan w:val="2"/>
          </w:tcPr>
          <w:p w:rsidR="005F4B09" w:rsidRDefault="00BF2CE9">
            <w:pPr>
              <w:pStyle w:val="TableParagraph"/>
              <w:spacing w:line="267" w:lineRule="exact"/>
              <w:ind w:left="4"/>
              <w:rPr>
                <w:sz w:val="24"/>
              </w:rPr>
            </w:pPr>
            <w:r>
              <w:rPr>
                <w:sz w:val="24"/>
              </w:rPr>
              <w:t>Збір</w:t>
            </w:r>
            <w:r>
              <w:rPr>
                <w:spacing w:val="-1"/>
                <w:sz w:val="24"/>
              </w:rPr>
              <w:t xml:space="preserve"> </w:t>
            </w:r>
            <w:r>
              <w:rPr>
                <w:sz w:val="24"/>
              </w:rPr>
              <w:t>анамнезу</w:t>
            </w:r>
            <w:r>
              <w:rPr>
                <w:spacing w:val="-1"/>
                <w:sz w:val="24"/>
              </w:rPr>
              <w:t xml:space="preserve"> </w:t>
            </w:r>
            <w:r>
              <w:rPr>
                <w:sz w:val="24"/>
              </w:rPr>
              <w:t>у</w:t>
            </w:r>
            <w:r>
              <w:rPr>
                <w:spacing w:val="-5"/>
                <w:sz w:val="24"/>
              </w:rPr>
              <w:t xml:space="preserve"> </w:t>
            </w:r>
            <w:r>
              <w:rPr>
                <w:sz w:val="24"/>
              </w:rPr>
              <w:t>пацієнтів із</w:t>
            </w:r>
            <w:r>
              <w:rPr>
                <w:spacing w:val="1"/>
                <w:sz w:val="24"/>
              </w:rPr>
              <w:t xml:space="preserve"> </w:t>
            </w:r>
            <w:r>
              <w:rPr>
                <w:spacing w:val="-5"/>
                <w:sz w:val="24"/>
              </w:rPr>
              <w:t>ТБ</w:t>
            </w:r>
          </w:p>
        </w:tc>
        <w:tc>
          <w:tcPr>
            <w:tcW w:w="2177" w:type="dxa"/>
          </w:tcPr>
          <w:p w:rsidR="005F4B09" w:rsidRDefault="00BF2CE9">
            <w:pPr>
              <w:pStyle w:val="TableParagraph"/>
              <w:spacing w:before="46"/>
              <w:ind w:right="993"/>
              <w:jc w:val="right"/>
              <w:rPr>
                <w:b/>
                <w:sz w:val="24"/>
              </w:rPr>
            </w:pPr>
            <w:r>
              <w:rPr>
                <w:b/>
                <w:w w:val="99"/>
                <w:sz w:val="24"/>
              </w:rPr>
              <w:t>C</w:t>
            </w:r>
          </w:p>
        </w:tc>
      </w:tr>
      <w:tr w:rsidR="005F4B09">
        <w:trPr>
          <w:trHeight w:val="410"/>
        </w:trPr>
        <w:tc>
          <w:tcPr>
            <w:tcW w:w="840" w:type="dxa"/>
          </w:tcPr>
          <w:p w:rsidR="005F4B09" w:rsidRDefault="00BF2CE9">
            <w:pPr>
              <w:pStyle w:val="TableParagraph"/>
              <w:spacing w:line="267" w:lineRule="exact"/>
              <w:ind w:left="259"/>
              <w:rPr>
                <w:b/>
                <w:sz w:val="24"/>
              </w:rPr>
            </w:pPr>
            <w:r>
              <w:rPr>
                <w:b/>
                <w:color w:val="221F1F"/>
                <w:spacing w:val="-5"/>
                <w:sz w:val="24"/>
              </w:rPr>
              <w:t>2.</w:t>
            </w:r>
          </w:p>
        </w:tc>
        <w:tc>
          <w:tcPr>
            <w:tcW w:w="7050" w:type="dxa"/>
            <w:gridSpan w:val="2"/>
          </w:tcPr>
          <w:p w:rsidR="005F4B09" w:rsidRDefault="00BF2CE9">
            <w:pPr>
              <w:pStyle w:val="TableParagraph"/>
              <w:spacing w:line="267" w:lineRule="exact"/>
              <w:ind w:left="4"/>
              <w:rPr>
                <w:sz w:val="24"/>
              </w:rPr>
            </w:pPr>
            <w:r>
              <w:rPr>
                <w:sz w:val="24"/>
              </w:rPr>
              <w:t>Проведення</w:t>
            </w:r>
            <w:r>
              <w:rPr>
                <w:spacing w:val="-6"/>
                <w:sz w:val="24"/>
              </w:rPr>
              <w:t xml:space="preserve"> </w:t>
            </w:r>
            <w:r>
              <w:rPr>
                <w:sz w:val="24"/>
              </w:rPr>
              <w:t>перкусії</w:t>
            </w:r>
            <w:r>
              <w:rPr>
                <w:spacing w:val="-2"/>
                <w:sz w:val="24"/>
              </w:rPr>
              <w:t xml:space="preserve"> </w:t>
            </w:r>
            <w:r>
              <w:rPr>
                <w:sz w:val="24"/>
              </w:rPr>
              <w:t>та</w:t>
            </w:r>
            <w:r>
              <w:rPr>
                <w:spacing w:val="-3"/>
                <w:sz w:val="24"/>
              </w:rPr>
              <w:t xml:space="preserve"> </w:t>
            </w:r>
            <w:r>
              <w:rPr>
                <w:sz w:val="24"/>
              </w:rPr>
              <w:t>аускультації</w:t>
            </w:r>
            <w:r>
              <w:rPr>
                <w:spacing w:val="-3"/>
                <w:sz w:val="24"/>
              </w:rPr>
              <w:t xml:space="preserve"> </w:t>
            </w:r>
            <w:r>
              <w:rPr>
                <w:spacing w:val="-2"/>
                <w:sz w:val="24"/>
              </w:rPr>
              <w:t>легень</w:t>
            </w:r>
          </w:p>
        </w:tc>
        <w:tc>
          <w:tcPr>
            <w:tcW w:w="2177" w:type="dxa"/>
          </w:tcPr>
          <w:p w:rsidR="005F4B09" w:rsidRDefault="00BF2CE9">
            <w:pPr>
              <w:pStyle w:val="TableParagraph"/>
              <w:spacing w:before="58"/>
              <w:ind w:right="993"/>
              <w:jc w:val="right"/>
              <w:rPr>
                <w:b/>
                <w:sz w:val="24"/>
              </w:rPr>
            </w:pPr>
            <w:r>
              <w:rPr>
                <w:b/>
                <w:w w:val="99"/>
                <w:sz w:val="24"/>
              </w:rPr>
              <w:t>C</w:t>
            </w:r>
          </w:p>
        </w:tc>
      </w:tr>
      <w:tr w:rsidR="005F4B09">
        <w:trPr>
          <w:trHeight w:val="415"/>
        </w:trPr>
        <w:tc>
          <w:tcPr>
            <w:tcW w:w="840" w:type="dxa"/>
          </w:tcPr>
          <w:p w:rsidR="005F4B09" w:rsidRDefault="00BF2CE9">
            <w:pPr>
              <w:pStyle w:val="TableParagraph"/>
              <w:spacing w:line="267" w:lineRule="exact"/>
              <w:ind w:left="259"/>
              <w:rPr>
                <w:b/>
                <w:sz w:val="24"/>
              </w:rPr>
            </w:pPr>
            <w:r>
              <w:rPr>
                <w:b/>
                <w:color w:val="221F1F"/>
                <w:spacing w:val="-5"/>
                <w:sz w:val="24"/>
              </w:rPr>
              <w:t>3.</w:t>
            </w:r>
          </w:p>
        </w:tc>
        <w:tc>
          <w:tcPr>
            <w:tcW w:w="7050" w:type="dxa"/>
            <w:gridSpan w:val="2"/>
          </w:tcPr>
          <w:p w:rsidR="005F4B09" w:rsidRDefault="00BF2CE9">
            <w:pPr>
              <w:pStyle w:val="TableParagraph"/>
              <w:spacing w:line="267" w:lineRule="exact"/>
              <w:ind w:left="4"/>
              <w:rPr>
                <w:sz w:val="24"/>
              </w:rPr>
            </w:pPr>
            <w:r>
              <w:rPr>
                <w:sz w:val="24"/>
              </w:rPr>
              <w:t>Визначення</w:t>
            </w:r>
            <w:r>
              <w:rPr>
                <w:spacing w:val="-7"/>
                <w:sz w:val="24"/>
              </w:rPr>
              <w:t xml:space="preserve"> </w:t>
            </w:r>
            <w:r>
              <w:rPr>
                <w:sz w:val="24"/>
              </w:rPr>
              <w:t>менінгеальних</w:t>
            </w:r>
            <w:r>
              <w:rPr>
                <w:spacing w:val="-2"/>
                <w:sz w:val="24"/>
              </w:rPr>
              <w:t xml:space="preserve"> знаків</w:t>
            </w:r>
          </w:p>
        </w:tc>
        <w:tc>
          <w:tcPr>
            <w:tcW w:w="2177" w:type="dxa"/>
          </w:tcPr>
          <w:p w:rsidR="005F4B09" w:rsidRDefault="00BF2CE9">
            <w:pPr>
              <w:pStyle w:val="TableParagraph"/>
              <w:spacing w:before="61"/>
              <w:ind w:right="993"/>
              <w:jc w:val="right"/>
              <w:rPr>
                <w:b/>
                <w:sz w:val="24"/>
              </w:rPr>
            </w:pPr>
            <w:r>
              <w:rPr>
                <w:b/>
                <w:w w:val="99"/>
                <w:sz w:val="24"/>
              </w:rPr>
              <w:t>C</w:t>
            </w:r>
          </w:p>
        </w:tc>
      </w:tr>
      <w:tr w:rsidR="005F4B09">
        <w:trPr>
          <w:trHeight w:val="544"/>
        </w:trPr>
        <w:tc>
          <w:tcPr>
            <w:tcW w:w="840" w:type="dxa"/>
          </w:tcPr>
          <w:p w:rsidR="005F4B09" w:rsidRDefault="00BF2CE9">
            <w:pPr>
              <w:pStyle w:val="TableParagraph"/>
              <w:spacing w:line="267" w:lineRule="exact"/>
              <w:ind w:left="259"/>
              <w:rPr>
                <w:b/>
                <w:sz w:val="24"/>
              </w:rPr>
            </w:pPr>
            <w:r>
              <w:rPr>
                <w:b/>
                <w:color w:val="221F1F"/>
                <w:spacing w:val="-5"/>
                <w:sz w:val="24"/>
              </w:rPr>
              <w:t>4.</w:t>
            </w:r>
          </w:p>
        </w:tc>
        <w:tc>
          <w:tcPr>
            <w:tcW w:w="7050" w:type="dxa"/>
            <w:gridSpan w:val="2"/>
          </w:tcPr>
          <w:p w:rsidR="005F4B09" w:rsidRDefault="00BF2CE9">
            <w:pPr>
              <w:pStyle w:val="TableParagraph"/>
              <w:spacing w:line="267" w:lineRule="exact"/>
              <w:ind w:left="4"/>
              <w:rPr>
                <w:sz w:val="24"/>
              </w:rPr>
            </w:pPr>
            <w:r>
              <w:rPr>
                <w:sz w:val="24"/>
              </w:rPr>
              <w:t>Забір</w:t>
            </w:r>
            <w:r>
              <w:rPr>
                <w:spacing w:val="-4"/>
                <w:sz w:val="24"/>
              </w:rPr>
              <w:t xml:space="preserve"> </w:t>
            </w:r>
            <w:r>
              <w:rPr>
                <w:sz w:val="24"/>
              </w:rPr>
              <w:t>біологічного</w:t>
            </w:r>
            <w:r>
              <w:rPr>
                <w:spacing w:val="-1"/>
                <w:sz w:val="24"/>
              </w:rPr>
              <w:t xml:space="preserve"> </w:t>
            </w:r>
            <w:r>
              <w:rPr>
                <w:sz w:val="24"/>
              </w:rPr>
              <w:t>матеріалу</w:t>
            </w:r>
            <w:r>
              <w:rPr>
                <w:spacing w:val="-7"/>
                <w:sz w:val="24"/>
              </w:rPr>
              <w:t xml:space="preserve"> </w:t>
            </w:r>
            <w:r>
              <w:rPr>
                <w:sz w:val="24"/>
              </w:rPr>
              <w:t>для</w:t>
            </w:r>
            <w:r>
              <w:rPr>
                <w:spacing w:val="-1"/>
                <w:sz w:val="24"/>
              </w:rPr>
              <w:t xml:space="preserve"> </w:t>
            </w:r>
            <w:r>
              <w:rPr>
                <w:sz w:val="24"/>
              </w:rPr>
              <w:t>культурального</w:t>
            </w:r>
            <w:r>
              <w:rPr>
                <w:spacing w:val="-1"/>
                <w:sz w:val="24"/>
              </w:rPr>
              <w:t xml:space="preserve"> </w:t>
            </w:r>
            <w:r>
              <w:rPr>
                <w:spacing w:val="-2"/>
                <w:sz w:val="24"/>
              </w:rPr>
              <w:t>дослідження</w:t>
            </w:r>
          </w:p>
        </w:tc>
        <w:tc>
          <w:tcPr>
            <w:tcW w:w="2177" w:type="dxa"/>
          </w:tcPr>
          <w:p w:rsidR="005F4B09" w:rsidRDefault="00BF2CE9">
            <w:pPr>
              <w:pStyle w:val="TableParagraph"/>
              <w:spacing w:before="125"/>
              <w:ind w:right="993"/>
              <w:jc w:val="right"/>
              <w:rPr>
                <w:b/>
                <w:sz w:val="24"/>
              </w:rPr>
            </w:pPr>
            <w:r>
              <w:rPr>
                <w:b/>
                <w:w w:val="99"/>
                <w:sz w:val="24"/>
              </w:rPr>
              <w:t>D</w:t>
            </w:r>
          </w:p>
        </w:tc>
      </w:tr>
      <w:tr w:rsidR="005F4B09">
        <w:trPr>
          <w:trHeight w:val="414"/>
        </w:trPr>
        <w:tc>
          <w:tcPr>
            <w:tcW w:w="840" w:type="dxa"/>
          </w:tcPr>
          <w:p w:rsidR="005F4B09" w:rsidRDefault="00BF2CE9">
            <w:pPr>
              <w:pStyle w:val="TableParagraph"/>
              <w:spacing w:line="267" w:lineRule="exact"/>
              <w:ind w:left="259"/>
              <w:rPr>
                <w:b/>
                <w:sz w:val="24"/>
              </w:rPr>
            </w:pPr>
            <w:r>
              <w:rPr>
                <w:b/>
                <w:color w:val="221F1F"/>
                <w:spacing w:val="-5"/>
                <w:sz w:val="24"/>
              </w:rPr>
              <w:t>5.</w:t>
            </w:r>
          </w:p>
        </w:tc>
        <w:tc>
          <w:tcPr>
            <w:tcW w:w="7050" w:type="dxa"/>
            <w:gridSpan w:val="2"/>
          </w:tcPr>
          <w:p w:rsidR="005F4B09" w:rsidRDefault="00BF2CE9">
            <w:pPr>
              <w:pStyle w:val="TableParagraph"/>
              <w:spacing w:line="267" w:lineRule="exact"/>
              <w:ind w:left="4"/>
              <w:rPr>
                <w:sz w:val="24"/>
              </w:rPr>
            </w:pPr>
            <w:r>
              <w:rPr>
                <w:sz w:val="24"/>
              </w:rPr>
              <w:t>Оцінка</w:t>
            </w:r>
            <w:r>
              <w:rPr>
                <w:spacing w:val="-3"/>
                <w:sz w:val="24"/>
              </w:rPr>
              <w:t xml:space="preserve"> </w:t>
            </w:r>
            <w:r>
              <w:rPr>
                <w:sz w:val="24"/>
              </w:rPr>
              <w:t>стану</w:t>
            </w:r>
            <w:r>
              <w:rPr>
                <w:spacing w:val="-8"/>
                <w:sz w:val="24"/>
              </w:rPr>
              <w:t xml:space="preserve"> </w:t>
            </w:r>
            <w:r>
              <w:rPr>
                <w:sz w:val="24"/>
              </w:rPr>
              <w:t>місця введення</w:t>
            </w:r>
            <w:r>
              <w:rPr>
                <w:spacing w:val="1"/>
                <w:sz w:val="24"/>
              </w:rPr>
              <w:t xml:space="preserve"> </w:t>
            </w:r>
            <w:r>
              <w:rPr>
                <w:spacing w:val="-5"/>
                <w:sz w:val="24"/>
              </w:rPr>
              <w:t>БЦЖ</w:t>
            </w:r>
          </w:p>
        </w:tc>
        <w:tc>
          <w:tcPr>
            <w:tcW w:w="2177" w:type="dxa"/>
          </w:tcPr>
          <w:p w:rsidR="005F4B09" w:rsidRDefault="00BF2CE9">
            <w:pPr>
              <w:pStyle w:val="TableParagraph"/>
              <w:spacing w:before="60"/>
              <w:ind w:right="993"/>
              <w:jc w:val="right"/>
              <w:rPr>
                <w:b/>
                <w:sz w:val="24"/>
              </w:rPr>
            </w:pPr>
            <w:r>
              <w:rPr>
                <w:b/>
                <w:w w:val="99"/>
                <w:sz w:val="24"/>
              </w:rPr>
              <w:t>C</w:t>
            </w:r>
          </w:p>
        </w:tc>
      </w:tr>
      <w:tr w:rsidR="005F4B09">
        <w:trPr>
          <w:trHeight w:val="417"/>
        </w:trPr>
        <w:tc>
          <w:tcPr>
            <w:tcW w:w="840" w:type="dxa"/>
          </w:tcPr>
          <w:p w:rsidR="005F4B09" w:rsidRDefault="00BF2CE9">
            <w:pPr>
              <w:pStyle w:val="TableParagraph"/>
              <w:spacing w:line="267" w:lineRule="exact"/>
              <w:ind w:left="259"/>
              <w:rPr>
                <w:b/>
                <w:sz w:val="24"/>
              </w:rPr>
            </w:pPr>
            <w:r>
              <w:rPr>
                <w:b/>
                <w:color w:val="221F1F"/>
                <w:spacing w:val="-5"/>
                <w:sz w:val="24"/>
              </w:rPr>
              <w:t>6.</w:t>
            </w:r>
          </w:p>
        </w:tc>
        <w:tc>
          <w:tcPr>
            <w:tcW w:w="7050" w:type="dxa"/>
            <w:gridSpan w:val="2"/>
          </w:tcPr>
          <w:p w:rsidR="005F4B09" w:rsidRDefault="00BF2CE9">
            <w:pPr>
              <w:pStyle w:val="TableParagraph"/>
              <w:spacing w:line="267" w:lineRule="exact"/>
              <w:ind w:left="4"/>
              <w:rPr>
                <w:sz w:val="24"/>
              </w:rPr>
            </w:pPr>
            <w:r>
              <w:rPr>
                <w:sz w:val="24"/>
              </w:rPr>
              <w:t>Оцінка</w:t>
            </w:r>
            <w:r>
              <w:rPr>
                <w:spacing w:val="-3"/>
                <w:sz w:val="24"/>
              </w:rPr>
              <w:t xml:space="preserve"> </w:t>
            </w:r>
            <w:r>
              <w:rPr>
                <w:sz w:val="24"/>
              </w:rPr>
              <w:t xml:space="preserve">проби </w:t>
            </w:r>
            <w:r>
              <w:rPr>
                <w:spacing w:val="-4"/>
                <w:sz w:val="24"/>
              </w:rPr>
              <w:t>Манту</w:t>
            </w:r>
          </w:p>
        </w:tc>
        <w:tc>
          <w:tcPr>
            <w:tcW w:w="2177" w:type="dxa"/>
          </w:tcPr>
          <w:p w:rsidR="005F4B09" w:rsidRDefault="00BF2CE9">
            <w:pPr>
              <w:pStyle w:val="TableParagraph"/>
              <w:spacing w:before="63"/>
              <w:ind w:right="993"/>
              <w:jc w:val="right"/>
              <w:rPr>
                <w:b/>
                <w:sz w:val="24"/>
              </w:rPr>
            </w:pPr>
            <w:r>
              <w:rPr>
                <w:b/>
                <w:w w:val="99"/>
                <w:sz w:val="24"/>
              </w:rPr>
              <w:t>C</w:t>
            </w:r>
          </w:p>
        </w:tc>
      </w:tr>
    </w:tbl>
    <w:p w:rsidR="005F4B09" w:rsidRDefault="005F4B09">
      <w:pPr>
        <w:jc w:val="right"/>
        <w:rPr>
          <w:sz w:val="24"/>
        </w:rPr>
        <w:sectPr w:rsidR="005F4B09">
          <w:type w:val="continuous"/>
          <w:pgSz w:w="12240" w:h="15840"/>
          <w:pgMar w:top="860" w:right="340" w:bottom="88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538"/>
        <w:gridCol w:w="2441"/>
        <w:gridCol w:w="3070"/>
        <w:gridCol w:w="2177"/>
      </w:tblGrid>
      <w:tr w:rsidR="005F4B09">
        <w:trPr>
          <w:trHeight w:val="424"/>
        </w:trPr>
        <w:tc>
          <w:tcPr>
            <w:tcW w:w="840" w:type="dxa"/>
          </w:tcPr>
          <w:p w:rsidR="005F4B09" w:rsidRDefault="00BF2CE9">
            <w:pPr>
              <w:pStyle w:val="TableParagraph"/>
              <w:spacing w:line="267" w:lineRule="exact"/>
              <w:ind w:left="139" w:right="270"/>
              <w:jc w:val="center"/>
              <w:rPr>
                <w:b/>
                <w:sz w:val="24"/>
              </w:rPr>
            </w:pPr>
            <w:r>
              <w:rPr>
                <w:b/>
                <w:color w:val="221F1F"/>
                <w:spacing w:val="-5"/>
                <w:sz w:val="24"/>
              </w:rPr>
              <w:lastRenderedPageBreak/>
              <w:t>7.</w:t>
            </w:r>
          </w:p>
        </w:tc>
        <w:tc>
          <w:tcPr>
            <w:tcW w:w="7049" w:type="dxa"/>
            <w:gridSpan w:val="3"/>
          </w:tcPr>
          <w:p w:rsidR="005F4B09" w:rsidRDefault="00BF2CE9">
            <w:pPr>
              <w:pStyle w:val="TableParagraph"/>
              <w:spacing w:line="267" w:lineRule="exact"/>
              <w:ind w:left="4"/>
              <w:rPr>
                <w:sz w:val="24"/>
              </w:rPr>
            </w:pPr>
            <w:r>
              <w:rPr>
                <w:sz w:val="24"/>
              </w:rPr>
              <w:t>Пальпація</w:t>
            </w:r>
            <w:r>
              <w:rPr>
                <w:spacing w:val="-8"/>
                <w:sz w:val="24"/>
              </w:rPr>
              <w:t xml:space="preserve"> </w:t>
            </w:r>
            <w:r>
              <w:rPr>
                <w:sz w:val="24"/>
              </w:rPr>
              <w:t>регіональних</w:t>
            </w:r>
            <w:r>
              <w:rPr>
                <w:spacing w:val="-4"/>
                <w:sz w:val="24"/>
              </w:rPr>
              <w:t xml:space="preserve"> </w:t>
            </w:r>
            <w:r>
              <w:rPr>
                <w:sz w:val="24"/>
              </w:rPr>
              <w:t>лімфатичних</w:t>
            </w:r>
            <w:r>
              <w:rPr>
                <w:spacing w:val="-4"/>
                <w:sz w:val="24"/>
              </w:rPr>
              <w:t xml:space="preserve"> </w:t>
            </w:r>
            <w:r>
              <w:rPr>
                <w:spacing w:val="-2"/>
                <w:sz w:val="24"/>
              </w:rPr>
              <w:t>вузлів</w:t>
            </w:r>
          </w:p>
        </w:tc>
        <w:tc>
          <w:tcPr>
            <w:tcW w:w="2177" w:type="dxa"/>
          </w:tcPr>
          <w:p w:rsidR="005F4B09" w:rsidRDefault="00BF2CE9">
            <w:pPr>
              <w:pStyle w:val="TableParagraph"/>
              <w:spacing w:before="65"/>
              <w:ind w:right="992"/>
              <w:jc w:val="right"/>
              <w:rPr>
                <w:b/>
                <w:sz w:val="24"/>
              </w:rPr>
            </w:pPr>
            <w:r>
              <w:rPr>
                <w:b/>
                <w:w w:val="99"/>
                <w:sz w:val="24"/>
              </w:rPr>
              <w:t>C</w:t>
            </w:r>
          </w:p>
        </w:tc>
      </w:tr>
      <w:tr w:rsidR="005F4B09">
        <w:trPr>
          <w:trHeight w:val="424"/>
        </w:trPr>
        <w:tc>
          <w:tcPr>
            <w:tcW w:w="840" w:type="dxa"/>
          </w:tcPr>
          <w:p w:rsidR="005F4B09" w:rsidRDefault="00BF2CE9">
            <w:pPr>
              <w:pStyle w:val="TableParagraph"/>
              <w:spacing w:line="267" w:lineRule="exact"/>
              <w:ind w:left="139" w:right="270"/>
              <w:jc w:val="center"/>
              <w:rPr>
                <w:b/>
                <w:sz w:val="24"/>
              </w:rPr>
            </w:pPr>
            <w:r>
              <w:rPr>
                <w:b/>
                <w:color w:val="221F1F"/>
                <w:spacing w:val="-5"/>
                <w:sz w:val="24"/>
              </w:rPr>
              <w:t>8.</w:t>
            </w:r>
          </w:p>
        </w:tc>
        <w:tc>
          <w:tcPr>
            <w:tcW w:w="7049" w:type="dxa"/>
            <w:gridSpan w:val="3"/>
          </w:tcPr>
          <w:p w:rsidR="005F4B09" w:rsidRDefault="00BF2CE9">
            <w:pPr>
              <w:pStyle w:val="TableParagraph"/>
              <w:spacing w:line="267" w:lineRule="exact"/>
              <w:ind w:left="4"/>
              <w:rPr>
                <w:sz w:val="24"/>
              </w:rPr>
            </w:pPr>
            <w:r>
              <w:rPr>
                <w:sz w:val="24"/>
              </w:rPr>
              <w:t>Використання</w:t>
            </w:r>
            <w:r>
              <w:rPr>
                <w:spacing w:val="-7"/>
                <w:sz w:val="24"/>
              </w:rPr>
              <w:t xml:space="preserve"> </w:t>
            </w:r>
            <w:r>
              <w:rPr>
                <w:sz w:val="24"/>
              </w:rPr>
              <w:t>засобів</w:t>
            </w:r>
            <w:r>
              <w:rPr>
                <w:spacing w:val="-4"/>
                <w:sz w:val="24"/>
              </w:rPr>
              <w:t xml:space="preserve"> </w:t>
            </w:r>
            <w:r>
              <w:rPr>
                <w:sz w:val="24"/>
              </w:rPr>
              <w:t>індивідуального</w:t>
            </w:r>
            <w:r>
              <w:rPr>
                <w:spacing w:val="-4"/>
                <w:sz w:val="24"/>
              </w:rPr>
              <w:t xml:space="preserve"> </w:t>
            </w:r>
            <w:r>
              <w:rPr>
                <w:spacing w:val="-2"/>
                <w:sz w:val="24"/>
              </w:rPr>
              <w:t>захисту</w:t>
            </w:r>
          </w:p>
        </w:tc>
        <w:tc>
          <w:tcPr>
            <w:tcW w:w="2177" w:type="dxa"/>
          </w:tcPr>
          <w:p w:rsidR="005F4B09" w:rsidRDefault="00BF2CE9">
            <w:pPr>
              <w:pStyle w:val="TableParagraph"/>
              <w:spacing w:before="65"/>
              <w:ind w:right="992"/>
              <w:jc w:val="right"/>
              <w:rPr>
                <w:b/>
                <w:sz w:val="24"/>
              </w:rPr>
            </w:pPr>
            <w:r>
              <w:rPr>
                <w:b/>
                <w:w w:val="99"/>
                <w:sz w:val="24"/>
              </w:rPr>
              <w:t>D</w:t>
            </w:r>
          </w:p>
        </w:tc>
      </w:tr>
      <w:tr w:rsidR="005F4B09">
        <w:trPr>
          <w:trHeight w:val="424"/>
        </w:trPr>
        <w:tc>
          <w:tcPr>
            <w:tcW w:w="840" w:type="dxa"/>
          </w:tcPr>
          <w:p w:rsidR="005F4B09" w:rsidRDefault="00BF2CE9">
            <w:pPr>
              <w:pStyle w:val="TableParagraph"/>
              <w:spacing w:line="267" w:lineRule="exact"/>
              <w:ind w:left="139" w:right="270"/>
              <w:jc w:val="center"/>
              <w:rPr>
                <w:b/>
                <w:sz w:val="24"/>
              </w:rPr>
            </w:pPr>
            <w:r>
              <w:rPr>
                <w:b/>
                <w:color w:val="221F1F"/>
                <w:spacing w:val="-5"/>
                <w:sz w:val="24"/>
              </w:rPr>
              <w:t>9.</w:t>
            </w:r>
          </w:p>
        </w:tc>
        <w:tc>
          <w:tcPr>
            <w:tcW w:w="7049" w:type="dxa"/>
            <w:gridSpan w:val="3"/>
          </w:tcPr>
          <w:p w:rsidR="005F4B09" w:rsidRDefault="00BF2CE9">
            <w:pPr>
              <w:pStyle w:val="TableParagraph"/>
              <w:spacing w:line="267" w:lineRule="exact"/>
              <w:ind w:left="4"/>
              <w:rPr>
                <w:sz w:val="24"/>
              </w:rPr>
            </w:pPr>
            <w:r>
              <w:rPr>
                <w:sz w:val="24"/>
              </w:rPr>
              <w:t>Обробка</w:t>
            </w:r>
            <w:r>
              <w:rPr>
                <w:spacing w:val="-6"/>
                <w:sz w:val="24"/>
              </w:rPr>
              <w:t xml:space="preserve"> </w:t>
            </w:r>
            <w:r>
              <w:rPr>
                <w:spacing w:val="-5"/>
                <w:sz w:val="24"/>
              </w:rPr>
              <w:t>рук</w:t>
            </w:r>
          </w:p>
        </w:tc>
        <w:tc>
          <w:tcPr>
            <w:tcW w:w="2177" w:type="dxa"/>
          </w:tcPr>
          <w:p w:rsidR="005F4B09" w:rsidRDefault="00BF2CE9">
            <w:pPr>
              <w:pStyle w:val="TableParagraph"/>
              <w:spacing w:before="65"/>
              <w:ind w:right="992"/>
              <w:jc w:val="right"/>
              <w:rPr>
                <w:b/>
                <w:sz w:val="24"/>
              </w:rPr>
            </w:pPr>
            <w:r>
              <w:rPr>
                <w:b/>
                <w:w w:val="99"/>
                <w:sz w:val="24"/>
              </w:rPr>
              <w:t>D</w:t>
            </w:r>
          </w:p>
        </w:tc>
      </w:tr>
      <w:tr w:rsidR="005F4B09">
        <w:trPr>
          <w:trHeight w:val="666"/>
        </w:trPr>
        <w:tc>
          <w:tcPr>
            <w:tcW w:w="840" w:type="dxa"/>
          </w:tcPr>
          <w:p w:rsidR="005F4B09" w:rsidRDefault="00BF2CE9">
            <w:pPr>
              <w:pStyle w:val="TableParagraph"/>
              <w:spacing w:line="267" w:lineRule="exact"/>
              <w:ind w:left="139" w:right="270"/>
              <w:jc w:val="center"/>
              <w:rPr>
                <w:b/>
                <w:sz w:val="24"/>
              </w:rPr>
            </w:pPr>
            <w:r>
              <w:rPr>
                <w:b/>
                <w:color w:val="221F1F"/>
                <w:spacing w:val="-5"/>
                <w:sz w:val="24"/>
              </w:rPr>
              <w:t>10.</w:t>
            </w:r>
          </w:p>
        </w:tc>
        <w:tc>
          <w:tcPr>
            <w:tcW w:w="7049" w:type="dxa"/>
            <w:gridSpan w:val="3"/>
          </w:tcPr>
          <w:p w:rsidR="005F4B09" w:rsidRDefault="00BF2CE9">
            <w:pPr>
              <w:pStyle w:val="TableParagraph"/>
              <w:ind w:left="4"/>
              <w:rPr>
                <w:sz w:val="24"/>
              </w:rPr>
            </w:pPr>
            <w:r>
              <w:rPr>
                <w:sz w:val="24"/>
              </w:rPr>
              <w:t>Надання</w:t>
            </w:r>
            <w:r>
              <w:rPr>
                <w:spacing w:val="-5"/>
                <w:sz w:val="24"/>
              </w:rPr>
              <w:t xml:space="preserve"> </w:t>
            </w:r>
            <w:r>
              <w:rPr>
                <w:sz w:val="24"/>
              </w:rPr>
              <w:t>невідкладної</w:t>
            </w:r>
            <w:r>
              <w:rPr>
                <w:spacing w:val="-5"/>
                <w:sz w:val="24"/>
              </w:rPr>
              <w:t xml:space="preserve"> </w:t>
            </w:r>
            <w:r>
              <w:rPr>
                <w:sz w:val="24"/>
              </w:rPr>
              <w:t>допомоги</w:t>
            </w:r>
            <w:r>
              <w:rPr>
                <w:spacing w:val="-5"/>
                <w:sz w:val="24"/>
              </w:rPr>
              <w:t xml:space="preserve"> </w:t>
            </w:r>
            <w:r>
              <w:rPr>
                <w:sz w:val="24"/>
              </w:rPr>
              <w:t>при</w:t>
            </w:r>
            <w:r>
              <w:rPr>
                <w:spacing w:val="-5"/>
                <w:sz w:val="24"/>
              </w:rPr>
              <w:t xml:space="preserve"> </w:t>
            </w:r>
            <w:r>
              <w:rPr>
                <w:sz w:val="24"/>
              </w:rPr>
              <w:t>ГУС</w:t>
            </w:r>
            <w:r>
              <w:rPr>
                <w:spacing w:val="-7"/>
                <w:sz w:val="24"/>
              </w:rPr>
              <w:t xml:space="preserve"> </w:t>
            </w:r>
            <w:r>
              <w:rPr>
                <w:sz w:val="24"/>
              </w:rPr>
              <w:t>та</w:t>
            </w:r>
            <w:r>
              <w:rPr>
                <w:spacing w:val="-5"/>
                <w:sz w:val="24"/>
              </w:rPr>
              <w:t xml:space="preserve"> </w:t>
            </w:r>
            <w:r>
              <w:rPr>
                <w:sz w:val="24"/>
              </w:rPr>
              <w:t>гострому</w:t>
            </w:r>
            <w:r>
              <w:rPr>
                <w:spacing w:val="-10"/>
                <w:sz w:val="24"/>
              </w:rPr>
              <w:t xml:space="preserve"> </w:t>
            </w:r>
            <w:r>
              <w:rPr>
                <w:sz w:val="24"/>
              </w:rPr>
              <w:t>порушенні функції нирок</w:t>
            </w:r>
          </w:p>
        </w:tc>
        <w:tc>
          <w:tcPr>
            <w:tcW w:w="2177" w:type="dxa"/>
          </w:tcPr>
          <w:p w:rsidR="005F4B09" w:rsidRDefault="00BF2CE9">
            <w:pPr>
              <w:pStyle w:val="TableParagraph"/>
              <w:spacing w:before="187"/>
              <w:ind w:right="992"/>
              <w:jc w:val="right"/>
              <w:rPr>
                <w:b/>
                <w:sz w:val="24"/>
              </w:rPr>
            </w:pPr>
            <w:r>
              <w:rPr>
                <w:b/>
                <w:w w:val="99"/>
                <w:sz w:val="24"/>
              </w:rPr>
              <w:t>C</w:t>
            </w:r>
          </w:p>
        </w:tc>
      </w:tr>
      <w:tr w:rsidR="005F4B09">
        <w:trPr>
          <w:trHeight w:val="3036"/>
        </w:trPr>
        <w:tc>
          <w:tcPr>
            <w:tcW w:w="10066" w:type="dxa"/>
            <w:gridSpan w:val="5"/>
          </w:tcPr>
          <w:p w:rsidR="005F4B09" w:rsidRDefault="00BF2CE9">
            <w:pPr>
              <w:pStyle w:val="TableParagraph"/>
              <w:ind w:left="146"/>
              <w:rPr>
                <w:sz w:val="24"/>
              </w:rPr>
            </w:pPr>
            <w:r>
              <w:rPr>
                <w:b/>
                <w:sz w:val="24"/>
              </w:rPr>
              <w:t>Примітка.</w:t>
            </w:r>
            <w:r>
              <w:rPr>
                <w:b/>
                <w:spacing w:val="-2"/>
                <w:sz w:val="24"/>
              </w:rPr>
              <w:t xml:space="preserve"> </w:t>
            </w:r>
            <w:r>
              <w:rPr>
                <w:sz w:val="24"/>
              </w:rPr>
              <w:t>На</w:t>
            </w:r>
            <w:r>
              <w:rPr>
                <w:spacing w:val="-4"/>
                <w:sz w:val="24"/>
              </w:rPr>
              <w:t xml:space="preserve"> </w:t>
            </w:r>
            <w:r>
              <w:rPr>
                <w:sz w:val="24"/>
              </w:rPr>
              <w:t>профільній</w:t>
            </w:r>
            <w:r>
              <w:rPr>
                <w:spacing w:val="-3"/>
                <w:sz w:val="24"/>
              </w:rPr>
              <w:t xml:space="preserve"> </w:t>
            </w:r>
            <w:r>
              <w:rPr>
                <w:sz w:val="24"/>
              </w:rPr>
              <w:t>кафедрі</w:t>
            </w:r>
            <w:r>
              <w:rPr>
                <w:spacing w:val="-2"/>
                <w:sz w:val="24"/>
              </w:rPr>
              <w:t xml:space="preserve"> </w:t>
            </w:r>
            <w:r>
              <w:rPr>
                <w:sz w:val="24"/>
              </w:rPr>
              <w:t>педіатрії</w:t>
            </w:r>
            <w:r>
              <w:rPr>
                <w:spacing w:val="-2"/>
                <w:sz w:val="24"/>
              </w:rPr>
              <w:t xml:space="preserve"> </w:t>
            </w:r>
            <w:r>
              <w:rPr>
                <w:sz w:val="24"/>
              </w:rPr>
              <w:t>та/або</w:t>
            </w:r>
            <w:r>
              <w:rPr>
                <w:spacing w:val="-2"/>
                <w:sz w:val="24"/>
              </w:rPr>
              <w:t xml:space="preserve"> </w:t>
            </w:r>
            <w:r>
              <w:rPr>
                <w:sz w:val="24"/>
              </w:rPr>
              <w:t>фтизіатрії</w:t>
            </w:r>
            <w:r>
              <w:rPr>
                <w:spacing w:val="-1"/>
                <w:sz w:val="24"/>
              </w:rPr>
              <w:t xml:space="preserve"> </w:t>
            </w:r>
            <w:r>
              <w:rPr>
                <w:sz w:val="24"/>
              </w:rPr>
              <w:t>викладаються</w:t>
            </w:r>
            <w:r>
              <w:rPr>
                <w:spacing w:val="-2"/>
                <w:sz w:val="24"/>
              </w:rPr>
              <w:t xml:space="preserve"> </w:t>
            </w:r>
            <w:r>
              <w:rPr>
                <w:sz w:val="24"/>
              </w:rPr>
              <w:t>основи</w:t>
            </w:r>
            <w:r>
              <w:rPr>
                <w:spacing w:val="-2"/>
                <w:sz w:val="24"/>
              </w:rPr>
              <w:t xml:space="preserve"> </w:t>
            </w:r>
            <w:r>
              <w:rPr>
                <w:sz w:val="24"/>
              </w:rPr>
              <w:t>теоретичних знань та здійснюється навчання основ використання специфічних методів діагностики та ліку- вання.</w:t>
            </w:r>
            <w:r>
              <w:rPr>
                <w:spacing w:val="-4"/>
                <w:sz w:val="24"/>
              </w:rPr>
              <w:t xml:space="preserve"> </w:t>
            </w:r>
            <w:r>
              <w:rPr>
                <w:sz w:val="24"/>
              </w:rPr>
              <w:t>Засвоєння</w:t>
            </w:r>
            <w:r>
              <w:rPr>
                <w:spacing w:val="-4"/>
                <w:sz w:val="24"/>
              </w:rPr>
              <w:t xml:space="preserve"> </w:t>
            </w:r>
            <w:r>
              <w:rPr>
                <w:sz w:val="24"/>
              </w:rPr>
              <w:t>теоретичних</w:t>
            </w:r>
            <w:r>
              <w:rPr>
                <w:spacing w:val="-2"/>
                <w:sz w:val="24"/>
              </w:rPr>
              <w:t xml:space="preserve"> </w:t>
            </w:r>
            <w:r>
              <w:rPr>
                <w:sz w:val="24"/>
              </w:rPr>
              <w:t>знань</w:t>
            </w:r>
            <w:r>
              <w:rPr>
                <w:spacing w:val="-3"/>
                <w:sz w:val="24"/>
              </w:rPr>
              <w:t xml:space="preserve"> </w:t>
            </w:r>
            <w:r>
              <w:rPr>
                <w:sz w:val="24"/>
              </w:rPr>
              <w:t>також</w:t>
            </w:r>
            <w:r>
              <w:rPr>
                <w:spacing w:val="-4"/>
                <w:sz w:val="24"/>
              </w:rPr>
              <w:t xml:space="preserve"> </w:t>
            </w:r>
            <w:r>
              <w:rPr>
                <w:sz w:val="24"/>
              </w:rPr>
              <w:t>може</w:t>
            </w:r>
            <w:r>
              <w:rPr>
                <w:spacing w:val="-6"/>
                <w:sz w:val="24"/>
              </w:rPr>
              <w:t xml:space="preserve"> </w:t>
            </w:r>
            <w:r>
              <w:rPr>
                <w:sz w:val="24"/>
              </w:rPr>
              <w:t>бути</w:t>
            </w:r>
            <w:r>
              <w:rPr>
                <w:spacing w:val="-3"/>
                <w:sz w:val="24"/>
              </w:rPr>
              <w:t xml:space="preserve"> </w:t>
            </w:r>
            <w:r>
              <w:rPr>
                <w:sz w:val="24"/>
              </w:rPr>
              <w:t>заплановане</w:t>
            </w:r>
            <w:r>
              <w:rPr>
                <w:spacing w:val="-5"/>
                <w:sz w:val="24"/>
              </w:rPr>
              <w:t xml:space="preserve"> </w:t>
            </w:r>
            <w:r>
              <w:rPr>
                <w:sz w:val="24"/>
              </w:rPr>
              <w:t>як</w:t>
            </w:r>
            <w:r>
              <w:rPr>
                <w:spacing w:val="-4"/>
                <w:sz w:val="24"/>
              </w:rPr>
              <w:t xml:space="preserve"> </w:t>
            </w:r>
            <w:r>
              <w:rPr>
                <w:sz w:val="24"/>
              </w:rPr>
              <w:t>самостійна</w:t>
            </w:r>
            <w:r>
              <w:rPr>
                <w:spacing w:val="-5"/>
                <w:sz w:val="24"/>
              </w:rPr>
              <w:t xml:space="preserve"> </w:t>
            </w:r>
            <w:r>
              <w:rPr>
                <w:sz w:val="24"/>
              </w:rPr>
              <w:t>робота</w:t>
            </w:r>
            <w:r>
              <w:rPr>
                <w:spacing w:val="-5"/>
                <w:sz w:val="24"/>
              </w:rPr>
              <w:t xml:space="preserve"> </w:t>
            </w:r>
            <w:r>
              <w:rPr>
                <w:sz w:val="24"/>
              </w:rPr>
              <w:t xml:space="preserve">лікаря- </w:t>
            </w:r>
            <w:r>
              <w:rPr>
                <w:spacing w:val="-2"/>
                <w:sz w:val="24"/>
              </w:rPr>
              <w:t>інтерна.</w:t>
            </w:r>
          </w:p>
          <w:p w:rsidR="005F4B09" w:rsidRDefault="00BF2CE9">
            <w:pPr>
              <w:pStyle w:val="TableParagraph"/>
              <w:ind w:left="146" w:right="202"/>
              <w:jc w:val="both"/>
              <w:rPr>
                <w:sz w:val="24"/>
              </w:rPr>
            </w:pPr>
            <w:r>
              <w:rPr>
                <w:sz w:val="24"/>
              </w:rPr>
              <w:t>Опанування практичними навичками та формування умінь здійснюється на базі стажування в умовах</w:t>
            </w:r>
            <w:r>
              <w:rPr>
                <w:spacing w:val="-2"/>
                <w:sz w:val="24"/>
              </w:rPr>
              <w:t xml:space="preserve"> </w:t>
            </w:r>
            <w:r>
              <w:rPr>
                <w:sz w:val="24"/>
              </w:rPr>
              <w:t>амбулаторного</w:t>
            </w:r>
            <w:r>
              <w:rPr>
                <w:spacing w:val="-4"/>
                <w:sz w:val="24"/>
              </w:rPr>
              <w:t xml:space="preserve"> </w:t>
            </w:r>
            <w:r>
              <w:rPr>
                <w:sz w:val="24"/>
              </w:rPr>
              <w:t>прийому</w:t>
            </w:r>
            <w:r>
              <w:rPr>
                <w:spacing w:val="-11"/>
                <w:sz w:val="24"/>
              </w:rPr>
              <w:t xml:space="preserve"> </w:t>
            </w:r>
            <w:r>
              <w:rPr>
                <w:sz w:val="24"/>
              </w:rPr>
              <w:t>та</w:t>
            </w:r>
            <w:r>
              <w:rPr>
                <w:spacing w:val="-4"/>
                <w:sz w:val="24"/>
              </w:rPr>
              <w:t xml:space="preserve"> </w:t>
            </w:r>
            <w:r>
              <w:rPr>
                <w:sz w:val="24"/>
              </w:rPr>
              <w:t>стаціонарної</w:t>
            </w:r>
            <w:r>
              <w:rPr>
                <w:spacing w:val="-4"/>
                <w:sz w:val="24"/>
              </w:rPr>
              <w:t xml:space="preserve"> </w:t>
            </w:r>
            <w:r>
              <w:rPr>
                <w:sz w:val="24"/>
              </w:rPr>
              <w:t>допомоги</w:t>
            </w:r>
            <w:r>
              <w:rPr>
                <w:spacing w:val="-4"/>
                <w:sz w:val="24"/>
              </w:rPr>
              <w:t xml:space="preserve"> </w:t>
            </w:r>
            <w:r>
              <w:rPr>
                <w:sz w:val="24"/>
              </w:rPr>
              <w:t>дітям</w:t>
            </w:r>
            <w:r>
              <w:rPr>
                <w:spacing w:val="-4"/>
                <w:sz w:val="24"/>
              </w:rPr>
              <w:t xml:space="preserve"> </w:t>
            </w:r>
            <w:r>
              <w:rPr>
                <w:sz w:val="24"/>
              </w:rPr>
              <w:t>із</w:t>
            </w:r>
            <w:r>
              <w:rPr>
                <w:spacing w:val="-4"/>
                <w:sz w:val="24"/>
              </w:rPr>
              <w:t xml:space="preserve"> </w:t>
            </w:r>
            <w:r>
              <w:rPr>
                <w:sz w:val="24"/>
              </w:rPr>
              <w:t>захворюванням</w:t>
            </w:r>
            <w:r>
              <w:rPr>
                <w:spacing w:val="-4"/>
                <w:sz w:val="24"/>
              </w:rPr>
              <w:t xml:space="preserve"> </w:t>
            </w:r>
            <w:r>
              <w:rPr>
                <w:sz w:val="24"/>
              </w:rPr>
              <w:t>на</w:t>
            </w:r>
            <w:r>
              <w:rPr>
                <w:spacing w:val="-4"/>
                <w:sz w:val="24"/>
              </w:rPr>
              <w:t xml:space="preserve"> </w:t>
            </w:r>
            <w:r>
              <w:rPr>
                <w:sz w:val="24"/>
              </w:rPr>
              <w:t xml:space="preserve">туберку- </w:t>
            </w:r>
            <w:r>
              <w:rPr>
                <w:spacing w:val="-2"/>
                <w:sz w:val="24"/>
              </w:rPr>
              <w:t>льоз.</w:t>
            </w:r>
          </w:p>
          <w:p w:rsidR="005F4B09" w:rsidRDefault="00BF2CE9">
            <w:pPr>
              <w:pStyle w:val="TableParagraph"/>
              <w:ind w:left="146"/>
              <w:rPr>
                <w:sz w:val="24"/>
              </w:rPr>
            </w:pPr>
            <w:r>
              <w:rPr>
                <w:sz w:val="24"/>
              </w:rPr>
              <w:t>За</w:t>
            </w:r>
            <w:r>
              <w:rPr>
                <w:spacing w:val="-5"/>
                <w:sz w:val="24"/>
              </w:rPr>
              <w:t xml:space="preserve"> </w:t>
            </w:r>
            <w:r>
              <w:rPr>
                <w:sz w:val="24"/>
              </w:rPr>
              <w:t>відсутності</w:t>
            </w:r>
            <w:r>
              <w:rPr>
                <w:spacing w:val="-3"/>
                <w:sz w:val="24"/>
              </w:rPr>
              <w:t xml:space="preserve"> </w:t>
            </w:r>
            <w:r>
              <w:rPr>
                <w:sz w:val="24"/>
              </w:rPr>
              <w:t>амбулаторного</w:t>
            </w:r>
            <w:r>
              <w:rPr>
                <w:spacing w:val="-4"/>
                <w:sz w:val="24"/>
              </w:rPr>
              <w:t xml:space="preserve"> </w:t>
            </w:r>
            <w:r>
              <w:rPr>
                <w:sz w:val="24"/>
              </w:rPr>
              <w:t>прийому</w:t>
            </w:r>
            <w:r>
              <w:rPr>
                <w:spacing w:val="-11"/>
                <w:sz w:val="24"/>
              </w:rPr>
              <w:t xml:space="preserve"> </w:t>
            </w:r>
            <w:r>
              <w:rPr>
                <w:sz w:val="24"/>
              </w:rPr>
              <w:t>та</w:t>
            </w:r>
            <w:r>
              <w:rPr>
                <w:spacing w:val="-4"/>
                <w:sz w:val="24"/>
              </w:rPr>
              <w:t xml:space="preserve"> </w:t>
            </w:r>
            <w:r>
              <w:rPr>
                <w:sz w:val="24"/>
              </w:rPr>
              <w:t>стаціонарного</w:t>
            </w:r>
            <w:r>
              <w:rPr>
                <w:spacing w:val="-3"/>
                <w:sz w:val="24"/>
              </w:rPr>
              <w:t xml:space="preserve"> </w:t>
            </w:r>
            <w:r>
              <w:rPr>
                <w:sz w:val="24"/>
              </w:rPr>
              <w:t>відділення</w:t>
            </w:r>
            <w:r>
              <w:rPr>
                <w:spacing w:val="-4"/>
                <w:sz w:val="24"/>
              </w:rPr>
              <w:t xml:space="preserve"> </w:t>
            </w:r>
            <w:r>
              <w:rPr>
                <w:sz w:val="24"/>
              </w:rPr>
              <w:t>для</w:t>
            </w:r>
            <w:r>
              <w:rPr>
                <w:spacing w:val="-3"/>
                <w:sz w:val="24"/>
              </w:rPr>
              <w:t xml:space="preserve"> </w:t>
            </w:r>
            <w:r>
              <w:rPr>
                <w:sz w:val="24"/>
              </w:rPr>
              <w:t>лікування</w:t>
            </w:r>
            <w:r>
              <w:rPr>
                <w:spacing w:val="-4"/>
                <w:sz w:val="24"/>
              </w:rPr>
              <w:t xml:space="preserve"> </w:t>
            </w:r>
            <w:r>
              <w:rPr>
                <w:sz w:val="24"/>
              </w:rPr>
              <w:t>хворих</w:t>
            </w:r>
            <w:r>
              <w:rPr>
                <w:spacing w:val="-4"/>
                <w:sz w:val="24"/>
              </w:rPr>
              <w:t xml:space="preserve"> </w:t>
            </w:r>
            <w:r>
              <w:rPr>
                <w:sz w:val="24"/>
              </w:rPr>
              <w:t>на</w:t>
            </w:r>
            <w:r>
              <w:rPr>
                <w:spacing w:val="-4"/>
                <w:sz w:val="24"/>
              </w:rPr>
              <w:t xml:space="preserve"> </w:t>
            </w:r>
            <w:r>
              <w:rPr>
                <w:sz w:val="24"/>
              </w:rPr>
              <w:t xml:space="preserve">ту- беркульоз, база інтернатури має укласти угоду із закладом охорони здоров’я відповідного про- </w:t>
            </w:r>
            <w:r>
              <w:rPr>
                <w:spacing w:val="-2"/>
                <w:sz w:val="24"/>
              </w:rPr>
              <w:t>філю.</w:t>
            </w:r>
          </w:p>
          <w:p w:rsidR="005F4B09" w:rsidRDefault="00BF2CE9">
            <w:pPr>
              <w:pStyle w:val="TableParagraph"/>
              <w:spacing w:line="262" w:lineRule="exact"/>
              <w:ind w:left="146"/>
              <w:rPr>
                <w:sz w:val="24"/>
              </w:rPr>
            </w:pPr>
            <w:r>
              <w:rPr>
                <w:b/>
                <w:sz w:val="24"/>
              </w:rPr>
              <w:t>Рекомендоване</w:t>
            </w:r>
            <w:r>
              <w:rPr>
                <w:b/>
                <w:spacing w:val="-8"/>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5"/>
                <w:sz w:val="24"/>
              </w:rPr>
              <w:t xml:space="preserve"> </w:t>
            </w:r>
            <w:r>
              <w:rPr>
                <w:sz w:val="24"/>
              </w:rPr>
              <w:t>стажування–</w:t>
            </w:r>
            <w:r>
              <w:rPr>
                <w:spacing w:val="-4"/>
                <w:sz w:val="24"/>
              </w:rPr>
              <w:t xml:space="preserve"> 1/3.</w:t>
            </w:r>
          </w:p>
        </w:tc>
      </w:tr>
      <w:tr w:rsidR="005F4B09">
        <w:trPr>
          <w:trHeight w:val="553"/>
        </w:trPr>
        <w:tc>
          <w:tcPr>
            <w:tcW w:w="2378" w:type="dxa"/>
            <w:gridSpan w:val="2"/>
          </w:tcPr>
          <w:p w:rsidR="005F4B09" w:rsidRDefault="00BF2CE9">
            <w:pPr>
              <w:pStyle w:val="TableParagraph"/>
              <w:spacing w:line="269" w:lineRule="exact"/>
              <w:ind w:left="107"/>
              <w:rPr>
                <w:b/>
                <w:sz w:val="24"/>
              </w:rPr>
            </w:pPr>
            <w:r>
              <w:rPr>
                <w:b/>
                <w:sz w:val="24"/>
              </w:rPr>
              <w:t>ОК</w:t>
            </w:r>
            <w:r>
              <w:rPr>
                <w:b/>
                <w:spacing w:val="1"/>
                <w:sz w:val="24"/>
              </w:rPr>
              <w:t xml:space="preserve"> </w:t>
            </w:r>
            <w:r>
              <w:rPr>
                <w:b/>
                <w:spacing w:val="-5"/>
                <w:sz w:val="24"/>
              </w:rPr>
              <w:t>14</w:t>
            </w:r>
          </w:p>
        </w:tc>
        <w:tc>
          <w:tcPr>
            <w:tcW w:w="7688" w:type="dxa"/>
            <w:gridSpan w:val="3"/>
          </w:tcPr>
          <w:p w:rsidR="005F4B09" w:rsidRDefault="00BF2CE9">
            <w:pPr>
              <w:pStyle w:val="TableParagraph"/>
              <w:spacing w:line="269" w:lineRule="exact"/>
              <w:ind w:left="108"/>
              <w:rPr>
                <w:b/>
                <w:sz w:val="24"/>
              </w:rPr>
            </w:pPr>
            <w:r>
              <w:rPr>
                <w:b/>
                <w:sz w:val="24"/>
              </w:rPr>
              <w:t>Інтенсивна</w:t>
            </w:r>
            <w:r>
              <w:rPr>
                <w:b/>
                <w:spacing w:val="-6"/>
                <w:sz w:val="24"/>
              </w:rPr>
              <w:t xml:space="preserve"> </w:t>
            </w:r>
            <w:r>
              <w:rPr>
                <w:b/>
                <w:sz w:val="24"/>
              </w:rPr>
              <w:t>терапія</w:t>
            </w:r>
            <w:r>
              <w:rPr>
                <w:b/>
                <w:spacing w:val="-5"/>
                <w:sz w:val="24"/>
              </w:rPr>
              <w:t xml:space="preserve"> </w:t>
            </w:r>
            <w:r>
              <w:rPr>
                <w:b/>
                <w:sz w:val="24"/>
              </w:rPr>
              <w:t>та</w:t>
            </w:r>
            <w:r>
              <w:rPr>
                <w:b/>
                <w:spacing w:val="-6"/>
                <w:sz w:val="24"/>
              </w:rPr>
              <w:t xml:space="preserve"> </w:t>
            </w:r>
            <w:r>
              <w:rPr>
                <w:b/>
                <w:sz w:val="24"/>
              </w:rPr>
              <w:t>реанімація.</w:t>
            </w:r>
            <w:r>
              <w:rPr>
                <w:b/>
                <w:spacing w:val="-3"/>
                <w:sz w:val="24"/>
              </w:rPr>
              <w:t xml:space="preserve"> </w:t>
            </w:r>
            <w:r>
              <w:rPr>
                <w:b/>
                <w:sz w:val="24"/>
              </w:rPr>
              <w:t>Невідкладна</w:t>
            </w:r>
            <w:r>
              <w:rPr>
                <w:b/>
                <w:spacing w:val="-2"/>
                <w:sz w:val="24"/>
              </w:rPr>
              <w:t xml:space="preserve"> </w:t>
            </w:r>
            <w:r>
              <w:rPr>
                <w:b/>
                <w:sz w:val="24"/>
              </w:rPr>
              <w:t>медична</w:t>
            </w:r>
            <w:r>
              <w:rPr>
                <w:b/>
                <w:spacing w:val="-3"/>
                <w:sz w:val="24"/>
              </w:rPr>
              <w:t xml:space="preserve"> </w:t>
            </w:r>
            <w:r>
              <w:rPr>
                <w:b/>
                <w:sz w:val="24"/>
              </w:rPr>
              <w:t>допомога</w:t>
            </w:r>
            <w:r>
              <w:rPr>
                <w:b/>
                <w:spacing w:val="-2"/>
                <w:sz w:val="24"/>
              </w:rPr>
              <w:t xml:space="preserve"> </w:t>
            </w:r>
            <w:r>
              <w:rPr>
                <w:b/>
                <w:spacing w:val="-10"/>
                <w:sz w:val="24"/>
              </w:rPr>
              <w:t>в</w:t>
            </w:r>
          </w:p>
          <w:p w:rsidR="005F4B09" w:rsidRDefault="00BF2CE9">
            <w:pPr>
              <w:pStyle w:val="TableParagraph"/>
              <w:spacing w:line="265" w:lineRule="exact"/>
              <w:ind w:left="108"/>
              <w:rPr>
                <w:b/>
                <w:sz w:val="24"/>
              </w:rPr>
            </w:pPr>
            <w:r>
              <w:rPr>
                <w:b/>
                <w:spacing w:val="-2"/>
                <w:sz w:val="24"/>
              </w:rPr>
              <w:t>педіатрії</w:t>
            </w:r>
          </w:p>
        </w:tc>
      </w:tr>
      <w:tr w:rsidR="005F4B09">
        <w:trPr>
          <w:trHeight w:val="551"/>
        </w:trPr>
        <w:tc>
          <w:tcPr>
            <w:tcW w:w="2378" w:type="dxa"/>
            <w:gridSpan w:val="2"/>
          </w:tcPr>
          <w:p w:rsidR="005F4B09" w:rsidRDefault="00BF2CE9">
            <w:pPr>
              <w:pStyle w:val="TableParagraph"/>
              <w:spacing w:line="267" w:lineRule="exact"/>
              <w:ind w:left="107"/>
              <w:rPr>
                <w:b/>
                <w:sz w:val="24"/>
              </w:rPr>
            </w:pPr>
            <w:r>
              <w:rPr>
                <w:b/>
                <w:sz w:val="24"/>
              </w:rPr>
              <w:t>Навчальна</w:t>
            </w:r>
            <w:r>
              <w:rPr>
                <w:b/>
                <w:spacing w:val="-2"/>
                <w:sz w:val="24"/>
              </w:rPr>
              <w:t xml:space="preserve"> </w:t>
            </w:r>
            <w:r>
              <w:rPr>
                <w:b/>
                <w:spacing w:val="-4"/>
                <w:sz w:val="24"/>
              </w:rPr>
              <w:t>мета</w:t>
            </w:r>
          </w:p>
        </w:tc>
        <w:tc>
          <w:tcPr>
            <w:tcW w:w="7688" w:type="dxa"/>
            <w:gridSpan w:val="3"/>
          </w:tcPr>
          <w:p w:rsidR="005F4B09" w:rsidRDefault="00BF2CE9">
            <w:pPr>
              <w:pStyle w:val="TableParagraph"/>
              <w:spacing w:line="267" w:lineRule="exact"/>
              <w:ind w:left="108"/>
              <w:rPr>
                <w:b/>
                <w:sz w:val="24"/>
              </w:rPr>
            </w:pPr>
            <w:r>
              <w:rPr>
                <w:b/>
                <w:sz w:val="24"/>
              </w:rPr>
              <w:t>Вміння</w:t>
            </w:r>
            <w:r>
              <w:rPr>
                <w:b/>
                <w:spacing w:val="-5"/>
                <w:sz w:val="24"/>
              </w:rPr>
              <w:t xml:space="preserve"> </w:t>
            </w:r>
            <w:r>
              <w:rPr>
                <w:b/>
                <w:sz w:val="24"/>
              </w:rPr>
              <w:t>надавати допомогу</w:t>
            </w:r>
            <w:r>
              <w:rPr>
                <w:b/>
                <w:spacing w:val="-2"/>
                <w:sz w:val="24"/>
              </w:rPr>
              <w:t xml:space="preserve"> </w:t>
            </w:r>
            <w:r>
              <w:rPr>
                <w:b/>
                <w:sz w:val="24"/>
              </w:rPr>
              <w:t>при</w:t>
            </w:r>
            <w:r>
              <w:rPr>
                <w:b/>
                <w:spacing w:val="-3"/>
                <w:sz w:val="24"/>
              </w:rPr>
              <w:t xml:space="preserve"> </w:t>
            </w:r>
            <w:r>
              <w:rPr>
                <w:b/>
                <w:sz w:val="24"/>
              </w:rPr>
              <w:t>невідкладних</w:t>
            </w:r>
            <w:r>
              <w:rPr>
                <w:b/>
                <w:spacing w:val="-2"/>
                <w:sz w:val="24"/>
              </w:rPr>
              <w:t xml:space="preserve"> </w:t>
            </w:r>
            <w:r>
              <w:rPr>
                <w:b/>
                <w:sz w:val="24"/>
              </w:rPr>
              <w:t>станах</w:t>
            </w:r>
            <w:r>
              <w:rPr>
                <w:b/>
                <w:spacing w:val="-3"/>
                <w:sz w:val="24"/>
              </w:rPr>
              <w:t xml:space="preserve"> </w:t>
            </w:r>
            <w:r>
              <w:rPr>
                <w:b/>
                <w:sz w:val="24"/>
              </w:rPr>
              <w:t>у</w:t>
            </w:r>
            <w:r>
              <w:rPr>
                <w:b/>
                <w:spacing w:val="-3"/>
                <w:sz w:val="24"/>
              </w:rPr>
              <w:t xml:space="preserve"> </w:t>
            </w:r>
            <w:r>
              <w:rPr>
                <w:b/>
                <w:sz w:val="24"/>
              </w:rPr>
              <w:t>дітей</w:t>
            </w:r>
            <w:r>
              <w:rPr>
                <w:b/>
                <w:spacing w:val="-4"/>
                <w:sz w:val="24"/>
              </w:rPr>
              <w:t xml:space="preserve"> </w:t>
            </w:r>
            <w:r>
              <w:rPr>
                <w:b/>
                <w:sz w:val="24"/>
              </w:rPr>
              <w:t>та</w:t>
            </w:r>
            <w:r>
              <w:rPr>
                <w:b/>
                <w:spacing w:val="-5"/>
                <w:sz w:val="24"/>
              </w:rPr>
              <w:t xml:space="preserve"> </w:t>
            </w:r>
            <w:r>
              <w:rPr>
                <w:b/>
                <w:spacing w:val="-4"/>
                <w:sz w:val="24"/>
              </w:rPr>
              <w:t>про-</w:t>
            </w:r>
          </w:p>
          <w:p w:rsidR="005F4B09" w:rsidRDefault="00BF2CE9">
            <w:pPr>
              <w:pStyle w:val="TableParagraph"/>
              <w:spacing w:line="265" w:lineRule="exact"/>
              <w:ind w:left="108"/>
              <w:rPr>
                <w:b/>
                <w:sz w:val="24"/>
              </w:rPr>
            </w:pPr>
            <w:r>
              <w:rPr>
                <w:b/>
                <w:sz w:val="24"/>
              </w:rPr>
              <w:t>водити</w:t>
            </w:r>
            <w:r>
              <w:rPr>
                <w:b/>
                <w:spacing w:val="-5"/>
                <w:sz w:val="24"/>
              </w:rPr>
              <w:t xml:space="preserve"> </w:t>
            </w:r>
            <w:r>
              <w:rPr>
                <w:b/>
                <w:sz w:val="24"/>
              </w:rPr>
              <w:t>інтенсивну</w:t>
            </w:r>
            <w:r>
              <w:rPr>
                <w:b/>
                <w:spacing w:val="-4"/>
                <w:sz w:val="24"/>
              </w:rPr>
              <w:t xml:space="preserve"> </w:t>
            </w:r>
            <w:r>
              <w:rPr>
                <w:b/>
                <w:sz w:val="24"/>
              </w:rPr>
              <w:t>терапію</w:t>
            </w:r>
            <w:r>
              <w:rPr>
                <w:b/>
                <w:spacing w:val="-2"/>
                <w:sz w:val="24"/>
              </w:rPr>
              <w:t xml:space="preserve"> </w:t>
            </w:r>
            <w:r>
              <w:rPr>
                <w:b/>
                <w:sz w:val="24"/>
              </w:rPr>
              <w:t>дітям</w:t>
            </w:r>
            <w:r>
              <w:rPr>
                <w:b/>
                <w:spacing w:val="-2"/>
                <w:sz w:val="24"/>
              </w:rPr>
              <w:t xml:space="preserve"> </w:t>
            </w:r>
            <w:r>
              <w:rPr>
                <w:b/>
                <w:sz w:val="24"/>
              </w:rPr>
              <w:t>у</w:t>
            </w:r>
            <w:r>
              <w:rPr>
                <w:b/>
                <w:spacing w:val="-2"/>
                <w:sz w:val="24"/>
              </w:rPr>
              <w:t xml:space="preserve"> </w:t>
            </w:r>
            <w:r>
              <w:rPr>
                <w:b/>
                <w:sz w:val="24"/>
              </w:rPr>
              <w:t>станах</w:t>
            </w:r>
            <w:r>
              <w:rPr>
                <w:b/>
                <w:spacing w:val="-2"/>
                <w:sz w:val="24"/>
              </w:rPr>
              <w:t xml:space="preserve"> </w:t>
            </w:r>
            <w:r>
              <w:rPr>
                <w:b/>
                <w:sz w:val="24"/>
              </w:rPr>
              <w:t>загрози</w:t>
            </w:r>
            <w:r>
              <w:rPr>
                <w:b/>
                <w:spacing w:val="-2"/>
                <w:sz w:val="24"/>
              </w:rPr>
              <w:t xml:space="preserve"> життю.</w:t>
            </w:r>
          </w:p>
        </w:tc>
      </w:tr>
      <w:tr w:rsidR="005F4B09">
        <w:trPr>
          <w:trHeight w:val="328"/>
        </w:trPr>
        <w:tc>
          <w:tcPr>
            <w:tcW w:w="4819" w:type="dxa"/>
            <w:gridSpan w:val="3"/>
          </w:tcPr>
          <w:p w:rsidR="005F4B09" w:rsidRDefault="00BF2CE9">
            <w:pPr>
              <w:pStyle w:val="TableParagraph"/>
              <w:spacing w:line="267" w:lineRule="exact"/>
              <w:ind w:left="1665" w:right="1896"/>
              <w:jc w:val="center"/>
              <w:rPr>
                <w:b/>
                <w:sz w:val="24"/>
              </w:rPr>
            </w:pPr>
            <w:r>
              <w:rPr>
                <w:b/>
                <w:spacing w:val="-2"/>
                <w:sz w:val="24"/>
              </w:rPr>
              <w:t>Знання</w:t>
            </w:r>
          </w:p>
        </w:tc>
        <w:tc>
          <w:tcPr>
            <w:tcW w:w="5247" w:type="dxa"/>
            <w:gridSpan w:val="2"/>
          </w:tcPr>
          <w:p w:rsidR="005F4B09" w:rsidRDefault="00BF2CE9">
            <w:pPr>
              <w:pStyle w:val="TableParagraph"/>
              <w:spacing w:line="267" w:lineRule="exact"/>
              <w:ind w:left="2281" w:right="2115"/>
              <w:jc w:val="center"/>
              <w:rPr>
                <w:b/>
                <w:sz w:val="24"/>
              </w:rPr>
            </w:pPr>
            <w:r>
              <w:rPr>
                <w:b/>
                <w:spacing w:val="-2"/>
                <w:sz w:val="24"/>
              </w:rPr>
              <w:t>Уміння</w:t>
            </w:r>
          </w:p>
        </w:tc>
      </w:tr>
      <w:tr w:rsidR="005F4B09">
        <w:trPr>
          <w:trHeight w:val="7455"/>
        </w:trPr>
        <w:tc>
          <w:tcPr>
            <w:tcW w:w="4819" w:type="dxa"/>
            <w:gridSpan w:val="3"/>
          </w:tcPr>
          <w:p w:rsidR="005F4B09" w:rsidRDefault="00BF2CE9">
            <w:pPr>
              <w:pStyle w:val="TableParagraph"/>
              <w:numPr>
                <w:ilvl w:val="0"/>
                <w:numId w:val="55"/>
              </w:numPr>
              <w:tabs>
                <w:tab w:val="left" w:pos="543"/>
              </w:tabs>
              <w:ind w:right="191" w:hanging="10"/>
              <w:jc w:val="both"/>
              <w:rPr>
                <w:sz w:val="24"/>
              </w:rPr>
            </w:pPr>
            <w:r>
              <w:rPr>
                <w:sz w:val="24"/>
              </w:rPr>
              <w:t>Сучасні стандарти проведення</w:t>
            </w:r>
            <w:r>
              <w:rPr>
                <w:spacing w:val="40"/>
                <w:sz w:val="24"/>
              </w:rPr>
              <w:t xml:space="preserve"> </w:t>
            </w:r>
            <w:r>
              <w:rPr>
                <w:sz w:val="24"/>
              </w:rPr>
              <w:t>серцево-легеневої реанімації у дітей.</w:t>
            </w:r>
          </w:p>
          <w:p w:rsidR="005F4B09" w:rsidRDefault="00BF2CE9">
            <w:pPr>
              <w:pStyle w:val="TableParagraph"/>
              <w:numPr>
                <w:ilvl w:val="0"/>
                <w:numId w:val="55"/>
              </w:numPr>
              <w:tabs>
                <w:tab w:val="left" w:pos="543"/>
              </w:tabs>
              <w:ind w:right="191" w:hanging="10"/>
              <w:jc w:val="both"/>
              <w:rPr>
                <w:sz w:val="24"/>
              </w:rPr>
            </w:pPr>
            <w:r>
              <w:rPr>
                <w:sz w:val="24"/>
              </w:rPr>
              <w:t>Діагностика та алгоритм дій при виникненні судом у дітей.</w:t>
            </w:r>
          </w:p>
          <w:p w:rsidR="005F4B09" w:rsidRDefault="00BF2CE9">
            <w:pPr>
              <w:pStyle w:val="TableParagraph"/>
              <w:numPr>
                <w:ilvl w:val="0"/>
                <w:numId w:val="55"/>
              </w:numPr>
              <w:tabs>
                <w:tab w:val="left" w:pos="543"/>
              </w:tabs>
              <w:ind w:right="191" w:hanging="10"/>
              <w:jc w:val="both"/>
              <w:rPr>
                <w:sz w:val="24"/>
              </w:rPr>
            </w:pPr>
            <w:r>
              <w:rPr>
                <w:sz w:val="24"/>
              </w:rPr>
              <w:t xml:space="preserve">Діагностика та алгоритм дій при </w:t>
            </w:r>
            <w:r>
              <w:rPr>
                <w:spacing w:val="-2"/>
                <w:sz w:val="24"/>
              </w:rPr>
              <w:t>епістатусі.</w:t>
            </w:r>
          </w:p>
          <w:p w:rsidR="005F4B09" w:rsidRDefault="00BF2CE9">
            <w:pPr>
              <w:pStyle w:val="TableParagraph"/>
              <w:numPr>
                <w:ilvl w:val="0"/>
                <w:numId w:val="55"/>
              </w:numPr>
              <w:tabs>
                <w:tab w:val="left" w:pos="543"/>
              </w:tabs>
              <w:ind w:right="193" w:hanging="10"/>
              <w:jc w:val="both"/>
              <w:rPr>
                <w:sz w:val="24"/>
              </w:rPr>
            </w:pPr>
            <w:r>
              <w:rPr>
                <w:sz w:val="24"/>
              </w:rPr>
              <w:t>Діагностика та алгоритм дій при гострих порушення свідомості у дітей. Модифікована шкала ком Глазго у дітей.</w:t>
            </w:r>
          </w:p>
          <w:p w:rsidR="005F4B09" w:rsidRDefault="00BF2CE9">
            <w:pPr>
              <w:pStyle w:val="TableParagraph"/>
              <w:numPr>
                <w:ilvl w:val="0"/>
                <w:numId w:val="55"/>
              </w:numPr>
              <w:tabs>
                <w:tab w:val="left" w:pos="603"/>
              </w:tabs>
              <w:ind w:right="192" w:hanging="10"/>
              <w:jc w:val="both"/>
              <w:rPr>
                <w:sz w:val="24"/>
              </w:rPr>
            </w:pPr>
            <w:r>
              <w:rPr>
                <w:sz w:val="24"/>
              </w:rPr>
              <w:t>Діагностика та алгоритм дій при тяжкій черепно-мозковій травмі у дітей.</w:t>
            </w:r>
          </w:p>
          <w:p w:rsidR="005F4B09" w:rsidRDefault="00BF2CE9">
            <w:pPr>
              <w:pStyle w:val="TableParagraph"/>
              <w:numPr>
                <w:ilvl w:val="0"/>
                <w:numId w:val="55"/>
              </w:numPr>
              <w:tabs>
                <w:tab w:val="left" w:pos="603"/>
              </w:tabs>
              <w:ind w:right="190" w:hanging="10"/>
              <w:jc w:val="both"/>
              <w:rPr>
                <w:sz w:val="24"/>
              </w:rPr>
            </w:pPr>
            <w:r>
              <w:rPr>
                <w:sz w:val="24"/>
              </w:rPr>
              <w:t>Діагностика та алгоритм дій при дихальній недостатності у дітей.</w:t>
            </w:r>
          </w:p>
          <w:p w:rsidR="005F4B09" w:rsidRDefault="00BF2CE9">
            <w:pPr>
              <w:pStyle w:val="TableParagraph"/>
              <w:numPr>
                <w:ilvl w:val="0"/>
                <w:numId w:val="55"/>
              </w:numPr>
              <w:tabs>
                <w:tab w:val="left" w:pos="543"/>
              </w:tabs>
              <w:ind w:left="542" w:hanging="436"/>
              <w:jc w:val="both"/>
              <w:rPr>
                <w:sz w:val="24"/>
              </w:rPr>
            </w:pPr>
            <w:r>
              <w:rPr>
                <w:sz w:val="24"/>
              </w:rPr>
              <w:t>Гострі</w:t>
            </w:r>
            <w:r>
              <w:rPr>
                <w:spacing w:val="-6"/>
                <w:sz w:val="24"/>
              </w:rPr>
              <w:t xml:space="preserve"> </w:t>
            </w:r>
            <w:r>
              <w:rPr>
                <w:sz w:val="24"/>
              </w:rPr>
              <w:t>порушення</w:t>
            </w:r>
            <w:r>
              <w:rPr>
                <w:spacing w:val="-4"/>
                <w:sz w:val="24"/>
              </w:rPr>
              <w:t xml:space="preserve"> </w:t>
            </w:r>
            <w:r>
              <w:rPr>
                <w:spacing w:val="-2"/>
                <w:sz w:val="24"/>
              </w:rPr>
              <w:t>гемодинаміки:</w:t>
            </w:r>
          </w:p>
          <w:p w:rsidR="005F4B09" w:rsidRDefault="00BF2CE9">
            <w:pPr>
              <w:pStyle w:val="TableParagraph"/>
              <w:numPr>
                <w:ilvl w:val="1"/>
                <w:numId w:val="55"/>
              </w:numPr>
              <w:tabs>
                <w:tab w:val="left" w:pos="543"/>
                <w:tab w:val="left" w:pos="1249"/>
                <w:tab w:val="left" w:pos="2000"/>
                <w:tab w:val="left" w:pos="2424"/>
                <w:tab w:val="left" w:pos="3697"/>
              </w:tabs>
              <w:ind w:right="190" w:hanging="10"/>
              <w:rPr>
                <w:sz w:val="24"/>
              </w:rPr>
            </w:pPr>
            <w:r>
              <w:rPr>
                <w:spacing w:val="-4"/>
                <w:sz w:val="24"/>
              </w:rPr>
              <w:t>види</w:t>
            </w:r>
            <w:r>
              <w:rPr>
                <w:sz w:val="24"/>
              </w:rPr>
              <w:tab/>
            </w:r>
            <w:r>
              <w:rPr>
                <w:spacing w:val="-4"/>
                <w:sz w:val="24"/>
              </w:rPr>
              <w:t>шоку</w:t>
            </w:r>
            <w:r>
              <w:rPr>
                <w:sz w:val="24"/>
              </w:rPr>
              <w:tab/>
            </w:r>
            <w:r>
              <w:rPr>
                <w:spacing w:val="-6"/>
                <w:sz w:val="24"/>
              </w:rPr>
              <w:t>та</w:t>
            </w:r>
            <w:r>
              <w:rPr>
                <w:sz w:val="24"/>
              </w:rPr>
              <w:tab/>
            </w:r>
            <w:r>
              <w:rPr>
                <w:spacing w:val="-2"/>
                <w:sz w:val="24"/>
              </w:rPr>
              <w:t>механізми</w:t>
            </w:r>
            <w:r>
              <w:rPr>
                <w:sz w:val="24"/>
              </w:rPr>
              <w:tab/>
            </w:r>
            <w:r>
              <w:rPr>
                <w:spacing w:val="-2"/>
                <w:sz w:val="24"/>
              </w:rPr>
              <w:t>розвитку шоку;</w:t>
            </w:r>
          </w:p>
          <w:p w:rsidR="005F4B09" w:rsidRDefault="00BF2CE9">
            <w:pPr>
              <w:pStyle w:val="TableParagraph"/>
              <w:numPr>
                <w:ilvl w:val="1"/>
                <w:numId w:val="55"/>
              </w:numPr>
              <w:tabs>
                <w:tab w:val="left" w:pos="543"/>
              </w:tabs>
              <w:ind w:left="542" w:hanging="294"/>
              <w:rPr>
                <w:sz w:val="24"/>
              </w:rPr>
            </w:pPr>
            <w:r>
              <w:rPr>
                <w:sz w:val="24"/>
              </w:rPr>
              <w:t>причини</w:t>
            </w:r>
            <w:r>
              <w:rPr>
                <w:spacing w:val="-1"/>
                <w:sz w:val="24"/>
              </w:rPr>
              <w:t xml:space="preserve"> </w:t>
            </w:r>
            <w:r>
              <w:rPr>
                <w:sz w:val="24"/>
              </w:rPr>
              <w:t>розвитку</w:t>
            </w:r>
            <w:r>
              <w:rPr>
                <w:spacing w:val="-9"/>
                <w:sz w:val="24"/>
              </w:rPr>
              <w:t xml:space="preserve"> </w:t>
            </w:r>
            <w:r>
              <w:rPr>
                <w:sz w:val="24"/>
              </w:rPr>
              <w:t>шоку</w:t>
            </w:r>
            <w:r>
              <w:rPr>
                <w:spacing w:val="-2"/>
                <w:sz w:val="24"/>
              </w:rPr>
              <w:t xml:space="preserve"> </w:t>
            </w:r>
            <w:r>
              <w:rPr>
                <w:sz w:val="24"/>
              </w:rPr>
              <w:t>у</w:t>
            </w:r>
            <w:r>
              <w:rPr>
                <w:spacing w:val="-3"/>
                <w:sz w:val="24"/>
              </w:rPr>
              <w:t xml:space="preserve"> </w:t>
            </w:r>
            <w:r>
              <w:rPr>
                <w:spacing w:val="-2"/>
                <w:sz w:val="24"/>
              </w:rPr>
              <w:t>дітей;</w:t>
            </w:r>
          </w:p>
          <w:p w:rsidR="005F4B09" w:rsidRDefault="00BF2CE9">
            <w:pPr>
              <w:pStyle w:val="TableParagraph"/>
              <w:numPr>
                <w:ilvl w:val="1"/>
                <w:numId w:val="55"/>
              </w:numPr>
              <w:tabs>
                <w:tab w:val="left" w:pos="543"/>
              </w:tabs>
              <w:ind w:left="542" w:hanging="294"/>
              <w:rPr>
                <w:sz w:val="24"/>
              </w:rPr>
            </w:pPr>
            <w:r>
              <w:rPr>
                <w:sz w:val="24"/>
              </w:rPr>
              <w:t>діагностика</w:t>
            </w:r>
            <w:r>
              <w:rPr>
                <w:spacing w:val="-3"/>
                <w:sz w:val="24"/>
              </w:rPr>
              <w:t xml:space="preserve"> </w:t>
            </w:r>
            <w:r>
              <w:rPr>
                <w:spacing w:val="-4"/>
                <w:sz w:val="24"/>
              </w:rPr>
              <w:t>шоку;</w:t>
            </w:r>
          </w:p>
          <w:p w:rsidR="005F4B09" w:rsidRDefault="00BF2CE9">
            <w:pPr>
              <w:pStyle w:val="TableParagraph"/>
              <w:numPr>
                <w:ilvl w:val="1"/>
                <w:numId w:val="55"/>
              </w:numPr>
              <w:tabs>
                <w:tab w:val="left" w:pos="543"/>
              </w:tabs>
              <w:ind w:left="542" w:hanging="294"/>
              <w:rPr>
                <w:sz w:val="24"/>
              </w:rPr>
            </w:pPr>
            <w:r>
              <w:rPr>
                <w:sz w:val="24"/>
              </w:rPr>
              <w:t>невідкладна</w:t>
            </w:r>
            <w:r>
              <w:rPr>
                <w:spacing w:val="-5"/>
                <w:sz w:val="24"/>
              </w:rPr>
              <w:t xml:space="preserve"> </w:t>
            </w:r>
            <w:r>
              <w:rPr>
                <w:spacing w:val="-2"/>
                <w:sz w:val="24"/>
              </w:rPr>
              <w:t>терапія.</w:t>
            </w:r>
          </w:p>
          <w:p w:rsidR="005F4B09" w:rsidRDefault="00BF2CE9">
            <w:pPr>
              <w:pStyle w:val="TableParagraph"/>
              <w:numPr>
                <w:ilvl w:val="0"/>
                <w:numId w:val="55"/>
              </w:numPr>
              <w:tabs>
                <w:tab w:val="left" w:pos="603"/>
              </w:tabs>
              <w:ind w:right="190" w:hanging="10"/>
              <w:jc w:val="both"/>
              <w:rPr>
                <w:sz w:val="24"/>
              </w:rPr>
            </w:pPr>
            <w:r>
              <w:rPr>
                <w:sz w:val="24"/>
              </w:rPr>
              <w:t>Діагностика та інтенсивна терапія гострих порушень водно-електролітного обміну у дітей.</w:t>
            </w:r>
          </w:p>
          <w:p w:rsidR="005F4B09" w:rsidRDefault="00BF2CE9">
            <w:pPr>
              <w:pStyle w:val="TableParagraph"/>
              <w:numPr>
                <w:ilvl w:val="0"/>
                <w:numId w:val="55"/>
              </w:numPr>
              <w:tabs>
                <w:tab w:val="left" w:pos="543"/>
              </w:tabs>
              <w:ind w:right="198" w:hanging="10"/>
              <w:jc w:val="both"/>
              <w:rPr>
                <w:sz w:val="24"/>
              </w:rPr>
            </w:pPr>
            <w:r>
              <w:rPr>
                <w:sz w:val="24"/>
              </w:rPr>
              <w:t xml:space="preserve">Інтенсивна терапія порушень системи </w:t>
            </w:r>
            <w:r>
              <w:rPr>
                <w:spacing w:val="-2"/>
                <w:sz w:val="24"/>
              </w:rPr>
              <w:t>гемостазу.</w:t>
            </w:r>
          </w:p>
          <w:p w:rsidR="005F4B09" w:rsidRDefault="00BF2CE9">
            <w:pPr>
              <w:pStyle w:val="TableParagraph"/>
              <w:numPr>
                <w:ilvl w:val="0"/>
                <w:numId w:val="55"/>
              </w:numPr>
              <w:tabs>
                <w:tab w:val="left" w:pos="543"/>
              </w:tabs>
              <w:spacing w:line="270" w:lineRule="atLeast"/>
              <w:ind w:right="191" w:hanging="10"/>
              <w:jc w:val="both"/>
              <w:rPr>
                <w:sz w:val="24"/>
              </w:rPr>
            </w:pPr>
            <w:r>
              <w:rPr>
                <w:sz w:val="24"/>
              </w:rPr>
              <w:t xml:space="preserve">Алергічні реакції та анафілаксія. Клінічні прояви, діагностика, невідкладна </w:t>
            </w:r>
            <w:r>
              <w:rPr>
                <w:spacing w:val="-2"/>
                <w:sz w:val="24"/>
              </w:rPr>
              <w:t>допомога.</w:t>
            </w:r>
          </w:p>
        </w:tc>
        <w:tc>
          <w:tcPr>
            <w:tcW w:w="5247" w:type="dxa"/>
            <w:gridSpan w:val="2"/>
          </w:tcPr>
          <w:p w:rsidR="005F4B09" w:rsidRDefault="00BF2CE9">
            <w:pPr>
              <w:pStyle w:val="TableParagraph"/>
              <w:numPr>
                <w:ilvl w:val="0"/>
                <w:numId w:val="54"/>
              </w:numPr>
              <w:tabs>
                <w:tab w:val="left" w:pos="397"/>
              </w:tabs>
              <w:ind w:right="94" w:hanging="34"/>
              <w:jc w:val="both"/>
              <w:rPr>
                <w:sz w:val="24"/>
              </w:rPr>
            </w:pPr>
            <w:r>
              <w:rPr>
                <w:sz w:val="24"/>
              </w:rPr>
              <w:t xml:space="preserve">Виявляти дитину у невідкладному стані із використанням шкали раннього розпізнавання </w:t>
            </w:r>
            <w:r>
              <w:rPr>
                <w:spacing w:val="-2"/>
                <w:sz w:val="24"/>
              </w:rPr>
              <w:t>загроз.</w:t>
            </w:r>
          </w:p>
          <w:p w:rsidR="005F4B09" w:rsidRDefault="00BF2CE9">
            <w:pPr>
              <w:pStyle w:val="TableParagraph"/>
              <w:numPr>
                <w:ilvl w:val="0"/>
                <w:numId w:val="54"/>
              </w:numPr>
              <w:tabs>
                <w:tab w:val="left" w:pos="397"/>
              </w:tabs>
              <w:ind w:right="97" w:hanging="34"/>
              <w:jc w:val="both"/>
              <w:rPr>
                <w:sz w:val="24"/>
              </w:rPr>
            </w:pPr>
            <w:r>
              <w:rPr>
                <w:sz w:val="24"/>
              </w:rPr>
              <w:t>Проводити оцінку пацієнта в стані загрози для життя за педіатричним трикутником.</w:t>
            </w:r>
          </w:p>
          <w:p w:rsidR="005F4B09" w:rsidRDefault="00BF2CE9">
            <w:pPr>
              <w:pStyle w:val="TableParagraph"/>
              <w:numPr>
                <w:ilvl w:val="0"/>
                <w:numId w:val="54"/>
              </w:numPr>
              <w:tabs>
                <w:tab w:val="left" w:pos="397"/>
              </w:tabs>
              <w:ind w:right="96" w:hanging="34"/>
              <w:jc w:val="both"/>
              <w:rPr>
                <w:sz w:val="24"/>
              </w:rPr>
            </w:pPr>
            <w:r>
              <w:rPr>
                <w:sz w:val="24"/>
              </w:rPr>
              <w:t>Оцінювати стан свідомості за шкалою ком Глазго та за AVPU.</w:t>
            </w:r>
          </w:p>
          <w:p w:rsidR="005F4B09" w:rsidRDefault="00BF2CE9">
            <w:pPr>
              <w:pStyle w:val="TableParagraph"/>
              <w:numPr>
                <w:ilvl w:val="0"/>
                <w:numId w:val="54"/>
              </w:numPr>
              <w:tabs>
                <w:tab w:val="left" w:pos="397"/>
              </w:tabs>
              <w:ind w:right="95" w:hanging="34"/>
              <w:jc w:val="both"/>
              <w:rPr>
                <w:sz w:val="24"/>
              </w:rPr>
            </w:pPr>
            <w:r>
              <w:rPr>
                <w:sz w:val="24"/>
              </w:rPr>
              <w:t>Проводити структуровану оцінку пацієнта за схемою ABCDE.</w:t>
            </w:r>
          </w:p>
          <w:p w:rsidR="005F4B09" w:rsidRDefault="00BF2CE9">
            <w:pPr>
              <w:pStyle w:val="TableParagraph"/>
              <w:numPr>
                <w:ilvl w:val="0"/>
                <w:numId w:val="54"/>
              </w:numPr>
              <w:tabs>
                <w:tab w:val="left" w:pos="397"/>
              </w:tabs>
              <w:spacing w:line="275" w:lineRule="exact"/>
              <w:ind w:left="396" w:hanging="289"/>
              <w:jc w:val="both"/>
              <w:rPr>
                <w:sz w:val="24"/>
              </w:rPr>
            </w:pPr>
            <w:r>
              <w:rPr>
                <w:sz w:val="24"/>
              </w:rPr>
              <w:t>Визначати</w:t>
            </w:r>
            <w:r>
              <w:rPr>
                <w:spacing w:val="-4"/>
                <w:sz w:val="24"/>
              </w:rPr>
              <w:t xml:space="preserve"> </w:t>
            </w:r>
            <w:r>
              <w:rPr>
                <w:sz w:val="24"/>
              </w:rPr>
              <w:t>серцеві</w:t>
            </w:r>
            <w:r>
              <w:rPr>
                <w:spacing w:val="-4"/>
                <w:sz w:val="24"/>
              </w:rPr>
              <w:t xml:space="preserve"> </w:t>
            </w:r>
            <w:r>
              <w:rPr>
                <w:spacing w:val="-2"/>
                <w:sz w:val="24"/>
              </w:rPr>
              <w:t>ритми.</w:t>
            </w:r>
          </w:p>
          <w:p w:rsidR="005F4B09" w:rsidRDefault="00BF2CE9">
            <w:pPr>
              <w:pStyle w:val="TableParagraph"/>
              <w:numPr>
                <w:ilvl w:val="0"/>
                <w:numId w:val="54"/>
              </w:numPr>
              <w:tabs>
                <w:tab w:val="left" w:pos="397"/>
              </w:tabs>
              <w:ind w:right="98" w:hanging="34"/>
              <w:jc w:val="both"/>
              <w:rPr>
                <w:sz w:val="24"/>
              </w:rPr>
            </w:pPr>
            <w:r>
              <w:rPr>
                <w:sz w:val="24"/>
              </w:rPr>
              <w:t>Проводити менеджмент аритмій до та після зупинки кровообігу.</w:t>
            </w:r>
          </w:p>
          <w:p w:rsidR="005F4B09" w:rsidRDefault="00BF2CE9">
            <w:pPr>
              <w:pStyle w:val="TableParagraph"/>
              <w:numPr>
                <w:ilvl w:val="0"/>
                <w:numId w:val="54"/>
              </w:numPr>
              <w:tabs>
                <w:tab w:val="left" w:pos="397"/>
              </w:tabs>
              <w:ind w:right="97" w:hanging="34"/>
              <w:jc w:val="both"/>
              <w:rPr>
                <w:sz w:val="24"/>
              </w:rPr>
            </w:pPr>
            <w:r>
              <w:rPr>
                <w:sz w:val="24"/>
              </w:rPr>
              <w:t>Забезпечувати високопотокову кисневу терапію з використанням назальних канюль.</w:t>
            </w:r>
          </w:p>
          <w:p w:rsidR="005F4B09" w:rsidRDefault="00BF2CE9">
            <w:pPr>
              <w:pStyle w:val="TableParagraph"/>
              <w:numPr>
                <w:ilvl w:val="0"/>
                <w:numId w:val="54"/>
              </w:numPr>
              <w:tabs>
                <w:tab w:val="left" w:pos="397"/>
              </w:tabs>
              <w:ind w:right="96" w:hanging="34"/>
              <w:jc w:val="both"/>
              <w:rPr>
                <w:sz w:val="24"/>
              </w:rPr>
            </w:pPr>
            <w:r>
              <w:rPr>
                <w:sz w:val="24"/>
              </w:rPr>
              <w:t>Проводити розрахунок об’єму та складу інфузійної терапії при дегідратації у дітей.</w:t>
            </w:r>
          </w:p>
          <w:p w:rsidR="005F4B09" w:rsidRDefault="00BF2CE9">
            <w:pPr>
              <w:pStyle w:val="TableParagraph"/>
              <w:numPr>
                <w:ilvl w:val="0"/>
                <w:numId w:val="54"/>
              </w:numPr>
              <w:tabs>
                <w:tab w:val="left" w:pos="397"/>
              </w:tabs>
              <w:ind w:right="92" w:hanging="34"/>
              <w:jc w:val="both"/>
              <w:rPr>
                <w:sz w:val="24"/>
              </w:rPr>
            </w:pPr>
            <w:r>
              <w:rPr>
                <w:sz w:val="24"/>
              </w:rPr>
              <w:t>Діагностувати порушення електролітного складу крові на підставі клінічних і лабораторних даних та проводити їх корекцію.</w:t>
            </w:r>
          </w:p>
          <w:p w:rsidR="005F4B09" w:rsidRDefault="00BF2CE9">
            <w:pPr>
              <w:pStyle w:val="TableParagraph"/>
              <w:numPr>
                <w:ilvl w:val="0"/>
                <w:numId w:val="54"/>
              </w:numPr>
              <w:tabs>
                <w:tab w:val="left" w:pos="568"/>
              </w:tabs>
              <w:ind w:right="95" w:hanging="34"/>
              <w:jc w:val="both"/>
              <w:rPr>
                <w:sz w:val="24"/>
              </w:rPr>
            </w:pPr>
            <w:r>
              <w:rPr>
                <w:sz w:val="24"/>
              </w:rPr>
              <w:t xml:space="preserve">Діагностувати напружений пневмоторакс у дітей та надавати невідкладну терапію </w:t>
            </w:r>
            <w:r>
              <w:rPr>
                <w:spacing w:val="-2"/>
                <w:sz w:val="24"/>
              </w:rPr>
              <w:t>(допомогу).</w:t>
            </w:r>
          </w:p>
          <w:p w:rsidR="005F4B09" w:rsidRDefault="00BF2CE9">
            <w:pPr>
              <w:pStyle w:val="TableParagraph"/>
              <w:numPr>
                <w:ilvl w:val="0"/>
                <w:numId w:val="54"/>
              </w:numPr>
              <w:tabs>
                <w:tab w:val="left" w:pos="568"/>
              </w:tabs>
              <w:ind w:right="96" w:hanging="34"/>
              <w:jc w:val="both"/>
              <w:rPr>
                <w:sz w:val="24"/>
              </w:rPr>
            </w:pPr>
            <w:r>
              <w:rPr>
                <w:sz w:val="24"/>
              </w:rPr>
              <w:t>Діагностувати шок за клінічними ознаками (час заповнення капілярів, оцінка ступеню мармуровості шкірних покривів, оцінці частоти серцевих скорочень та артеріального тиску).</w:t>
            </w:r>
          </w:p>
          <w:p w:rsidR="005F4B09" w:rsidRDefault="00BF2CE9">
            <w:pPr>
              <w:pStyle w:val="TableParagraph"/>
              <w:numPr>
                <w:ilvl w:val="0"/>
                <w:numId w:val="54"/>
              </w:numPr>
              <w:tabs>
                <w:tab w:val="left" w:pos="568"/>
              </w:tabs>
              <w:spacing w:line="267" w:lineRule="exact"/>
              <w:ind w:left="567" w:hanging="460"/>
              <w:jc w:val="both"/>
              <w:rPr>
                <w:sz w:val="24"/>
              </w:rPr>
            </w:pPr>
            <w:r>
              <w:rPr>
                <w:sz w:val="24"/>
              </w:rPr>
              <w:t>Інтерпретувати</w:t>
            </w:r>
            <w:r>
              <w:rPr>
                <w:spacing w:val="72"/>
                <w:sz w:val="24"/>
              </w:rPr>
              <w:t xml:space="preserve">  </w:t>
            </w:r>
            <w:r>
              <w:rPr>
                <w:sz w:val="24"/>
              </w:rPr>
              <w:t>результати</w:t>
            </w:r>
            <w:r>
              <w:rPr>
                <w:spacing w:val="73"/>
                <w:sz w:val="24"/>
              </w:rPr>
              <w:t xml:space="preserve">  </w:t>
            </w:r>
            <w:r>
              <w:rPr>
                <w:spacing w:val="-2"/>
                <w:sz w:val="24"/>
              </w:rPr>
              <w:t>вимірювання</w:t>
            </w:r>
          </w:p>
        </w:tc>
      </w:tr>
    </w:tbl>
    <w:p w:rsidR="005F4B09" w:rsidRDefault="005F4B09">
      <w:pPr>
        <w:spacing w:line="267" w:lineRule="exact"/>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67"/>
        <w:gridCol w:w="3852"/>
        <w:gridCol w:w="3240"/>
        <w:gridCol w:w="2005"/>
      </w:tblGrid>
      <w:tr w:rsidR="005F4B09">
        <w:trPr>
          <w:trHeight w:val="12971"/>
        </w:trPr>
        <w:tc>
          <w:tcPr>
            <w:tcW w:w="4819" w:type="dxa"/>
            <w:gridSpan w:val="2"/>
          </w:tcPr>
          <w:p w:rsidR="005F4B09" w:rsidRDefault="00BF2CE9">
            <w:pPr>
              <w:pStyle w:val="TableParagraph"/>
              <w:numPr>
                <w:ilvl w:val="0"/>
                <w:numId w:val="53"/>
              </w:numPr>
              <w:tabs>
                <w:tab w:val="left" w:pos="543"/>
              </w:tabs>
              <w:spacing w:line="267" w:lineRule="exact"/>
              <w:ind w:hanging="436"/>
              <w:jc w:val="both"/>
              <w:rPr>
                <w:sz w:val="24"/>
              </w:rPr>
            </w:pPr>
            <w:r>
              <w:rPr>
                <w:sz w:val="24"/>
              </w:rPr>
              <w:lastRenderedPageBreak/>
              <w:t>Фульмінантна</w:t>
            </w:r>
            <w:r>
              <w:rPr>
                <w:spacing w:val="-5"/>
                <w:sz w:val="24"/>
              </w:rPr>
              <w:t xml:space="preserve"> </w:t>
            </w:r>
            <w:r>
              <w:rPr>
                <w:sz w:val="24"/>
              </w:rPr>
              <w:t>печінкова</w:t>
            </w:r>
            <w:r>
              <w:rPr>
                <w:spacing w:val="-4"/>
                <w:sz w:val="24"/>
              </w:rPr>
              <w:t xml:space="preserve"> </w:t>
            </w:r>
            <w:r>
              <w:rPr>
                <w:spacing w:val="-2"/>
                <w:sz w:val="24"/>
              </w:rPr>
              <w:t>недостатність.</w:t>
            </w:r>
          </w:p>
          <w:p w:rsidR="005F4B09" w:rsidRDefault="00BF2CE9">
            <w:pPr>
              <w:pStyle w:val="TableParagraph"/>
              <w:numPr>
                <w:ilvl w:val="0"/>
                <w:numId w:val="53"/>
              </w:numPr>
              <w:tabs>
                <w:tab w:val="left" w:pos="543"/>
                <w:tab w:val="left" w:pos="2545"/>
                <w:tab w:val="left" w:pos="4234"/>
              </w:tabs>
              <w:ind w:left="117" w:right="194" w:hanging="10"/>
              <w:jc w:val="both"/>
              <w:rPr>
                <w:sz w:val="24"/>
              </w:rPr>
            </w:pPr>
            <w:r>
              <w:rPr>
                <w:spacing w:val="-2"/>
                <w:sz w:val="24"/>
              </w:rPr>
              <w:t>Невідкладна</w:t>
            </w:r>
            <w:r>
              <w:rPr>
                <w:sz w:val="24"/>
              </w:rPr>
              <w:tab/>
            </w:r>
            <w:r>
              <w:rPr>
                <w:spacing w:val="-2"/>
                <w:sz w:val="24"/>
              </w:rPr>
              <w:t>допомога</w:t>
            </w:r>
            <w:r>
              <w:rPr>
                <w:sz w:val="24"/>
              </w:rPr>
              <w:tab/>
            </w:r>
            <w:r>
              <w:rPr>
                <w:spacing w:val="-4"/>
                <w:sz w:val="24"/>
              </w:rPr>
              <w:t xml:space="preserve">при </w:t>
            </w:r>
            <w:r>
              <w:rPr>
                <w:spacing w:val="-2"/>
                <w:sz w:val="24"/>
              </w:rPr>
              <w:t>менінгококцемії.</w:t>
            </w:r>
          </w:p>
          <w:p w:rsidR="005F4B09" w:rsidRDefault="00BF2CE9">
            <w:pPr>
              <w:pStyle w:val="TableParagraph"/>
              <w:numPr>
                <w:ilvl w:val="0"/>
                <w:numId w:val="53"/>
              </w:numPr>
              <w:tabs>
                <w:tab w:val="left" w:pos="543"/>
              </w:tabs>
              <w:ind w:left="117" w:right="191" w:hanging="10"/>
              <w:jc w:val="both"/>
              <w:rPr>
                <w:sz w:val="24"/>
              </w:rPr>
            </w:pPr>
            <w:r>
              <w:rPr>
                <w:sz w:val="24"/>
              </w:rPr>
              <w:t>Діагностика та інтенсивна терапія відносної та абсолютної наднирникової недостатності як причини гострих циркуляторних порушень.</w:t>
            </w:r>
          </w:p>
          <w:p w:rsidR="005F4B09" w:rsidRDefault="00BF2CE9">
            <w:pPr>
              <w:pStyle w:val="TableParagraph"/>
              <w:numPr>
                <w:ilvl w:val="0"/>
                <w:numId w:val="53"/>
              </w:numPr>
              <w:tabs>
                <w:tab w:val="left" w:pos="543"/>
              </w:tabs>
              <w:ind w:hanging="436"/>
              <w:jc w:val="both"/>
              <w:rPr>
                <w:sz w:val="24"/>
              </w:rPr>
            </w:pPr>
            <w:r>
              <w:rPr>
                <w:sz w:val="24"/>
              </w:rPr>
              <w:t>Діагностика</w:t>
            </w:r>
            <w:r>
              <w:rPr>
                <w:spacing w:val="-8"/>
                <w:sz w:val="24"/>
              </w:rPr>
              <w:t xml:space="preserve"> </w:t>
            </w:r>
            <w:r>
              <w:rPr>
                <w:sz w:val="24"/>
              </w:rPr>
              <w:t>гострого</w:t>
            </w:r>
            <w:r>
              <w:rPr>
                <w:spacing w:val="-2"/>
                <w:sz w:val="24"/>
              </w:rPr>
              <w:t xml:space="preserve"> </w:t>
            </w:r>
            <w:r>
              <w:rPr>
                <w:sz w:val="24"/>
              </w:rPr>
              <w:t>ураження</w:t>
            </w:r>
            <w:r>
              <w:rPr>
                <w:spacing w:val="-4"/>
                <w:sz w:val="24"/>
              </w:rPr>
              <w:t xml:space="preserve"> </w:t>
            </w:r>
            <w:r>
              <w:rPr>
                <w:spacing w:val="-2"/>
                <w:sz w:val="24"/>
              </w:rPr>
              <w:t>нирок.</w:t>
            </w:r>
          </w:p>
          <w:p w:rsidR="005F4B09" w:rsidRDefault="00BF2CE9">
            <w:pPr>
              <w:pStyle w:val="TableParagraph"/>
              <w:numPr>
                <w:ilvl w:val="0"/>
                <w:numId w:val="53"/>
              </w:numPr>
              <w:tabs>
                <w:tab w:val="left" w:pos="543"/>
              </w:tabs>
              <w:ind w:left="117" w:right="195" w:hanging="10"/>
              <w:jc w:val="both"/>
              <w:rPr>
                <w:sz w:val="24"/>
              </w:rPr>
            </w:pPr>
            <w:r>
              <w:rPr>
                <w:sz w:val="24"/>
              </w:rPr>
              <w:t>Гострі екзогенні отруєння у дітей. Алгоритм дій, інтенсивна терапія.</w:t>
            </w:r>
          </w:p>
          <w:p w:rsidR="005F4B09" w:rsidRDefault="00BF2CE9">
            <w:pPr>
              <w:pStyle w:val="TableParagraph"/>
              <w:numPr>
                <w:ilvl w:val="0"/>
                <w:numId w:val="53"/>
              </w:numPr>
              <w:tabs>
                <w:tab w:val="left" w:pos="543"/>
              </w:tabs>
              <w:ind w:left="117" w:right="190" w:hanging="10"/>
              <w:jc w:val="both"/>
              <w:rPr>
                <w:sz w:val="24"/>
              </w:rPr>
            </w:pPr>
            <w:r>
              <w:rPr>
                <w:sz w:val="24"/>
              </w:rPr>
              <w:t>Діагностика та терапія нозокоміальної інфекції, інтерпретація антибіотикограми нозокоміальніх інфектів.</w:t>
            </w:r>
          </w:p>
          <w:p w:rsidR="005F4B09" w:rsidRDefault="00BF2CE9">
            <w:pPr>
              <w:pStyle w:val="TableParagraph"/>
              <w:numPr>
                <w:ilvl w:val="0"/>
                <w:numId w:val="53"/>
              </w:numPr>
              <w:tabs>
                <w:tab w:val="left" w:pos="543"/>
              </w:tabs>
              <w:spacing w:before="1"/>
              <w:ind w:hanging="436"/>
              <w:jc w:val="both"/>
              <w:rPr>
                <w:sz w:val="24"/>
              </w:rPr>
            </w:pPr>
            <w:r>
              <w:rPr>
                <w:sz w:val="24"/>
              </w:rPr>
              <w:t>Невідкладна</w:t>
            </w:r>
            <w:r>
              <w:rPr>
                <w:spacing w:val="-3"/>
                <w:sz w:val="24"/>
              </w:rPr>
              <w:t xml:space="preserve"> </w:t>
            </w:r>
            <w:r>
              <w:rPr>
                <w:sz w:val="24"/>
              </w:rPr>
              <w:t>допомога</w:t>
            </w:r>
            <w:r>
              <w:rPr>
                <w:spacing w:val="-3"/>
                <w:sz w:val="24"/>
              </w:rPr>
              <w:t xml:space="preserve"> </w:t>
            </w:r>
            <w:r>
              <w:rPr>
                <w:sz w:val="24"/>
              </w:rPr>
              <w:t>при</w:t>
            </w:r>
            <w:r>
              <w:rPr>
                <w:spacing w:val="-2"/>
                <w:sz w:val="24"/>
              </w:rPr>
              <w:t xml:space="preserve"> опіках.</w:t>
            </w:r>
          </w:p>
          <w:p w:rsidR="005F4B09" w:rsidRDefault="00BF2CE9">
            <w:pPr>
              <w:pStyle w:val="TableParagraph"/>
              <w:numPr>
                <w:ilvl w:val="0"/>
                <w:numId w:val="53"/>
              </w:numPr>
              <w:tabs>
                <w:tab w:val="left" w:pos="543"/>
                <w:tab w:val="left" w:pos="2545"/>
                <w:tab w:val="left" w:pos="4234"/>
              </w:tabs>
              <w:ind w:left="117" w:right="194" w:hanging="10"/>
              <w:jc w:val="both"/>
              <w:rPr>
                <w:sz w:val="24"/>
              </w:rPr>
            </w:pPr>
            <w:r>
              <w:rPr>
                <w:spacing w:val="-2"/>
                <w:sz w:val="24"/>
              </w:rPr>
              <w:t>Невідкладна</w:t>
            </w:r>
            <w:r>
              <w:rPr>
                <w:sz w:val="24"/>
              </w:rPr>
              <w:tab/>
            </w:r>
            <w:r>
              <w:rPr>
                <w:spacing w:val="-2"/>
                <w:sz w:val="24"/>
              </w:rPr>
              <w:t>допомога</w:t>
            </w:r>
            <w:r>
              <w:rPr>
                <w:sz w:val="24"/>
              </w:rPr>
              <w:tab/>
            </w:r>
            <w:r>
              <w:rPr>
                <w:spacing w:val="-4"/>
                <w:sz w:val="24"/>
              </w:rPr>
              <w:t xml:space="preserve">при </w:t>
            </w:r>
            <w:r>
              <w:rPr>
                <w:spacing w:val="-2"/>
                <w:sz w:val="24"/>
              </w:rPr>
              <w:t>обмороженнях.</w:t>
            </w:r>
          </w:p>
          <w:p w:rsidR="005F4B09" w:rsidRDefault="00BF2CE9">
            <w:pPr>
              <w:pStyle w:val="TableParagraph"/>
              <w:numPr>
                <w:ilvl w:val="0"/>
                <w:numId w:val="53"/>
              </w:numPr>
              <w:tabs>
                <w:tab w:val="left" w:pos="543"/>
                <w:tab w:val="left" w:pos="2545"/>
                <w:tab w:val="left" w:pos="4234"/>
              </w:tabs>
              <w:ind w:left="117" w:right="194" w:hanging="10"/>
              <w:jc w:val="both"/>
              <w:rPr>
                <w:sz w:val="24"/>
              </w:rPr>
            </w:pPr>
            <w:r>
              <w:rPr>
                <w:spacing w:val="-2"/>
                <w:sz w:val="24"/>
              </w:rPr>
              <w:t>Невідкладна</w:t>
            </w:r>
            <w:r>
              <w:rPr>
                <w:sz w:val="24"/>
              </w:rPr>
              <w:tab/>
            </w:r>
            <w:r>
              <w:rPr>
                <w:spacing w:val="-2"/>
                <w:sz w:val="24"/>
              </w:rPr>
              <w:t>допомога</w:t>
            </w:r>
            <w:r>
              <w:rPr>
                <w:sz w:val="24"/>
              </w:rPr>
              <w:tab/>
            </w:r>
            <w:r>
              <w:rPr>
                <w:spacing w:val="-4"/>
                <w:sz w:val="24"/>
              </w:rPr>
              <w:t xml:space="preserve">при </w:t>
            </w:r>
            <w:r>
              <w:rPr>
                <w:spacing w:val="-2"/>
                <w:sz w:val="24"/>
              </w:rPr>
              <w:t>утопленнях.</w:t>
            </w:r>
          </w:p>
          <w:p w:rsidR="005F4B09" w:rsidRDefault="00BF2CE9">
            <w:pPr>
              <w:pStyle w:val="TableParagraph"/>
              <w:numPr>
                <w:ilvl w:val="0"/>
                <w:numId w:val="53"/>
              </w:numPr>
              <w:tabs>
                <w:tab w:val="left" w:pos="543"/>
              </w:tabs>
              <w:ind w:left="117" w:right="191" w:hanging="10"/>
              <w:jc w:val="both"/>
              <w:rPr>
                <w:sz w:val="24"/>
              </w:rPr>
            </w:pPr>
            <w:r>
              <w:rPr>
                <w:sz w:val="24"/>
              </w:rPr>
              <w:t>Тактика</w:t>
            </w:r>
            <w:r>
              <w:rPr>
                <w:spacing w:val="-9"/>
                <w:sz w:val="24"/>
              </w:rPr>
              <w:t xml:space="preserve"> </w:t>
            </w:r>
            <w:r>
              <w:rPr>
                <w:sz w:val="24"/>
              </w:rPr>
              <w:t>першої</w:t>
            </w:r>
            <w:r>
              <w:rPr>
                <w:spacing w:val="-9"/>
                <w:sz w:val="24"/>
              </w:rPr>
              <w:t xml:space="preserve"> </w:t>
            </w:r>
            <w:r>
              <w:rPr>
                <w:sz w:val="24"/>
              </w:rPr>
              <w:t>лікарської</w:t>
            </w:r>
            <w:r>
              <w:rPr>
                <w:spacing w:val="-8"/>
                <w:sz w:val="24"/>
              </w:rPr>
              <w:t xml:space="preserve"> </w:t>
            </w:r>
            <w:r>
              <w:rPr>
                <w:sz w:val="24"/>
              </w:rPr>
              <w:t>допомоги</w:t>
            </w:r>
            <w:r>
              <w:rPr>
                <w:spacing w:val="-7"/>
                <w:sz w:val="24"/>
              </w:rPr>
              <w:t xml:space="preserve"> </w:t>
            </w:r>
            <w:r>
              <w:rPr>
                <w:sz w:val="24"/>
              </w:rPr>
              <w:t>на догоспітальному етапі при станах, що потребують невідкладної допомоги.</w:t>
            </w:r>
          </w:p>
          <w:p w:rsidR="005F4B09" w:rsidRDefault="00BF2CE9">
            <w:pPr>
              <w:pStyle w:val="TableParagraph"/>
              <w:numPr>
                <w:ilvl w:val="0"/>
                <w:numId w:val="53"/>
              </w:numPr>
              <w:tabs>
                <w:tab w:val="left" w:pos="543"/>
              </w:tabs>
              <w:ind w:left="117" w:right="193" w:hanging="10"/>
              <w:jc w:val="both"/>
              <w:rPr>
                <w:sz w:val="24"/>
              </w:rPr>
            </w:pPr>
            <w:r>
              <w:rPr>
                <w:sz w:val="24"/>
              </w:rPr>
              <w:t xml:space="preserve">Педіатричний трикутник, шкали раннього розпізнавання невідкладного </w:t>
            </w:r>
            <w:r>
              <w:rPr>
                <w:spacing w:val="-2"/>
                <w:sz w:val="24"/>
              </w:rPr>
              <w:t>стану.</w:t>
            </w:r>
          </w:p>
          <w:p w:rsidR="005F4B09" w:rsidRDefault="00BF2CE9">
            <w:pPr>
              <w:pStyle w:val="TableParagraph"/>
              <w:numPr>
                <w:ilvl w:val="0"/>
                <w:numId w:val="53"/>
              </w:numPr>
              <w:tabs>
                <w:tab w:val="left" w:pos="603"/>
              </w:tabs>
              <w:spacing w:before="1"/>
              <w:ind w:left="117" w:right="189" w:hanging="10"/>
              <w:jc w:val="both"/>
              <w:rPr>
                <w:sz w:val="24"/>
              </w:rPr>
            </w:pPr>
            <w:r>
              <w:rPr>
                <w:sz w:val="24"/>
              </w:rPr>
              <w:t>Розпізнавання</w:t>
            </w:r>
            <w:r>
              <w:rPr>
                <w:spacing w:val="-8"/>
                <w:sz w:val="24"/>
              </w:rPr>
              <w:t xml:space="preserve"> </w:t>
            </w:r>
            <w:r>
              <w:rPr>
                <w:sz w:val="24"/>
              </w:rPr>
              <w:t>та</w:t>
            </w:r>
            <w:r>
              <w:rPr>
                <w:spacing w:val="-8"/>
                <w:sz w:val="24"/>
              </w:rPr>
              <w:t xml:space="preserve"> </w:t>
            </w:r>
            <w:r>
              <w:rPr>
                <w:sz w:val="24"/>
              </w:rPr>
              <w:t>надання</w:t>
            </w:r>
            <w:r>
              <w:rPr>
                <w:spacing w:val="-8"/>
                <w:sz w:val="24"/>
              </w:rPr>
              <w:t xml:space="preserve"> </w:t>
            </w:r>
            <w:r>
              <w:rPr>
                <w:sz w:val="24"/>
              </w:rPr>
              <w:t>невідкладної допомоги при гемодинамічно нестабільних порушеннях серцевого ритму і</w:t>
            </w:r>
            <w:r>
              <w:rPr>
                <w:spacing w:val="40"/>
                <w:sz w:val="24"/>
              </w:rPr>
              <w:t xml:space="preserve"> </w:t>
            </w:r>
            <w:r>
              <w:rPr>
                <w:spacing w:val="-2"/>
                <w:sz w:val="24"/>
              </w:rPr>
              <w:t>провідності).</w:t>
            </w:r>
          </w:p>
          <w:p w:rsidR="005F4B09" w:rsidRDefault="00BF2CE9">
            <w:pPr>
              <w:pStyle w:val="TableParagraph"/>
              <w:numPr>
                <w:ilvl w:val="0"/>
                <w:numId w:val="53"/>
              </w:numPr>
              <w:tabs>
                <w:tab w:val="left" w:pos="543"/>
              </w:tabs>
              <w:ind w:left="117" w:right="189" w:hanging="10"/>
              <w:jc w:val="both"/>
              <w:rPr>
                <w:sz w:val="24"/>
              </w:rPr>
            </w:pPr>
            <w:r>
              <w:rPr>
                <w:sz w:val="24"/>
              </w:rPr>
              <w:t xml:space="preserve">Алгоритм базової підтримки життя у </w:t>
            </w:r>
            <w:r>
              <w:rPr>
                <w:spacing w:val="-2"/>
                <w:sz w:val="24"/>
              </w:rPr>
              <w:t>дітей.</w:t>
            </w:r>
          </w:p>
          <w:p w:rsidR="005F4B09" w:rsidRDefault="00BF2CE9">
            <w:pPr>
              <w:pStyle w:val="TableParagraph"/>
              <w:numPr>
                <w:ilvl w:val="0"/>
                <w:numId w:val="53"/>
              </w:numPr>
              <w:tabs>
                <w:tab w:val="left" w:pos="543"/>
              </w:tabs>
              <w:ind w:left="117" w:right="191" w:hanging="10"/>
              <w:jc w:val="both"/>
              <w:rPr>
                <w:sz w:val="24"/>
              </w:rPr>
            </w:pPr>
            <w:r>
              <w:rPr>
                <w:sz w:val="24"/>
              </w:rPr>
              <w:t>Алгоритм</w:t>
            </w:r>
            <w:r>
              <w:rPr>
                <w:spacing w:val="-11"/>
                <w:sz w:val="24"/>
              </w:rPr>
              <w:t xml:space="preserve"> </w:t>
            </w:r>
            <w:r>
              <w:rPr>
                <w:sz w:val="24"/>
              </w:rPr>
              <w:t>розширеної</w:t>
            </w:r>
            <w:r>
              <w:rPr>
                <w:spacing w:val="-12"/>
                <w:sz w:val="24"/>
              </w:rPr>
              <w:t xml:space="preserve"> </w:t>
            </w:r>
            <w:r>
              <w:rPr>
                <w:sz w:val="24"/>
              </w:rPr>
              <w:t>підтримки</w:t>
            </w:r>
            <w:r>
              <w:rPr>
                <w:spacing w:val="-12"/>
                <w:sz w:val="24"/>
              </w:rPr>
              <w:t xml:space="preserve"> </w:t>
            </w:r>
            <w:r>
              <w:rPr>
                <w:sz w:val="24"/>
              </w:rPr>
              <w:t>життя у дітей.</w:t>
            </w:r>
          </w:p>
          <w:p w:rsidR="005F4B09" w:rsidRDefault="00BF2CE9">
            <w:pPr>
              <w:pStyle w:val="TableParagraph"/>
              <w:numPr>
                <w:ilvl w:val="0"/>
                <w:numId w:val="53"/>
              </w:numPr>
              <w:tabs>
                <w:tab w:val="left" w:pos="543"/>
                <w:tab w:val="left" w:pos="3565"/>
              </w:tabs>
              <w:ind w:left="117" w:right="191" w:hanging="10"/>
              <w:jc w:val="both"/>
              <w:rPr>
                <w:sz w:val="24"/>
              </w:rPr>
            </w:pPr>
            <w:r>
              <w:rPr>
                <w:spacing w:val="-2"/>
                <w:sz w:val="24"/>
              </w:rPr>
              <w:t>Особливості</w:t>
            </w:r>
            <w:r>
              <w:rPr>
                <w:sz w:val="24"/>
              </w:rPr>
              <w:tab/>
            </w:r>
            <w:r>
              <w:rPr>
                <w:spacing w:val="-2"/>
                <w:sz w:val="24"/>
              </w:rPr>
              <w:t>реанімації новонароджених.</w:t>
            </w:r>
          </w:p>
          <w:p w:rsidR="005F4B09" w:rsidRDefault="00BF2CE9">
            <w:pPr>
              <w:pStyle w:val="TableParagraph"/>
              <w:numPr>
                <w:ilvl w:val="0"/>
                <w:numId w:val="53"/>
              </w:numPr>
              <w:tabs>
                <w:tab w:val="left" w:pos="543"/>
              </w:tabs>
              <w:ind w:left="117" w:right="191" w:hanging="10"/>
              <w:jc w:val="both"/>
              <w:rPr>
                <w:sz w:val="24"/>
              </w:rPr>
            </w:pPr>
            <w:r>
              <w:rPr>
                <w:sz w:val="24"/>
              </w:rPr>
              <w:t>Особливості</w:t>
            </w:r>
            <w:r>
              <w:rPr>
                <w:spacing w:val="-4"/>
                <w:sz w:val="24"/>
              </w:rPr>
              <w:t xml:space="preserve"> </w:t>
            </w:r>
            <w:r>
              <w:rPr>
                <w:sz w:val="24"/>
              </w:rPr>
              <w:t>реанімації</w:t>
            </w:r>
            <w:r>
              <w:rPr>
                <w:spacing w:val="-4"/>
                <w:sz w:val="24"/>
              </w:rPr>
              <w:t xml:space="preserve"> </w:t>
            </w:r>
            <w:r>
              <w:rPr>
                <w:sz w:val="24"/>
              </w:rPr>
              <w:t>дітей</w:t>
            </w:r>
            <w:r>
              <w:rPr>
                <w:spacing w:val="-4"/>
                <w:sz w:val="24"/>
              </w:rPr>
              <w:t xml:space="preserve"> </w:t>
            </w:r>
            <w:r>
              <w:rPr>
                <w:sz w:val="24"/>
              </w:rPr>
              <w:t>до</w:t>
            </w:r>
            <w:r>
              <w:rPr>
                <w:spacing w:val="-5"/>
                <w:sz w:val="24"/>
              </w:rPr>
              <w:t xml:space="preserve"> </w:t>
            </w:r>
            <w:r>
              <w:rPr>
                <w:sz w:val="24"/>
              </w:rPr>
              <w:t xml:space="preserve">одного </w:t>
            </w:r>
            <w:r>
              <w:rPr>
                <w:spacing w:val="-2"/>
                <w:sz w:val="24"/>
              </w:rPr>
              <w:t>року.</w:t>
            </w:r>
          </w:p>
          <w:p w:rsidR="005F4B09" w:rsidRDefault="00BF2CE9">
            <w:pPr>
              <w:pStyle w:val="TableParagraph"/>
              <w:numPr>
                <w:ilvl w:val="0"/>
                <w:numId w:val="53"/>
              </w:numPr>
              <w:tabs>
                <w:tab w:val="left" w:pos="543"/>
              </w:tabs>
              <w:ind w:left="117" w:right="192" w:hanging="10"/>
              <w:jc w:val="both"/>
              <w:rPr>
                <w:sz w:val="24"/>
              </w:rPr>
            </w:pPr>
            <w:r>
              <w:rPr>
                <w:sz w:val="24"/>
              </w:rPr>
              <w:t xml:space="preserve">Особливості реанімації дітей та </w:t>
            </w:r>
            <w:r>
              <w:rPr>
                <w:spacing w:val="-2"/>
                <w:sz w:val="24"/>
              </w:rPr>
              <w:t>підлітків.</w:t>
            </w:r>
          </w:p>
          <w:p w:rsidR="005F4B09" w:rsidRDefault="00BF2CE9">
            <w:pPr>
              <w:pStyle w:val="TableParagraph"/>
              <w:numPr>
                <w:ilvl w:val="0"/>
                <w:numId w:val="53"/>
              </w:numPr>
              <w:tabs>
                <w:tab w:val="left" w:pos="543"/>
              </w:tabs>
              <w:ind w:left="117" w:right="193" w:hanging="10"/>
              <w:jc w:val="both"/>
              <w:rPr>
                <w:sz w:val="24"/>
              </w:rPr>
            </w:pPr>
            <w:r>
              <w:rPr>
                <w:sz w:val="24"/>
              </w:rPr>
              <w:t>Особливості реанімації дітей з зупинкою кровообігу внаслідок травми.</w:t>
            </w:r>
          </w:p>
          <w:p w:rsidR="005F4B09" w:rsidRDefault="00BF2CE9">
            <w:pPr>
              <w:pStyle w:val="TableParagraph"/>
              <w:numPr>
                <w:ilvl w:val="0"/>
                <w:numId w:val="53"/>
              </w:numPr>
              <w:tabs>
                <w:tab w:val="left" w:pos="543"/>
              </w:tabs>
              <w:ind w:left="117" w:right="186" w:hanging="10"/>
              <w:jc w:val="both"/>
              <w:rPr>
                <w:sz w:val="24"/>
              </w:rPr>
            </w:pPr>
            <w:r>
              <w:rPr>
                <w:sz w:val="24"/>
              </w:rPr>
              <w:t>Зворотні причини зупинки кровообігу (гіпоксія, гіповолемія, гіпер-/гіпокаліємія, гіпо-/гіпертермія, тромбоз, пневмоторакс напружений, тампонада, токсини та/або медикаментозні отруєння).</w:t>
            </w:r>
          </w:p>
          <w:p w:rsidR="005F4B09" w:rsidRDefault="00BF2CE9">
            <w:pPr>
              <w:pStyle w:val="TableParagraph"/>
              <w:numPr>
                <w:ilvl w:val="0"/>
                <w:numId w:val="53"/>
              </w:numPr>
              <w:tabs>
                <w:tab w:val="left" w:pos="543"/>
              </w:tabs>
              <w:spacing w:line="270" w:lineRule="atLeast"/>
              <w:ind w:left="117" w:right="193" w:hanging="10"/>
              <w:jc w:val="both"/>
              <w:rPr>
                <w:sz w:val="24"/>
              </w:rPr>
            </w:pPr>
            <w:r>
              <w:rPr>
                <w:sz w:val="24"/>
              </w:rPr>
              <w:t xml:space="preserve">Помилки при наданні невідкладної </w:t>
            </w:r>
            <w:r>
              <w:rPr>
                <w:spacing w:val="-2"/>
                <w:sz w:val="24"/>
              </w:rPr>
              <w:t>допомоги.</w:t>
            </w:r>
          </w:p>
        </w:tc>
        <w:tc>
          <w:tcPr>
            <w:tcW w:w="5245" w:type="dxa"/>
            <w:gridSpan w:val="2"/>
          </w:tcPr>
          <w:p w:rsidR="005F4B09" w:rsidRDefault="00BF2CE9">
            <w:pPr>
              <w:pStyle w:val="TableParagraph"/>
              <w:spacing w:line="267" w:lineRule="exact"/>
              <w:ind w:left="142"/>
              <w:jc w:val="both"/>
              <w:rPr>
                <w:sz w:val="24"/>
              </w:rPr>
            </w:pPr>
            <w:r>
              <w:rPr>
                <w:sz w:val="24"/>
              </w:rPr>
              <w:t>центрального</w:t>
            </w:r>
            <w:r>
              <w:rPr>
                <w:spacing w:val="-5"/>
                <w:sz w:val="24"/>
              </w:rPr>
              <w:t xml:space="preserve"> </w:t>
            </w:r>
            <w:r>
              <w:rPr>
                <w:sz w:val="24"/>
              </w:rPr>
              <w:t>венозного</w:t>
            </w:r>
            <w:r>
              <w:rPr>
                <w:spacing w:val="-5"/>
                <w:sz w:val="24"/>
              </w:rPr>
              <w:t xml:space="preserve"> </w:t>
            </w:r>
            <w:r>
              <w:rPr>
                <w:spacing w:val="-2"/>
                <w:sz w:val="24"/>
              </w:rPr>
              <w:t>тиску.</w:t>
            </w:r>
          </w:p>
          <w:p w:rsidR="005F4B09" w:rsidRDefault="00BF2CE9">
            <w:pPr>
              <w:pStyle w:val="TableParagraph"/>
              <w:numPr>
                <w:ilvl w:val="0"/>
                <w:numId w:val="52"/>
              </w:numPr>
              <w:tabs>
                <w:tab w:val="left" w:pos="568"/>
              </w:tabs>
              <w:ind w:right="92" w:hanging="34"/>
              <w:jc w:val="both"/>
              <w:rPr>
                <w:sz w:val="24"/>
              </w:rPr>
            </w:pPr>
            <w:r>
              <w:rPr>
                <w:sz w:val="24"/>
              </w:rPr>
              <w:t xml:space="preserve">Інтерпретувати показники газового складу </w:t>
            </w:r>
            <w:r>
              <w:rPr>
                <w:spacing w:val="-2"/>
                <w:sz w:val="24"/>
              </w:rPr>
              <w:t>крові.</w:t>
            </w:r>
          </w:p>
          <w:p w:rsidR="005F4B09" w:rsidRDefault="00BF2CE9">
            <w:pPr>
              <w:pStyle w:val="TableParagraph"/>
              <w:numPr>
                <w:ilvl w:val="0"/>
                <w:numId w:val="52"/>
              </w:numPr>
              <w:tabs>
                <w:tab w:val="left" w:pos="568"/>
              </w:tabs>
              <w:ind w:right="89" w:hanging="34"/>
              <w:jc w:val="both"/>
              <w:rPr>
                <w:sz w:val="24"/>
              </w:rPr>
            </w:pPr>
            <w:r>
              <w:rPr>
                <w:sz w:val="24"/>
              </w:rPr>
              <w:t>Інтерпретувати показники кислотно- лужного стану крові.</w:t>
            </w:r>
          </w:p>
          <w:p w:rsidR="005F4B09" w:rsidRDefault="00BF2CE9">
            <w:pPr>
              <w:pStyle w:val="TableParagraph"/>
              <w:numPr>
                <w:ilvl w:val="0"/>
                <w:numId w:val="52"/>
              </w:numPr>
              <w:tabs>
                <w:tab w:val="left" w:pos="568"/>
              </w:tabs>
              <w:ind w:right="94" w:hanging="34"/>
              <w:jc w:val="both"/>
              <w:rPr>
                <w:sz w:val="24"/>
              </w:rPr>
            </w:pPr>
            <w:r>
              <w:rPr>
                <w:sz w:val="24"/>
              </w:rPr>
              <w:t>Провести неінвазивне визначення центрального венозного тиску та</w:t>
            </w:r>
            <w:r>
              <w:rPr>
                <w:spacing w:val="40"/>
                <w:sz w:val="24"/>
              </w:rPr>
              <w:t xml:space="preserve"> </w:t>
            </w:r>
            <w:r>
              <w:rPr>
                <w:sz w:val="24"/>
              </w:rPr>
              <w:t>інтерпретувати результати вимірювання.</w:t>
            </w:r>
          </w:p>
          <w:p w:rsidR="005F4B09" w:rsidRDefault="00BF2CE9">
            <w:pPr>
              <w:pStyle w:val="TableParagraph"/>
              <w:numPr>
                <w:ilvl w:val="0"/>
                <w:numId w:val="52"/>
              </w:numPr>
              <w:tabs>
                <w:tab w:val="left" w:pos="568"/>
              </w:tabs>
              <w:ind w:right="93" w:hanging="34"/>
              <w:jc w:val="both"/>
              <w:rPr>
                <w:sz w:val="24"/>
              </w:rPr>
            </w:pPr>
            <w:r>
              <w:rPr>
                <w:sz w:val="24"/>
              </w:rPr>
              <w:t>Оцінювати метаболічну складову циркуляторної недостатності.</w:t>
            </w:r>
          </w:p>
          <w:p w:rsidR="005F4B09" w:rsidRDefault="00BF2CE9">
            <w:pPr>
              <w:pStyle w:val="TableParagraph"/>
              <w:numPr>
                <w:ilvl w:val="0"/>
                <w:numId w:val="52"/>
              </w:numPr>
              <w:tabs>
                <w:tab w:val="left" w:pos="568"/>
              </w:tabs>
              <w:ind w:right="93" w:hanging="34"/>
              <w:jc w:val="both"/>
              <w:rPr>
                <w:sz w:val="24"/>
              </w:rPr>
            </w:pPr>
            <w:r>
              <w:rPr>
                <w:sz w:val="24"/>
              </w:rPr>
              <w:t>Проводити невідкладну волемічну підтримку при шоках у дітей.</w:t>
            </w:r>
          </w:p>
          <w:p w:rsidR="005F4B09" w:rsidRDefault="00BF2CE9">
            <w:pPr>
              <w:pStyle w:val="TableParagraph"/>
              <w:numPr>
                <w:ilvl w:val="0"/>
                <w:numId w:val="52"/>
              </w:numPr>
              <w:tabs>
                <w:tab w:val="left" w:pos="568"/>
              </w:tabs>
              <w:spacing w:before="1"/>
              <w:ind w:right="96" w:hanging="34"/>
              <w:jc w:val="both"/>
              <w:rPr>
                <w:sz w:val="24"/>
              </w:rPr>
            </w:pPr>
            <w:r>
              <w:rPr>
                <w:sz w:val="24"/>
              </w:rPr>
              <w:t>Забезпечити стартову інотропну та вазопресорну підтримку при гострій циркуляторній недостатності.</w:t>
            </w:r>
          </w:p>
          <w:p w:rsidR="005F4B09" w:rsidRDefault="00BF2CE9">
            <w:pPr>
              <w:pStyle w:val="TableParagraph"/>
              <w:numPr>
                <w:ilvl w:val="0"/>
                <w:numId w:val="52"/>
              </w:numPr>
              <w:tabs>
                <w:tab w:val="left" w:pos="568"/>
              </w:tabs>
              <w:ind w:left="567" w:hanging="460"/>
              <w:jc w:val="both"/>
              <w:rPr>
                <w:sz w:val="24"/>
              </w:rPr>
            </w:pPr>
            <w:r>
              <w:rPr>
                <w:sz w:val="24"/>
              </w:rPr>
              <w:t>Інтерпретувати</w:t>
            </w:r>
            <w:r>
              <w:rPr>
                <w:spacing w:val="-4"/>
                <w:sz w:val="24"/>
              </w:rPr>
              <w:t xml:space="preserve"> </w:t>
            </w:r>
            <w:r>
              <w:rPr>
                <w:sz w:val="24"/>
              </w:rPr>
              <w:t>данні</w:t>
            </w:r>
            <w:r>
              <w:rPr>
                <w:spacing w:val="-4"/>
                <w:sz w:val="24"/>
              </w:rPr>
              <w:t xml:space="preserve"> </w:t>
            </w:r>
            <w:r>
              <w:rPr>
                <w:spacing w:val="-2"/>
                <w:sz w:val="24"/>
              </w:rPr>
              <w:t>антибіотикограми.</w:t>
            </w:r>
          </w:p>
          <w:p w:rsidR="005F4B09" w:rsidRDefault="00BF2CE9">
            <w:pPr>
              <w:pStyle w:val="TableParagraph"/>
              <w:numPr>
                <w:ilvl w:val="0"/>
                <w:numId w:val="52"/>
              </w:numPr>
              <w:tabs>
                <w:tab w:val="left" w:pos="568"/>
              </w:tabs>
              <w:ind w:left="567" w:hanging="460"/>
              <w:jc w:val="both"/>
              <w:rPr>
                <w:sz w:val="24"/>
              </w:rPr>
            </w:pPr>
            <w:r>
              <w:rPr>
                <w:sz w:val="24"/>
              </w:rPr>
              <w:t>Інтерпретувати</w:t>
            </w:r>
            <w:r>
              <w:rPr>
                <w:spacing w:val="-6"/>
                <w:sz w:val="24"/>
              </w:rPr>
              <w:t xml:space="preserve"> </w:t>
            </w:r>
            <w:r>
              <w:rPr>
                <w:sz w:val="24"/>
              </w:rPr>
              <w:t>показники</w:t>
            </w:r>
            <w:r>
              <w:rPr>
                <w:spacing w:val="-6"/>
                <w:sz w:val="24"/>
              </w:rPr>
              <w:t xml:space="preserve"> </w:t>
            </w:r>
            <w:r>
              <w:rPr>
                <w:spacing w:val="-2"/>
                <w:sz w:val="24"/>
              </w:rPr>
              <w:t>коагулограми.</w:t>
            </w:r>
          </w:p>
          <w:p w:rsidR="005F4B09" w:rsidRDefault="00BF2CE9">
            <w:pPr>
              <w:pStyle w:val="TableParagraph"/>
              <w:numPr>
                <w:ilvl w:val="0"/>
                <w:numId w:val="52"/>
              </w:numPr>
              <w:tabs>
                <w:tab w:val="left" w:pos="568"/>
              </w:tabs>
              <w:ind w:right="94" w:hanging="34"/>
              <w:jc w:val="both"/>
              <w:rPr>
                <w:sz w:val="24"/>
              </w:rPr>
            </w:pPr>
            <w:r>
              <w:rPr>
                <w:sz w:val="24"/>
              </w:rPr>
              <w:t>Проводити седацію при невідкладній електричній кардіоверсії.</w:t>
            </w:r>
          </w:p>
          <w:p w:rsidR="005F4B09" w:rsidRDefault="00BF2CE9">
            <w:pPr>
              <w:pStyle w:val="TableParagraph"/>
              <w:numPr>
                <w:ilvl w:val="0"/>
                <w:numId w:val="52"/>
              </w:numPr>
              <w:tabs>
                <w:tab w:val="left" w:pos="568"/>
                <w:tab w:val="left" w:pos="2573"/>
                <w:tab w:val="left" w:pos="3949"/>
              </w:tabs>
              <w:ind w:right="90" w:hanging="34"/>
              <w:jc w:val="both"/>
              <w:rPr>
                <w:sz w:val="24"/>
              </w:rPr>
            </w:pPr>
            <w:r>
              <w:rPr>
                <w:spacing w:val="-2"/>
                <w:sz w:val="24"/>
              </w:rPr>
              <w:t>Розпізнавати</w:t>
            </w:r>
            <w:r>
              <w:rPr>
                <w:sz w:val="24"/>
              </w:rPr>
              <w:tab/>
            </w:r>
            <w:r>
              <w:rPr>
                <w:spacing w:val="-2"/>
                <w:sz w:val="24"/>
              </w:rPr>
              <w:t>ознаки</w:t>
            </w:r>
            <w:r>
              <w:rPr>
                <w:sz w:val="24"/>
              </w:rPr>
              <w:tab/>
            </w:r>
            <w:r>
              <w:rPr>
                <w:spacing w:val="-2"/>
                <w:sz w:val="24"/>
              </w:rPr>
              <w:t xml:space="preserve">жорстокого </w:t>
            </w:r>
            <w:r>
              <w:rPr>
                <w:sz w:val="24"/>
              </w:rPr>
              <w:t>поводження з дитиною.</w:t>
            </w:r>
          </w:p>
          <w:p w:rsidR="005F4B09" w:rsidRDefault="00BF2CE9">
            <w:pPr>
              <w:pStyle w:val="TableParagraph"/>
              <w:numPr>
                <w:ilvl w:val="0"/>
                <w:numId w:val="52"/>
              </w:numPr>
              <w:tabs>
                <w:tab w:val="left" w:pos="568"/>
              </w:tabs>
              <w:ind w:right="95" w:hanging="34"/>
              <w:jc w:val="both"/>
              <w:rPr>
                <w:sz w:val="24"/>
              </w:rPr>
            </w:pPr>
            <w:r>
              <w:rPr>
                <w:sz w:val="24"/>
              </w:rPr>
              <w:t xml:space="preserve">Працювати в команді при наданні невідкладної допомоги, брати на себе роль </w:t>
            </w:r>
            <w:r>
              <w:rPr>
                <w:spacing w:val="-2"/>
                <w:sz w:val="24"/>
              </w:rPr>
              <w:t>лідера.</w:t>
            </w:r>
          </w:p>
        </w:tc>
      </w:tr>
      <w:tr w:rsidR="005F4B09">
        <w:trPr>
          <w:trHeight w:val="419"/>
        </w:trPr>
        <w:tc>
          <w:tcPr>
            <w:tcW w:w="10064" w:type="dxa"/>
            <w:gridSpan w:val="4"/>
          </w:tcPr>
          <w:p w:rsidR="005F4B09" w:rsidRDefault="00BF2CE9">
            <w:pPr>
              <w:pStyle w:val="TableParagraph"/>
              <w:spacing w:line="267" w:lineRule="exact"/>
              <w:ind w:left="2865" w:right="2854"/>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6"/>
        </w:trPr>
        <w:tc>
          <w:tcPr>
            <w:tcW w:w="967" w:type="dxa"/>
          </w:tcPr>
          <w:p w:rsidR="005F4B09" w:rsidRDefault="00BF2CE9">
            <w:pPr>
              <w:pStyle w:val="TableParagraph"/>
              <w:spacing w:line="267" w:lineRule="exact"/>
              <w:ind w:left="292"/>
              <w:rPr>
                <w:b/>
                <w:sz w:val="24"/>
              </w:rPr>
            </w:pPr>
            <w:r>
              <w:rPr>
                <w:b/>
                <w:color w:val="221F1F"/>
                <w:sz w:val="24"/>
              </w:rPr>
              <w:t>№</w:t>
            </w:r>
          </w:p>
        </w:tc>
        <w:tc>
          <w:tcPr>
            <w:tcW w:w="7092" w:type="dxa"/>
            <w:gridSpan w:val="2"/>
          </w:tcPr>
          <w:p w:rsidR="005F4B09" w:rsidRDefault="00BF2CE9">
            <w:pPr>
              <w:pStyle w:val="TableParagraph"/>
              <w:spacing w:before="132"/>
              <w:ind w:left="964" w:right="822"/>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5" w:type="dxa"/>
          </w:tcPr>
          <w:p w:rsidR="005F4B09" w:rsidRDefault="00BF2CE9">
            <w:pPr>
              <w:pStyle w:val="TableParagraph"/>
              <w:spacing w:before="132"/>
              <w:ind w:left="6" w:right="-15"/>
              <w:rPr>
                <w:b/>
                <w:sz w:val="24"/>
              </w:rPr>
            </w:pPr>
            <w:r>
              <w:rPr>
                <w:b/>
                <w:sz w:val="24"/>
              </w:rPr>
              <w:t>Рівень</w:t>
            </w:r>
            <w:r>
              <w:rPr>
                <w:b/>
                <w:spacing w:val="-3"/>
                <w:sz w:val="24"/>
              </w:rPr>
              <w:t xml:space="preserve"> </w:t>
            </w:r>
            <w:r>
              <w:rPr>
                <w:b/>
                <w:spacing w:val="-2"/>
                <w:sz w:val="24"/>
              </w:rPr>
              <w:t>оволодіння</w:t>
            </w:r>
          </w:p>
        </w:tc>
      </w:tr>
    </w:tbl>
    <w:p w:rsidR="005F4B09" w:rsidRDefault="005F4B09">
      <w:pPr>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67"/>
        <w:gridCol w:w="7093"/>
        <w:gridCol w:w="2006"/>
      </w:tblGrid>
      <w:tr w:rsidR="005F4B09">
        <w:trPr>
          <w:trHeight w:val="388"/>
        </w:trPr>
        <w:tc>
          <w:tcPr>
            <w:tcW w:w="967" w:type="dxa"/>
          </w:tcPr>
          <w:p w:rsidR="005F4B09" w:rsidRDefault="00BF2CE9">
            <w:pPr>
              <w:pStyle w:val="TableParagraph"/>
              <w:spacing w:line="267" w:lineRule="exact"/>
              <w:ind w:left="412"/>
              <w:rPr>
                <w:b/>
                <w:sz w:val="24"/>
              </w:rPr>
            </w:pPr>
            <w:r>
              <w:rPr>
                <w:b/>
                <w:color w:val="221F1F"/>
                <w:spacing w:val="-5"/>
                <w:sz w:val="24"/>
              </w:rPr>
              <w:lastRenderedPageBreak/>
              <w:t>1.</w:t>
            </w:r>
          </w:p>
        </w:tc>
        <w:tc>
          <w:tcPr>
            <w:tcW w:w="7093" w:type="dxa"/>
          </w:tcPr>
          <w:p w:rsidR="005F4B09" w:rsidRDefault="00BF2CE9">
            <w:pPr>
              <w:pStyle w:val="TableParagraph"/>
              <w:spacing w:line="267" w:lineRule="exact"/>
              <w:ind w:left="122"/>
              <w:rPr>
                <w:sz w:val="24"/>
              </w:rPr>
            </w:pPr>
            <w:r>
              <w:rPr>
                <w:sz w:val="24"/>
              </w:rPr>
              <w:t>Непрямий</w:t>
            </w:r>
            <w:r>
              <w:rPr>
                <w:spacing w:val="-2"/>
                <w:sz w:val="24"/>
              </w:rPr>
              <w:t xml:space="preserve"> </w:t>
            </w:r>
            <w:r>
              <w:rPr>
                <w:sz w:val="24"/>
              </w:rPr>
              <w:t>масаж</w:t>
            </w:r>
            <w:r>
              <w:rPr>
                <w:spacing w:val="-1"/>
                <w:sz w:val="24"/>
              </w:rPr>
              <w:t xml:space="preserve"> </w:t>
            </w:r>
            <w:r>
              <w:rPr>
                <w:sz w:val="24"/>
              </w:rPr>
              <w:t>серця</w:t>
            </w:r>
            <w:r>
              <w:rPr>
                <w:spacing w:val="-1"/>
                <w:sz w:val="24"/>
              </w:rPr>
              <w:t xml:space="preserve"> </w:t>
            </w:r>
            <w:r>
              <w:rPr>
                <w:sz w:val="24"/>
              </w:rPr>
              <w:t>у</w:t>
            </w:r>
            <w:r>
              <w:rPr>
                <w:spacing w:val="-4"/>
                <w:sz w:val="24"/>
              </w:rPr>
              <w:t xml:space="preserve"> </w:t>
            </w:r>
            <w:r>
              <w:rPr>
                <w:sz w:val="24"/>
              </w:rPr>
              <w:t>немовлят</w:t>
            </w:r>
            <w:r>
              <w:rPr>
                <w:spacing w:val="-2"/>
                <w:sz w:val="24"/>
              </w:rPr>
              <w:t xml:space="preserve"> </w:t>
            </w:r>
            <w:r>
              <w:rPr>
                <w:sz w:val="24"/>
              </w:rPr>
              <w:t>і</w:t>
            </w:r>
            <w:r>
              <w:rPr>
                <w:spacing w:val="-1"/>
                <w:sz w:val="24"/>
              </w:rPr>
              <w:t xml:space="preserve"> </w:t>
            </w:r>
            <w:r>
              <w:rPr>
                <w:sz w:val="24"/>
              </w:rPr>
              <w:t>дітей</w:t>
            </w:r>
            <w:r>
              <w:rPr>
                <w:spacing w:val="-1"/>
                <w:sz w:val="24"/>
              </w:rPr>
              <w:t xml:space="preserve"> </w:t>
            </w:r>
            <w:r>
              <w:rPr>
                <w:sz w:val="24"/>
              </w:rPr>
              <w:t>старшого</w:t>
            </w:r>
            <w:r>
              <w:rPr>
                <w:spacing w:val="-1"/>
                <w:sz w:val="24"/>
              </w:rPr>
              <w:t xml:space="preserve"> </w:t>
            </w:r>
            <w:r>
              <w:rPr>
                <w:spacing w:val="-4"/>
                <w:sz w:val="24"/>
              </w:rPr>
              <w:t>віку</w:t>
            </w:r>
          </w:p>
        </w:tc>
        <w:tc>
          <w:tcPr>
            <w:tcW w:w="2006" w:type="dxa"/>
          </w:tcPr>
          <w:p w:rsidR="005F4B09" w:rsidRDefault="00BF2CE9">
            <w:pPr>
              <w:pStyle w:val="TableParagraph"/>
              <w:spacing w:before="46"/>
              <w:ind w:right="903"/>
              <w:jc w:val="right"/>
              <w:rPr>
                <w:b/>
                <w:sz w:val="24"/>
              </w:rPr>
            </w:pPr>
            <w:r>
              <w:rPr>
                <w:b/>
                <w:w w:val="99"/>
                <w:sz w:val="24"/>
              </w:rPr>
              <w:t>C</w:t>
            </w:r>
          </w:p>
        </w:tc>
      </w:tr>
      <w:tr w:rsidR="005F4B09">
        <w:trPr>
          <w:trHeight w:val="407"/>
        </w:trPr>
        <w:tc>
          <w:tcPr>
            <w:tcW w:w="967" w:type="dxa"/>
          </w:tcPr>
          <w:p w:rsidR="005F4B09" w:rsidRDefault="00BF2CE9">
            <w:pPr>
              <w:pStyle w:val="TableParagraph"/>
              <w:spacing w:line="267" w:lineRule="exact"/>
              <w:ind w:left="412"/>
              <w:rPr>
                <w:b/>
                <w:sz w:val="24"/>
              </w:rPr>
            </w:pPr>
            <w:r>
              <w:rPr>
                <w:b/>
                <w:color w:val="221F1F"/>
                <w:spacing w:val="-5"/>
                <w:sz w:val="24"/>
              </w:rPr>
              <w:t>2.</w:t>
            </w:r>
          </w:p>
        </w:tc>
        <w:tc>
          <w:tcPr>
            <w:tcW w:w="7093" w:type="dxa"/>
          </w:tcPr>
          <w:p w:rsidR="005F4B09" w:rsidRDefault="00BF2CE9">
            <w:pPr>
              <w:pStyle w:val="TableParagraph"/>
              <w:spacing w:line="267" w:lineRule="exact"/>
              <w:ind w:left="4"/>
              <w:rPr>
                <w:sz w:val="24"/>
              </w:rPr>
            </w:pPr>
            <w:r>
              <w:rPr>
                <w:sz w:val="24"/>
              </w:rPr>
              <w:t>Штучна</w:t>
            </w:r>
            <w:r>
              <w:rPr>
                <w:spacing w:val="-3"/>
                <w:sz w:val="24"/>
              </w:rPr>
              <w:t xml:space="preserve"> </w:t>
            </w:r>
            <w:r>
              <w:rPr>
                <w:sz w:val="24"/>
              </w:rPr>
              <w:t>вентиляція</w:t>
            </w:r>
            <w:r>
              <w:rPr>
                <w:spacing w:val="-1"/>
                <w:sz w:val="24"/>
              </w:rPr>
              <w:t xml:space="preserve"> </w:t>
            </w:r>
            <w:r>
              <w:rPr>
                <w:sz w:val="24"/>
              </w:rPr>
              <w:t>легень</w:t>
            </w:r>
            <w:r>
              <w:rPr>
                <w:spacing w:val="-1"/>
                <w:sz w:val="24"/>
              </w:rPr>
              <w:t xml:space="preserve"> </w:t>
            </w:r>
            <w:r>
              <w:rPr>
                <w:sz w:val="24"/>
              </w:rPr>
              <w:t>за</w:t>
            </w:r>
            <w:r>
              <w:rPr>
                <w:spacing w:val="-2"/>
                <w:sz w:val="24"/>
              </w:rPr>
              <w:t xml:space="preserve"> </w:t>
            </w:r>
            <w:r>
              <w:rPr>
                <w:sz w:val="24"/>
              </w:rPr>
              <w:t>допомогою</w:t>
            </w:r>
            <w:r>
              <w:rPr>
                <w:spacing w:val="-1"/>
                <w:sz w:val="24"/>
              </w:rPr>
              <w:t xml:space="preserve"> </w:t>
            </w:r>
            <w:r>
              <w:rPr>
                <w:sz w:val="24"/>
              </w:rPr>
              <w:t>маски</w:t>
            </w:r>
            <w:r>
              <w:rPr>
                <w:spacing w:val="-1"/>
                <w:sz w:val="24"/>
              </w:rPr>
              <w:t xml:space="preserve"> </w:t>
            </w:r>
            <w:r>
              <w:rPr>
                <w:sz w:val="24"/>
              </w:rPr>
              <w:t>та</w:t>
            </w:r>
            <w:r>
              <w:rPr>
                <w:spacing w:val="-1"/>
                <w:sz w:val="24"/>
              </w:rPr>
              <w:t xml:space="preserve"> </w:t>
            </w:r>
            <w:r>
              <w:rPr>
                <w:sz w:val="24"/>
              </w:rPr>
              <w:t>мішка</w:t>
            </w:r>
            <w:r>
              <w:rPr>
                <w:spacing w:val="-2"/>
                <w:sz w:val="24"/>
              </w:rPr>
              <w:t xml:space="preserve"> </w:t>
            </w:r>
            <w:r>
              <w:rPr>
                <w:spacing w:val="-4"/>
                <w:sz w:val="24"/>
              </w:rPr>
              <w:t>Амбу</w:t>
            </w:r>
          </w:p>
        </w:tc>
        <w:tc>
          <w:tcPr>
            <w:tcW w:w="2006" w:type="dxa"/>
          </w:tcPr>
          <w:p w:rsidR="005F4B09" w:rsidRDefault="00BF2CE9">
            <w:pPr>
              <w:pStyle w:val="TableParagraph"/>
              <w:spacing w:before="58"/>
              <w:ind w:right="903"/>
              <w:jc w:val="right"/>
              <w:rPr>
                <w:b/>
                <w:sz w:val="24"/>
              </w:rPr>
            </w:pPr>
            <w:r>
              <w:rPr>
                <w:b/>
                <w:w w:val="99"/>
                <w:sz w:val="24"/>
              </w:rPr>
              <w:t>C</w:t>
            </w:r>
          </w:p>
        </w:tc>
      </w:tr>
      <w:tr w:rsidR="005F4B09">
        <w:trPr>
          <w:trHeight w:val="414"/>
        </w:trPr>
        <w:tc>
          <w:tcPr>
            <w:tcW w:w="967" w:type="dxa"/>
          </w:tcPr>
          <w:p w:rsidR="005F4B09" w:rsidRDefault="00BF2CE9">
            <w:pPr>
              <w:pStyle w:val="TableParagraph"/>
              <w:spacing w:line="269" w:lineRule="exact"/>
              <w:ind w:left="412"/>
              <w:rPr>
                <w:b/>
                <w:sz w:val="24"/>
              </w:rPr>
            </w:pPr>
            <w:r>
              <w:rPr>
                <w:b/>
                <w:color w:val="221F1F"/>
                <w:spacing w:val="-5"/>
                <w:sz w:val="24"/>
              </w:rPr>
              <w:t>3.</w:t>
            </w:r>
          </w:p>
        </w:tc>
        <w:tc>
          <w:tcPr>
            <w:tcW w:w="7093" w:type="dxa"/>
          </w:tcPr>
          <w:p w:rsidR="005F4B09" w:rsidRDefault="00BF2CE9">
            <w:pPr>
              <w:pStyle w:val="TableParagraph"/>
              <w:spacing w:line="269" w:lineRule="exact"/>
              <w:ind w:left="4"/>
              <w:rPr>
                <w:sz w:val="24"/>
              </w:rPr>
            </w:pPr>
            <w:r>
              <w:rPr>
                <w:sz w:val="24"/>
              </w:rPr>
              <w:t>Встановлення</w:t>
            </w:r>
            <w:r>
              <w:rPr>
                <w:spacing w:val="-5"/>
                <w:sz w:val="24"/>
              </w:rPr>
              <w:t xml:space="preserve"> </w:t>
            </w:r>
            <w:r>
              <w:rPr>
                <w:spacing w:val="-2"/>
                <w:sz w:val="24"/>
              </w:rPr>
              <w:t>повітроводів</w:t>
            </w:r>
          </w:p>
        </w:tc>
        <w:tc>
          <w:tcPr>
            <w:tcW w:w="2006" w:type="dxa"/>
          </w:tcPr>
          <w:p w:rsidR="005F4B09" w:rsidRDefault="00BF2CE9">
            <w:pPr>
              <w:pStyle w:val="TableParagraph"/>
              <w:spacing w:before="63"/>
              <w:ind w:right="903"/>
              <w:jc w:val="right"/>
              <w:rPr>
                <w:b/>
                <w:sz w:val="24"/>
              </w:rPr>
            </w:pPr>
            <w:r>
              <w:rPr>
                <w:b/>
                <w:w w:val="99"/>
                <w:sz w:val="24"/>
              </w:rPr>
              <w:t>C</w:t>
            </w:r>
          </w:p>
        </w:tc>
      </w:tr>
      <w:tr w:rsidR="005F4B09">
        <w:trPr>
          <w:trHeight w:val="422"/>
        </w:trPr>
        <w:tc>
          <w:tcPr>
            <w:tcW w:w="967" w:type="dxa"/>
          </w:tcPr>
          <w:p w:rsidR="005F4B09" w:rsidRDefault="00BF2CE9">
            <w:pPr>
              <w:pStyle w:val="TableParagraph"/>
              <w:spacing w:line="269" w:lineRule="exact"/>
              <w:ind w:left="412"/>
              <w:rPr>
                <w:b/>
                <w:sz w:val="24"/>
              </w:rPr>
            </w:pPr>
            <w:r>
              <w:rPr>
                <w:b/>
                <w:color w:val="221F1F"/>
                <w:spacing w:val="-5"/>
                <w:sz w:val="24"/>
              </w:rPr>
              <w:t>4.</w:t>
            </w:r>
          </w:p>
        </w:tc>
        <w:tc>
          <w:tcPr>
            <w:tcW w:w="7093" w:type="dxa"/>
          </w:tcPr>
          <w:p w:rsidR="005F4B09" w:rsidRDefault="00BF2CE9">
            <w:pPr>
              <w:pStyle w:val="TableParagraph"/>
              <w:spacing w:line="269" w:lineRule="exact"/>
              <w:ind w:left="4"/>
              <w:rPr>
                <w:sz w:val="24"/>
              </w:rPr>
            </w:pPr>
            <w:r>
              <w:rPr>
                <w:sz w:val="24"/>
              </w:rPr>
              <w:t>Встановлення</w:t>
            </w:r>
            <w:r>
              <w:rPr>
                <w:spacing w:val="-3"/>
                <w:sz w:val="24"/>
              </w:rPr>
              <w:t xml:space="preserve"> </w:t>
            </w:r>
            <w:r>
              <w:rPr>
                <w:sz w:val="24"/>
              </w:rPr>
              <w:t>ларингеальної</w:t>
            </w:r>
            <w:r>
              <w:rPr>
                <w:spacing w:val="-3"/>
                <w:sz w:val="24"/>
              </w:rPr>
              <w:t xml:space="preserve"> </w:t>
            </w:r>
            <w:r>
              <w:rPr>
                <w:sz w:val="24"/>
              </w:rPr>
              <w:t>маски</w:t>
            </w:r>
            <w:r>
              <w:rPr>
                <w:spacing w:val="-3"/>
                <w:sz w:val="24"/>
              </w:rPr>
              <w:t xml:space="preserve"> </w:t>
            </w:r>
            <w:r>
              <w:rPr>
                <w:sz w:val="24"/>
              </w:rPr>
              <w:t>та</w:t>
            </w:r>
            <w:r>
              <w:rPr>
                <w:spacing w:val="-3"/>
                <w:sz w:val="24"/>
              </w:rPr>
              <w:t xml:space="preserve"> </w:t>
            </w:r>
            <w:r>
              <w:rPr>
                <w:spacing w:val="-4"/>
                <w:sz w:val="24"/>
              </w:rPr>
              <w:t>iGel</w:t>
            </w:r>
          </w:p>
        </w:tc>
        <w:tc>
          <w:tcPr>
            <w:tcW w:w="2006" w:type="dxa"/>
          </w:tcPr>
          <w:p w:rsidR="005F4B09" w:rsidRDefault="00BF2CE9">
            <w:pPr>
              <w:pStyle w:val="TableParagraph"/>
              <w:spacing w:before="65"/>
              <w:ind w:right="903"/>
              <w:jc w:val="right"/>
              <w:rPr>
                <w:b/>
                <w:sz w:val="24"/>
              </w:rPr>
            </w:pPr>
            <w:r>
              <w:rPr>
                <w:b/>
                <w:w w:val="99"/>
                <w:sz w:val="24"/>
              </w:rPr>
              <w:t>C</w:t>
            </w:r>
          </w:p>
        </w:tc>
      </w:tr>
      <w:tr w:rsidR="005F4B09">
        <w:trPr>
          <w:trHeight w:val="412"/>
        </w:trPr>
        <w:tc>
          <w:tcPr>
            <w:tcW w:w="967" w:type="dxa"/>
          </w:tcPr>
          <w:p w:rsidR="005F4B09" w:rsidRDefault="00BF2CE9">
            <w:pPr>
              <w:pStyle w:val="TableParagraph"/>
              <w:spacing w:line="267" w:lineRule="exact"/>
              <w:ind w:left="412"/>
              <w:rPr>
                <w:b/>
                <w:sz w:val="24"/>
              </w:rPr>
            </w:pPr>
            <w:r>
              <w:rPr>
                <w:b/>
                <w:color w:val="221F1F"/>
                <w:spacing w:val="-5"/>
                <w:sz w:val="24"/>
              </w:rPr>
              <w:t>5.</w:t>
            </w:r>
          </w:p>
        </w:tc>
        <w:tc>
          <w:tcPr>
            <w:tcW w:w="7093" w:type="dxa"/>
          </w:tcPr>
          <w:p w:rsidR="005F4B09" w:rsidRDefault="00BF2CE9">
            <w:pPr>
              <w:pStyle w:val="TableParagraph"/>
              <w:spacing w:line="267" w:lineRule="exact"/>
              <w:ind w:left="4"/>
              <w:rPr>
                <w:b/>
                <w:sz w:val="24"/>
              </w:rPr>
            </w:pPr>
            <w:r>
              <w:rPr>
                <w:sz w:val="24"/>
              </w:rPr>
              <w:t>Вилучення</w:t>
            </w:r>
            <w:r>
              <w:rPr>
                <w:spacing w:val="-3"/>
                <w:sz w:val="24"/>
              </w:rPr>
              <w:t xml:space="preserve"> </w:t>
            </w:r>
            <w:r>
              <w:rPr>
                <w:sz w:val="24"/>
              </w:rPr>
              <w:t>стороннього</w:t>
            </w:r>
            <w:r>
              <w:rPr>
                <w:spacing w:val="-2"/>
                <w:sz w:val="24"/>
              </w:rPr>
              <w:t xml:space="preserve"> </w:t>
            </w:r>
            <w:r>
              <w:rPr>
                <w:sz w:val="24"/>
              </w:rPr>
              <w:t>тіла</w:t>
            </w:r>
            <w:r>
              <w:rPr>
                <w:spacing w:val="-3"/>
                <w:sz w:val="24"/>
              </w:rPr>
              <w:t xml:space="preserve"> </w:t>
            </w:r>
            <w:r>
              <w:rPr>
                <w:sz w:val="24"/>
              </w:rPr>
              <w:t>з</w:t>
            </w:r>
            <w:r>
              <w:rPr>
                <w:spacing w:val="-3"/>
                <w:sz w:val="24"/>
              </w:rPr>
              <w:t xml:space="preserve"> </w:t>
            </w:r>
            <w:r>
              <w:rPr>
                <w:sz w:val="24"/>
              </w:rPr>
              <w:t>верхніх дихальних шляхів</w:t>
            </w:r>
            <w:r>
              <w:rPr>
                <w:spacing w:val="-1"/>
                <w:sz w:val="24"/>
              </w:rPr>
              <w:t xml:space="preserve"> </w:t>
            </w:r>
            <w:r>
              <w:rPr>
                <w:sz w:val="24"/>
              </w:rPr>
              <w:t>у</w:t>
            </w:r>
            <w:r>
              <w:rPr>
                <w:spacing w:val="-9"/>
                <w:sz w:val="24"/>
              </w:rPr>
              <w:t xml:space="preserve"> </w:t>
            </w:r>
            <w:r>
              <w:rPr>
                <w:spacing w:val="-2"/>
                <w:sz w:val="24"/>
              </w:rPr>
              <w:t>дітей</w:t>
            </w:r>
            <w:r>
              <w:rPr>
                <w:b/>
                <w:spacing w:val="-2"/>
                <w:sz w:val="24"/>
              </w:rPr>
              <w:t>)</w:t>
            </w:r>
          </w:p>
        </w:tc>
        <w:tc>
          <w:tcPr>
            <w:tcW w:w="2006" w:type="dxa"/>
          </w:tcPr>
          <w:p w:rsidR="005F4B09" w:rsidRDefault="00BF2CE9">
            <w:pPr>
              <w:pStyle w:val="TableParagraph"/>
              <w:spacing w:before="60"/>
              <w:ind w:right="903"/>
              <w:jc w:val="right"/>
              <w:rPr>
                <w:b/>
                <w:sz w:val="24"/>
              </w:rPr>
            </w:pPr>
            <w:r>
              <w:rPr>
                <w:b/>
                <w:w w:val="99"/>
                <w:sz w:val="24"/>
              </w:rPr>
              <w:t>C</w:t>
            </w:r>
          </w:p>
        </w:tc>
      </w:tr>
      <w:tr w:rsidR="005F4B09">
        <w:trPr>
          <w:trHeight w:val="419"/>
        </w:trPr>
        <w:tc>
          <w:tcPr>
            <w:tcW w:w="967" w:type="dxa"/>
          </w:tcPr>
          <w:p w:rsidR="005F4B09" w:rsidRDefault="00BF2CE9">
            <w:pPr>
              <w:pStyle w:val="TableParagraph"/>
              <w:spacing w:line="267" w:lineRule="exact"/>
              <w:ind w:left="412"/>
              <w:rPr>
                <w:b/>
                <w:sz w:val="24"/>
              </w:rPr>
            </w:pPr>
            <w:r>
              <w:rPr>
                <w:b/>
                <w:color w:val="221F1F"/>
                <w:spacing w:val="-5"/>
                <w:sz w:val="24"/>
              </w:rPr>
              <w:t>6.</w:t>
            </w:r>
          </w:p>
        </w:tc>
        <w:tc>
          <w:tcPr>
            <w:tcW w:w="7093" w:type="dxa"/>
          </w:tcPr>
          <w:p w:rsidR="005F4B09" w:rsidRDefault="00BF2CE9">
            <w:pPr>
              <w:pStyle w:val="TableParagraph"/>
              <w:spacing w:line="267" w:lineRule="exact"/>
              <w:ind w:left="4"/>
              <w:rPr>
                <w:sz w:val="24"/>
              </w:rPr>
            </w:pPr>
            <w:r>
              <w:rPr>
                <w:sz w:val="24"/>
              </w:rPr>
              <w:t>Встановлення</w:t>
            </w:r>
            <w:r>
              <w:rPr>
                <w:spacing w:val="-4"/>
                <w:sz w:val="24"/>
              </w:rPr>
              <w:t xml:space="preserve"> </w:t>
            </w:r>
            <w:r>
              <w:rPr>
                <w:sz w:val="24"/>
              </w:rPr>
              <w:t>назогастрального</w:t>
            </w:r>
            <w:r>
              <w:rPr>
                <w:spacing w:val="-2"/>
                <w:sz w:val="24"/>
              </w:rPr>
              <w:t xml:space="preserve"> </w:t>
            </w:r>
            <w:r>
              <w:rPr>
                <w:sz w:val="24"/>
              </w:rPr>
              <w:t>та</w:t>
            </w:r>
            <w:r>
              <w:rPr>
                <w:spacing w:val="-3"/>
                <w:sz w:val="24"/>
              </w:rPr>
              <w:t xml:space="preserve"> </w:t>
            </w:r>
            <w:r>
              <w:rPr>
                <w:sz w:val="24"/>
              </w:rPr>
              <w:t>орогастрального</w:t>
            </w:r>
            <w:r>
              <w:rPr>
                <w:spacing w:val="-1"/>
                <w:sz w:val="24"/>
              </w:rPr>
              <w:t xml:space="preserve"> </w:t>
            </w:r>
            <w:r>
              <w:rPr>
                <w:spacing w:val="-2"/>
                <w:sz w:val="24"/>
              </w:rPr>
              <w:t>зонду</w:t>
            </w:r>
          </w:p>
        </w:tc>
        <w:tc>
          <w:tcPr>
            <w:tcW w:w="2006" w:type="dxa"/>
          </w:tcPr>
          <w:p w:rsidR="005F4B09" w:rsidRDefault="00BF2CE9">
            <w:pPr>
              <w:pStyle w:val="TableParagraph"/>
              <w:spacing w:before="63"/>
              <w:ind w:right="903"/>
              <w:jc w:val="right"/>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7.</w:t>
            </w:r>
          </w:p>
        </w:tc>
        <w:tc>
          <w:tcPr>
            <w:tcW w:w="7093" w:type="dxa"/>
          </w:tcPr>
          <w:p w:rsidR="005F4B09" w:rsidRDefault="00BF2CE9">
            <w:pPr>
              <w:pStyle w:val="TableParagraph"/>
              <w:spacing w:line="267" w:lineRule="exact"/>
              <w:ind w:left="4"/>
              <w:rPr>
                <w:sz w:val="24"/>
              </w:rPr>
            </w:pPr>
            <w:r>
              <w:rPr>
                <w:sz w:val="24"/>
              </w:rPr>
              <w:t>Катетеризація</w:t>
            </w:r>
            <w:r>
              <w:rPr>
                <w:spacing w:val="-3"/>
                <w:sz w:val="24"/>
              </w:rPr>
              <w:t xml:space="preserve"> </w:t>
            </w:r>
            <w:r>
              <w:rPr>
                <w:sz w:val="24"/>
              </w:rPr>
              <w:t>периферичної</w:t>
            </w:r>
            <w:r>
              <w:rPr>
                <w:spacing w:val="-2"/>
                <w:sz w:val="24"/>
              </w:rPr>
              <w:t xml:space="preserve"> </w:t>
            </w:r>
            <w:r>
              <w:rPr>
                <w:sz w:val="24"/>
              </w:rPr>
              <w:t>вени</w:t>
            </w:r>
            <w:r>
              <w:rPr>
                <w:spacing w:val="-2"/>
                <w:sz w:val="24"/>
              </w:rPr>
              <w:t xml:space="preserve"> </w:t>
            </w:r>
            <w:r>
              <w:rPr>
                <w:sz w:val="24"/>
              </w:rPr>
              <w:t>методом</w:t>
            </w:r>
            <w:r>
              <w:rPr>
                <w:spacing w:val="-3"/>
                <w:sz w:val="24"/>
              </w:rPr>
              <w:t xml:space="preserve"> </w:t>
            </w:r>
            <w:r>
              <w:rPr>
                <w:spacing w:val="-2"/>
                <w:sz w:val="24"/>
              </w:rPr>
              <w:t>венепункції</w:t>
            </w:r>
          </w:p>
        </w:tc>
        <w:tc>
          <w:tcPr>
            <w:tcW w:w="2006" w:type="dxa"/>
          </w:tcPr>
          <w:p w:rsidR="005F4B09" w:rsidRDefault="00BF2CE9">
            <w:pPr>
              <w:pStyle w:val="TableParagraph"/>
              <w:spacing w:before="65"/>
              <w:ind w:right="903"/>
              <w:jc w:val="right"/>
              <w:rPr>
                <w:b/>
                <w:sz w:val="24"/>
              </w:rPr>
            </w:pPr>
            <w:r>
              <w:rPr>
                <w:b/>
                <w:w w:val="99"/>
                <w:sz w:val="24"/>
              </w:rPr>
              <w:t>C</w:t>
            </w:r>
          </w:p>
        </w:tc>
      </w:tr>
      <w:tr w:rsidR="005F4B09">
        <w:trPr>
          <w:trHeight w:val="426"/>
        </w:trPr>
        <w:tc>
          <w:tcPr>
            <w:tcW w:w="967" w:type="dxa"/>
          </w:tcPr>
          <w:p w:rsidR="005F4B09" w:rsidRDefault="00BF2CE9">
            <w:pPr>
              <w:pStyle w:val="TableParagraph"/>
              <w:spacing w:line="267" w:lineRule="exact"/>
              <w:ind w:left="412"/>
              <w:rPr>
                <w:b/>
                <w:sz w:val="24"/>
              </w:rPr>
            </w:pPr>
            <w:r>
              <w:rPr>
                <w:b/>
                <w:color w:val="221F1F"/>
                <w:spacing w:val="-5"/>
                <w:sz w:val="24"/>
              </w:rPr>
              <w:t>8.</w:t>
            </w:r>
          </w:p>
        </w:tc>
        <w:tc>
          <w:tcPr>
            <w:tcW w:w="7093" w:type="dxa"/>
          </w:tcPr>
          <w:p w:rsidR="005F4B09" w:rsidRDefault="00BF2CE9">
            <w:pPr>
              <w:pStyle w:val="TableParagraph"/>
              <w:spacing w:line="267" w:lineRule="exact"/>
              <w:ind w:left="64"/>
              <w:rPr>
                <w:sz w:val="24"/>
              </w:rPr>
            </w:pPr>
            <w:r>
              <w:rPr>
                <w:sz w:val="24"/>
              </w:rPr>
              <w:t>Катетеризація</w:t>
            </w:r>
            <w:r>
              <w:rPr>
                <w:spacing w:val="-3"/>
                <w:sz w:val="24"/>
              </w:rPr>
              <w:t xml:space="preserve"> </w:t>
            </w:r>
            <w:r>
              <w:rPr>
                <w:sz w:val="24"/>
              </w:rPr>
              <w:t>пупкової</w:t>
            </w:r>
            <w:r>
              <w:rPr>
                <w:spacing w:val="-2"/>
                <w:sz w:val="24"/>
              </w:rPr>
              <w:t xml:space="preserve"> </w:t>
            </w:r>
            <w:r>
              <w:rPr>
                <w:sz w:val="24"/>
              </w:rPr>
              <w:t>вени</w:t>
            </w:r>
            <w:r>
              <w:rPr>
                <w:spacing w:val="-2"/>
                <w:sz w:val="24"/>
              </w:rPr>
              <w:t xml:space="preserve"> </w:t>
            </w:r>
            <w:r>
              <w:rPr>
                <w:sz w:val="24"/>
              </w:rPr>
              <w:t>та</w:t>
            </w:r>
            <w:r>
              <w:rPr>
                <w:spacing w:val="-2"/>
                <w:sz w:val="24"/>
              </w:rPr>
              <w:t xml:space="preserve"> артерії</w:t>
            </w:r>
          </w:p>
        </w:tc>
        <w:tc>
          <w:tcPr>
            <w:tcW w:w="2006" w:type="dxa"/>
          </w:tcPr>
          <w:p w:rsidR="005F4B09" w:rsidRDefault="00BF2CE9">
            <w:pPr>
              <w:pStyle w:val="TableParagraph"/>
              <w:spacing w:before="67"/>
              <w:ind w:right="911"/>
              <w:jc w:val="right"/>
              <w:rPr>
                <w:b/>
                <w:sz w:val="24"/>
              </w:rPr>
            </w:pPr>
            <w:r>
              <w:rPr>
                <w:b/>
                <w:sz w:val="24"/>
              </w:rPr>
              <w:t>B</w:t>
            </w:r>
          </w:p>
        </w:tc>
      </w:tr>
      <w:tr w:rsidR="005F4B09">
        <w:trPr>
          <w:trHeight w:val="425"/>
        </w:trPr>
        <w:tc>
          <w:tcPr>
            <w:tcW w:w="967" w:type="dxa"/>
          </w:tcPr>
          <w:p w:rsidR="005F4B09" w:rsidRDefault="00BF2CE9">
            <w:pPr>
              <w:pStyle w:val="TableParagraph"/>
              <w:spacing w:line="268" w:lineRule="exact"/>
              <w:ind w:left="412"/>
              <w:rPr>
                <w:b/>
                <w:sz w:val="24"/>
              </w:rPr>
            </w:pPr>
            <w:r>
              <w:rPr>
                <w:b/>
                <w:color w:val="221F1F"/>
                <w:spacing w:val="-5"/>
                <w:sz w:val="24"/>
              </w:rPr>
              <w:t>9.</w:t>
            </w:r>
          </w:p>
        </w:tc>
        <w:tc>
          <w:tcPr>
            <w:tcW w:w="7093" w:type="dxa"/>
          </w:tcPr>
          <w:p w:rsidR="005F4B09" w:rsidRDefault="00BF2CE9">
            <w:pPr>
              <w:pStyle w:val="TableParagraph"/>
              <w:spacing w:line="268" w:lineRule="exact"/>
              <w:ind w:left="64"/>
              <w:rPr>
                <w:sz w:val="24"/>
              </w:rPr>
            </w:pPr>
            <w:r>
              <w:rPr>
                <w:sz w:val="24"/>
              </w:rPr>
              <w:t>Закладання</w:t>
            </w:r>
            <w:r>
              <w:rPr>
                <w:spacing w:val="-5"/>
                <w:sz w:val="24"/>
              </w:rPr>
              <w:t xml:space="preserve"> </w:t>
            </w:r>
            <w:r>
              <w:rPr>
                <w:sz w:val="24"/>
              </w:rPr>
              <w:t>внутрішньокісткового</w:t>
            </w:r>
            <w:r>
              <w:rPr>
                <w:spacing w:val="-5"/>
                <w:sz w:val="24"/>
              </w:rPr>
              <w:t xml:space="preserve"> </w:t>
            </w:r>
            <w:r>
              <w:rPr>
                <w:spacing w:val="-2"/>
                <w:sz w:val="24"/>
              </w:rPr>
              <w:t>доступу</w:t>
            </w:r>
          </w:p>
        </w:tc>
        <w:tc>
          <w:tcPr>
            <w:tcW w:w="2006" w:type="dxa"/>
          </w:tcPr>
          <w:p w:rsidR="005F4B09" w:rsidRDefault="00BF2CE9">
            <w:pPr>
              <w:pStyle w:val="TableParagraph"/>
              <w:spacing w:before="66"/>
              <w:ind w:right="911"/>
              <w:jc w:val="right"/>
              <w:rPr>
                <w:b/>
                <w:sz w:val="24"/>
              </w:rPr>
            </w:pPr>
            <w:r>
              <w:rPr>
                <w:b/>
                <w:sz w:val="24"/>
              </w:rPr>
              <w:t>B</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10.</w:t>
            </w:r>
          </w:p>
        </w:tc>
        <w:tc>
          <w:tcPr>
            <w:tcW w:w="7093" w:type="dxa"/>
          </w:tcPr>
          <w:p w:rsidR="005F4B09" w:rsidRDefault="00BF2CE9">
            <w:pPr>
              <w:pStyle w:val="TableParagraph"/>
              <w:spacing w:line="267" w:lineRule="exact"/>
              <w:ind w:left="4"/>
              <w:rPr>
                <w:sz w:val="24"/>
              </w:rPr>
            </w:pPr>
            <w:r>
              <w:rPr>
                <w:sz w:val="24"/>
              </w:rPr>
              <w:t>Санація</w:t>
            </w:r>
            <w:r>
              <w:rPr>
                <w:spacing w:val="-4"/>
                <w:sz w:val="24"/>
              </w:rPr>
              <w:t xml:space="preserve"> </w:t>
            </w:r>
            <w:r>
              <w:rPr>
                <w:sz w:val="24"/>
              </w:rPr>
              <w:t>дихальних</w:t>
            </w:r>
            <w:r>
              <w:rPr>
                <w:spacing w:val="-1"/>
                <w:sz w:val="24"/>
              </w:rPr>
              <w:t xml:space="preserve"> </w:t>
            </w:r>
            <w:r>
              <w:rPr>
                <w:spacing w:val="-2"/>
                <w:sz w:val="24"/>
              </w:rPr>
              <w:t>шляхів</w:t>
            </w:r>
          </w:p>
        </w:tc>
        <w:tc>
          <w:tcPr>
            <w:tcW w:w="2006" w:type="dxa"/>
          </w:tcPr>
          <w:p w:rsidR="005F4B09" w:rsidRDefault="00BF2CE9">
            <w:pPr>
              <w:pStyle w:val="TableParagraph"/>
              <w:spacing w:before="65"/>
              <w:ind w:right="903"/>
              <w:jc w:val="right"/>
              <w:rPr>
                <w:b/>
                <w:sz w:val="24"/>
              </w:rPr>
            </w:pPr>
            <w:r>
              <w:rPr>
                <w:b/>
                <w:w w:val="99"/>
                <w:sz w:val="24"/>
              </w:rPr>
              <w:t>D</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11.</w:t>
            </w:r>
          </w:p>
        </w:tc>
        <w:tc>
          <w:tcPr>
            <w:tcW w:w="7093" w:type="dxa"/>
          </w:tcPr>
          <w:p w:rsidR="005F4B09" w:rsidRDefault="00BF2CE9">
            <w:pPr>
              <w:pStyle w:val="TableParagraph"/>
              <w:spacing w:line="267" w:lineRule="exact"/>
              <w:ind w:left="4"/>
              <w:rPr>
                <w:sz w:val="24"/>
              </w:rPr>
            </w:pPr>
            <w:r>
              <w:rPr>
                <w:sz w:val="24"/>
              </w:rPr>
              <w:t>Люмбальна</w:t>
            </w:r>
            <w:r>
              <w:rPr>
                <w:spacing w:val="-4"/>
                <w:sz w:val="24"/>
              </w:rPr>
              <w:t xml:space="preserve"> </w:t>
            </w:r>
            <w:r>
              <w:rPr>
                <w:spacing w:val="-2"/>
                <w:sz w:val="24"/>
              </w:rPr>
              <w:t>пункція</w:t>
            </w:r>
          </w:p>
        </w:tc>
        <w:tc>
          <w:tcPr>
            <w:tcW w:w="2006" w:type="dxa"/>
          </w:tcPr>
          <w:p w:rsidR="005F4B09" w:rsidRDefault="00BF2CE9">
            <w:pPr>
              <w:pStyle w:val="TableParagraph"/>
              <w:spacing w:before="65"/>
              <w:ind w:right="903"/>
              <w:jc w:val="right"/>
              <w:rPr>
                <w:b/>
                <w:sz w:val="24"/>
              </w:rPr>
            </w:pPr>
            <w:r>
              <w:rPr>
                <w:b/>
                <w:w w:val="99"/>
                <w:sz w:val="24"/>
              </w:rPr>
              <w:t>C</w:t>
            </w:r>
          </w:p>
        </w:tc>
      </w:tr>
      <w:tr w:rsidR="005F4B09">
        <w:trPr>
          <w:trHeight w:val="426"/>
        </w:trPr>
        <w:tc>
          <w:tcPr>
            <w:tcW w:w="967" w:type="dxa"/>
          </w:tcPr>
          <w:p w:rsidR="005F4B09" w:rsidRDefault="00BF2CE9">
            <w:pPr>
              <w:pStyle w:val="TableParagraph"/>
              <w:spacing w:line="267" w:lineRule="exact"/>
              <w:ind w:left="412"/>
              <w:rPr>
                <w:b/>
                <w:sz w:val="24"/>
              </w:rPr>
            </w:pPr>
            <w:r>
              <w:rPr>
                <w:b/>
                <w:color w:val="221F1F"/>
                <w:spacing w:val="-5"/>
                <w:sz w:val="24"/>
              </w:rPr>
              <w:t>12.</w:t>
            </w:r>
          </w:p>
        </w:tc>
        <w:tc>
          <w:tcPr>
            <w:tcW w:w="7093" w:type="dxa"/>
          </w:tcPr>
          <w:p w:rsidR="005F4B09" w:rsidRDefault="00BF2CE9">
            <w:pPr>
              <w:pStyle w:val="TableParagraph"/>
              <w:spacing w:line="267" w:lineRule="exact"/>
              <w:ind w:left="4"/>
              <w:rPr>
                <w:sz w:val="24"/>
              </w:rPr>
            </w:pPr>
            <w:r>
              <w:rPr>
                <w:sz w:val="24"/>
              </w:rPr>
              <w:t>Вібраційний</w:t>
            </w:r>
            <w:r>
              <w:rPr>
                <w:spacing w:val="-6"/>
                <w:sz w:val="24"/>
              </w:rPr>
              <w:t xml:space="preserve"> </w:t>
            </w:r>
            <w:r>
              <w:rPr>
                <w:spacing w:val="-2"/>
                <w:sz w:val="24"/>
              </w:rPr>
              <w:t>масаж</w:t>
            </w:r>
          </w:p>
        </w:tc>
        <w:tc>
          <w:tcPr>
            <w:tcW w:w="2006" w:type="dxa"/>
          </w:tcPr>
          <w:p w:rsidR="005F4B09" w:rsidRDefault="00BF2CE9">
            <w:pPr>
              <w:pStyle w:val="TableParagraph"/>
              <w:spacing w:before="67"/>
              <w:ind w:right="903"/>
              <w:jc w:val="right"/>
              <w:rPr>
                <w:b/>
                <w:sz w:val="24"/>
              </w:rPr>
            </w:pPr>
            <w:r>
              <w:rPr>
                <w:b/>
                <w:w w:val="99"/>
                <w:sz w:val="24"/>
              </w:rPr>
              <w:t>D</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13.</w:t>
            </w:r>
          </w:p>
        </w:tc>
        <w:tc>
          <w:tcPr>
            <w:tcW w:w="7093" w:type="dxa"/>
          </w:tcPr>
          <w:p w:rsidR="005F4B09" w:rsidRDefault="00BF2CE9">
            <w:pPr>
              <w:pStyle w:val="TableParagraph"/>
              <w:spacing w:line="267" w:lineRule="exact"/>
              <w:ind w:left="4"/>
              <w:rPr>
                <w:sz w:val="24"/>
              </w:rPr>
            </w:pPr>
            <w:r>
              <w:rPr>
                <w:sz w:val="24"/>
              </w:rPr>
              <w:t>Постуральний</w:t>
            </w:r>
            <w:r>
              <w:rPr>
                <w:spacing w:val="-6"/>
                <w:sz w:val="24"/>
              </w:rPr>
              <w:t xml:space="preserve"> </w:t>
            </w:r>
            <w:r>
              <w:rPr>
                <w:spacing w:val="-2"/>
                <w:sz w:val="24"/>
              </w:rPr>
              <w:t>дренаж</w:t>
            </w:r>
          </w:p>
        </w:tc>
        <w:tc>
          <w:tcPr>
            <w:tcW w:w="2006" w:type="dxa"/>
          </w:tcPr>
          <w:p w:rsidR="005F4B09" w:rsidRDefault="00BF2CE9">
            <w:pPr>
              <w:pStyle w:val="TableParagraph"/>
              <w:spacing w:before="65"/>
              <w:ind w:right="903"/>
              <w:jc w:val="right"/>
              <w:rPr>
                <w:b/>
                <w:sz w:val="24"/>
              </w:rPr>
            </w:pPr>
            <w:r>
              <w:rPr>
                <w:b/>
                <w:w w:val="99"/>
                <w:sz w:val="24"/>
              </w:rPr>
              <w:t>D</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14.</w:t>
            </w:r>
          </w:p>
        </w:tc>
        <w:tc>
          <w:tcPr>
            <w:tcW w:w="7093" w:type="dxa"/>
          </w:tcPr>
          <w:p w:rsidR="005F4B09" w:rsidRDefault="00BF2CE9">
            <w:pPr>
              <w:pStyle w:val="TableParagraph"/>
              <w:spacing w:line="267" w:lineRule="exact"/>
              <w:ind w:left="4"/>
              <w:rPr>
                <w:sz w:val="24"/>
              </w:rPr>
            </w:pPr>
            <w:r>
              <w:rPr>
                <w:sz w:val="24"/>
              </w:rPr>
              <w:t>Викладання</w:t>
            </w:r>
            <w:r>
              <w:rPr>
                <w:spacing w:val="-3"/>
                <w:sz w:val="24"/>
              </w:rPr>
              <w:t xml:space="preserve"> </w:t>
            </w:r>
            <w:r>
              <w:rPr>
                <w:sz w:val="24"/>
              </w:rPr>
              <w:t>дитини</w:t>
            </w:r>
            <w:r>
              <w:rPr>
                <w:spacing w:val="-2"/>
                <w:sz w:val="24"/>
              </w:rPr>
              <w:t xml:space="preserve"> </w:t>
            </w:r>
            <w:r>
              <w:rPr>
                <w:sz w:val="24"/>
              </w:rPr>
              <w:t>в</w:t>
            </w:r>
            <w:r>
              <w:rPr>
                <w:spacing w:val="-3"/>
                <w:sz w:val="24"/>
              </w:rPr>
              <w:t xml:space="preserve"> </w:t>
            </w:r>
            <w:r>
              <w:rPr>
                <w:spacing w:val="-2"/>
                <w:sz w:val="24"/>
              </w:rPr>
              <w:t>пронпозицію</w:t>
            </w:r>
          </w:p>
        </w:tc>
        <w:tc>
          <w:tcPr>
            <w:tcW w:w="2006" w:type="dxa"/>
          </w:tcPr>
          <w:p w:rsidR="005F4B09" w:rsidRDefault="00BF2CE9">
            <w:pPr>
              <w:pStyle w:val="TableParagraph"/>
              <w:spacing w:before="65"/>
              <w:ind w:right="903"/>
              <w:jc w:val="right"/>
              <w:rPr>
                <w:b/>
                <w:sz w:val="24"/>
              </w:rPr>
            </w:pPr>
            <w:r>
              <w:rPr>
                <w:b/>
                <w:w w:val="99"/>
                <w:sz w:val="24"/>
              </w:rPr>
              <w:t>D</w:t>
            </w:r>
          </w:p>
        </w:tc>
      </w:tr>
      <w:tr w:rsidR="005F4B09">
        <w:trPr>
          <w:trHeight w:val="552"/>
        </w:trPr>
        <w:tc>
          <w:tcPr>
            <w:tcW w:w="967" w:type="dxa"/>
          </w:tcPr>
          <w:p w:rsidR="005F4B09" w:rsidRDefault="00BF2CE9">
            <w:pPr>
              <w:pStyle w:val="TableParagraph"/>
              <w:spacing w:line="267" w:lineRule="exact"/>
              <w:ind w:left="412"/>
              <w:rPr>
                <w:b/>
                <w:sz w:val="24"/>
              </w:rPr>
            </w:pPr>
            <w:r>
              <w:rPr>
                <w:b/>
                <w:color w:val="221F1F"/>
                <w:spacing w:val="-5"/>
                <w:sz w:val="24"/>
              </w:rPr>
              <w:t>15.</w:t>
            </w:r>
          </w:p>
        </w:tc>
        <w:tc>
          <w:tcPr>
            <w:tcW w:w="7093" w:type="dxa"/>
          </w:tcPr>
          <w:p w:rsidR="005F4B09" w:rsidRDefault="00BF2CE9">
            <w:pPr>
              <w:pStyle w:val="TableParagraph"/>
              <w:spacing w:line="267" w:lineRule="exact"/>
              <w:ind w:left="4"/>
              <w:rPr>
                <w:sz w:val="24"/>
              </w:rPr>
            </w:pPr>
            <w:r>
              <w:rPr>
                <w:sz w:val="24"/>
              </w:rPr>
              <w:t>Подання</w:t>
            </w:r>
            <w:r>
              <w:rPr>
                <w:spacing w:val="-5"/>
                <w:sz w:val="24"/>
              </w:rPr>
              <w:t xml:space="preserve"> </w:t>
            </w:r>
            <w:r>
              <w:rPr>
                <w:sz w:val="24"/>
              </w:rPr>
              <w:t>кисню</w:t>
            </w:r>
            <w:r>
              <w:rPr>
                <w:spacing w:val="-2"/>
                <w:sz w:val="24"/>
              </w:rPr>
              <w:t xml:space="preserve"> </w:t>
            </w:r>
            <w:r>
              <w:rPr>
                <w:sz w:val="24"/>
              </w:rPr>
              <w:t>дитині</w:t>
            </w:r>
            <w:r>
              <w:rPr>
                <w:spacing w:val="-4"/>
                <w:sz w:val="24"/>
              </w:rPr>
              <w:t xml:space="preserve"> </w:t>
            </w:r>
            <w:r>
              <w:rPr>
                <w:sz w:val="24"/>
              </w:rPr>
              <w:t>через</w:t>
            </w:r>
            <w:r>
              <w:rPr>
                <w:spacing w:val="-2"/>
                <w:sz w:val="24"/>
              </w:rPr>
              <w:t xml:space="preserve"> </w:t>
            </w:r>
            <w:r>
              <w:rPr>
                <w:sz w:val="24"/>
              </w:rPr>
              <w:t>назальні</w:t>
            </w:r>
            <w:r>
              <w:rPr>
                <w:spacing w:val="-3"/>
                <w:sz w:val="24"/>
              </w:rPr>
              <w:t xml:space="preserve"> </w:t>
            </w:r>
            <w:r>
              <w:rPr>
                <w:sz w:val="24"/>
              </w:rPr>
              <w:t>канюлі,</w:t>
            </w:r>
            <w:r>
              <w:rPr>
                <w:spacing w:val="-4"/>
                <w:sz w:val="24"/>
              </w:rPr>
              <w:t xml:space="preserve"> </w:t>
            </w:r>
            <w:r>
              <w:rPr>
                <w:sz w:val="24"/>
              </w:rPr>
              <w:t>лицьові</w:t>
            </w:r>
            <w:r>
              <w:rPr>
                <w:spacing w:val="-2"/>
                <w:sz w:val="24"/>
              </w:rPr>
              <w:t xml:space="preserve"> </w:t>
            </w:r>
            <w:r>
              <w:rPr>
                <w:sz w:val="24"/>
              </w:rPr>
              <w:t>маски</w:t>
            </w:r>
            <w:r>
              <w:rPr>
                <w:spacing w:val="-2"/>
                <w:sz w:val="24"/>
              </w:rPr>
              <w:t xml:space="preserve"> різного</w:t>
            </w:r>
          </w:p>
          <w:p w:rsidR="005F4B09" w:rsidRDefault="00BF2CE9">
            <w:pPr>
              <w:pStyle w:val="TableParagraph"/>
              <w:spacing w:line="265" w:lineRule="exact"/>
              <w:ind w:left="4"/>
              <w:rPr>
                <w:sz w:val="24"/>
              </w:rPr>
            </w:pPr>
            <w:r>
              <w:rPr>
                <w:spacing w:val="-4"/>
                <w:sz w:val="24"/>
              </w:rPr>
              <w:t>типу</w:t>
            </w:r>
          </w:p>
        </w:tc>
        <w:tc>
          <w:tcPr>
            <w:tcW w:w="2006" w:type="dxa"/>
          </w:tcPr>
          <w:p w:rsidR="005F4B09" w:rsidRDefault="00BF2CE9">
            <w:pPr>
              <w:pStyle w:val="TableParagraph"/>
              <w:spacing w:before="130"/>
              <w:ind w:right="903"/>
              <w:jc w:val="right"/>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16.</w:t>
            </w:r>
          </w:p>
        </w:tc>
        <w:tc>
          <w:tcPr>
            <w:tcW w:w="7093" w:type="dxa"/>
          </w:tcPr>
          <w:p w:rsidR="005F4B09" w:rsidRDefault="00BF2CE9">
            <w:pPr>
              <w:pStyle w:val="TableParagraph"/>
              <w:spacing w:line="267" w:lineRule="exact"/>
              <w:ind w:left="4"/>
              <w:rPr>
                <w:sz w:val="24"/>
              </w:rPr>
            </w:pPr>
            <w:r>
              <w:rPr>
                <w:sz w:val="24"/>
              </w:rPr>
              <w:t>Використання</w:t>
            </w:r>
            <w:r>
              <w:rPr>
                <w:spacing w:val="-7"/>
                <w:sz w:val="24"/>
              </w:rPr>
              <w:t xml:space="preserve"> </w:t>
            </w:r>
            <w:r>
              <w:rPr>
                <w:sz w:val="24"/>
              </w:rPr>
              <w:t>пульсоксиметра</w:t>
            </w:r>
            <w:r>
              <w:rPr>
                <w:spacing w:val="-2"/>
                <w:sz w:val="24"/>
              </w:rPr>
              <w:t xml:space="preserve"> </w:t>
            </w:r>
            <w:r>
              <w:rPr>
                <w:sz w:val="24"/>
              </w:rPr>
              <w:t>та</w:t>
            </w:r>
            <w:r>
              <w:rPr>
                <w:spacing w:val="-2"/>
                <w:sz w:val="24"/>
              </w:rPr>
              <w:t xml:space="preserve"> </w:t>
            </w:r>
            <w:r>
              <w:rPr>
                <w:sz w:val="24"/>
              </w:rPr>
              <w:t>інтерпретація</w:t>
            </w:r>
            <w:r>
              <w:rPr>
                <w:spacing w:val="-4"/>
                <w:sz w:val="24"/>
              </w:rPr>
              <w:t xml:space="preserve"> </w:t>
            </w:r>
            <w:r>
              <w:rPr>
                <w:sz w:val="24"/>
              </w:rPr>
              <w:t>його</w:t>
            </w:r>
            <w:r>
              <w:rPr>
                <w:spacing w:val="-2"/>
                <w:sz w:val="24"/>
              </w:rPr>
              <w:t xml:space="preserve"> показників</w:t>
            </w:r>
          </w:p>
        </w:tc>
        <w:tc>
          <w:tcPr>
            <w:tcW w:w="2006" w:type="dxa"/>
          </w:tcPr>
          <w:p w:rsidR="005F4B09" w:rsidRDefault="00BF2CE9">
            <w:pPr>
              <w:pStyle w:val="TableParagraph"/>
              <w:spacing w:before="65"/>
              <w:ind w:right="903"/>
              <w:jc w:val="right"/>
              <w:rPr>
                <w:b/>
                <w:sz w:val="24"/>
              </w:rPr>
            </w:pPr>
            <w:r>
              <w:rPr>
                <w:b/>
                <w:w w:val="99"/>
                <w:sz w:val="24"/>
              </w:rPr>
              <w:t>C</w:t>
            </w:r>
          </w:p>
        </w:tc>
      </w:tr>
      <w:tr w:rsidR="005F4B09">
        <w:trPr>
          <w:trHeight w:val="426"/>
        </w:trPr>
        <w:tc>
          <w:tcPr>
            <w:tcW w:w="967" w:type="dxa"/>
          </w:tcPr>
          <w:p w:rsidR="005F4B09" w:rsidRDefault="00BF2CE9">
            <w:pPr>
              <w:pStyle w:val="TableParagraph"/>
              <w:spacing w:line="269" w:lineRule="exact"/>
              <w:ind w:left="412"/>
              <w:rPr>
                <w:b/>
                <w:sz w:val="24"/>
              </w:rPr>
            </w:pPr>
            <w:r>
              <w:rPr>
                <w:b/>
                <w:color w:val="221F1F"/>
                <w:spacing w:val="-5"/>
                <w:sz w:val="24"/>
              </w:rPr>
              <w:t>17.</w:t>
            </w:r>
          </w:p>
        </w:tc>
        <w:tc>
          <w:tcPr>
            <w:tcW w:w="7093" w:type="dxa"/>
          </w:tcPr>
          <w:p w:rsidR="005F4B09" w:rsidRDefault="00BF2CE9">
            <w:pPr>
              <w:pStyle w:val="TableParagraph"/>
              <w:spacing w:line="269" w:lineRule="exact"/>
              <w:ind w:left="4"/>
              <w:rPr>
                <w:sz w:val="24"/>
              </w:rPr>
            </w:pPr>
            <w:r>
              <w:rPr>
                <w:sz w:val="24"/>
              </w:rPr>
              <w:t>Плевральна</w:t>
            </w:r>
            <w:r>
              <w:rPr>
                <w:spacing w:val="-6"/>
                <w:sz w:val="24"/>
              </w:rPr>
              <w:t xml:space="preserve"> </w:t>
            </w:r>
            <w:r>
              <w:rPr>
                <w:sz w:val="24"/>
              </w:rPr>
              <w:t>пункція</w:t>
            </w:r>
            <w:r>
              <w:rPr>
                <w:spacing w:val="-5"/>
                <w:sz w:val="24"/>
              </w:rPr>
              <w:t xml:space="preserve"> </w:t>
            </w:r>
            <w:r>
              <w:rPr>
                <w:sz w:val="24"/>
              </w:rPr>
              <w:t>при</w:t>
            </w:r>
            <w:r>
              <w:rPr>
                <w:spacing w:val="-4"/>
                <w:sz w:val="24"/>
              </w:rPr>
              <w:t xml:space="preserve"> </w:t>
            </w:r>
            <w:r>
              <w:rPr>
                <w:sz w:val="24"/>
              </w:rPr>
              <w:t>напруженому</w:t>
            </w:r>
            <w:r>
              <w:rPr>
                <w:spacing w:val="-9"/>
                <w:sz w:val="24"/>
              </w:rPr>
              <w:t xml:space="preserve"> </w:t>
            </w:r>
            <w:r>
              <w:rPr>
                <w:spacing w:val="-2"/>
                <w:sz w:val="24"/>
              </w:rPr>
              <w:t>пневмотораксі</w:t>
            </w:r>
          </w:p>
        </w:tc>
        <w:tc>
          <w:tcPr>
            <w:tcW w:w="2006" w:type="dxa"/>
          </w:tcPr>
          <w:p w:rsidR="005F4B09" w:rsidRDefault="00BF2CE9">
            <w:pPr>
              <w:pStyle w:val="TableParagraph"/>
              <w:spacing w:before="67"/>
              <w:ind w:right="903"/>
              <w:jc w:val="right"/>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18.</w:t>
            </w:r>
          </w:p>
        </w:tc>
        <w:tc>
          <w:tcPr>
            <w:tcW w:w="7093" w:type="dxa"/>
          </w:tcPr>
          <w:p w:rsidR="005F4B09" w:rsidRDefault="00BF2CE9">
            <w:pPr>
              <w:pStyle w:val="TableParagraph"/>
              <w:spacing w:line="267" w:lineRule="exact"/>
              <w:ind w:left="4"/>
              <w:rPr>
                <w:sz w:val="24"/>
              </w:rPr>
            </w:pPr>
            <w:r>
              <w:rPr>
                <w:sz w:val="24"/>
              </w:rPr>
              <w:t>Реєстрація</w:t>
            </w:r>
            <w:r>
              <w:rPr>
                <w:spacing w:val="-3"/>
                <w:sz w:val="24"/>
              </w:rPr>
              <w:t xml:space="preserve"> </w:t>
            </w:r>
            <w:r>
              <w:rPr>
                <w:spacing w:val="-2"/>
                <w:sz w:val="24"/>
              </w:rPr>
              <w:t>електрокардіограми</w:t>
            </w:r>
          </w:p>
        </w:tc>
        <w:tc>
          <w:tcPr>
            <w:tcW w:w="2006" w:type="dxa"/>
          </w:tcPr>
          <w:p w:rsidR="005F4B09" w:rsidRDefault="00BF2CE9">
            <w:pPr>
              <w:pStyle w:val="TableParagraph"/>
              <w:spacing w:before="65"/>
              <w:ind w:right="903"/>
              <w:jc w:val="right"/>
              <w:rPr>
                <w:b/>
                <w:sz w:val="24"/>
              </w:rPr>
            </w:pPr>
            <w:r>
              <w:rPr>
                <w:b/>
                <w:w w:val="99"/>
                <w:sz w:val="24"/>
              </w:rPr>
              <w:t>C</w:t>
            </w:r>
          </w:p>
        </w:tc>
      </w:tr>
      <w:tr w:rsidR="005F4B09">
        <w:trPr>
          <w:trHeight w:val="551"/>
        </w:trPr>
        <w:tc>
          <w:tcPr>
            <w:tcW w:w="967" w:type="dxa"/>
          </w:tcPr>
          <w:p w:rsidR="005F4B09" w:rsidRDefault="00BF2CE9">
            <w:pPr>
              <w:pStyle w:val="TableParagraph"/>
              <w:spacing w:line="267" w:lineRule="exact"/>
              <w:ind w:left="412"/>
              <w:rPr>
                <w:b/>
                <w:sz w:val="24"/>
              </w:rPr>
            </w:pPr>
            <w:r>
              <w:rPr>
                <w:b/>
                <w:color w:val="221F1F"/>
                <w:spacing w:val="-5"/>
                <w:sz w:val="24"/>
              </w:rPr>
              <w:t>19.</w:t>
            </w:r>
          </w:p>
        </w:tc>
        <w:tc>
          <w:tcPr>
            <w:tcW w:w="7093" w:type="dxa"/>
          </w:tcPr>
          <w:p w:rsidR="005F4B09" w:rsidRDefault="00BF2CE9">
            <w:pPr>
              <w:pStyle w:val="TableParagraph"/>
              <w:spacing w:line="267" w:lineRule="exact"/>
              <w:ind w:left="64"/>
              <w:rPr>
                <w:sz w:val="24"/>
              </w:rPr>
            </w:pPr>
            <w:r>
              <w:rPr>
                <w:sz w:val="24"/>
              </w:rPr>
              <w:t>Моніторування</w:t>
            </w:r>
            <w:r>
              <w:rPr>
                <w:spacing w:val="-3"/>
                <w:sz w:val="24"/>
              </w:rPr>
              <w:t xml:space="preserve"> </w:t>
            </w:r>
            <w:r>
              <w:rPr>
                <w:sz w:val="24"/>
              </w:rPr>
              <w:t>ЕКГ</w:t>
            </w:r>
            <w:r>
              <w:rPr>
                <w:spacing w:val="-1"/>
                <w:sz w:val="24"/>
              </w:rPr>
              <w:t xml:space="preserve"> </w:t>
            </w:r>
            <w:r>
              <w:rPr>
                <w:sz w:val="24"/>
              </w:rPr>
              <w:t>за</w:t>
            </w:r>
            <w:r>
              <w:rPr>
                <w:spacing w:val="-5"/>
                <w:sz w:val="24"/>
              </w:rPr>
              <w:t xml:space="preserve"> </w:t>
            </w:r>
            <w:r>
              <w:rPr>
                <w:sz w:val="24"/>
              </w:rPr>
              <w:t>допомогою</w:t>
            </w:r>
            <w:r>
              <w:rPr>
                <w:spacing w:val="-1"/>
                <w:sz w:val="24"/>
              </w:rPr>
              <w:t xml:space="preserve"> </w:t>
            </w:r>
            <w:r>
              <w:rPr>
                <w:sz w:val="24"/>
              </w:rPr>
              <w:t>монітора</w:t>
            </w:r>
            <w:r>
              <w:rPr>
                <w:spacing w:val="-2"/>
                <w:sz w:val="24"/>
              </w:rPr>
              <w:t xml:space="preserve"> </w:t>
            </w:r>
            <w:r>
              <w:rPr>
                <w:sz w:val="24"/>
              </w:rPr>
              <w:t>пацієнта</w:t>
            </w:r>
            <w:r>
              <w:rPr>
                <w:spacing w:val="-1"/>
                <w:sz w:val="24"/>
              </w:rPr>
              <w:t xml:space="preserve"> </w:t>
            </w:r>
            <w:r>
              <w:rPr>
                <w:sz w:val="24"/>
              </w:rPr>
              <w:t xml:space="preserve">/ </w:t>
            </w:r>
            <w:r>
              <w:rPr>
                <w:spacing w:val="-2"/>
                <w:sz w:val="24"/>
              </w:rPr>
              <w:t>монітора-</w:t>
            </w:r>
          </w:p>
          <w:p w:rsidR="005F4B09" w:rsidRDefault="00BF2CE9">
            <w:pPr>
              <w:pStyle w:val="TableParagraph"/>
              <w:spacing w:line="265" w:lineRule="exact"/>
              <w:ind w:left="4"/>
              <w:rPr>
                <w:sz w:val="24"/>
              </w:rPr>
            </w:pPr>
            <w:r>
              <w:rPr>
                <w:spacing w:val="-2"/>
                <w:sz w:val="24"/>
              </w:rPr>
              <w:t>дефібрилятора</w:t>
            </w:r>
          </w:p>
        </w:tc>
        <w:tc>
          <w:tcPr>
            <w:tcW w:w="2006" w:type="dxa"/>
          </w:tcPr>
          <w:p w:rsidR="005F4B09" w:rsidRDefault="00BF2CE9">
            <w:pPr>
              <w:pStyle w:val="TableParagraph"/>
              <w:spacing w:before="130"/>
              <w:ind w:right="903"/>
              <w:jc w:val="right"/>
              <w:rPr>
                <w:b/>
                <w:sz w:val="24"/>
              </w:rPr>
            </w:pPr>
            <w:r>
              <w:rPr>
                <w:b/>
                <w:w w:val="99"/>
                <w:sz w:val="24"/>
              </w:rPr>
              <w:t>D</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20.</w:t>
            </w:r>
          </w:p>
        </w:tc>
        <w:tc>
          <w:tcPr>
            <w:tcW w:w="7093" w:type="dxa"/>
          </w:tcPr>
          <w:p w:rsidR="005F4B09" w:rsidRDefault="00BF2CE9">
            <w:pPr>
              <w:pStyle w:val="TableParagraph"/>
              <w:spacing w:line="267" w:lineRule="exact"/>
              <w:ind w:left="4"/>
              <w:rPr>
                <w:sz w:val="24"/>
              </w:rPr>
            </w:pPr>
            <w:r>
              <w:rPr>
                <w:sz w:val="24"/>
              </w:rPr>
              <w:t>Неінвазивне</w:t>
            </w:r>
            <w:r>
              <w:rPr>
                <w:spacing w:val="-9"/>
                <w:sz w:val="24"/>
              </w:rPr>
              <w:t xml:space="preserve"> </w:t>
            </w:r>
            <w:r>
              <w:rPr>
                <w:sz w:val="24"/>
              </w:rPr>
              <w:t>визначення</w:t>
            </w:r>
            <w:r>
              <w:rPr>
                <w:spacing w:val="-6"/>
                <w:sz w:val="24"/>
              </w:rPr>
              <w:t xml:space="preserve"> </w:t>
            </w:r>
            <w:r>
              <w:rPr>
                <w:sz w:val="24"/>
              </w:rPr>
              <w:t>центрального</w:t>
            </w:r>
            <w:r>
              <w:rPr>
                <w:spacing w:val="-6"/>
                <w:sz w:val="24"/>
              </w:rPr>
              <w:t xml:space="preserve"> </w:t>
            </w:r>
            <w:r>
              <w:rPr>
                <w:sz w:val="24"/>
              </w:rPr>
              <w:t>венозного</w:t>
            </w:r>
            <w:r>
              <w:rPr>
                <w:spacing w:val="-6"/>
                <w:sz w:val="24"/>
              </w:rPr>
              <w:t xml:space="preserve"> </w:t>
            </w:r>
            <w:r>
              <w:rPr>
                <w:spacing w:val="-2"/>
                <w:sz w:val="24"/>
              </w:rPr>
              <w:t>тиску</w:t>
            </w:r>
          </w:p>
        </w:tc>
        <w:tc>
          <w:tcPr>
            <w:tcW w:w="2006" w:type="dxa"/>
          </w:tcPr>
          <w:p w:rsidR="005F4B09" w:rsidRDefault="00BF2CE9">
            <w:pPr>
              <w:pStyle w:val="TableParagraph"/>
              <w:spacing w:before="65"/>
              <w:ind w:right="903"/>
              <w:jc w:val="right"/>
              <w:rPr>
                <w:b/>
                <w:sz w:val="24"/>
              </w:rPr>
            </w:pPr>
            <w:r>
              <w:rPr>
                <w:b/>
                <w:w w:val="99"/>
                <w:sz w:val="24"/>
              </w:rPr>
              <w:t>C</w:t>
            </w:r>
          </w:p>
        </w:tc>
      </w:tr>
      <w:tr w:rsidR="005F4B09">
        <w:trPr>
          <w:trHeight w:val="426"/>
        </w:trPr>
        <w:tc>
          <w:tcPr>
            <w:tcW w:w="967" w:type="dxa"/>
          </w:tcPr>
          <w:p w:rsidR="005F4B09" w:rsidRDefault="00BF2CE9">
            <w:pPr>
              <w:pStyle w:val="TableParagraph"/>
              <w:spacing w:line="269" w:lineRule="exact"/>
              <w:ind w:left="412"/>
              <w:rPr>
                <w:b/>
                <w:sz w:val="24"/>
              </w:rPr>
            </w:pPr>
            <w:r>
              <w:rPr>
                <w:b/>
                <w:color w:val="221F1F"/>
                <w:spacing w:val="-5"/>
                <w:sz w:val="24"/>
              </w:rPr>
              <w:t>21.</w:t>
            </w:r>
          </w:p>
        </w:tc>
        <w:tc>
          <w:tcPr>
            <w:tcW w:w="7093" w:type="dxa"/>
          </w:tcPr>
          <w:p w:rsidR="005F4B09" w:rsidRDefault="00BF2CE9">
            <w:pPr>
              <w:pStyle w:val="TableParagraph"/>
              <w:spacing w:line="269" w:lineRule="exact"/>
              <w:ind w:left="4"/>
              <w:rPr>
                <w:sz w:val="24"/>
              </w:rPr>
            </w:pPr>
            <w:r>
              <w:rPr>
                <w:sz w:val="24"/>
              </w:rPr>
              <w:t>Вимірювання</w:t>
            </w:r>
            <w:r>
              <w:rPr>
                <w:spacing w:val="-8"/>
                <w:sz w:val="24"/>
              </w:rPr>
              <w:t xml:space="preserve"> </w:t>
            </w:r>
            <w:r>
              <w:rPr>
                <w:sz w:val="24"/>
              </w:rPr>
              <w:t>внутрішньочерепного</w:t>
            </w:r>
            <w:r>
              <w:rPr>
                <w:spacing w:val="-7"/>
                <w:sz w:val="24"/>
              </w:rPr>
              <w:t xml:space="preserve"> </w:t>
            </w:r>
            <w:r>
              <w:rPr>
                <w:spacing w:val="-4"/>
                <w:sz w:val="24"/>
              </w:rPr>
              <w:t>тиску</w:t>
            </w:r>
          </w:p>
        </w:tc>
        <w:tc>
          <w:tcPr>
            <w:tcW w:w="2006" w:type="dxa"/>
          </w:tcPr>
          <w:p w:rsidR="005F4B09" w:rsidRDefault="00BF2CE9">
            <w:pPr>
              <w:pStyle w:val="TableParagraph"/>
              <w:spacing w:before="67"/>
              <w:ind w:right="911"/>
              <w:jc w:val="right"/>
              <w:rPr>
                <w:b/>
                <w:sz w:val="24"/>
              </w:rPr>
            </w:pPr>
            <w:r>
              <w:rPr>
                <w:b/>
                <w:sz w:val="24"/>
              </w:rPr>
              <w:t>B</w:t>
            </w:r>
          </w:p>
        </w:tc>
      </w:tr>
      <w:tr w:rsidR="005F4B09">
        <w:trPr>
          <w:trHeight w:val="425"/>
        </w:trPr>
        <w:tc>
          <w:tcPr>
            <w:tcW w:w="967" w:type="dxa"/>
          </w:tcPr>
          <w:p w:rsidR="005F4B09" w:rsidRDefault="00BF2CE9">
            <w:pPr>
              <w:pStyle w:val="TableParagraph"/>
              <w:spacing w:line="268" w:lineRule="exact"/>
              <w:ind w:left="412"/>
              <w:rPr>
                <w:b/>
                <w:sz w:val="24"/>
              </w:rPr>
            </w:pPr>
            <w:r>
              <w:rPr>
                <w:b/>
                <w:color w:val="221F1F"/>
                <w:spacing w:val="-5"/>
                <w:sz w:val="24"/>
              </w:rPr>
              <w:t>22.</w:t>
            </w:r>
          </w:p>
        </w:tc>
        <w:tc>
          <w:tcPr>
            <w:tcW w:w="7093" w:type="dxa"/>
          </w:tcPr>
          <w:p w:rsidR="005F4B09" w:rsidRDefault="00BF2CE9">
            <w:pPr>
              <w:pStyle w:val="TableParagraph"/>
              <w:spacing w:line="268" w:lineRule="exact"/>
              <w:ind w:left="4"/>
              <w:rPr>
                <w:sz w:val="24"/>
              </w:rPr>
            </w:pPr>
            <w:r>
              <w:rPr>
                <w:sz w:val="24"/>
              </w:rPr>
              <w:t>Катетеризація</w:t>
            </w:r>
            <w:r>
              <w:rPr>
                <w:spacing w:val="-2"/>
                <w:sz w:val="24"/>
              </w:rPr>
              <w:t xml:space="preserve"> </w:t>
            </w:r>
            <w:r>
              <w:rPr>
                <w:sz w:val="24"/>
              </w:rPr>
              <w:t>сечового</w:t>
            </w:r>
            <w:r>
              <w:rPr>
                <w:spacing w:val="-2"/>
                <w:sz w:val="24"/>
              </w:rPr>
              <w:t xml:space="preserve"> міхура</w:t>
            </w:r>
          </w:p>
        </w:tc>
        <w:tc>
          <w:tcPr>
            <w:tcW w:w="2006" w:type="dxa"/>
          </w:tcPr>
          <w:p w:rsidR="005F4B09" w:rsidRDefault="00BF2CE9">
            <w:pPr>
              <w:pStyle w:val="TableParagraph"/>
              <w:spacing w:before="66"/>
              <w:ind w:right="903"/>
              <w:jc w:val="right"/>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23.</w:t>
            </w:r>
          </w:p>
        </w:tc>
        <w:tc>
          <w:tcPr>
            <w:tcW w:w="7093" w:type="dxa"/>
          </w:tcPr>
          <w:p w:rsidR="005F4B09" w:rsidRDefault="00BF2CE9">
            <w:pPr>
              <w:pStyle w:val="TableParagraph"/>
              <w:spacing w:line="267" w:lineRule="exact"/>
              <w:ind w:left="4"/>
              <w:rPr>
                <w:sz w:val="24"/>
              </w:rPr>
            </w:pPr>
            <w:r>
              <w:rPr>
                <w:sz w:val="24"/>
              </w:rPr>
              <w:t>Інтубація</w:t>
            </w:r>
            <w:r>
              <w:rPr>
                <w:spacing w:val="-6"/>
                <w:sz w:val="24"/>
              </w:rPr>
              <w:t xml:space="preserve"> </w:t>
            </w:r>
            <w:r>
              <w:rPr>
                <w:spacing w:val="-2"/>
                <w:sz w:val="24"/>
              </w:rPr>
              <w:t>трахеї</w:t>
            </w:r>
          </w:p>
        </w:tc>
        <w:tc>
          <w:tcPr>
            <w:tcW w:w="2006" w:type="dxa"/>
          </w:tcPr>
          <w:p w:rsidR="005F4B09" w:rsidRDefault="00BF2CE9">
            <w:pPr>
              <w:pStyle w:val="TableParagraph"/>
              <w:spacing w:before="65"/>
              <w:ind w:right="903"/>
              <w:jc w:val="right"/>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24.</w:t>
            </w:r>
          </w:p>
        </w:tc>
        <w:tc>
          <w:tcPr>
            <w:tcW w:w="7093" w:type="dxa"/>
          </w:tcPr>
          <w:p w:rsidR="005F4B09" w:rsidRDefault="00BF2CE9">
            <w:pPr>
              <w:pStyle w:val="TableParagraph"/>
              <w:spacing w:line="267" w:lineRule="exact"/>
              <w:ind w:left="4"/>
              <w:rPr>
                <w:sz w:val="24"/>
              </w:rPr>
            </w:pPr>
            <w:r>
              <w:rPr>
                <w:sz w:val="24"/>
              </w:rPr>
              <w:t>Використання</w:t>
            </w:r>
            <w:r>
              <w:rPr>
                <w:spacing w:val="-3"/>
                <w:sz w:val="24"/>
              </w:rPr>
              <w:t xml:space="preserve"> </w:t>
            </w:r>
            <w:r>
              <w:rPr>
                <w:sz w:val="24"/>
              </w:rPr>
              <w:t>автоматичного</w:t>
            </w:r>
            <w:r>
              <w:rPr>
                <w:spacing w:val="-4"/>
                <w:sz w:val="24"/>
              </w:rPr>
              <w:t xml:space="preserve"> </w:t>
            </w:r>
            <w:r>
              <w:rPr>
                <w:sz w:val="24"/>
              </w:rPr>
              <w:t>зовнішнього</w:t>
            </w:r>
            <w:r>
              <w:rPr>
                <w:spacing w:val="-3"/>
                <w:sz w:val="24"/>
              </w:rPr>
              <w:t xml:space="preserve"> </w:t>
            </w:r>
            <w:r>
              <w:rPr>
                <w:spacing w:val="-2"/>
                <w:sz w:val="24"/>
              </w:rPr>
              <w:t>дефібрилятора</w:t>
            </w:r>
          </w:p>
        </w:tc>
        <w:tc>
          <w:tcPr>
            <w:tcW w:w="2006" w:type="dxa"/>
          </w:tcPr>
          <w:p w:rsidR="005F4B09" w:rsidRDefault="00BF2CE9">
            <w:pPr>
              <w:pStyle w:val="TableParagraph"/>
              <w:spacing w:before="65"/>
              <w:ind w:right="903"/>
              <w:jc w:val="right"/>
              <w:rPr>
                <w:b/>
                <w:sz w:val="24"/>
              </w:rPr>
            </w:pPr>
            <w:r>
              <w:rPr>
                <w:b/>
                <w:w w:val="99"/>
                <w:sz w:val="24"/>
              </w:rPr>
              <w:t>C</w:t>
            </w:r>
          </w:p>
        </w:tc>
      </w:tr>
      <w:tr w:rsidR="005F4B09">
        <w:trPr>
          <w:trHeight w:val="426"/>
        </w:trPr>
        <w:tc>
          <w:tcPr>
            <w:tcW w:w="967" w:type="dxa"/>
          </w:tcPr>
          <w:p w:rsidR="005F4B09" w:rsidRDefault="00BF2CE9">
            <w:pPr>
              <w:pStyle w:val="TableParagraph"/>
              <w:spacing w:line="269" w:lineRule="exact"/>
              <w:ind w:left="412"/>
              <w:rPr>
                <w:b/>
                <w:sz w:val="24"/>
              </w:rPr>
            </w:pPr>
            <w:r>
              <w:rPr>
                <w:b/>
                <w:color w:val="221F1F"/>
                <w:spacing w:val="-5"/>
                <w:sz w:val="24"/>
              </w:rPr>
              <w:t>25.</w:t>
            </w:r>
          </w:p>
        </w:tc>
        <w:tc>
          <w:tcPr>
            <w:tcW w:w="7093" w:type="dxa"/>
          </w:tcPr>
          <w:p w:rsidR="005F4B09" w:rsidRDefault="00BF2CE9">
            <w:pPr>
              <w:pStyle w:val="TableParagraph"/>
              <w:spacing w:line="269" w:lineRule="exact"/>
              <w:ind w:left="4"/>
              <w:rPr>
                <w:sz w:val="24"/>
              </w:rPr>
            </w:pPr>
            <w:r>
              <w:rPr>
                <w:sz w:val="24"/>
              </w:rPr>
              <w:t>Використання</w:t>
            </w:r>
            <w:r>
              <w:rPr>
                <w:spacing w:val="-4"/>
                <w:sz w:val="24"/>
              </w:rPr>
              <w:t xml:space="preserve"> </w:t>
            </w:r>
            <w:r>
              <w:rPr>
                <w:sz w:val="24"/>
              </w:rPr>
              <w:t>мануального</w:t>
            </w:r>
            <w:r>
              <w:rPr>
                <w:spacing w:val="-4"/>
                <w:sz w:val="24"/>
              </w:rPr>
              <w:t xml:space="preserve"> </w:t>
            </w:r>
            <w:r>
              <w:rPr>
                <w:spacing w:val="-2"/>
                <w:sz w:val="24"/>
              </w:rPr>
              <w:t>дефібрилятора</w:t>
            </w:r>
          </w:p>
        </w:tc>
        <w:tc>
          <w:tcPr>
            <w:tcW w:w="2006" w:type="dxa"/>
          </w:tcPr>
          <w:p w:rsidR="005F4B09" w:rsidRDefault="00BF2CE9">
            <w:pPr>
              <w:pStyle w:val="TableParagraph"/>
              <w:spacing w:before="67"/>
              <w:ind w:right="903"/>
              <w:jc w:val="right"/>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26.</w:t>
            </w:r>
          </w:p>
        </w:tc>
        <w:tc>
          <w:tcPr>
            <w:tcW w:w="7093" w:type="dxa"/>
          </w:tcPr>
          <w:p w:rsidR="005F4B09" w:rsidRDefault="00BF2CE9">
            <w:pPr>
              <w:pStyle w:val="TableParagraph"/>
              <w:spacing w:line="267" w:lineRule="exact"/>
              <w:ind w:left="4"/>
              <w:rPr>
                <w:sz w:val="24"/>
              </w:rPr>
            </w:pPr>
            <w:r>
              <w:rPr>
                <w:sz w:val="24"/>
              </w:rPr>
              <w:t>Зупинка</w:t>
            </w:r>
            <w:r>
              <w:rPr>
                <w:spacing w:val="-6"/>
                <w:sz w:val="24"/>
              </w:rPr>
              <w:t xml:space="preserve"> </w:t>
            </w:r>
            <w:r>
              <w:rPr>
                <w:sz w:val="24"/>
              </w:rPr>
              <w:t>масивних</w:t>
            </w:r>
            <w:r>
              <w:rPr>
                <w:spacing w:val="-2"/>
                <w:sz w:val="24"/>
              </w:rPr>
              <w:t xml:space="preserve"> </w:t>
            </w:r>
            <w:r>
              <w:rPr>
                <w:sz w:val="24"/>
              </w:rPr>
              <w:t>кровотеч</w:t>
            </w:r>
            <w:r>
              <w:rPr>
                <w:spacing w:val="-4"/>
                <w:sz w:val="24"/>
              </w:rPr>
              <w:t xml:space="preserve"> </w:t>
            </w:r>
            <w:r>
              <w:rPr>
                <w:sz w:val="24"/>
              </w:rPr>
              <w:t>методом</w:t>
            </w:r>
            <w:r>
              <w:rPr>
                <w:spacing w:val="-3"/>
                <w:sz w:val="24"/>
              </w:rPr>
              <w:t xml:space="preserve"> </w:t>
            </w:r>
            <w:r>
              <w:rPr>
                <w:sz w:val="24"/>
              </w:rPr>
              <w:t>тампонування</w:t>
            </w:r>
            <w:r>
              <w:rPr>
                <w:spacing w:val="-3"/>
                <w:sz w:val="24"/>
              </w:rPr>
              <w:t xml:space="preserve"> </w:t>
            </w:r>
            <w:r>
              <w:rPr>
                <w:spacing w:val="-4"/>
                <w:sz w:val="24"/>
              </w:rPr>
              <w:t>рани</w:t>
            </w:r>
          </w:p>
        </w:tc>
        <w:tc>
          <w:tcPr>
            <w:tcW w:w="2006" w:type="dxa"/>
          </w:tcPr>
          <w:p w:rsidR="005F4B09" w:rsidRDefault="00BF2CE9">
            <w:pPr>
              <w:pStyle w:val="TableParagraph"/>
              <w:spacing w:before="65"/>
              <w:ind w:right="903"/>
              <w:jc w:val="right"/>
              <w:rPr>
                <w:b/>
                <w:sz w:val="24"/>
              </w:rPr>
            </w:pPr>
            <w:r>
              <w:rPr>
                <w:b/>
                <w:w w:val="99"/>
                <w:sz w:val="24"/>
              </w:rPr>
              <w:t>D</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27.</w:t>
            </w:r>
          </w:p>
        </w:tc>
        <w:tc>
          <w:tcPr>
            <w:tcW w:w="7093" w:type="dxa"/>
          </w:tcPr>
          <w:p w:rsidR="005F4B09" w:rsidRDefault="00BF2CE9">
            <w:pPr>
              <w:pStyle w:val="TableParagraph"/>
              <w:spacing w:line="267" w:lineRule="exact"/>
              <w:ind w:left="4"/>
              <w:rPr>
                <w:b/>
                <w:sz w:val="24"/>
              </w:rPr>
            </w:pPr>
            <w:r>
              <w:rPr>
                <w:sz w:val="24"/>
              </w:rPr>
              <w:t>Накладання</w:t>
            </w:r>
            <w:r>
              <w:rPr>
                <w:spacing w:val="-6"/>
                <w:sz w:val="24"/>
              </w:rPr>
              <w:t xml:space="preserve"> </w:t>
            </w:r>
            <w:r>
              <w:rPr>
                <w:sz w:val="24"/>
              </w:rPr>
              <w:t>джгут.</w:t>
            </w:r>
            <w:r>
              <w:rPr>
                <w:spacing w:val="-2"/>
                <w:sz w:val="24"/>
              </w:rPr>
              <w:t xml:space="preserve"> </w:t>
            </w:r>
            <w:r>
              <w:rPr>
                <w:b/>
                <w:spacing w:val="-5"/>
                <w:sz w:val="24"/>
              </w:rPr>
              <w:t>(D)</w:t>
            </w:r>
          </w:p>
        </w:tc>
        <w:tc>
          <w:tcPr>
            <w:tcW w:w="2006" w:type="dxa"/>
          </w:tcPr>
          <w:p w:rsidR="005F4B09" w:rsidRDefault="00BF2CE9">
            <w:pPr>
              <w:pStyle w:val="TableParagraph"/>
              <w:spacing w:before="65"/>
              <w:ind w:right="903"/>
              <w:jc w:val="right"/>
              <w:rPr>
                <w:b/>
                <w:sz w:val="24"/>
              </w:rPr>
            </w:pPr>
            <w:r>
              <w:rPr>
                <w:b/>
                <w:w w:val="99"/>
                <w:sz w:val="24"/>
              </w:rPr>
              <w:t>D</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28.</w:t>
            </w:r>
          </w:p>
        </w:tc>
        <w:tc>
          <w:tcPr>
            <w:tcW w:w="7093" w:type="dxa"/>
          </w:tcPr>
          <w:p w:rsidR="005F4B09" w:rsidRDefault="00BF2CE9">
            <w:pPr>
              <w:pStyle w:val="TableParagraph"/>
              <w:spacing w:line="267" w:lineRule="exact"/>
              <w:ind w:left="4"/>
              <w:rPr>
                <w:sz w:val="24"/>
              </w:rPr>
            </w:pPr>
            <w:r>
              <w:rPr>
                <w:sz w:val="24"/>
              </w:rPr>
              <w:t>Накладання</w:t>
            </w:r>
            <w:r>
              <w:rPr>
                <w:spacing w:val="-6"/>
                <w:sz w:val="24"/>
              </w:rPr>
              <w:t xml:space="preserve"> </w:t>
            </w:r>
            <w:r>
              <w:rPr>
                <w:sz w:val="24"/>
              </w:rPr>
              <w:t>давлючої</w:t>
            </w:r>
            <w:r>
              <w:rPr>
                <w:spacing w:val="-6"/>
                <w:sz w:val="24"/>
              </w:rPr>
              <w:t xml:space="preserve"> </w:t>
            </w:r>
            <w:r>
              <w:rPr>
                <w:spacing w:val="-2"/>
                <w:sz w:val="24"/>
              </w:rPr>
              <w:t>пов'язки</w:t>
            </w:r>
          </w:p>
        </w:tc>
        <w:tc>
          <w:tcPr>
            <w:tcW w:w="2006" w:type="dxa"/>
          </w:tcPr>
          <w:p w:rsidR="005F4B09" w:rsidRDefault="00BF2CE9">
            <w:pPr>
              <w:pStyle w:val="TableParagraph"/>
              <w:spacing w:before="65"/>
              <w:ind w:right="903"/>
              <w:jc w:val="right"/>
              <w:rPr>
                <w:b/>
                <w:sz w:val="24"/>
              </w:rPr>
            </w:pPr>
            <w:r>
              <w:rPr>
                <w:b/>
                <w:w w:val="99"/>
                <w:sz w:val="24"/>
              </w:rPr>
              <w:t>D</w:t>
            </w:r>
          </w:p>
        </w:tc>
      </w:tr>
      <w:tr w:rsidR="005F4B09">
        <w:trPr>
          <w:trHeight w:val="829"/>
        </w:trPr>
        <w:tc>
          <w:tcPr>
            <w:tcW w:w="967" w:type="dxa"/>
          </w:tcPr>
          <w:p w:rsidR="005F4B09" w:rsidRDefault="00BF2CE9">
            <w:pPr>
              <w:pStyle w:val="TableParagraph"/>
              <w:spacing w:line="269" w:lineRule="exact"/>
              <w:ind w:left="412"/>
              <w:rPr>
                <w:b/>
                <w:sz w:val="24"/>
              </w:rPr>
            </w:pPr>
            <w:r>
              <w:rPr>
                <w:b/>
                <w:color w:val="221F1F"/>
                <w:spacing w:val="-5"/>
                <w:sz w:val="24"/>
              </w:rPr>
              <w:t>29.</w:t>
            </w:r>
          </w:p>
        </w:tc>
        <w:tc>
          <w:tcPr>
            <w:tcW w:w="7093" w:type="dxa"/>
          </w:tcPr>
          <w:p w:rsidR="005F4B09" w:rsidRDefault="00BF2CE9">
            <w:pPr>
              <w:pStyle w:val="TableParagraph"/>
              <w:ind w:left="4"/>
              <w:rPr>
                <w:sz w:val="24"/>
              </w:rPr>
            </w:pPr>
            <w:r>
              <w:rPr>
                <w:sz w:val="24"/>
              </w:rPr>
              <w:t>Введення еритроцитарної маси, свіжозамороженої плазми, тромбо- цитарної</w:t>
            </w:r>
            <w:r>
              <w:rPr>
                <w:spacing w:val="-7"/>
                <w:sz w:val="24"/>
              </w:rPr>
              <w:t xml:space="preserve"> </w:t>
            </w:r>
            <w:r>
              <w:rPr>
                <w:sz w:val="24"/>
              </w:rPr>
              <w:t>маси,</w:t>
            </w:r>
            <w:r>
              <w:rPr>
                <w:spacing w:val="-7"/>
                <w:sz w:val="24"/>
              </w:rPr>
              <w:t xml:space="preserve"> </w:t>
            </w:r>
            <w:r>
              <w:rPr>
                <w:sz w:val="24"/>
              </w:rPr>
              <w:t>кріопреципітату,</w:t>
            </w:r>
            <w:r>
              <w:rPr>
                <w:spacing w:val="-7"/>
                <w:sz w:val="24"/>
              </w:rPr>
              <w:t xml:space="preserve"> </w:t>
            </w:r>
            <w:r>
              <w:rPr>
                <w:sz w:val="24"/>
              </w:rPr>
              <w:t>концентрату</w:t>
            </w:r>
            <w:r>
              <w:rPr>
                <w:spacing w:val="-12"/>
                <w:sz w:val="24"/>
              </w:rPr>
              <w:t xml:space="preserve"> </w:t>
            </w:r>
            <w:r>
              <w:rPr>
                <w:sz w:val="24"/>
              </w:rPr>
              <w:t>протромбінового</w:t>
            </w:r>
            <w:r>
              <w:rPr>
                <w:spacing w:val="-7"/>
                <w:sz w:val="24"/>
              </w:rPr>
              <w:t xml:space="preserve"> </w:t>
            </w:r>
            <w:r>
              <w:rPr>
                <w:sz w:val="24"/>
              </w:rPr>
              <w:t>ком-</w:t>
            </w:r>
          </w:p>
          <w:p w:rsidR="005F4B09" w:rsidRDefault="00BF2CE9">
            <w:pPr>
              <w:pStyle w:val="TableParagraph"/>
              <w:spacing w:line="265" w:lineRule="exact"/>
              <w:ind w:left="4"/>
              <w:rPr>
                <w:sz w:val="24"/>
              </w:rPr>
            </w:pPr>
            <w:r>
              <w:rPr>
                <w:spacing w:val="-2"/>
                <w:sz w:val="24"/>
              </w:rPr>
              <w:t>плексу</w:t>
            </w:r>
          </w:p>
        </w:tc>
        <w:tc>
          <w:tcPr>
            <w:tcW w:w="2006" w:type="dxa"/>
          </w:tcPr>
          <w:p w:rsidR="005F4B09" w:rsidRDefault="005F4B09">
            <w:pPr>
              <w:pStyle w:val="TableParagraph"/>
              <w:spacing w:before="4"/>
              <w:rPr>
                <w:sz w:val="23"/>
              </w:rPr>
            </w:pPr>
          </w:p>
          <w:p w:rsidR="005F4B09" w:rsidRDefault="00BF2CE9">
            <w:pPr>
              <w:pStyle w:val="TableParagraph"/>
              <w:spacing w:before="1"/>
              <w:ind w:right="903"/>
              <w:jc w:val="right"/>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left="412"/>
              <w:rPr>
                <w:b/>
                <w:sz w:val="24"/>
              </w:rPr>
            </w:pPr>
            <w:r>
              <w:rPr>
                <w:b/>
                <w:color w:val="221F1F"/>
                <w:spacing w:val="-5"/>
                <w:sz w:val="24"/>
              </w:rPr>
              <w:t>30.</w:t>
            </w:r>
          </w:p>
        </w:tc>
        <w:tc>
          <w:tcPr>
            <w:tcW w:w="7093" w:type="dxa"/>
          </w:tcPr>
          <w:p w:rsidR="005F4B09" w:rsidRDefault="00BF2CE9">
            <w:pPr>
              <w:pStyle w:val="TableParagraph"/>
              <w:spacing w:line="267" w:lineRule="exact"/>
              <w:ind w:left="67"/>
              <w:rPr>
                <w:sz w:val="24"/>
              </w:rPr>
            </w:pPr>
            <w:r>
              <w:rPr>
                <w:sz w:val="24"/>
              </w:rPr>
              <w:t>Інтубація</w:t>
            </w:r>
            <w:r>
              <w:rPr>
                <w:spacing w:val="-5"/>
                <w:sz w:val="24"/>
              </w:rPr>
              <w:t xml:space="preserve"> </w:t>
            </w:r>
            <w:r>
              <w:rPr>
                <w:sz w:val="24"/>
              </w:rPr>
              <w:t>трахеї</w:t>
            </w:r>
            <w:r>
              <w:rPr>
                <w:spacing w:val="-1"/>
                <w:sz w:val="24"/>
              </w:rPr>
              <w:t xml:space="preserve"> </w:t>
            </w:r>
            <w:r>
              <w:rPr>
                <w:sz w:val="24"/>
              </w:rPr>
              <w:t>у</w:t>
            </w:r>
            <w:r>
              <w:rPr>
                <w:spacing w:val="-11"/>
                <w:sz w:val="24"/>
              </w:rPr>
              <w:t xml:space="preserve"> </w:t>
            </w:r>
            <w:r>
              <w:rPr>
                <w:sz w:val="24"/>
              </w:rPr>
              <w:t>новонароджених,</w:t>
            </w:r>
            <w:r>
              <w:rPr>
                <w:spacing w:val="-3"/>
                <w:sz w:val="24"/>
              </w:rPr>
              <w:t xml:space="preserve"> </w:t>
            </w:r>
            <w:r>
              <w:rPr>
                <w:sz w:val="24"/>
              </w:rPr>
              <w:t>проведення</w:t>
            </w:r>
            <w:r>
              <w:rPr>
                <w:spacing w:val="-2"/>
                <w:sz w:val="24"/>
              </w:rPr>
              <w:t xml:space="preserve"> санації</w:t>
            </w:r>
          </w:p>
        </w:tc>
        <w:tc>
          <w:tcPr>
            <w:tcW w:w="2006" w:type="dxa"/>
          </w:tcPr>
          <w:p w:rsidR="005F4B09" w:rsidRDefault="00BF2CE9">
            <w:pPr>
              <w:pStyle w:val="TableParagraph"/>
              <w:spacing w:before="65"/>
              <w:ind w:right="903"/>
              <w:jc w:val="right"/>
              <w:rPr>
                <w:b/>
                <w:sz w:val="24"/>
              </w:rPr>
            </w:pPr>
            <w:r>
              <w:rPr>
                <w:b/>
                <w:w w:val="99"/>
                <w:sz w:val="24"/>
              </w:rPr>
              <w:t>C</w:t>
            </w:r>
          </w:p>
        </w:tc>
      </w:tr>
    </w:tbl>
    <w:p w:rsidR="005F4B09" w:rsidRDefault="005F4B09">
      <w:pPr>
        <w:jc w:val="right"/>
        <w:rPr>
          <w:sz w:val="24"/>
        </w:rPr>
        <w:sectPr w:rsidR="005F4B09">
          <w:type w:val="continuous"/>
          <w:pgSz w:w="12240" w:h="15840"/>
          <w:pgMar w:top="860" w:right="340" w:bottom="1147"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67"/>
        <w:gridCol w:w="1279"/>
        <w:gridCol w:w="2573"/>
        <w:gridCol w:w="3241"/>
        <w:gridCol w:w="2006"/>
      </w:tblGrid>
      <w:tr w:rsidR="005F4B09">
        <w:trPr>
          <w:trHeight w:val="424"/>
        </w:trPr>
        <w:tc>
          <w:tcPr>
            <w:tcW w:w="967" w:type="dxa"/>
          </w:tcPr>
          <w:p w:rsidR="005F4B09" w:rsidRDefault="00BF2CE9">
            <w:pPr>
              <w:pStyle w:val="TableParagraph"/>
              <w:spacing w:line="267" w:lineRule="exact"/>
              <w:ind w:right="242"/>
              <w:jc w:val="right"/>
              <w:rPr>
                <w:b/>
                <w:sz w:val="24"/>
              </w:rPr>
            </w:pPr>
            <w:r>
              <w:rPr>
                <w:b/>
                <w:color w:val="221F1F"/>
                <w:spacing w:val="-5"/>
                <w:sz w:val="24"/>
              </w:rPr>
              <w:lastRenderedPageBreak/>
              <w:t>31.</w:t>
            </w:r>
          </w:p>
        </w:tc>
        <w:tc>
          <w:tcPr>
            <w:tcW w:w="7093" w:type="dxa"/>
            <w:gridSpan w:val="3"/>
          </w:tcPr>
          <w:p w:rsidR="005F4B09" w:rsidRDefault="00BF2CE9">
            <w:pPr>
              <w:pStyle w:val="TableParagraph"/>
              <w:spacing w:line="267" w:lineRule="exact"/>
              <w:ind w:left="64"/>
              <w:rPr>
                <w:sz w:val="24"/>
              </w:rPr>
            </w:pPr>
            <w:r>
              <w:rPr>
                <w:sz w:val="24"/>
              </w:rPr>
              <w:t>Забезпечення</w:t>
            </w:r>
            <w:r>
              <w:rPr>
                <w:spacing w:val="-6"/>
                <w:sz w:val="24"/>
              </w:rPr>
              <w:t xml:space="preserve"> </w:t>
            </w:r>
            <w:r>
              <w:rPr>
                <w:sz w:val="24"/>
              </w:rPr>
              <w:t>прохідності</w:t>
            </w:r>
            <w:r>
              <w:rPr>
                <w:spacing w:val="-4"/>
                <w:sz w:val="24"/>
              </w:rPr>
              <w:t xml:space="preserve"> </w:t>
            </w:r>
            <w:r>
              <w:rPr>
                <w:sz w:val="24"/>
              </w:rPr>
              <w:t>дихальних</w:t>
            </w:r>
            <w:r>
              <w:rPr>
                <w:spacing w:val="-2"/>
                <w:sz w:val="24"/>
              </w:rPr>
              <w:t xml:space="preserve"> </w:t>
            </w:r>
            <w:r>
              <w:rPr>
                <w:sz w:val="24"/>
              </w:rPr>
              <w:t>шляхів</w:t>
            </w:r>
            <w:r>
              <w:rPr>
                <w:spacing w:val="-3"/>
                <w:sz w:val="24"/>
              </w:rPr>
              <w:t xml:space="preserve"> </w:t>
            </w:r>
            <w:r>
              <w:rPr>
                <w:spacing w:val="-2"/>
                <w:sz w:val="24"/>
              </w:rPr>
              <w:t>мануально</w:t>
            </w:r>
          </w:p>
        </w:tc>
        <w:tc>
          <w:tcPr>
            <w:tcW w:w="2006" w:type="dxa"/>
          </w:tcPr>
          <w:p w:rsidR="005F4B09" w:rsidRDefault="00BF2CE9">
            <w:pPr>
              <w:pStyle w:val="TableParagraph"/>
              <w:spacing w:before="65"/>
              <w:ind w:right="903"/>
              <w:jc w:val="right"/>
              <w:rPr>
                <w:b/>
                <w:sz w:val="24"/>
              </w:rPr>
            </w:pPr>
            <w:r>
              <w:rPr>
                <w:b/>
                <w:w w:val="99"/>
                <w:sz w:val="24"/>
              </w:rPr>
              <w:t>D</w:t>
            </w:r>
          </w:p>
        </w:tc>
      </w:tr>
      <w:tr w:rsidR="005F4B09">
        <w:trPr>
          <w:trHeight w:val="552"/>
        </w:trPr>
        <w:tc>
          <w:tcPr>
            <w:tcW w:w="967" w:type="dxa"/>
          </w:tcPr>
          <w:p w:rsidR="005F4B09" w:rsidRDefault="00BF2CE9">
            <w:pPr>
              <w:pStyle w:val="TableParagraph"/>
              <w:spacing w:line="267" w:lineRule="exact"/>
              <w:ind w:right="242"/>
              <w:jc w:val="right"/>
              <w:rPr>
                <w:b/>
                <w:sz w:val="24"/>
              </w:rPr>
            </w:pPr>
            <w:r>
              <w:rPr>
                <w:b/>
                <w:color w:val="221F1F"/>
                <w:spacing w:val="-5"/>
                <w:sz w:val="24"/>
              </w:rPr>
              <w:t>32.</w:t>
            </w:r>
          </w:p>
        </w:tc>
        <w:tc>
          <w:tcPr>
            <w:tcW w:w="7093" w:type="dxa"/>
            <w:gridSpan w:val="3"/>
          </w:tcPr>
          <w:p w:rsidR="005F4B09" w:rsidRDefault="00BF2CE9">
            <w:pPr>
              <w:pStyle w:val="TableParagraph"/>
              <w:spacing w:line="267" w:lineRule="exact"/>
              <w:ind w:left="4"/>
              <w:rPr>
                <w:sz w:val="24"/>
              </w:rPr>
            </w:pPr>
            <w:r>
              <w:rPr>
                <w:sz w:val="24"/>
              </w:rPr>
              <w:t>Надання</w:t>
            </w:r>
            <w:r>
              <w:rPr>
                <w:spacing w:val="-6"/>
                <w:sz w:val="24"/>
              </w:rPr>
              <w:t xml:space="preserve"> </w:t>
            </w:r>
            <w:r>
              <w:rPr>
                <w:sz w:val="24"/>
              </w:rPr>
              <w:t>невідкладної</w:t>
            </w:r>
            <w:r>
              <w:rPr>
                <w:spacing w:val="-4"/>
                <w:sz w:val="24"/>
              </w:rPr>
              <w:t xml:space="preserve"> </w:t>
            </w:r>
            <w:r>
              <w:rPr>
                <w:sz w:val="24"/>
              </w:rPr>
              <w:t>допомоги</w:t>
            </w:r>
            <w:r>
              <w:rPr>
                <w:spacing w:val="-3"/>
                <w:sz w:val="24"/>
              </w:rPr>
              <w:t xml:space="preserve"> </w:t>
            </w:r>
            <w:r>
              <w:rPr>
                <w:sz w:val="24"/>
              </w:rPr>
              <w:t>дитині</w:t>
            </w:r>
            <w:r>
              <w:rPr>
                <w:spacing w:val="-4"/>
                <w:sz w:val="24"/>
              </w:rPr>
              <w:t xml:space="preserve"> </w:t>
            </w:r>
            <w:r>
              <w:rPr>
                <w:sz w:val="24"/>
              </w:rPr>
              <w:t>при</w:t>
            </w:r>
            <w:r>
              <w:rPr>
                <w:spacing w:val="-4"/>
                <w:sz w:val="24"/>
              </w:rPr>
              <w:t xml:space="preserve"> </w:t>
            </w:r>
            <w:r>
              <w:rPr>
                <w:sz w:val="24"/>
              </w:rPr>
              <w:t>обструкції</w:t>
            </w:r>
            <w:r>
              <w:rPr>
                <w:spacing w:val="-3"/>
                <w:sz w:val="24"/>
              </w:rPr>
              <w:t xml:space="preserve"> </w:t>
            </w:r>
            <w:r>
              <w:rPr>
                <w:spacing w:val="-2"/>
                <w:sz w:val="24"/>
              </w:rPr>
              <w:t>дихальних</w:t>
            </w:r>
          </w:p>
          <w:p w:rsidR="005F4B09" w:rsidRDefault="00BF2CE9">
            <w:pPr>
              <w:pStyle w:val="TableParagraph"/>
              <w:spacing w:line="265" w:lineRule="exact"/>
              <w:ind w:left="4"/>
              <w:rPr>
                <w:sz w:val="24"/>
              </w:rPr>
            </w:pPr>
            <w:r>
              <w:rPr>
                <w:sz w:val="24"/>
              </w:rPr>
              <w:t xml:space="preserve">шляхів стороннім </w:t>
            </w:r>
            <w:r>
              <w:rPr>
                <w:spacing w:val="-2"/>
                <w:sz w:val="24"/>
              </w:rPr>
              <w:t>тілом</w:t>
            </w:r>
          </w:p>
        </w:tc>
        <w:tc>
          <w:tcPr>
            <w:tcW w:w="2006" w:type="dxa"/>
          </w:tcPr>
          <w:p w:rsidR="005F4B09" w:rsidRDefault="00BF2CE9">
            <w:pPr>
              <w:pStyle w:val="TableParagraph"/>
              <w:spacing w:before="128"/>
              <w:ind w:right="903"/>
              <w:jc w:val="right"/>
              <w:rPr>
                <w:b/>
                <w:sz w:val="24"/>
              </w:rPr>
            </w:pPr>
            <w:r>
              <w:rPr>
                <w:b/>
                <w:w w:val="99"/>
                <w:sz w:val="24"/>
              </w:rPr>
              <w:t>D</w:t>
            </w:r>
          </w:p>
        </w:tc>
      </w:tr>
      <w:tr w:rsidR="005F4B09">
        <w:trPr>
          <w:trHeight w:val="424"/>
        </w:trPr>
        <w:tc>
          <w:tcPr>
            <w:tcW w:w="967" w:type="dxa"/>
          </w:tcPr>
          <w:p w:rsidR="005F4B09" w:rsidRDefault="00BF2CE9">
            <w:pPr>
              <w:pStyle w:val="TableParagraph"/>
              <w:spacing w:line="267" w:lineRule="exact"/>
              <w:ind w:right="242"/>
              <w:jc w:val="right"/>
              <w:rPr>
                <w:b/>
                <w:sz w:val="24"/>
              </w:rPr>
            </w:pPr>
            <w:r>
              <w:rPr>
                <w:b/>
                <w:color w:val="221F1F"/>
                <w:spacing w:val="-5"/>
                <w:sz w:val="24"/>
              </w:rPr>
              <w:t>33.</w:t>
            </w:r>
          </w:p>
        </w:tc>
        <w:tc>
          <w:tcPr>
            <w:tcW w:w="7093" w:type="dxa"/>
            <w:gridSpan w:val="3"/>
          </w:tcPr>
          <w:p w:rsidR="005F4B09" w:rsidRDefault="00BF2CE9">
            <w:pPr>
              <w:pStyle w:val="TableParagraph"/>
              <w:spacing w:line="267" w:lineRule="exact"/>
              <w:ind w:left="4"/>
              <w:rPr>
                <w:sz w:val="24"/>
              </w:rPr>
            </w:pPr>
            <w:r>
              <w:rPr>
                <w:sz w:val="24"/>
              </w:rPr>
              <w:t>Проведення</w:t>
            </w:r>
            <w:r>
              <w:rPr>
                <w:spacing w:val="-4"/>
                <w:sz w:val="24"/>
              </w:rPr>
              <w:t xml:space="preserve"> </w:t>
            </w:r>
            <w:r>
              <w:rPr>
                <w:sz w:val="24"/>
              </w:rPr>
              <w:t>іммобілізації</w:t>
            </w:r>
            <w:r>
              <w:rPr>
                <w:spacing w:val="-1"/>
                <w:sz w:val="24"/>
              </w:rPr>
              <w:t xml:space="preserve"> </w:t>
            </w:r>
            <w:r>
              <w:rPr>
                <w:sz w:val="24"/>
              </w:rPr>
              <w:t>кінцівок</w:t>
            </w:r>
            <w:r>
              <w:rPr>
                <w:spacing w:val="-3"/>
                <w:sz w:val="24"/>
              </w:rPr>
              <w:t xml:space="preserve"> </w:t>
            </w:r>
            <w:r>
              <w:rPr>
                <w:sz w:val="24"/>
              </w:rPr>
              <w:t>при</w:t>
            </w:r>
            <w:r>
              <w:rPr>
                <w:spacing w:val="-3"/>
                <w:sz w:val="24"/>
              </w:rPr>
              <w:t xml:space="preserve"> </w:t>
            </w:r>
            <w:r>
              <w:rPr>
                <w:spacing w:val="-2"/>
                <w:sz w:val="24"/>
              </w:rPr>
              <w:t>переломах</w:t>
            </w:r>
          </w:p>
        </w:tc>
        <w:tc>
          <w:tcPr>
            <w:tcW w:w="2006" w:type="dxa"/>
          </w:tcPr>
          <w:p w:rsidR="005F4B09" w:rsidRDefault="00BF2CE9">
            <w:pPr>
              <w:pStyle w:val="TableParagraph"/>
              <w:spacing w:before="65"/>
              <w:ind w:right="903"/>
              <w:jc w:val="right"/>
              <w:rPr>
                <w:b/>
                <w:sz w:val="24"/>
              </w:rPr>
            </w:pPr>
            <w:r>
              <w:rPr>
                <w:b/>
                <w:w w:val="99"/>
                <w:sz w:val="24"/>
              </w:rPr>
              <w:t>C</w:t>
            </w:r>
          </w:p>
        </w:tc>
      </w:tr>
      <w:tr w:rsidR="005F4B09">
        <w:trPr>
          <w:trHeight w:val="424"/>
        </w:trPr>
        <w:tc>
          <w:tcPr>
            <w:tcW w:w="967" w:type="dxa"/>
          </w:tcPr>
          <w:p w:rsidR="005F4B09" w:rsidRDefault="00BF2CE9">
            <w:pPr>
              <w:pStyle w:val="TableParagraph"/>
              <w:spacing w:line="267" w:lineRule="exact"/>
              <w:ind w:right="242"/>
              <w:jc w:val="right"/>
              <w:rPr>
                <w:b/>
                <w:sz w:val="24"/>
              </w:rPr>
            </w:pPr>
            <w:r>
              <w:rPr>
                <w:b/>
                <w:color w:val="221F1F"/>
                <w:spacing w:val="-5"/>
                <w:sz w:val="24"/>
              </w:rPr>
              <w:t>34.</w:t>
            </w:r>
          </w:p>
        </w:tc>
        <w:tc>
          <w:tcPr>
            <w:tcW w:w="7093" w:type="dxa"/>
            <w:gridSpan w:val="3"/>
          </w:tcPr>
          <w:p w:rsidR="005F4B09" w:rsidRDefault="00BF2CE9">
            <w:pPr>
              <w:pStyle w:val="TableParagraph"/>
              <w:spacing w:line="267" w:lineRule="exact"/>
              <w:ind w:left="4"/>
              <w:rPr>
                <w:sz w:val="24"/>
              </w:rPr>
            </w:pPr>
            <w:r>
              <w:rPr>
                <w:sz w:val="24"/>
              </w:rPr>
              <w:t>Виконання</w:t>
            </w:r>
            <w:r>
              <w:rPr>
                <w:spacing w:val="-2"/>
                <w:sz w:val="24"/>
              </w:rPr>
              <w:t xml:space="preserve"> </w:t>
            </w:r>
            <w:r>
              <w:rPr>
                <w:sz w:val="24"/>
              </w:rPr>
              <w:t>стабілізації</w:t>
            </w:r>
            <w:r>
              <w:rPr>
                <w:spacing w:val="-3"/>
                <w:sz w:val="24"/>
              </w:rPr>
              <w:t xml:space="preserve"> </w:t>
            </w:r>
            <w:r>
              <w:rPr>
                <w:sz w:val="24"/>
              </w:rPr>
              <w:t>тазу</w:t>
            </w:r>
            <w:r>
              <w:rPr>
                <w:spacing w:val="-5"/>
                <w:sz w:val="24"/>
              </w:rPr>
              <w:t xml:space="preserve"> </w:t>
            </w:r>
            <w:r>
              <w:rPr>
                <w:sz w:val="24"/>
              </w:rPr>
              <w:t>при</w:t>
            </w:r>
            <w:r>
              <w:rPr>
                <w:spacing w:val="-1"/>
                <w:sz w:val="24"/>
              </w:rPr>
              <w:t xml:space="preserve"> </w:t>
            </w:r>
            <w:r>
              <w:rPr>
                <w:spacing w:val="-2"/>
                <w:sz w:val="24"/>
              </w:rPr>
              <w:t>переломі</w:t>
            </w:r>
          </w:p>
        </w:tc>
        <w:tc>
          <w:tcPr>
            <w:tcW w:w="2006" w:type="dxa"/>
          </w:tcPr>
          <w:p w:rsidR="005F4B09" w:rsidRDefault="00BF2CE9">
            <w:pPr>
              <w:pStyle w:val="TableParagraph"/>
              <w:spacing w:before="65"/>
              <w:ind w:right="903"/>
              <w:jc w:val="right"/>
              <w:rPr>
                <w:b/>
                <w:sz w:val="24"/>
              </w:rPr>
            </w:pPr>
            <w:r>
              <w:rPr>
                <w:b/>
                <w:w w:val="99"/>
                <w:sz w:val="24"/>
              </w:rPr>
              <w:t>C</w:t>
            </w:r>
          </w:p>
        </w:tc>
      </w:tr>
      <w:tr w:rsidR="005F4B09">
        <w:trPr>
          <w:trHeight w:val="635"/>
        </w:trPr>
        <w:tc>
          <w:tcPr>
            <w:tcW w:w="967" w:type="dxa"/>
          </w:tcPr>
          <w:p w:rsidR="005F4B09" w:rsidRDefault="00BF2CE9">
            <w:pPr>
              <w:pStyle w:val="TableParagraph"/>
              <w:spacing w:line="269" w:lineRule="exact"/>
              <w:ind w:right="242"/>
              <w:jc w:val="right"/>
              <w:rPr>
                <w:b/>
                <w:sz w:val="24"/>
              </w:rPr>
            </w:pPr>
            <w:r>
              <w:rPr>
                <w:b/>
                <w:color w:val="221F1F"/>
                <w:spacing w:val="-5"/>
                <w:sz w:val="24"/>
              </w:rPr>
              <w:t>35.</w:t>
            </w:r>
          </w:p>
        </w:tc>
        <w:tc>
          <w:tcPr>
            <w:tcW w:w="7093" w:type="dxa"/>
            <w:gridSpan w:val="3"/>
          </w:tcPr>
          <w:p w:rsidR="005F4B09" w:rsidRDefault="00BF2CE9">
            <w:pPr>
              <w:pStyle w:val="TableParagraph"/>
              <w:spacing w:line="269" w:lineRule="exact"/>
              <w:ind w:left="4"/>
              <w:rPr>
                <w:sz w:val="24"/>
              </w:rPr>
            </w:pPr>
            <w:r>
              <w:rPr>
                <w:sz w:val="24"/>
              </w:rPr>
              <w:t>Іммобілізація</w:t>
            </w:r>
            <w:r>
              <w:rPr>
                <w:spacing w:val="-5"/>
                <w:sz w:val="24"/>
              </w:rPr>
              <w:t xml:space="preserve"> </w:t>
            </w:r>
            <w:r>
              <w:rPr>
                <w:sz w:val="24"/>
              </w:rPr>
              <w:t>хребта</w:t>
            </w:r>
            <w:r>
              <w:rPr>
                <w:spacing w:val="-3"/>
                <w:sz w:val="24"/>
              </w:rPr>
              <w:t xml:space="preserve"> </w:t>
            </w:r>
            <w:r>
              <w:rPr>
                <w:sz w:val="24"/>
              </w:rPr>
              <w:t>та</w:t>
            </w:r>
            <w:r>
              <w:rPr>
                <w:spacing w:val="-2"/>
                <w:sz w:val="24"/>
              </w:rPr>
              <w:t xml:space="preserve"> </w:t>
            </w:r>
            <w:r>
              <w:rPr>
                <w:sz w:val="24"/>
              </w:rPr>
              <w:t>перекладання</w:t>
            </w:r>
            <w:r>
              <w:rPr>
                <w:spacing w:val="-3"/>
                <w:sz w:val="24"/>
              </w:rPr>
              <w:t xml:space="preserve"> </w:t>
            </w:r>
            <w:r>
              <w:rPr>
                <w:sz w:val="24"/>
              </w:rPr>
              <w:t>постраждалого</w:t>
            </w:r>
            <w:r>
              <w:rPr>
                <w:spacing w:val="-3"/>
                <w:sz w:val="24"/>
              </w:rPr>
              <w:t xml:space="preserve"> </w:t>
            </w:r>
            <w:r>
              <w:rPr>
                <w:sz w:val="24"/>
              </w:rPr>
              <w:t>на</w:t>
            </w:r>
            <w:r>
              <w:rPr>
                <w:spacing w:val="-2"/>
                <w:sz w:val="24"/>
              </w:rPr>
              <w:t xml:space="preserve"> транспорт-</w:t>
            </w:r>
          </w:p>
          <w:p w:rsidR="005F4B09" w:rsidRDefault="00BF2CE9">
            <w:pPr>
              <w:pStyle w:val="TableParagraph"/>
              <w:spacing w:before="41"/>
              <w:ind w:left="4"/>
              <w:rPr>
                <w:sz w:val="24"/>
              </w:rPr>
            </w:pPr>
            <w:r>
              <w:rPr>
                <w:sz w:val="24"/>
              </w:rPr>
              <w:t xml:space="preserve">ний </w:t>
            </w:r>
            <w:r>
              <w:rPr>
                <w:spacing w:val="-5"/>
                <w:sz w:val="24"/>
              </w:rPr>
              <w:t>щит</w:t>
            </w:r>
          </w:p>
        </w:tc>
        <w:tc>
          <w:tcPr>
            <w:tcW w:w="2006" w:type="dxa"/>
          </w:tcPr>
          <w:p w:rsidR="005F4B09" w:rsidRDefault="00BF2CE9">
            <w:pPr>
              <w:pStyle w:val="TableParagraph"/>
              <w:spacing w:before="171"/>
              <w:ind w:right="903"/>
              <w:jc w:val="right"/>
              <w:rPr>
                <w:b/>
                <w:sz w:val="24"/>
              </w:rPr>
            </w:pPr>
            <w:r>
              <w:rPr>
                <w:b/>
                <w:w w:val="99"/>
                <w:sz w:val="24"/>
              </w:rPr>
              <w:t>C</w:t>
            </w:r>
          </w:p>
        </w:tc>
      </w:tr>
      <w:tr w:rsidR="005F4B09">
        <w:trPr>
          <w:trHeight w:val="1656"/>
        </w:trPr>
        <w:tc>
          <w:tcPr>
            <w:tcW w:w="10066" w:type="dxa"/>
            <w:gridSpan w:val="5"/>
          </w:tcPr>
          <w:p w:rsidR="005F4B09" w:rsidRDefault="00BF2CE9">
            <w:pPr>
              <w:pStyle w:val="TableParagraph"/>
              <w:ind w:left="4"/>
              <w:rPr>
                <w:sz w:val="24"/>
              </w:rPr>
            </w:pPr>
            <w:r>
              <w:rPr>
                <w:b/>
                <w:sz w:val="24"/>
              </w:rPr>
              <w:t>Примітки.</w:t>
            </w:r>
            <w:r>
              <w:rPr>
                <w:b/>
                <w:spacing w:val="-4"/>
                <w:sz w:val="24"/>
              </w:rPr>
              <w:t xml:space="preserve"> </w:t>
            </w:r>
            <w:r>
              <w:rPr>
                <w:sz w:val="24"/>
              </w:rPr>
              <w:t>Навчання</w:t>
            </w:r>
            <w:r>
              <w:rPr>
                <w:spacing w:val="-4"/>
                <w:sz w:val="24"/>
              </w:rPr>
              <w:t xml:space="preserve"> </w:t>
            </w:r>
            <w:r>
              <w:rPr>
                <w:sz w:val="24"/>
              </w:rPr>
              <w:t>за</w:t>
            </w:r>
            <w:r>
              <w:rPr>
                <w:spacing w:val="-5"/>
                <w:sz w:val="24"/>
              </w:rPr>
              <w:t xml:space="preserve"> </w:t>
            </w:r>
            <w:r>
              <w:rPr>
                <w:sz w:val="24"/>
              </w:rPr>
              <w:t>програмою</w:t>
            </w:r>
            <w:r>
              <w:rPr>
                <w:spacing w:val="-4"/>
                <w:sz w:val="24"/>
              </w:rPr>
              <w:t xml:space="preserve"> </w:t>
            </w:r>
            <w:r>
              <w:rPr>
                <w:sz w:val="24"/>
              </w:rPr>
              <w:t>ОК</w:t>
            </w:r>
            <w:r>
              <w:rPr>
                <w:spacing w:val="-5"/>
                <w:sz w:val="24"/>
              </w:rPr>
              <w:t xml:space="preserve"> </w:t>
            </w:r>
            <w:r>
              <w:rPr>
                <w:sz w:val="24"/>
              </w:rPr>
              <w:t>14</w:t>
            </w:r>
            <w:r>
              <w:rPr>
                <w:spacing w:val="-2"/>
                <w:sz w:val="24"/>
              </w:rPr>
              <w:t xml:space="preserve"> </w:t>
            </w:r>
            <w:r>
              <w:rPr>
                <w:sz w:val="24"/>
              </w:rPr>
              <w:t>має</w:t>
            </w:r>
            <w:r>
              <w:rPr>
                <w:spacing w:val="-5"/>
                <w:sz w:val="24"/>
              </w:rPr>
              <w:t xml:space="preserve"> </w:t>
            </w:r>
            <w:r>
              <w:rPr>
                <w:sz w:val="24"/>
              </w:rPr>
              <w:t>здійснюватися</w:t>
            </w:r>
            <w:r>
              <w:rPr>
                <w:spacing w:val="-4"/>
                <w:sz w:val="24"/>
              </w:rPr>
              <w:t xml:space="preserve"> </w:t>
            </w:r>
            <w:r>
              <w:rPr>
                <w:sz w:val="24"/>
              </w:rPr>
              <w:t>на</w:t>
            </w:r>
            <w:r>
              <w:rPr>
                <w:spacing w:val="-5"/>
                <w:sz w:val="24"/>
              </w:rPr>
              <w:t xml:space="preserve"> </w:t>
            </w:r>
            <w:r>
              <w:rPr>
                <w:sz w:val="24"/>
              </w:rPr>
              <w:t>кафедрах</w:t>
            </w:r>
            <w:r>
              <w:rPr>
                <w:spacing w:val="-2"/>
                <w:sz w:val="24"/>
              </w:rPr>
              <w:t xml:space="preserve"> </w:t>
            </w:r>
            <w:r>
              <w:rPr>
                <w:sz w:val="24"/>
              </w:rPr>
              <w:t>відповідного</w:t>
            </w:r>
            <w:r>
              <w:rPr>
                <w:spacing w:val="-4"/>
                <w:sz w:val="24"/>
              </w:rPr>
              <w:t xml:space="preserve"> </w:t>
            </w:r>
            <w:r>
              <w:rPr>
                <w:sz w:val="24"/>
              </w:rPr>
              <w:t>профілю (дитячої</w:t>
            </w:r>
            <w:r>
              <w:rPr>
                <w:spacing w:val="-4"/>
                <w:sz w:val="24"/>
              </w:rPr>
              <w:t xml:space="preserve"> </w:t>
            </w:r>
            <w:r>
              <w:rPr>
                <w:sz w:val="24"/>
              </w:rPr>
              <w:t>анестезіології,</w:t>
            </w:r>
            <w:r>
              <w:rPr>
                <w:spacing w:val="-7"/>
                <w:sz w:val="24"/>
              </w:rPr>
              <w:t xml:space="preserve"> </w:t>
            </w:r>
            <w:r>
              <w:rPr>
                <w:sz w:val="24"/>
              </w:rPr>
              <w:t>інтенсивної</w:t>
            </w:r>
            <w:r>
              <w:rPr>
                <w:spacing w:val="-4"/>
                <w:sz w:val="24"/>
              </w:rPr>
              <w:t xml:space="preserve"> </w:t>
            </w:r>
            <w:r>
              <w:rPr>
                <w:sz w:val="24"/>
              </w:rPr>
              <w:t>терапії,</w:t>
            </w:r>
            <w:r>
              <w:rPr>
                <w:spacing w:val="-4"/>
                <w:sz w:val="24"/>
              </w:rPr>
              <w:t xml:space="preserve"> </w:t>
            </w:r>
            <w:r>
              <w:rPr>
                <w:sz w:val="24"/>
              </w:rPr>
              <w:t>медицини</w:t>
            </w:r>
            <w:r>
              <w:rPr>
                <w:spacing w:val="-4"/>
                <w:sz w:val="24"/>
              </w:rPr>
              <w:t xml:space="preserve"> </w:t>
            </w:r>
            <w:r>
              <w:rPr>
                <w:sz w:val="24"/>
              </w:rPr>
              <w:t>невідкладних</w:t>
            </w:r>
            <w:r>
              <w:rPr>
                <w:spacing w:val="-2"/>
                <w:sz w:val="24"/>
              </w:rPr>
              <w:t xml:space="preserve"> </w:t>
            </w:r>
            <w:r>
              <w:rPr>
                <w:sz w:val="24"/>
              </w:rPr>
              <w:t>станів).</w:t>
            </w:r>
            <w:r>
              <w:rPr>
                <w:spacing w:val="-4"/>
                <w:sz w:val="24"/>
              </w:rPr>
              <w:t xml:space="preserve"> </w:t>
            </w:r>
            <w:r>
              <w:rPr>
                <w:sz w:val="24"/>
              </w:rPr>
              <w:t>Опанування</w:t>
            </w:r>
            <w:r>
              <w:rPr>
                <w:spacing w:val="-4"/>
                <w:sz w:val="24"/>
              </w:rPr>
              <w:t xml:space="preserve"> </w:t>
            </w:r>
            <w:r>
              <w:rPr>
                <w:sz w:val="24"/>
              </w:rPr>
              <w:t>практи- чними навичками має починатися з відпрацювання їх в умовах класів/ центрів симуляційного навчання із продовженням відпрацювання на базах стажування. Обов’язковим є проходження практичної частини на базі стажування у відділенні інтенсивної терапії.</w:t>
            </w:r>
          </w:p>
          <w:p w:rsidR="005F4B09" w:rsidRDefault="00BF2CE9">
            <w:pPr>
              <w:pStyle w:val="TableParagraph"/>
              <w:spacing w:line="265" w:lineRule="exact"/>
              <w:ind w:left="4"/>
              <w:rPr>
                <w:sz w:val="24"/>
              </w:rPr>
            </w:pPr>
            <w:r>
              <w:rPr>
                <w:b/>
                <w:sz w:val="24"/>
              </w:rPr>
              <w:t>Рекомендоване</w:t>
            </w:r>
            <w:r>
              <w:rPr>
                <w:b/>
                <w:spacing w:val="-7"/>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4"/>
                <w:sz w:val="24"/>
              </w:rPr>
              <w:t xml:space="preserve"> </w:t>
            </w:r>
            <w:r>
              <w:rPr>
                <w:sz w:val="24"/>
              </w:rPr>
              <w:t>стажування</w:t>
            </w:r>
            <w:r>
              <w:rPr>
                <w:spacing w:val="-3"/>
                <w:sz w:val="24"/>
              </w:rPr>
              <w:t xml:space="preserve"> </w:t>
            </w:r>
            <w:r>
              <w:rPr>
                <w:sz w:val="24"/>
              </w:rPr>
              <w:t>–</w:t>
            </w:r>
            <w:r>
              <w:rPr>
                <w:spacing w:val="-3"/>
                <w:sz w:val="24"/>
              </w:rPr>
              <w:t xml:space="preserve"> </w:t>
            </w:r>
            <w:r>
              <w:rPr>
                <w:spacing w:val="-4"/>
                <w:sz w:val="24"/>
              </w:rPr>
              <w:t>2/4.</w:t>
            </w:r>
          </w:p>
        </w:tc>
      </w:tr>
      <w:tr w:rsidR="005F4B09">
        <w:trPr>
          <w:trHeight w:val="330"/>
        </w:trPr>
        <w:tc>
          <w:tcPr>
            <w:tcW w:w="2246" w:type="dxa"/>
            <w:gridSpan w:val="2"/>
          </w:tcPr>
          <w:p w:rsidR="005F4B09" w:rsidRDefault="00BF2CE9">
            <w:pPr>
              <w:pStyle w:val="TableParagraph"/>
              <w:spacing w:line="267" w:lineRule="exact"/>
              <w:ind w:left="4"/>
              <w:rPr>
                <w:b/>
                <w:sz w:val="24"/>
              </w:rPr>
            </w:pPr>
            <w:r>
              <w:rPr>
                <w:b/>
                <w:color w:val="221F1F"/>
                <w:sz w:val="24"/>
              </w:rPr>
              <w:t>ОК</w:t>
            </w:r>
            <w:r>
              <w:rPr>
                <w:b/>
                <w:color w:val="221F1F"/>
                <w:spacing w:val="1"/>
                <w:sz w:val="24"/>
              </w:rPr>
              <w:t xml:space="preserve"> </w:t>
            </w:r>
            <w:r>
              <w:rPr>
                <w:b/>
                <w:color w:val="221F1F"/>
                <w:spacing w:val="-5"/>
                <w:sz w:val="24"/>
              </w:rPr>
              <w:t>15</w:t>
            </w:r>
          </w:p>
        </w:tc>
        <w:tc>
          <w:tcPr>
            <w:tcW w:w="7820" w:type="dxa"/>
            <w:gridSpan w:val="3"/>
          </w:tcPr>
          <w:p w:rsidR="005F4B09" w:rsidRDefault="00BF2CE9">
            <w:pPr>
              <w:pStyle w:val="TableParagraph"/>
              <w:spacing w:line="267" w:lineRule="exact"/>
              <w:ind w:left="4"/>
              <w:rPr>
                <w:b/>
                <w:sz w:val="24"/>
              </w:rPr>
            </w:pPr>
            <w:r>
              <w:rPr>
                <w:b/>
                <w:sz w:val="24"/>
              </w:rPr>
              <w:t>Дитяча</w:t>
            </w:r>
            <w:r>
              <w:rPr>
                <w:b/>
                <w:spacing w:val="-1"/>
                <w:sz w:val="24"/>
              </w:rPr>
              <w:t xml:space="preserve"> </w:t>
            </w:r>
            <w:r>
              <w:rPr>
                <w:b/>
                <w:spacing w:val="-2"/>
                <w:sz w:val="24"/>
              </w:rPr>
              <w:t>ендокринологія</w:t>
            </w:r>
          </w:p>
        </w:tc>
      </w:tr>
      <w:tr w:rsidR="005F4B09">
        <w:trPr>
          <w:trHeight w:val="551"/>
        </w:trPr>
        <w:tc>
          <w:tcPr>
            <w:tcW w:w="2246" w:type="dxa"/>
            <w:gridSpan w:val="2"/>
          </w:tcPr>
          <w:p w:rsidR="005F4B09" w:rsidRDefault="00BF2CE9">
            <w:pPr>
              <w:pStyle w:val="TableParagraph"/>
              <w:spacing w:line="267"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820" w:type="dxa"/>
            <w:gridSpan w:val="3"/>
          </w:tcPr>
          <w:p w:rsidR="005F4B09" w:rsidRDefault="00BF2CE9">
            <w:pPr>
              <w:pStyle w:val="TableParagraph"/>
              <w:spacing w:line="267" w:lineRule="exact"/>
              <w:ind w:left="33"/>
              <w:rPr>
                <w:b/>
                <w:sz w:val="24"/>
              </w:rPr>
            </w:pPr>
            <w:r>
              <w:rPr>
                <w:b/>
                <w:sz w:val="24"/>
              </w:rPr>
              <w:t>Надавати</w:t>
            </w:r>
            <w:r>
              <w:rPr>
                <w:b/>
                <w:spacing w:val="-4"/>
                <w:sz w:val="24"/>
              </w:rPr>
              <w:t xml:space="preserve"> </w:t>
            </w:r>
            <w:r>
              <w:rPr>
                <w:b/>
                <w:sz w:val="24"/>
              </w:rPr>
              <w:t>медичну</w:t>
            </w:r>
            <w:r>
              <w:rPr>
                <w:b/>
                <w:spacing w:val="-4"/>
                <w:sz w:val="24"/>
              </w:rPr>
              <w:t xml:space="preserve"> </w:t>
            </w:r>
            <w:r>
              <w:rPr>
                <w:b/>
                <w:sz w:val="24"/>
              </w:rPr>
              <w:t>допомогу</w:t>
            </w:r>
            <w:r>
              <w:rPr>
                <w:b/>
                <w:spacing w:val="-1"/>
                <w:sz w:val="24"/>
              </w:rPr>
              <w:t xml:space="preserve"> </w:t>
            </w:r>
            <w:r>
              <w:rPr>
                <w:b/>
                <w:sz w:val="24"/>
              </w:rPr>
              <w:t>дітям</w:t>
            </w:r>
            <w:r>
              <w:rPr>
                <w:b/>
                <w:spacing w:val="-2"/>
                <w:sz w:val="24"/>
              </w:rPr>
              <w:t xml:space="preserve"> </w:t>
            </w:r>
            <w:r>
              <w:rPr>
                <w:b/>
                <w:sz w:val="24"/>
              </w:rPr>
              <w:t>із</w:t>
            </w:r>
            <w:r>
              <w:rPr>
                <w:b/>
                <w:spacing w:val="-1"/>
                <w:sz w:val="24"/>
              </w:rPr>
              <w:t xml:space="preserve"> </w:t>
            </w:r>
            <w:r>
              <w:rPr>
                <w:b/>
                <w:sz w:val="24"/>
              </w:rPr>
              <w:t>захворюваннями</w:t>
            </w:r>
            <w:r>
              <w:rPr>
                <w:b/>
                <w:spacing w:val="-1"/>
                <w:sz w:val="24"/>
              </w:rPr>
              <w:t xml:space="preserve"> </w:t>
            </w:r>
            <w:r>
              <w:rPr>
                <w:b/>
                <w:spacing w:val="-2"/>
                <w:sz w:val="24"/>
              </w:rPr>
              <w:t>ендокринної</w:t>
            </w:r>
          </w:p>
          <w:p w:rsidR="005F4B09" w:rsidRDefault="00BF2CE9">
            <w:pPr>
              <w:pStyle w:val="TableParagraph"/>
              <w:spacing w:line="265" w:lineRule="exact"/>
              <w:ind w:left="4"/>
              <w:rPr>
                <w:b/>
                <w:sz w:val="24"/>
              </w:rPr>
            </w:pPr>
            <w:r>
              <w:rPr>
                <w:b/>
                <w:spacing w:val="-2"/>
                <w:sz w:val="24"/>
              </w:rPr>
              <w:t>системи.</w:t>
            </w:r>
          </w:p>
        </w:tc>
      </w:tr>
      <w:tr w:rsidR="005F4B09">
        <w:trPr>
          <w:trHeight w:val="330"/>
        </w:trPr>
        <w:tc>
          <w:tcPr>
            <w:tcW w:w="4819" w:type="dxa"/>
            <w:gridSpan w:val="3"/>
          </w:tcPr>
          <w:p w:rsidR="005F4B09" w:rsidRDefault="00BF2CE9">
            <w:pPr>
              <w:pStyle w:val="TableParagraph"/>
              <w:spacing w:line="267" w:lineRule="exact"/>
              <w:ind w:left="1665" w:right="1891"/>
              <w:jc w:val="center"/>
              <w:rPr>
                <w:b/>
                <w:sz w:val="24"/>
              </w:rPr>
            </w:pPr>
            <w:r>
              <w:rPr>
                <w:b/>
                <w:color w:val="221F1F"/>
                <w:spacing w:val="-2"/>
                <w:sz w:val="24"/>
              </w:rPr>
              <w:t>Знання</w:t>
            </w:r>
          </w:p>
        </w:tc>
        <w:tc>
          <w:tcPr>
            <w:tcW w:w="5247" w:type="dxa"/>
            <w:gridSpan w:val="2"/>
          </w:tcPr>
          <w:p w:rsidR="005F4B09" w:rsidRDefault="00BF2CE9">
            <w:pPr>
              <w:pStyle w:val="TableParagraph"/>
              <w:spacing w:line="267" w:lineRule="exact"/>
              <w:ind w:left="2209" w:right="2043"/>
              <w:jc w:val="center"/>
              <w:rPr>
                <w:b/>
                <w:sz w:val="24"/>
              </w:rPr>
            </w:pPr>
            <w:r>
              <w:rPr>
                <w:b/>
                <w:color w:val="221F1F"/>
                <w:spacing w:val="-2"/>
                <w:sz w:val="24"/>
              </w:rPr>
              <w:t>Уміння</w:t>
            </w:r>
          </w:p>
        </w:tc>
      </w:tr>
      <w:tr w:rsidR="005F4B09">
        <w:trPr>
          <w:trHeight w:val="8557"/>
        </w:trPr>
        <w:tc>
          <w:tcPr>
            <w:tcW w:w="4819" w:type="dxa"/>
            <w:gridSpan w:val="3"/>
          </w:tcPr>
          <w:p w:rsidR="005F4B09" w:rsidRDefault="00BF2CE9">
            <w:pPr>
              <w:pStyle w:val="TableParagraph"/>
              <w:numPr>
                <w:ilvl w:val="0"/>
                <w:numId w:val="51"/>
              </w:numPr>
              <w:tabs>
                <w:tab w:val="left" w:pos="432"/>
              </w:tabs>
              <w:ind w:right="90" w:firstLine="0"/>
              <w:jc w:val="both"/>
              <w:rPr>
                <w:sz w:val="24"/>
              </w:rPr>
            </w:pPr>
            <w:r>
              <w:rPr>
                <w:color w:val="221F1F"/>
                <w:sz w:val="24"/>
              </w:rPr>
              <w:t>Особливості росту і розвитку дітей від народження до завершення пубертату.</w:t>
            </w:r>
          </w:p>
          <w:p w:rsidR="005F4B09" w:rsidRDefault="00BF2CE9">
            <w:pPr>
              <w:pStyle w:val="TableParagraph"/>
              <w:numPr>
                <w:ilvl w:val="0"/>
                <w:numId w:val="51"/>
              </w:numPr>
              <w:tabs>
                <w:tab w:val="left" w:pos="432"/>
                <w:tab w:val="left" w:pos="1909"/>
                <w:tab w:val="left" w:pos="3615"/>
              </w:tabs>
              <w:ind w:right="89" w:firstLine="0"/>
              <w:jc w:val="both"/>
              <w:rPr>
                <w:sz w:val="24"/>
              </w:rPr>
            </w:pPr>
            <w:r>
              <w:rPr>
                <w:color w:val="221F1F"/>
                <w:sz w:val="24"/>
              </w:rPr>
              <w:t xml:space="preserve">Нормальний і патологічний статевий розвиток дітей </w:t>
            </w:r>
            <w:r>
              <w:rPr>
                <w:sz w:val="24"/>
              </w:rPr>
              <w:t>(п</w:t>
            </w:r>
            <w:r>
              <w:rPr>
                <w:color w:val="221F1F"/>
                <w:sz w:val="24"/>
              </w:rPr>
              <w:t xml:space="preserve">ередчасний статевий </w:t>
            </w:r>
            <w:r>
              <w:rPr>
                <w:color w:val="221F1F"/>
                <w:spacing w:val="-2"/>
                <w:sz w:val="24"/>
              </w:rPr>
              <w:t>розвиток;</w:t>
            </w:r>
            <w:r>
              <w:rPr>
                <w:color w:val="221F1F"/>
                <w:sz w:val="24"/>
              </w:rPr>
              <w:tab/>
            </w:r>
            <w:r>
              <w:rPr>
                <w:color w:val="221F1F"/>
                <w:spacing w:val="-2"/>
                <w:sz w:val="24"/>
              </w:rPr>
              <w:t>затримка</w:t>
            </w:r>
            <w:r>
              <w:rPr>
                <w:color w:val="221F1F"/>
                <w:sz w:val="24"/>
              </w:rPr>
              <w:tab/>
            </w:r>
            <w:r>
              <w:rPr>
                <w:color w:val="221F1F"/>
                <w:spacing w:val="-2"/>
                <w:sz w:val="24"/>
              </w:rPr>
              <w:t xml:space="preserve">пубертату; </w:t>
            </w:r>
            <w:r>
              <w:rPr>
                <w:color w:val="221F1F"/>
                <w:sz w:val="24"/>
              </w:rPr>
              <w:t>г</w:t>
            </w:r>
            <w:r>
              <w:rPr>
                <w:sz w:val="24"/>
              </w:rPr>
              <w:t>іпогонадизм; крипторхізм; п</w:t>
            </w:r>
            <w:r>
              <w:rPr>
                <w:color w:val="221F1F"/>
                <w:sz w:val="24"/>
              </w:rPr>
              <w:t>орушення статевого диференціювання).</w:t>
            </w:r>
          </w:p>
          <w:p w:rsidR="005F4B09" w:rsidRDefault="00BF2CE9">
            <w:pPr>
              <w:pStyle w:val="TableParagraph"/>
              <w:numPr>
                <w:ilvl w:val="0"/>
                <w:numId w:val="51"/>
              </w:numPr>
              <w:tabs>
                <w:tab w:val="left" w:pos="432"/>
              </w:tabs>
              <w:ind w:right="86" w:firstLine="0"/>
              <w:jc w:val="both"/>
              <w:rPr>
                <w:sz w:val="24"/>
              </w:rPr>
            </w:pPr>
            <w:r>
              <w:rPr>
                <w:sz w:val="24"/>
              </w:rPr>
              <w:t>Йодний дефіцит та йододефіцитні захворювання. Соціальні наслідки та шляхи вирішення проблеми.</w:t>
            </w:r>
          </w:p>
          <w:p w:rsidR="005F4B09" w:rsidRDefault="00BF2CE9">
            <w:pPr>
              <w:pStyle w:val="TableParagraph"/>
              <w:numPr>
                <w:ilvl w:val="0"/>
                <w:numId w:val="51"/>
              </w:numPr>
              <w:tabs>
                <w:tab w:val="left" w:pos="432"/>
              </w:tabs>
              <w:ind w:right="88" w:firstLine="0"/>
              <w:jc w:val="both"/>
              <w:rPr>
                <w:sz w:val="24"/>
              </w:rPr>
            </w:pPr>
            <w:r>
              <w:rPr>
                <w:sz w:val="24"/>
              </w:rPr>
              <w:t>Синдром зоба у дітей. Етіологія, діагностика, диференційна діагностика. Вузловий та багатовузловий зоб.</w:t>
            </w:r>
          </w:p>
          <w:p w:rsidR="005F4B09" w:rsidRDefault="00BF2CE9">
            <w:pPr>
              <w:pStyle w:val="TableParagraph"/>
              <w:numPr>
                <w:ilvl w:val="0"/>
                <w:numId w:val="51"/>
              </w:numPr>
              <w:tabs>
                <w:tab w:val="left" w:pos="432"/>
              </w:tabs>
              <w:ind w:right="90" w:firstLine="0"/>
              <w:jc w:val="both"/>
              <w:rPr>
                <w:sz w:val="24"/>
              </w:rPr>
            </w:pPr>
            <w:r>
              <w:rPr>
                <w:sz w:val="24"/>
              </w:rPr>
              <w:t xml:space="preserve">Дифузний нетоксичний зоб. Етіологія, епідеміологія, діагностика, лікування та </w:t>
            </w:r>
            <w:r>
              <w:rPr>
                <w:spacing w:val="-2"/>
                <w:sz w:val="24"/>
              </w:rPr>
              <w:t>профілактика.</w:t>
            </w:r>
          </w:p>
          <w:p w:rsidR="005F4B09" w:rsidRDefault="00BF2CE9">
            <w:pPr>
              <w:pStyle w:val="TableParagraph"/>
              <w:numPr>
                <w:ilvl w:val="0"/>
                <w:numId w:val="51"/>
              </w:numPr>
              <w:tabs>
                <w:tab w:val="left" w:pos="432"/>
              </w:tabs>
              <w:ind w:left="431"/>
              <w:jc w:val="both"/>
              <w:rPr>
                <w:sz w:val="24"/>
              </w:rPr>
            </w:pPr>
            <w:r>
              <w:rPr>
                <w:sz w:val="24"/>
              </w:rPr>
              <w:t>Автоімунний</w:t>
            </w:r>
            <w:r>
              <w:rPr>
                <w:spacing w:val="-6"/>
                <w:sz w:val="24"/>
              </w:rPr>
              <w:t xml:space="preserve"> </w:t>
            </w:r>
            <w:r>
              <w:rPr>
                <w:spacing w:val="-2"/>
                <w:sz w:val="24"/>
              </w:rPr>
              <w:t>тиреоїдит.</w:t>
            </w:r>
          </w:p>
          <w:p w:rsidR="005F4B09" w:rsidRDefault="00BF2CE9">
            <w:pPr>
              <w:pStyle w:val="TableParagraph"/>
              <w:numPr>
                <w:ilvl w:val="0"/>
                <w:numId w:val="51"/>
              </w:numPr>
              <w:tabs>
                <w:tab w:val="left" w:pos="432"/>
              </w:tabs>
              <w:ind w:right="90" w:firstLine="0"/>
              <w:jc w:val="both"/>
              <w:rPr>
                <w:sz w:val="24"/>
              </w:rPr>
            </w:pPr>
            <w:r>
              <w:rPr>
                <w:sz w:val="24"/>
              </w:rPr>
              <w:t>Гіпотиреоз вроджений і набутий.</w:t>
            </w:r>
            <w:r>
              <w:rPr>
                <w:spacing w:val="40"/>
                <w:sz w:val="24"/>
              </w:rPr>
              <w:t xml:space="preserve"> </w:t>
            </w:r>
            <w:r>
              <w:rPr>
                <w:sz w:val="24"/>
              </w:rPr>
              <w:t>Клінічні і гормональні ознаки. Діагностика, лікування та спостереження.</w:t>
            </w:r>
          </w:p>
          <w:p w:rsidR="005F4B09" w:rsidRDefault="00BF2CE9">
            <w:pPr>
              <w:pStyle w:val="TableParagraph"/>
              <w:numPr>
                <w:ilvl w:val="0"/>
                <w:numId w:val="51"/>
              </w:numPr>
              <w:tabs>
                <w:tab w:val="left" w:pos="432"/>
              </w:tabs>
              <w:ind w:left="431"/>
              <w:jc w:val="both"/>
              <w:rPr>
                <w:sz w:val="24"/>
              </w:rPr>
            </w:pPr>
            <w:r>
              <w:rPr>
                <w:sz w:val="24"/>
              </w:rPr>
              <w:t xml:space="preserve">Синдром </w:t>
            </w:r>
            <w:r>
              <w:rPr>
                <w:spacing w:val="-2"/>
                <w:sz w:val="24"/>
              </w:rPr>
              <w:t>гіпертиреозу.</w:t>
            </w:r>
          </w:p>
          <w:p w:rsidR="005F4B09" w:rsidRDefault="00BF2CE9">
            <w:pPr>
              <w:pStyle w:val="TableParagraph"/>
              <w:numPr>
                <w:ilvl w:val="0"/>
                <w:numId w:val="51"/>
              </w:numPr>
              <w:tabs>
                <w:tab w:val="left" w:pos="432"/>
              </w:tabs>
              <w:ind w:right="85" w:firstLine="0"/>
              <w:jc w:val="both"/>
              <w:rPr>
                <w:sz w:val="24"/>
              </w:rPr>
            </w:pPr>
            <w:r>
              <w:rPr>
                <w:sz w:val="24"/>
              </w:rPr>
              <w:t>Дифузний токсичний зоб (хвороба Грейвса). Тиреотоксикоз.</w:t>
            </w:r>
          </w:p>
          <w:p w:rsidR="005F4B09" w:rsidRDefault="00BF2CE9">
            <w:pPr>
              <w:pStyle w:val="TableParagraph"/>
              <w:numPr>
                <w:ilvl w:val="0"/>
                <w:numId w:val="51"/>
              </w:numPr>
              <w:tabs>
                <w:tab w:val="left" w:pos="574"/>
              </w:tabs>
              <w:ind w:right="86" w:firstLine="0"/>
              <w:jc w:val="both"/>
              <w:rPr>
                <w:sz w:val="24"/>
              </w:rPr>
            </w:pPr>
            <w:r>
              <w:rPr>
                <w:sz w:val="24"/>
              </w:rPr>
              <w:t>Ожиріння у дітей: причини,</w:t>
            </w:r>
            <w:r>
              <w:rPr>
                <w:spacing w:val="40"/>
                <w:sz w:val="24"/>
              </w:rPr>
              <w:t xml:space="preserve"> </w:t>
            </w:r>
            <w:r>
              <w:rPr>
                <w:sz w:val="24"/>
              </w:rPr>
              <w:t>діагностика, підходи до корекції. Метаболічний синдром в дитячому віці.</w:t>
            </w:r>
          </w:p>
          <w:p w:rsidR="005F4B09" w:rsidRDefault="00BF2CE9">
            <w:pPr>
              <w:pStyle w:val="TableParagraph"/>
              <w:numPr>
                <w:ilvl w:val="0"/>
                <w:numId w:val="51"/>
              </w:numPr>
              <w:tabs>
                <w:tab w:val="left" w:pos="574"/>
              </w:tabs>
              <w:ind w:left="573" w:hanging="428"/>
              <w:jc w:val="both"/>
              <w:rPr>
                <w:sz w:val="24"/>
              </w:rPr>
            </w:pPr>
            <w:r>
              <w:rPr>
                <w:sz w:val="24"/>
              </w:rPr>
              <w:t>Порушення</w:t>
            </w:r>
            <w:r>
              <w:rPr>
                <w:spacing w:val="-8"/>
                <w:sz w:val="24"/>
              </w:rPr>
              <w:t xml:space="preserve"> </w:t>
            </w:r>
            <w:r>
              <w:rPr>
                <w:sz w:val="24"/>
              </w:rPr>
              <w:t>вуглеводного</w:t>
            </w:r>
            <w:r>
              <w:rPr>
                <w:spacing w:val="-7"/>
                <w:sz w:val="24"/>
              </w:rPr>
              <w:t xml:space="preserve"> </w:t>
            </w:r>
            <w:r>
              <w:rPr>
                <w:spacing w:val="-2"/>
                <w:sz w:val="24"/>
              </w:rPr>
              <w:t>обміну:</w:t>
            </w:r>
          </w:p>
          <w:p w:rsidR="005F4B09" w:rsidRDefault="00BF2CE9">
            <w:pPr>
              <w:pStyle w:val="TableParagraph"/>
              <w:numPr>
                <w:ilvl w:val="0"/>
                <w:numId w:val="50"/>
              </w:numPr>
              <w:tabs>
                <w:tab w:val="left" w:pos="432"/>
                <w:tab w:val="left" w:pos="2144"/>
                <w:tab w:val="left" w:pos="3572"/>
              </w:tabs>
              <w:ind w:right="90" w:firstLine="0"/>
              <w:jc w:val="both"/>
              <w:rPr>
                <w:sz w:val="24"/>
              </w:rPr>
            </w:pPr>
            <w:r>
              <w:rPr>
                <w:spacing w:val="-2"/>
                <w:sz w:val="24"/>
              </w:rPr>
              <w:t>цукровий</w:t>
            </w:r>
            <w:r>
              <w:rPr>
                <w:sz w:val="24"/>
              </w:rPr>
              <w:tab/>
            </w:r>
            <w:r>
              <w:rPr>
                <w:spacing w:val="-2"/>
                <w:sz w:val="24"/>
              </w:rPr>
              <w:t>діабет,</w:t>
            </w:r>
            <w:r>
              <w:rPr>
                <w:sz w:val="24"/>
              </w:rPr>
              <w:tab/>
            </w:r>
            <w:r>
              <w:rPr>
                <w:spacing w:val="-2"/>
                <w:sz w:val="24"/>
              </w:rPr>
              <w:t xml:space="preserve">порушення </w:t>
            </w:r>
            <w:r>
              <w:rPr>
                <w:sz w:val="24"/>
              </w:rPr>
              <w:t>толерантності до глюкози, порушення глікемії натще (критерії діагностики);</w:t>
            </w:r>
          </w:p>
          <w:p w:rsidR="005F4B09" w:rsidRDefault="00BF2CE9">
            <w:pPr>
              <w:pStyle w:val="TableParagraph"/>
              <w:numPr>
                <w:ilvl w:val="0"/>
                <w:numId w:val="50"/>
              </w:numPr>
              <w:tabs>
                <w:tab w:val="left" w:pos="432"/>
              </w:tabs>
              <w:spacing w:line="265" w:lineRule="exact"/>
              <w:ind w:left="431"/>
              <w:jc w:val="both"/>
              <w:rPr>
                <w:sz w:val="24"/>
              </w:rPr>
            </w:pPr>
            <w:r>
              <w:rPr>
                <w:sz w:val="24"/>
              </w:rPr>
              <w:t>типи</w:t>
            </w:r>
            <w:r>
              <w:rPr>
                <w:spacing w:val="49"/>
                <w:sz w:val="24"/>
              </w:rPr>
              <w:t xml:space="preserve">  </w:t>
            </w:r>
            <w:r>
              <w:rPr>
                <w:sz w:val="24"/>
              </w:rPr>
              <w:t>цукрового</w:t>
            </w:r>
            <w:r>
              <w:rPr>
                <w:spacing w:val="48"/>
                <w:sz w:val="24"/>
              </w:rPr>
              <w:t xml:space="preserve">  </w:t>
            </w:r>
            <w:r>
              <w:rPr>
                <w:sz w:val="24"/>
              </w:rPr>
              <w:t>діабету</w:t>
            </w:r>
            <w:r>
              <w:rPr>
                <w:spacing w:val="49"/>
                <w:sz w:val="24"/>
              </w:rPr>
              <w:t xml:space="preserve">  </w:t>
            </w:r>
            <w:r>
              <w:rPr>
                <w:sz w:val="24"/>
              </w:rPr>
              <w:t>у</w:t>
            </w:r>
            <w:r>
              <w:rPr>
                <w:spacing w:val="47"/>
                <w:sz w:val="24"/>
              </w:rPr>
              <w:t xml:space="preserve">  </w:t>
            </w:r>
            <w:r>
              <w:rPr>
                <w:sz w:val="24"/>
              </w:rPr>
              <w:t>дітей,</w:t>
            </w:r>
            <w:r>
              <w:rPr>
                <w:spacing w:val="49"/>
                <w:sz w:val="24"/>
              </w:rPr>
              <w:t xml:space="preserve">  </w:t>
            </w:r>
            <w:r>
              <w:rPr>
                <w:spacing w:val="-5"/>
                <w:sz w:val="24"/>
              </w:rPr>
              <w:t>їх</w:t>
            </w:r>
          </w:p>
        </w:tc>
        <w:tc>
          <w:tcPr>
            <w:tcW w:w="5247" w:type="dxa"/>
            <w:gridSpan w:val="2"/>
          </w:tcPr>
          <w:p w:rsidR="005F4B09" w:rsidRDefault="00BF2CE9">
            <w:pPr>
              <w:pStyle w:val="TableParagraph"/>
              <w:numPr>
                <w:ilvl w:val="0"/>
                <w:numId w:val="49"/>
              </w:numPr>
              <w:tabs>
                <w:tab w:val="left" w:pos="431"/>
              </w:tabs>
              <w:ind w:right="131" w:firstLine="0"/>
              <w:jc w:val="both"/>
              <w:rPr>
                <w:sz w:val="24"/>
              </w:rPr>
            </w:pPr>
            <w:r>
              <w:rPr>
                <w:sz w:val="24"/>
              </w:rPr>
              <w:t xml:space="preserve">Оцінити зріст дитини відповідно статі та </w:t>
            </w:r>
            <w:r>
              <w:rPr>
                <w:spacing w:val="-2"/>
                <w:sz w:val="24"/>
              </w:rPr>
              <w:t>віку.</w:t>
            </w:r>
          </w:p>
          <w:p w:rsidR="005F4B09" w:rsidRDefault="00BF2CE9">
            <w:pPr>
              <w:pStyle w:val="TableParagraph"/>
              <w:numPr>
                <w:ilvl w:val="0"/>
                <w:numId w:val="49"/>
              </w:numPr>
              <w:tabs>
                <w:tab w:val="left" w:pos="431"/>
              </w:tabs>
              <w:ind w:right="132" w:firstLine="0"/>
              <w:jc w:val="both"/>
              <w:rPr>
                <w:sz w:val="24"/>
              </w:rPr>
            </w:pPr>
            <w:r>
              <w:rPr>
                <w:sz w:val="24"/>
              </w:rPr>
              <w:t>Призначити додаткові дослідження дитині з затримкою зросту, оцінити їх результати.</w:t>
            </w:r>
          </w:p>
          <w:p w:rsidR="005F4B09" w:rsidRDefault="00BF2CE9">
            <w:pPr>
              <w:pStyle w:val="TableParagraph"/>
              <w:numPr>
                <w:ilvl w:val="0"/>
                <w:numId w:val="49"/>
              </w:numPr>
              <w:tabs>
                <w:tab w:val="left" w:pos="431"/>
              </w:tabs>
              <w:ind w:right="133" w:firstLine="0"/>
              <w:jc w:val="both"/>
              <w:rPr>
                <w:sz w:val="24"/>
              </w:rPr>
            </w:pPr>
            <w:r>
              <w:rPr>
                <w:sz w:val="24"/>
              </w:rPr>
              <w:t>Призначити</w:t>
            </w:r>
            <w:r>
              <w:rPr>
                <w:spacing w:val="-9"/>
                <w:sz w:val="24"/>
              </w:rPr>
              <w:t xml:space="preserve"> </w:t>
            </w:r>
            <w:r>
              <w:rPr>
                <w:sz w:val="24"/>
              </w:rPr>
              <w:t>додаткові</w:t>
            </w:r>
            <w:r>
              <w:rPr>
                <w:spacing w:val="-8"/>
                <w:sz w:val="24"/>
              </w:rPr>
              <w:t xml:space="preserve"> </w:t>
            </w:r>
            <w:r>
              <w:rPr>
                <w:sz w:val="24"/>
              </w:rPr>
              <w:t>дослідження</w:t>
            </w:r>
            <w:r>
              <w:rPr>
                <w:spacing w:val="-9"/>
                <w:sz w:val="24"/>
              </w:rPr>
              <w:t xml:space="preserve"> </w:t>
            </w:r>
            <w:r>
              <w:rPr>
                <w:sz w:val="24"/>
              </w:rPr>
              <w:t>дитини</w:t>
            </w:r>
            <w:r>
              <w:rPr>
                <w:spacing w:val="-9"/>
                <w:sz w:val="24"/>
              </w:rPr>
              <w:t xml:space="preserve"> </w:t>
            </w:r>
            <w:r>
              <w:rPr>
                <w:sz w:val="24"/>
              </w:rPr>
              <w:t>із високорослістю, оцінити їх.</w:t>
            </w:r>
          </w:p>
          <w:p w:rsidR="005F4B09" w:rsidRDefault="00BF2CE9">
            <w:pPr>
              <w:pStyle w:val="TableParagraph"/>
              <w:numPr>
                <w:ilvl w:val="0"/>
                <w:numId w:val="49"/>
              </w:numPr>
              <w:tabs>
                <w:tab w:val="left" w:pos="431"/>
              </w:tabs>
              <w:ind w:right="136" w:firstLine="0"/>
              <w:jc w:val="both"/>
              <w:rPr>
                <w:sz w:val="24"/>
              </w:rPr>
            </w:pPr>
            <w:r>
              <w:rPr>
                <w:sz w:val="24"/>
              </w:rPr>
              <w:t>Сформувати підозру щодо наявності ендокринної причини порушень росту дитини та спрямувати її до дитячого ендокринолога.</w:t>
            </w:r>
          </w:p>
          <w:p w:rsidR="005F4B09" w:rsidRDefault="00BF2CE9">
            <w:pPr>
              <w:pStyle w:val="TableParagraph"/>
              <w:numPr>
                <w:ilvl w:val="0"/>
                <w:numId w:val="49"/>
              </w:numPr>
              <w:tabs>
                <w:tab w:val="left" w:pos="431"/>
              </w:tabs>
              <w:ind w:right="131" w:firstLine="0"/>
              <w:jc w:val="both"/>
              <w:rPr>
                <w:sz w:val="24"/>
              </w:rPr>
            </w:pPr>
            <w:r>
              <w:rPr>
                <w:sz w:val="24"/>
              </w:rPr>
              <w:t>Розрахувати індекс маси тіла. Оцінити його значення відповідно статі і віку дитини.</w:t>
            </w:r>
          </w:p>
          <w:p w:rsidR="005F4B09" w:rsidRDefault="00BF2CE9">
            <w:pPr>
              <w:pStyle w:val="TableParagraph"/>
              <w:numPr>
                <w:ilvl w:val="0"/>
                <w:numId w:val="49"/>
              </w:numPr>
              <w:tabs>
                <w:tab w:val="left" w:pos="431"/>
              </w:tabs>
              <w:ind w:right="137" w:firstLine="0"/>
              <w:jc w:val="both"/>
              <w:rPr>
                <w:sz w:val="24"/>
              </w:rPr>
            </w:pPr>
            <w:r>
              <w:rPr>
                <w:sz w:val="24"/>
              </w:rPr>
              <w:t>Встановити наявність надлишкової маси</w:t>
            </w:r>
            <w:r>
              <w:rPr>
                <w:spacing w:val="40"/>
                <w:sz w:val="24"/>
              </w:rPr>
              <w:t xml:space="preserve"> </w:t>
            </w:r>
            <w:r>
              <w:rPr>
                <w:sz w:val="24"/>
              </w:rPr>
              <w:t>тіла/ ожиріння.</w:t>
            </w:r>
          </w:p>
          <w:p w:rsidR="005F4B09" w:rsidRDefault="00BF2CE9">
            <w:pPr>
              <w:pStyle w:val="TableParagraph"/>
              <w:numPr>
                <w:ilvl w:val="0"/>
                <w:numId w:val="49"/>
              </w:numPr>
              <w:tabs>
                <w:tab w:val="left" w:pos="491"/>
              </w:tabs>
              <w:ind w:right="133" w:firstLine="0"/>
              <w:jc w:val="both"/>
              <w:rPr>
                <w:sz w:val="24"/>
              </w:rPr>
            </w:pPr>
            <w:r>
              <w:rPr>
                <w:sz w:val="24"/>
              </w:rPr>
              <w:t>Призначити додаткові дослідження дитині для</w:t>
            </w:r>
            <w:r>
              <w:rPr>
                <w:spacing w:val="-10"/>
                <w:sz w:val="24"/>
              </w:rPr>
              <w:t xml:space="preserve"> </w:t>
            </w:r>
            <w:r>
              <w:rPr>
                <w:sz w:val="24"/>
              </w:rPr>
              <w:t>визначення</w:t>
            </w:r>
            <w:r>
              <w:rPr>
                <w:spacing w:val="-10"/>
                <w:sz w:val="24"/>
              </w:rPr>
              <w:t xml:space="preserve"> </w:t>
            </w:r>
            <w:r>
              <w:rPr>
                <w:sz w:val="24"/>
              </w:rPr>
              <w:t>причини</w:t>
            </w:r>
            <w:r>
              <w:rPr>
                <w:spacing w:val="-8"/>
                <w:sz w:val="24"/>
              </w:rPr>
              <w:t xml:space="preserve"> </w:t>
            </w:r>
            <w:r>
              <w:rPr>
                <w:sz w:val="24"/>
              </w:rPr>
              <w:t>ожиріння.</w:t>
            </w:r>
            <w:r>
              <w:rPr>
                <w:spacing w:val="-10"/>
                <w:sz w:val="24"/>
              </w:rPr>
              <w:t xml:space="preserve"> </w:t>
            </w:r>
            <w:r>
              <w:rPr>
                <w:sz w:val="24"/>
              </w:rPr>
              <w:t xml:space="preserve">Сформувати підозру щодо наявності ендокринної причини ожиріння та спрямувати до дитячого </w:t>
            </w:r>
            <w:r>
              <w:rPr>
                <w:spacing w:val="-2"/>
                <w:sz w:val="24"/>
              </w:rPr>
              <w:t>ендокринолога.</w:t>
            </w:r>
          </w:p>
          <w:p w:rsidR="005F4B09" w:rsidRDefault="00BF2CE9">
            <w:pPr>
              <w:pStyle w:val="TableParagraph"/>
              <w:numPr>
                <w:ilvl w:val="0"/>
                <w:numId w:val="49"/>
              </w:numPr>
              <w:tabs>
                <w:tab w:val="left" w:pos="431"/>
              </w:tabs>
              <w:ind w:right="135" w:firstLine="0"/>
              <w:jc w:val="both"/>
              <w:rPr>
                <w:sz w:val="24"/>
              </w:rPr>
            </w:pPr>
            <w:r>
              <w:rPr>
                <w:sz w:val="24"/>
              </w:rPr>
              <w:t>Консультувати дитину/ її батьків щодо дієтичного харчування та рухової активності дитини</w:t>
            </w:r>
            <w:r>
              <w:rPr>
                <w:spacing w:val="-4"/>
                <w:sz w:val="24"/>
              </w:rPr>
              <w:t xml:space="preserve"> </w:t>
            </w:r>
            <w:r>
              <w:rPr>
                <w:sz w:val="24"/>
              </w:rPr>
              <w:t>із</w:t>
            </w:r>
            <w:r>
              <w:rPr>
                <w:spacing w:val="-2"/>
                <w:sz w:val="24"/>
              </w:rPr>
              <w:t xml:space="preserve"> </w:t>
            </w:r>
            <w:r>
              <w:rPr>
                <w:sz w:val="24"/>
              </w:rPr>
              <w:t>надлишковою</w:t>
            </w:r>
            <w:r>
              <w:rPr>
                <w:spacing w:val="-1"/>
                <w:sz w:val="24"/>
              </w:rPr>
              <w:t xml:space="preserve"> </w:t>
            </w:r>
            <w:r>
              <w:rPr>
                <w:sz w:val="24"/>
              </w:rPr>
              <w:t>масою</w:t>
            </w:r>
            <w:r>
              <w:rPr>
                <w:spacing w:val="-1"/>
                <w:sz w:val="24"/>
              </w:rPr>
              <w:t xml:space="preserve"> </w:t>
            </w:r>
            <w:r>
              <w:rPr>
                <w:sz w:val="24"/>
              </w:rPr>
              <w:t>тіла/</w:t>
            </w:r>
            <w:r>
              <w:rPr>
                <w:spacing w:val="-1"/>
                <w:sz w:val="24"/>
              </w:rPr>
              <w:t xml:space="preserve"> </w:t>
            </w:r>
            <w:r>
              <w:rPr>
                <w:spacing w:val="-2"/>
                <w:sz w:val="24"/>
              </w:rPr>
              <w:t>ожирінням.</w:t>
            </w:r>
          </w:p>
          <w:p w:rsidR="005F4B09" w:rsidRDefault="00BF2CE9">
            <w:pPr>
              <w:pStyle w:val="TableParagraph"/>
              <w:numPr>
                <w:ilvl w:val="0"/>
                <w:numId w:val="49"/>
              </w:numPr>
              <w:tabs>
                <w:tab w:val="left" w:pos="431"/>
              </w:tabs>
              <w:ind w:right="132" w:firstLine="0"/>
              <w:jc w:val="both"/>
              <w:rPr>
                <w:sz w:val="24"/>
              </w:rPr>
            </w:pPr>
            <w:r>
              <w:rPr>
                <w:sz w:val="24"/>
              </w:rPr>
              <w:t>Визначити наявність дефіциту маси тіла, провести обстеження для визначення його причини. Сформувати підозру щодо наявності ендокринної причини дефіциту маси тіла та спрямувати до дитячого ендокринолога.</w:t>
            </w:r>
          </w:p>
          <w:p w:rsidR="005F4B09" w:rsidRDefault="00BF2CE9">
            <w:pPr>
              <w:pStyle w:val="TableParagraph"/>
              <w:numPr>
                <w:ilvl w:val="0"/>
                <w:numId w:val="49"/>
              </w:numPr>
              <w:tabs>
                <w:tab w:val="left" w:pos="726"/>
              </w:tabs>
              <w:ind w:left="725" w:hanging="577"/>
              <w:jc w:val="both"/>
              <w:rPr>
                <w:sz w:val="24"/>
              </w:rPr>
            </w:pPr>
            <w:r>
              <w:rPr>
                <w:sz w:val="24"/>
              </w:rPr>
              <w:t>Визначити</w:t>
            </w:r>
            <w:r>
              <w:rPr>
                <w:spacing w:val="-2"/>
                <w:sz w:val="24"/>
              </w:rPr>
              <w:t xml:space="preserve"> </w:t>
            </w:r>
            <w:r>
              <w:rPr>
                <w:sz w:val="24"/>
              </w:rPr>
              <w:t>стать</w:t>
            </w:r>
            <w:r>
              <w:rPr>
                <w:spacing w:val="-3"/>
                <w:sz w:val="24"/>
              </w:rPr>
              <w:t xml:space="preserve"> </w:t>
            </w:r>
            <w:r>
              <w:rPr>
                <w:sz w:val="24"/>
              </w:rPr>
              <w:t>дитини</w:t>
            </w:r>
            <w:r>
              <w:rPr>
                <w:spacing w:val="-2"/>
                <w:sz w:val="24"/>
              </w:rPr>
              <w:t xml:space="preserve"> </w:t>
            </w:r>
            <w:r>
              <w:rPr>
                <w:sz w:val="24"/>
              </w:rPr>
              <w:t>при</w:t>
            </w:r>
            <w:r>
              <w:rPr>
                <w:spacing w:val="-4"/>
                <w:sz w:val="24"/>
              </w:rPr>
              <w:t xml:space="preserve"> </w:t>
            </w:r>
            <w:r>
              <w:rPr>
                <w:spacing w:val="-2"/>
                <w:sz w:val="24"/>
              </w:rPr>
              <w:t>народженні.</w:t>
            </w:r>
          </w:p>
          <w:p w:rsidR="005F4B09" w:rsidRDefault="00BF2CE9">
            <w:pPr>
              <w:pStyle w:val="TableParagraph"/>
              <w:numPr>
                <w:ilvl w:val="0"/>
                <w:numId w:val="49"/>
              </w:numPr>
              <w:tabs>
                <w:tab w:val="left" w:pos="726"/>
              </w:tabs>
              <w:ind w:right="135" w:firstLine="0"/>
              <w:jc w:val="both"/>
              <w:rPr>
                <w:sz w:val="24"/>
              </w:rPr>
            </w:pPr>
            <w:r>
              <w:rPr>
                <w:color w:val="221F1F"/>
                <w:sz w:val="24"/>
              </w:rPr>
              <w:t>Оцінити статевий розвиток дитини за шкалою Таннера.</w:t>
            </w:r>
          </w:p>
          <w:p w:rsidR="005F4B09" w:rsidRDefault="00BF2CE9">
            <w:pPr>
              <w:pStyle w:val="TableParagraph"/>
              <w:numPr>
                <w:ilvl w:val="0"/>
                <w:numId w:val="49"/>
              </w:numPr>
              <w:tabs>
                <w:tab w:val="left" w:pos="726"/>
              </w:tabs>
              <w:spacing w:line="270" w:lineRule="atLeast"/>
              <w:ind w:right="134" w:firstLine="0"/>
              <w:jc w:val="both"/>
              <w:rPr>
                <w:sz w:val="24"/>
              </w:rPr>
            </w:pPr>
            <w:r>
              <w:rPr>
                <w:sz w:val="24"/>
              </w:rPr>
              <w:t>Оцінка стану зовнішніх статевих органів за Прадером.</w:t>
            </w:r>
          </w:p>
        </w:tc>
      </w:tr>
    </w:tbl>
    <w:p w:rsidR="005F4B09" w:rsidRDefault="005F4B09">
      <w:pPr>
        <w:spacing w:line="270" w:lineRule="atLeast"/>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820"/>
        <w:gridCol w:w="5248"/>
      </w:tblGrid>
      <w:tr w:rsidR="005F4B09">
        <w:trPr>
          <w:trHeight w:val="13799"/>
        </w:trPr>
        <w:tc>
          <w:tcPr>
            <w:tcW w:w="4820" w:type="dxa"/>
          </w:tcPr>
          <w:p w:rsidR="005F4B09" w:rsidRDefault="00BF2CE9">
            <w:pPr>
              <w:pStyle w:val="TableParagraph"/>
              <w:ind w:left="146" w:right="91"/>
              <w:jc w:val="both"/>
              <w:rPr>
                <w:sz w:val="24"/>
              </w:rPr>
            </w:pPr>
            <w:r>
              <w:rPr>
                <w:sz w:val="24"/>
              </w:rPr>
              <w:lastRenderedPageBreak/>
              <w:t xml:space="preserve">диференційна діагностика, особливості </w:t>
            </w:r>
            <w:r>
              <w:rPr>
                <w:spacing w:val="-2"/>
                <w:sz w:val="24"/>
              </w:rPr>
              <w:t>лікування;</w:t>
            </w:r>
          </w:p>
          <w:p w:rsidR="005F4B09" w:rsidRDefault="00BF2CE9">
            <w:pPr>
              <w:pStyle w:val="TableParagraph"/>
              <w:numPr>
                <w:ilvl w:val="0"/>
                <w:numId w:val="48"/>
              </w:numPr>
              <w:tabs>
                <w:tab w:val="left" w:pos="432"/>
              </w:tabs>
              <w:ind w:right="92" w:firstLine="0"/>
              <w:jc w:val="both"/>
              <w:rPr>
                <w:sz w:val="24"/>
              </w:rPr>
            </w:pPr>
            <w:r>
              <w:rPr>
                <w:sz w:val="24"/>
              </w:rPr>
              <w:t>особливості харчування дитини з цукровим діабетом;</w:t>
            </w:r>
          </w:p>
          <w:p w:rsidR="005F4B09" w:rsidRDefault="00BF2CE9">
            <w:pPr>
              <w:pStyle w:val="TableParagraph"/>
              <w:numPr>
                <w:ilvl w:val="0"/>
                <w:numId w:val="48"/>
              </w:numPr>
              <w:tabs>
                <w:tab w:val="left" w:pos="432"/>
              </w:tabs>
              <w:ind w:right="91" w:firstLine="0"/>
              <w:jc w:val="both"/>
              <w:rPr>
                <w:sz w:val="24"/>
              </w:rPr>
            </w:pPr>
            <w:r>
              <w:rPr>
                <w:sz w:val="24"/>
              </w:rPr>
              <w:t>ознаки діабетичного кетоацидозу, особливості харчування дитини з діабетичним кетоацидозом;</w:t>
            </w:r>
          </w:p>
          <w:p w:rsidR="005F4B09" w:rsidRDefault="00BF2CE9">
            <w:pPr>
              <w:pStyle w:val="TableParagraph"/>
              <w:numPr>
                <w:ilvl w:val="0"/>
                <w:numId w:val="48"/>
              </w:numPr>
              <w:tabs>
                <w:tab w:val="left" w:pos="432"/>
              </w:tabs>
              <w:ind w:left="431"/>
              <w:jc w:val="both"/>
              <w:rPr>
                <w:sz w:val="24"/>
              </w:rPr>
            </w:pPr>
            <w:r>
              <w:rPr>
                <w:sz w:val="24"/>
              </w:rPr>
              <w:t>ознаки</w:t>
            </w:r>
            <w:r>
              <w:rPr>
                <w:spacing w:val="-1"/>
                <w:sz w:val="24"/>
              </w:rPr>
              <w:t xml:space="preserve"> </w:t>
            </w:r>
            <w:r>
              <w:rPr>
                <w:spacing w:val="-2"/>
                <w:sz w:val="24"/>
              </w:rPr>
              <w:t>гіпоглікемії.</w:t>
            </w:r>
          </w:p>
          <w:p w:rsidR="005F4B09" w:rsidRDefault="00BF2CE9">
            <w:pPr>
              <w:pStyle w:val="TableParagraph"/>
              <w:numPr>
                <w:ilvl w:val="0"/>
                <w:numId w:val="47"/>
              </w:numPr>
              <w:tabs>
                <w:tab w:val="left" w:pos="574"/>
              </w:tabs>
              <w:ind w:right="87" w:firstLine="0"/>
              <w:jc w:val="both"/>
              <w:rPr>
                <w:sz w:val="24"/>
              </w:rPr>
            </w:pPr>
            <w:r>
              <w:rPr>
                <w:sz w:val="24"/>
              </w:rPr>
              <w:t>Ендокринна артеріальна гіпертензія у дітей: причини і обстеження.</w:t>
            </w:r>
          </w:p>
          <w:p w:rsidR="005F4B09" w:rsidRDefault="00BF2CE9">
            <w:pPr>
              <w:pStyle w:val="TableParagraph"/>
              <w:numPr>
                <w:ilvl w:val="0"/>
                <w:numId w:val="47"/>
              </w:numPr>
              <w:tabs>
                <w:tab w:val="left" w:pos="574"/>
              </w:tabs>
              <w:ind w:right="92" w:firstLine="0"/>
              <w:jc w:val="both"/>
              <w:rPr>
                <w:sz w:val="24"/>
              </w:rPr>
            </w:pPr>
            <w:r>
              <w:rPr>
                <w:sz w:val="24"/>
              </w:rPr>
              <w:t xml:space="preserve">Ендокринні причини судомного </w:t>
            </w:r>
            <w:r>
              <w:rPr>
                <w:spacing w:val="-2"/>
                <w:sz w:val="24"/>
              </w:rPr>
              <w:t>синдрому.</w:t>
            </w:r>
          </w:p>
          <w:p w:rsidR="005F4B09" w:rsidRDefault="00BF2CE9">
            <w:pPr>
              <w:pStyle w:val="TableParagraph"/>
              <w:numPr>
                <w:ilvl w:val="0"/>
                <w:numId w:val="47"/>
              </w:numPr>
              <w:tabs>
                <w:tab w:val="left" w:pos="574"/>
              </w:tabs>
              <w:ind w:right="91" w:firstLine="0"/>
              <w:jc w:val="both"/>
              <w:rPr>
                <w:sz w:val="24"/>
              </w:rPr>
            </w:pPr>
            <w:r>
              <w:rPr>
                <w:sz w:val="24"/>
              </w:rPr>
              <w:t>Причини синдрому гіперандрогенії / вірильного синдрому.</w:t>
            </w:r>
          </w:p>
          <w:p w:rsidR="005F4B09" w:rsidRDefault="00BF2CE9">
            <w:pPr>
              <w:pStyle w:val="TableParagraph"/>
              <w:numPr>
                <w:ilvl w:val="0"/>
                <w:numId w:val="47"/>
              </w:numPr>
              <w:tabs>
                <w:tab w:val="left" w:pos="574"/>
              </w:tabs>
              <w:ind w:right="89" w:firstLine="0"/>
              <w:jc w:val="both"/>
              <w:rPr>
                <w:sz w:val="24"/>
              </w:rPr>
            </w:pPr>
            <w:r>
              <w:rPr>
                <w:sz w:val="24"/>
              </w:rPr>
              <w:t xml:space="preserve">Клінічні прояви нецукрового діабету, диференційна діагностика синдрому </w:t>
            </w:r>
            <w:r>
              <w:rPr>
                <w:spacing w:val="-2"/>
                <w:sz w:val="24"/>
              </w:rPr>
              <w:t>поліурії-полідипсії.</w:t>
            </w:r>
          </w:p>
          <w:p w:rsidR="005F4B09" w:rsidRDefault="00BF2CE9">
            <w:pPr>
              <w:pStyle w:val="TableParagraph"/>
              <w:numPr>
                <w:ilvl w:val="0"/>
                <w:numId w:val="47"/>
              </w:numPr>
              <w:tabs>
                <w:tab w:val="left" w:pos="574"/>
              </w:tabs>
              <w:ind w:right="90" w:firstLine="0"/>
              <w:jc w:val="both"/>
              <w:rPr>
                <w:sz w:val="24"/>
              </w:rPr>
            </w:pPr>
            <w:r>
              <w:rPr>
                <w:sz w:val="24"/>
              </w:rPr>
              <w:t xml:space="preserve">Хронічна надниркова недостатність (первинна і вторинна), діагностика та </w:t>
            </w:r>
            <w:r>
              <w:rPr>
                <w:spacing w:val="-2"/>
                <w:sz w:val="24"/>
              </w:rPr>
              <w:t>лікування.</w:t>
            </w:r>
          </w:p>
          <w:p w:rsidR="005F4B09" w:rsidRDefault="00BF2CE9">
            <w:pPr>
              <w:pStyle w:val="TableParagraph"/>
              <w:numPr>
                <w:ilvl w:val="0"/>
                <w:numId w:val="47"/>
              </w:numPr>
              <w:tabs>
                <w:tab w:val="left" w:pos="574"/>
              </w:tabs>
              <w:ind w:right="86" w:firstLine="0"/>
              <w:jc w:val="both"/>
              <w:rPr>
                <w:sz w:val="24"/>
              </w:rPr>
            </w:pPr>
            <w:r>
              <w:rPr>
                <w:sz w:val="24"/>
              </w:rPr>
              <w:t xml:space="preserve">Клінічні і гормональні ознаки гіпо- та </w:t>
            </w:r>
            <w:r>
              <w:rPr>
                <w:spacing w:val="-2"/>
                <w:sz w:val="24"/>
              </w:rPr>
              <w:t>гіперпаратирерозу.</w:t>
            </w:r>
          </w:p>
          <w:p w:rsidR="005F4B09" w:rsidRDefault="00BF2CE9">
            <w:pPr>
              <w:pStyle w:val="TableParagraph"/>
              <w:numPr>
                <w:ilvl w:val="0"/>
                <w:numId w:val="47"/>
              </w:numPr>
              <w:tabs>
                <w:tab w:val="left" w:pos="574"/>
              </w:tabs>
              <w:ind w:right="89" w:firstLine="0"/>
              <w:jc w:val="both"/>
              <w:rPr>
                <w:sz w:val="24"/>
              </w:rPr>
            </w:pPr>
            <w:r>
              <w:rPr>
                <w:sz w:val="24"/>
              </w:rPr>
              <w:t>Клінічні, біохімічні і гормональні ознаки вродженої дисфункції кори надниркових залоз (ВДКНЗ):</w:t>
            </w:r>
          </w:p>
          <w:p w:rsidR="005F4B09" w:rsidRDefault="00BF2CE9">
            <w:pPr>
              <w:pStyle w:val="TableParagraph"/>
              <w:numPr>
                <w:ilvl w:val="0"/>
                <w:numId w:val="46"/>
              </w:numPr>
              <w:tabs>
                <w:tab w:val="left" w:pos="431"/>
                <w:tab w:val="left" w:pos="432"/>
              </w:tabs>
              <w:spacing w:line="285" w:lineRule="exact"/>
              <w:rPr>
                <w:sz w:val="24"/>
              </w:rPr>
            </w:pPr>
            <w:r>
              <w:rPr>
                <w:sz w:val="24"/>
              </w:rPr>
              <w:t>сільутратна</w:t>
            </w:r>
            <w:r>
              <w:rPr>
                <w:spacing w:val="-4"/>
                <w:sz w:val="24"/>
              </w:rPr>
              <w:t xml:space="preserve"> </w:t>
            </w:r>
            <w:r>
              <w:rPr>
                <w:spacing w:val="-2"/>
                <w:sz w:val="24"/>
              </w:rPr>
              <w:t>форма;</w:t>
            </w:r>
          </w:p>
          <w:p w:rsidR="005F4B09" w:rsidRDefault="00BF2CE9">
            <w:pPr>
              <w:pStyle w:val="TableParagraph"/>
              <w:numPr>
                <w:ilvl w:val="0"/>
                <w:numId w:val="46"/>
              </w:numPr>
              <w:tabs>
                <w:tab w:val="left" w:pos="431"/>
                <w:tab w:val="left" w:pos="432"/>
              </w:tabs>
              <w:spacing w:line="281" w:lineRule="exact"/>
              <w:rPr>
                <w:sz w:val="24"/>
              </w:rPr>
            </w:pPr>
            <w:r>
              <w:rPr>
                <w:sz w:val="24"/>
              </w:rPr>
              <w:t>проста</w:t>
            </w:r>
            <w:r>
              <w:rPr>
                <w:spacing w:val="-1"/>
                <w:sz w:val="24"/>
              </w:rPr>
              <w:t xml:space="preserve"> </w:t>
            </w:r>
            <w:r>
              <w:rPr>
                <w:sz w:val="24"/>
              </w:rPr>
              <w:t>вірильна</w:t>
            </w:r>
            <w:r>
              <w:rPr>
                <w:spacing w:val="-1"/>
                <w:sz w:val="24"/>
              </w:rPr>
              <w:t xml:space="preserve"> </w:t>
            </w:r>
            <w:r>
              <w:rPr>
                <w:spacing w:val="-2"/>
                <w:sz w:val="24"/>
              </w:rPr>
              <w:t>форма;</w:t>
            </w:r>
          </w:p>
          <w:p w:rsidR="005F4B09" w:rsidRDefault="00BF2CE9">
            <w:pPr>
              <w:pStyle w:val="TableParagraph"/>
              <w:numPr>
                <w:ilvl w:val="0"/>
                <w:numId w:val="46"/>
              </w:numPr>
              <w:tabs>
                <w:tab w:val="left" w:pos="431"/>
                <w:tab w:val="left" w:pos="432"/>
              </w:tabs>
              <w:spacing w:line="281" w:lineRule="exact"/>
              <w:rPr>
                <w:sz w:val="24"/>
              </w:rPr>
            </w:pPr>
            <w:r>
              <w:rPr>
                <w:sz w:val="24"/>
              </w:rPr>
              <w:t>некласична</w:t>
            </w:r>
            <w:r>
              <w:rPr>
                <w:spacing w:val="-6"/>
                <w:sz w:val="24"/>
              </w:rPr>
              <w:t xml:space="preserve"> </w:t>
            </w:r>
            <w:r>
              <w:rPr>
                <w:sz w:val="24"/>
              </w:rPr>
              <w:t>вірильна</w:t>
            </w:r>
            <w:r>
              <w:rPr>
                <w:spacing w:val="-5"/>
                <w:sz w:val="24"/>
              </w:rPr>
              <w:t xml:space="preserve"> </w:t>
            </w:r>
            <w:r>
              <w:rPr>
                <w:spacing w:val="-2"/>
                <w:sz w:val="24"/>
              </w:rPr>
              <w:t>форма.</w:t>
            </w:r>
          </w:p>
          <w:p w:rsidR="005F4B09" w:rsidRDefault="00BF2CE9">
            <w:pPr>
              <w:pStyle w:val="TableParagraph"/>
              <w:numPr>
                <w:ilvl w:val="0"/>
                <w:numId w:val="45"/>
              </w:numPr>
              <w:tabs>
                <w:tab w:val="left" w:pos="574"/>
                <w:tab w:val="left" w:pos="1851"/>
                <w:tab w:val="left" w:pos="2336"/>
                <w:tab w:val="left" w:pos="4022"/>
              </w:tabs>
              <w:ind w:right="91" w:firstLine="0"/>
              <w:rPr>
                <w:sz w:val="24"/>
              </w:rPr>
            </w:pPr>
            <w:r>
              <w:rPr>
                <w:spacing w:val="-2"/>
                <w:sz w:val="24"/>
              </w:rPr>
              <w:t>Клінічні</w:t>
            </w:r>
            <w:r>
              <w:rPr>
                <w:sz w:val="24"/>
              </w:rPr>
              <w:tab/>
            </w:r>
            <w:r>
              <w:rPr>
                <w:spacing w:val="-10"/>
                <w:sz w:val="24"/>
              </w:rPr>
              <w:t>і</w:t>
            </w:r>
            <w:r>
              <w:rPr>
                <w:sz w:val="24"/>
              </w:rPr>
              <w:tab/>
            </w:r>
            <w:r>
              <w:rPr>
                <w:spacing w:val="-2"/>
                <w:sz w:val="24"/>
              </w:rPr>
              <w:t>гормональні</w:t>
            </w:r>
            <w:r>
              <w:rPr>
                <w:sz w:val="24"/>
              </w:rPr>
              <w:tab/>
            </w:r>
            <w:r>
              <w:rPr>
                <w:spacing w:val="-2"/>
                <w:sz w:val="24"/>
              </w:rPr>
              <w:t xml:space="preserve">ознаки </w:t>
            </w:r>
            <w:r>
              <w:rPr>
                <w:sz w:val="24"/>
              </w:rPr>
              <w:t>гіперкортицизму (синдрому Кушинга).</w:t>
            </w:r>
          </w:p>
          <w:p w:rsidR="005F4B09" w:rsidRDefault="00BF2CE9">
            <w:pPr>
              <w:pStyle w:val="TableParagraph"/>
              <w:numPr>
                <w:ilvl w:val="0"/>
                <w:numId w:val="45"/>
              </w:numPr>
              <w:tabs>
                <w:tab w:val="left" w:pos="574"/>
              </w:tabs>
              <w:ind w:left="573"/>
              <w:rPr>
                <w:sz w:val="24"/>
              </w:rPr>
            </w:pPr>
            <w:r>
              <w:rPr>
                <w:sz w:val="24"/>
              </w:rPr>
              <w:t>Ендокринні</w:t>
            </w:r>
            <w:r>
              <w:rPr>
                <w:spacing w:val="-4"/>
                <w:sz w:val="24"/>
              </w:rPr>
              <w:t xml:space="preserve"> </w:t>
            </w:r>
            <w:r>
              <w:rPr>
                <w:sz w:val="24"/>
              </w:rPr>
              <w:t>причини</w:t>
            </w:r>
            <w:r>
              <w:rPr>
                <w:spacing w:val="-4"/>
                <w:sz w:val="24"/>
              </w:rPr>
              <w:t xml:space="preserve"> </w:t>
            </w:r>
            <w:r>
              <w:rPr>
                <w:spacing w:val="-2"/>
                <w:sz w:val="24"/>
              </w:rPr>
              <w:t>аменореї.</w:t>
            </w:r>
          </w:p>
        </w:tc>
        <w:tc>
          <w:tcPr>
            <w:tcW w:w="5248" w:type="dxa"/>
          </w:tcPr>
          <w:p w:rsidR="005F4B09" w:rsidRDefault="00BF2CE9">
            <w:pPr>
              <w:pStyle w:val="TableParagraph"/>
              <w:numPr>
                <w:ilvl w:val="0"/>
                <w:numId w:val="44"/>
              </w:numPr>
              <w:tabs>
                <w:tab w:val="left" w:pos="725"/>
              </w:tabs>
              <w:ind w:right="134" w:firstLine="0"/>
              <w:jc w:val="both"/>
              <w:rPr>
                <w:sz w:val="24"/>
              </w:rPr>
            </w:pPr>
            <w:r>
              <w:rPr>
                <w:color w:val="221F1F"/>
                <w:sz w:val="24"/>
              </w:rPr>
              <w:t>Призначити додаткові дослідження у разі виявлення порушень статевого розвитку</w:t>
            </w:r>
            <w:r>
              <w:rPr>
                <w:color w:val="221F1F"/>
                <w:spacing w:val="40"/>
                <w:sz w:val="24"/>
              </w:rPr>
              <w:t xml:space="preserve"> </w:t>
            </w:r>
            <w:r>
              <w:rPr>
                <w:color w:val="221F1F"/>
                <w:sz w:val="24"/>
              </w:rPr>
              <w:t>дитини та оцінити їх результати.</w:t>
            </w:r>
          </w:p>
          <w:p w:rsidR="005F4B09" w:rsidRDefault="00BF2CE9">
            <w:pPr>
              <w:pStyle w:val="TableParagraph"/>
              <w:numPr>
                <w:ilvl w:val="0"/>
                <w:numId w:val="44"/>
              </w:numPr>
              <w:tabs>
                <w:tab w:val="left" w:pos="725"/>
              </w:tabs>
              <w:ind w:right="136" w:firstLine="0"/>
              <w:jc w:val="both"/>
              <w:rPr>
                <w:sz w:val="24"/>
              </w:rPr>
            </w:pPr>
            <w:r>
              <w:rPr>
                <w:sz w:val="24"/>
              </w:rPr>
              <w:t>Оцінити результати перорального тесту толерантності до глюкози.</w:t>
            </w:r>
          </w:p>
          <w:p w:rsidR="005F4B09" w:rsidRDefault="00BF2CE9">
            <w:pPr>
              <w:pStyle w:val="TableParagraph"/>
              <w:numPr>
                <w:ilvl w:val="0"/>
                <w:numId w:val="44"/>
              </w:numPr>
              <w:tabs>
                <w:tab w:val="left" w:pos="725"/>
              </w:tabs>
              <w:ind w:right="133" w:firstLine="0"/>
              <w:jc w:val="both"/>
              <w:rPr>
                <w:sz w:val="24"/>
              </w:rPr>
            </w:pPr>
            <w:r>
              <w:rPr>
                <w:sz w:val="24"/>
              </w:rPr>
              <w:t xml:space="preserve">Оцінити показник глікозильованого </w:t>
            </w:r>
            <w:r>
              <w:rPr>
                <w:spacing w:val="-2"/>
                <w:sz w:val="24"/>
              </w:rPr>
              <w:t>гемоглобіну.</w:t>
            </w:r>
          </w:p>
          <w:p w:rsidR="005F4B09" w:rsidRDefault="00BF2CE9">
            <w:pPr>
              <w:pStyle w:val="TableParagraph"/>
              <w:numPr>
                <w:ilvl w:val="0"/>
                <w:numId w:val="44"/>
              </w:numPr>
              <w:tabs>
                <w:tab w:val="left" w:pos="725"/>
              </w:tabs>
              <w:ind w:right="137" w:firstLine="0"/>
              <w:jc w:val="both"/>
              <w:rPr>
                <w:sz w:val="24"/>
              </w:rPr>
            </w:pPr>
            <w:r>
              <w:rPr>
                <w:sz w:val="24"/>
              </w:rPr>
              <w:t xml:space="preserve">Діагностувати порушення вуглеводного обміну. Сформувати підозру щодо наявності цукрового діабету та спрямувати дитину до </w:t>
            </w:r>
            <w:r>
              <w:rPr>
                <w:spacing w:val="-2"/>
                <w:sz w:val="24"/>
              </w:rPr>
              <w:t>ендокринолога.</w:t>
            </w:r>
          </w:p>
          <w:p w:rsidR="005F4B09" w:rsidRDefault="00BF2CE9">
            <w:pPr>
              <w:pStyle w:val="TableParagraph"/>
              <w:numPr>
                <w:ilvl w:val="0"/>
                <w:numId w:val="44"/>
              </w:numPr>
              <w:tabs>
                <w:tab w:val="left" w:pos="725"/>
              </w:tabs>
              <w:ind w:right="133" w:firstLine="0"/>
              <w:jc w:val="both"/>
              <w:rPr>
                <w:sz w:val="24"/>
              </w:rPr>
            </w:pPr>
            <w:r>
              <w:rPr>
                <w:sz w:val="24"/>
              </w:rPr>
              <w:t>Надати рекомендації щодо харчування і фізичної</w:t>
            </w:r>
            <w:r>
              <w:rPr>
                <w:spacing w:val="-7"/>
                <w:sz w:val="24"/>
              </w:rPr>
              <w:t xml:space="preserve"> </w:t>
            </w:r>
            <w:r>
              <w:rPr>
                <w:sz w:val="24"/>
              </w:rPr>
              <w:t>активності</w:t>
            </w:r>
            <w:r>
              <w:rPr>
                <w:spacing w:val="-7"/>
                <w:sz w:val="24"/>
              </w:rPr>
              <w:t xml:space="preserve"> </w:t>
            </w:r>
            <w:r>
              <w:rPr>
                <w:sz w:val="24"/>
              </w:rPr>
              <w:t>дитині</w:t>
            </w:r>
            <w:r>
              <w:rPr>
                <w:spacing w:val="-9"/>
                <w:sz w:val="24"/>
              </w:rPr>
              <w:t xml:space="preserve"> </w:t>
            </w:r>
            <w:r>
              <w:rPr>
                <w:sz w:val="24"/>
              </w:rPr>
              <w:t>з</w:t>
            </w:r>
            <w:r>
              <w:rPr>
                <w:spacing w:val="-5"/>
                <w:sz w:val="24"/>
              </w:rPr>
              <w:t xml:space="preserve"> </w:t>
            </w:r>
            <w:r>
              <w:rPr>
                <w:sz w:val="24"/>
              </w:rPr>
              <w:t>цукровим</w:t>
            </w:r>
            <w:r>
              <w:rPr>
                <w:spacing w:val="-8"/>
                <w:sz w:val="24"/>
              </w:rPr>
              <w:t xml:space="preserve"> </w:t>
            </w:r>
            <w:r>
              <w:rPr>
                <w:sz w:val="24"/>
              </w:rPr>
              <w:t>діабетом І типу.</w:t>
            </w:r>
          </w:p>
          <w:p w:rsidR="005F4B09" w:rsidRDefault="00BF2CE9">
            <w:pPr>
              <w:pStyle w:val="TableParagraph"/>
              <w:numPr>
                <w:ilvl w:val="0"/>
                <w:numId w:val="44"/>
              </w:numPr>
              <w:tabs>
                <w:tab w:val="left" w:pos="725"/>
              </w:tabs>
              <w:ind w:right="137" w:firstLine="0"/>
              <w:jc w:val="both"/>
              <w:rPr>
                <w:sz w:val="24"/>
              </w:rPr>
            </w:pPr>
            <w:r>
              <w:rPr>
                <w:sz w:val="24"/>
              </w:rPr>
              <w:t>Надати рекомендації щодо харчування дитині із порушеннями вуглеводного обміну/ метаболічним</w:t>
            </w:r>
            <w:r>
              <w:rPr>
                <w:spacing w:val="-9"/>
                <w:sz w:val="24"/>
              </w:rPr>
              <w:t xml:space="preserve"> </w:t>
            </w:r>
            <w:r>
              <w:rPr>
                <w:sz w:val="24"/>
              </w:rPr>
              <w:t>синдромом/</w:t>
            </w:r>
            <w:r>
              <w:rPr>
                <w:spacing w:val="-8"/>
                <w:sz w:val="24"/>
              </w:rPr>
              <w:t xml:space="preserve"> </w:t>
            </w:r>
            <w:r>
              <w:rPr>
                <w:sz w:val="24"/>
              </w:rPr>
              <w:t>цукровим</w:t>
            </w:r>
            <w:r>
              <w:rPr>
                <w:spacing w:val="-9"/>
                <w:sz w:val="24"/>
              </w:rPr>
              <w:t xml:space="preserve"> </w:t>
            </w:r>
            <w:r>
              <w:rPr>
                <w:sz w:val="24"/>
              </w:rPr>
              <w:t>діабетом</w:t>
            </w:r>
            <w:r>
              <w:rPr>
                <w:spacing w:val="-6"/>
                <w:sz w:val="24"/>
              </w:rPr>
              <w:t xml:space="preserve"> </w:t>
            </w:r>
            <w:r>
              <w:rPr>
                <w:sz w:val="24"/>
              </w:rPr>
              <w:t xml:space="preserve">ІІ </w:t>
            </w:r>
            <w:r>
              <w:rPr>
                <w:spacing w:val="-2"/>
                <w:sz w:val="24"/>
              </w:rPr>
              <w:t>типу.</w:t>
            </w:r>
          </w:p>
          <w:p w:rsidR="005F4B09" w:rsidRDefault="00BF2CE9">
            <w:pPr>
              <w:pStyle w:val="TableParagraph"/>
              <w:numPr>
                <w:ilvl w:val="0"/>
                <w:numId w:val="44"/>
              </w:numPr>
              <w:tabs>
                <w:tab w:val="left" w:pos="725"/>
              </w:tabs>
              <w:ind w:right="133" w:firstLine="0"/>
              <w:jc w:val="both"/>
              <w:rPr>
                <w:sz w:val="24"/>
              </w:rPr>
            </w:pPr>
            <w:r>
              <w:rPr>
                <w:sz w:val="24"/>
              </w:rPr>
              <w:t>Призначити додаткові дослідження</w:t>
            </w:r>
            <w:r>
              <w:rPr>
                <w:spacing w:val="40"/>
                <w:sz w:val="24"/>
              </w:rPr>
              <w:t xml:space="preserve"> </w:t>
            </w:r>
            <w:r>
              <w:rPr>
                <w:sz w:val="24"/>
              </w:rPr>
              <w:t>дитині з артеріальною гіпертензією (АГ) та оцінити їх результати. Сформувати підозру щодо наявності ендокринних причин підвищення артеріального тиску та скерувати дитину до дитячого ендокринолога.</w:t>
            </w:r>
          </w:p>
          <w:p w:rsidR="005F4B09" w:rsidRDefault="00BF2CE9">
            <w:pPr>
              <w:pStyle w:val="TableParagraph"/>
              <w:numPr>
                <w:ilvl w:val="0"/>
                <w:numId w:val="44"/>
              </w:numPr>
              <w:tabs>
                <w:tab w:val="left" w:pos="725"/>
              </w:tabs>
              <w:ind w:right="133" w:firstLine="0"/>
              <w:jc w:val="both"/>
              <w:rPr>
                <w:sz w:val="24"/>
              </w:rPr>
            </w:pPr>
            <w:r>
              <w:rPr>
                <w:sz w:val="24"/>
              </w:rPr>
              <w:t>Призначити додаткові дослідження</w:t>
            </w:r>
            <w:r>
              <w:rPr>
                <w:spacing w:val="40"/>
                <w:sz w:val="24"/>
              </w:rPr>
              <w:t xml:space="preserve"> </w:t>
            </w:r>
            <w:r>
              <w:rPr>
                <w:sz w:val="24"/>
              </w:rPr>
              <w:t>дитині з судомним синдромом та оцінити їх результати. Сформувати підозру про наявність ендокринних причин судом та скерувати</w:t>
            </w:r>
            <w:r>
              <w:rPr>
                <w:spacing w:val="40"/>
                <w:sz w:val="24"/>
              </w:rPr>
              <w:t xml:space="preserve"> </w:t>
            </w:r>
            <w:r>
              <w:rPr>
                <w:sz w:val="24"/>
              </w:rPr>
              <w:t>дитину до дитячого ендокринолога.</w:t>
            </w:r>
          </w:p>
          <w:p w:rsidR="005F4B09" w:rsidRDefault="00BF2CE9">
            <w:pPr>
              <w:pStyle w:val="TableParagraph"/>
              <w:numPr>
                <w:ilvl w:val="0"/>
                <w:numId w:val="44"/>
              </w:numPr>
              <w:tabs>
                <w:tab w:val="left" w:pos="725"/>
              </w:tabs>
              <w:ind w:right="131" w:firstLine="0"/>
              <w:jc w:val="both"/>
              <w:rPr>
                <w:sz w:val="24"/>
              </w:rPr>
            </w:pPr>
            <w:r>
              <w:rPr>
                <w:sz w:val="24"/>
              </w:rPr>
              <w:t>Призначити додаткові дослідження</w:t>
            </w:r>
            <w:r>
              <w:rPr>
                <w:spacing w:val="80"/>
                <w:sz w:val="24"/>
              </w:rPr>
              <w:t xml:space="preserve"> </w:t>
            </w:r>
            <w:r>
              <w:rPr>
                <w:sz w:val="24"/>
              </w:rPr>
              <w:t>дитині з частими переломами, остеопорозом / остеопенією. Оцінити їх результати. Сформувати підозру про наявність</w:t>
            </w:r>
            <w:r>
              <w:rPr>
                <w:spacing w:val="40"/>
                <w:sz w:val="24"/>
              </w:rPr>
              <w:t xml:space="preserve"> </w:t>
            </w:r>
            <w:r>
              <w:rPr>
                <w:sz w:val="24"/>
              </w:rPr>
              <w:t>ендокринних причин та скерувати дитину до дитячого ендокринолога.</w:t>
            </w:r>
          </w:p>
          <w:p w:rsidR="005F4B09" w:rsidRDefault="00BF2CE9">
            <w:pPr>
              <w:pStyle w:val="TableParagraph"/>
              <w:numPr>
                <w:ilvl w:val="0"/>
                <w:numId w:val="44"/>
              </w:numPr>
              <w:tabs>
                <w:tab w:val="left" w:pos="725"/>
              </w:tabs>
              <w:ind w:right="133" w:firstLine="0"/>
              <w:jc w:val="both"/>
              <w:rPr>
                <w:sz w:val="24"/>
              </w:rPr>
            </w:pPr>
            <w:r>
              <w:rPr>
                <w:sz w:val="24"/>
              </w:rPr>
              <w:t>Призначити додаткові дослідження</w:t>
            </w:r>
            <w:r>
              <w:rPr>
                <w:spacing w:val="40"/>
                <w:sz w:val="24"/>
              </w:rPr>
              <w:t xml:space="preserve"> </w:t>
            </w:r>
            <w:r>
              <w:rPr>
                <w:sz w:val="24"/>
              </w:rPr>
              <w:t>дитині з полідипсією/ поліурією. Оцінити їх результати. Сформувати підозру про наявність ендокринних причин та скерувати дитину до дитячого ендокринолога.</w:t>
            </w:r>
          </w:p>
          <w:p w:rsidR="005F4B09" w:rsidRDefault="00BF2CE9">
            <w:pPr>
              <w:pStyle w:val="TableParagraph"/>
              <w:numPr>
                <w:ilvl w:val="0"/>
                <w:numId w:val="44"/>
              </w:numPr>
              <w:tabs>
                <w:tab w:val="left" w:pos="725"/>
              </w:tabs>
              <w:ind w:right="139" w:firstLine="0"/>
              <w:jc w:val="both"/>
              <w:rPr>
                <w:sz w:val="24"/>
              </w:rPr>
            </w:pPr>
            <w:r>
              <w:rPr>
                <w:sz w:val="24"/>
              </w:rPr>
              <w:t>Оцінити результати пальпації молочних залоз у хлопчика.</w:t>
            </w:r>
          </w:p>
          <w:p w:rsidR="005F4B09" w:rsidRDefault="00BF2CE9">
            <w:pPr>
              <w:pStyle w:val="TableParagraph"/>
              <w:numPr>
                <w:ilvl w:val="0"/>
                <w:numId w:val="44"/>
              </w:numPr>
              <w:tabs>
                <w:tab w:val="left" w:pos="725"/>
                <w:tab w:val="left" w:pos="2305"/>
                <w:tab w:val="left" w:pos="4140"/>
              </w:tabs>
              <w:ind w:right="134" w:firstLine="0"/>
              <w:jc w:val="both"/>
              <w:rPr>
                <w:sz w:val="24"/>
              </w:rPr>
            </w:pPr>
            <w:r>
              <w:rPr>
                <w:spacing w:val="-2"/>
                <w:sz w:val="24"/>
              </w:rPr>
              <w:t>Оцінити</w:t>
            </w:r>
            <w:r>
              <w:rPr>
                <w:sz w:val="24"/>
              </w:rPr>
              <w:tab/>
            </w:r>
            <w:r>
              <w:rPr>
                <w:spacing w:val="-2"/>
                <w:sz w:val="24"/>
              </w:rPr>
              <w:t>результати</w:t>
            </w:r>
            <w:r>
              <w:rPr>
                <w:sz w:val="24"/>
              </w:rPr>
              <w:tab/>
            </w:r>
            <w:r>
              <w:rPr>
                <w:spacing w:val="-2"/>
                <w:sz w:val="24"/>
              </w:rPr>
              <w:t xml:space="preserve">пальпації </w:t>
            </w:r>
            <w:r>
              <w:rPr>
                <w:sz w:val="24"/>
              </w:rPr>
              <w:t>щитоподібної залози.</w:t>
            </w:r>
          </w:p>
          <w:p w:rsidR="005F4B09" w:rsidRDefault="00BF2CE9">
            <w:pPr>
              <w:pStyle w:val="TableParagraph"/>
              <w:numPr>
                <w:ilvl w:val="0"/>
                <w:numId w:val="44"/>
              </w:numPr>
              <w:tabs>
                <w:tab w:val="left" w:pos="725"/>
              </w:tabs>
              <w:ind w:left="724"/>
              <w:jc w:val="both"/>
              <w:rPr>
                <w:sz w:val="24"/>
              </w:rPr>
            </w:pPr>
            <w:r>
              <w:rPr>
                <w:sz w:val="24"/>
              </w:rPr>
              <w:t>Оцінити</w:t>
            </w:r>
            <w:r>
              <w:rPr>
                <w:spacing w:val="-5"/>
                <w:sz w:val="24"/>
              </w:rPr>
              <w:t xml:space="preserve"> </w:t>
            </w:r>
            <w:r>
              <w:rPr>
                <w:sz w:val="24"/>
              </w:rPr>
              <w:t>функцію</w:t>
            </w:r>
            <w:r>
              <w:rPr>
                <w:spacing w:val="-4"/>
                <w:sz w:val="24"/>
              </w:rPr>
              <w:t xml:space="preserve"> </w:t>
            </w:r>
            <w:r>
              <w:rPr>
                <w:sz w:val="24"/>
              </w:rPr>
              <w:t>щитоподібної</w:t>
            </w:r>
            <w:r>
              <w:rPr>
                <w:spacing w:val="-5"/>
                <w:sz w:val="24"/>
              </w:rPr>
              <w:t xml:space="preserve"> </w:t>
            </w:r>
            <w:r>
              <w:rPr>
                <w:spacing w:val="-2"/>
                <w:sz w:val="24"/>
              </w:rPr>
              <w:t>залози.</w:t>
            </w:r>
          </w:p>
          <w:p w:rsidR="005F4B09" w:rsidRDefault="00BF2CE9">
            <w:pPr>
              <w:pStyle w:val="TableParagraph"/>
              <w:numPr>
                <w:ilvl w:val="0"/>
                <w:numId w:val="44"/>
              </w:numPr>
              <w:tabs>
                <w:tab w:val="left" w:pos="725"/>
              </w:tabs>
              <w:ind w:right="136" w:firstLine="0"/>
              <w:jc w:val="both"/>
              <w:rPr>
                <w:sz w:val="24"/>
              </w:rPr>
            </w:pPr>
            <w:r>
              <w:rPr>
                <w:sz w:val="24"/>
              </w:rPr>
              <w:t xml:space="preserve">Призначити додаткові дослідження (сонографічні, біохімічні) дитині з підозрою на захворювання щитоподібної залози. Оцінити їх </w:t>
            </w:r>
            <w:r>
              <w:rPr>
                <w:spacing w:val="-2"/>
                <w:sz w:val="24"/>
              </w:rPr>
              <w:t>результати.</w:t>
            </w:r>
          </w:p>
          <w:p w:rsidR="005F4B09" w:rsidRDefault="00BF2CE9">
            <w:pPr>
              <w:pStyle w:val="TableParagraph"/>
              <w:numPr>
                <w:ilvl w:val="0"/>
                <w:numId w:val="44"/>
              </w:numPr>
              <w:tabs>
                <w:tab w:val="left" w:pos="725"/>
              </w:tabs>
              <w:spacing w:line="265" w:lineRule="exact"/>
              <w:ind w:left="724"/>
              <w:jc w:val="both"/>
              <w:rPr>
                <w:sz w:val="24"/>
              </w:rPr>
            </w:pPr>
            <w:r>
              <w:rPr>
                <w:sz w:val="24"/>
              </w:rPr>
              <w:t>Проводити</w:t>
            </w:r>
            <w:r>
              <w:rPr>
                <w:spacing w:val="17"/>
                <w:sz w:val="24"/>
              </w:rPr>
              <w:t xml:space="preserve"> </w:t>
            </w:r>
            <w:r>
              <w:rPr>
                <w:sz w:val="24"/>
              </w:rPr>
              <w:t>профілактику</w:t>
            </w:r>
            <w:r>
              <w:rPr>
                <w:spacing w:val="13"/>
                <w:sz w:val="24"/>
              </w:rPr>
              <w:t xml:space="preserve"> </w:t>
            </w:r>
            <w:r>
              <w:rPr>
                <w:spacing w:val="-2"/>
                <w:sz w:val="24"/>
              </w:rPr>
              <w:t>йододефіцитних</w:t>
            </w:r>
          </w:p>
        </w:tc>
      </w:tr>
    </w:tbl>
    <w:p w:rsidR="005F4B09" w:rsidRDefault="005F4B09">
      <w:pPr>
        <w:spacing w:line="265" w:lineRule="exact"/>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3980"/>
        <w:gridCol w:w="3241"/>
        <w:gridCol w:w="2006"/>
      </w:tblGrid>
      <w:tr w:rsidR="005F4B09">
        <w:trPr>
          <w:trHeight w:val="6901"/>
        </w:trPr>
        <w:tc>
          <w:tcPr>
            <w:tcW w:w="4820" w:type="dxa"/>
            <w:gridSpan w:val="2"/>
          </w:tcPr>
          <w:p w:rsidR="005F4B09" w:rsidRDefault="005F4B09">
            <w:pPr>
              <w:pStyle w:val="TableParagraph"/>
              <w:rPr>
                <w:sz w:val="24"/>
              </w:rPr>
            </w:pPr>
          </w:p>
        </w:tc>
        <w:tc>
          <w:tcPr>
            <w:tcW w:w="5247" w:type="dxa"/>
            <w:gridSpan w:val="2"/>
          </w:tcPr>
          <w:p w:rsidR="005F4B09" w:rsidRDefault="00BF2CE9">
            <w:pPr>
              <w:pStyle w:val="TableParagraph"/>
              <w:ind w:left="148" w:right="133"/>
              <w:jc w:val="both"/>
              <w:rPr>
                <w:sz w:val="24"/>
              </w:rPr>
            </w:pPr>
            <w:r>
              <w:rPr>
                <w:sz w:val="24"/>
              </w:rPr>
              <w:t>захворювань шляхом корекції дієти та призначення йодовмісних препаратів дітям із груп ризику.</w:t>
            </w:r>
          </w:p>
          <w:p w:rsidR="005F4B09" w:rsidRDefault="00BF2CE9">
            <w:pPr>
              <w:pStyle w:val="TableParagraph"/>
              <w:numPr>
                <w:ilvl w:val="0"/>
                <w:numId w:val="43"/>
              </w:numPr>
              <w:tabs>
                <w:tab w:val="left" w:pos="725"/>
              </w:tabs>
              <w:ind w:right="135" w:firstLine="0"/>
              <w:jc w:val="both"/>
              <w:rPr>
                <w:sz w:val="24"/>
              </w:rPr>
            </w:pPr>
            <w:r>
              <w:rPr>
                <w:sz w:val="24"/>
              </w:rPr>
              <w:t>Оцінити результати неонатального скринінгу на вроджений гіпотиреоз, ВДКНЗ.</w:t>
            </w:r>
          </w:p>
          <w:p w:rsidR="005F4B09" w:rsidRDefault="00BF2CE9">
            <w:pPr>
              <w:pStyle w:val="TableParagraph"/>
              <w:numPr>
                <w:ilvl w:val="0"/>
                <w:numId w:val="43"/>
              </w:numPr>
              <w:tabs>
                <w:tab w:val="left" w:pos="725"/>
              </w:tabs>
              <w:ind w:right="136" w:firstLine="0"/>
              <w:jc w:val="both"/>
              <w:rPr>
                <w:sz w:val="24"/>
              </w:rPr>
            </w:pPr>
            <w:r>
              <w:rPr>
                <w:sz w:val="24"/>
              </w:rPr>
              <w:t>Здійснювати моніторинг ефективності лікування вродженого і набутого гіпотиреозу.</w:t>
            </w:r>
          </w:p>
          <w:p w:rsidR="005F4B09" w:rsidRDefault="00BF2CE9">
            <w:pPr>
              <w:pStyle w:val="TableParagraph"/>
              <w:numPr>
                <w:ilvl w:val="0"/>
                <w:numId w:val="43"/>
              </w:numPr>
              <w:tabs>
                <w:tab w:val="left" w:pos="725"/>
              </w:tabs>
              <w:ind w:right="133" w:firstLine="0"/>
              <w:jc w:val="both"/>
              <w:rPr>
                <w:sz w:val="24"/>
              </w:rPr>
            </w:pPr>
            <w:r>
              <w:rPr>
                <w:sz w:val="24"/>
              </w:rPr>
              <w:t>Провести корекцію дози лівотироксину дитині з гіпотиреозом.</w:t>
            </w:r>
          </w:p>
          <w:p w:rsidR="005F4B09" w:rsidRDefault="00BF2CE9">
            <w:pPr>
              <w:pStyle w:val="TableParagraph"/>
              <w:numPr>
                <w:ilvl w:val="0"/>
                <w:numId w:val="43"/>
              </w:numPr>
              <w:tabs>
                <w:tab w:val="left" w:pos="725"/>
              </w:tabs>
              <w:ind w:right="136" w:firstLine="0"/>
              <w:jc w:val="both"/>
              <w:rPr>
                <w:sz w:val="24"/>
              </w:rPr>
            </w:pPr>
            <w:r>
              <w:rPr>
                <w:sz w:val="24"/>
              </w:rPr>
              <w:t>Здійснювати моніторинг ефективності лікування гіпофізарного нанізму.</w:t>
            </w:r>
          </w:p>
          <w:p w:rsidR="005F4B09" w:rsidRDefault="00BF2CE9">
            <w:pPr>
              <w:pStyle w:val="TableParagraph"/>
              <w:numPr>
                <w:ilvl w:val="0"/>
                <w:numId w:val="43"/>
              </w:numPr>
              <w:tabs>
                <w:tab w:val="left" w:pos="725"/>
              </w:tabs>
              <w:ind w:right="138" w:firstLine="0"/>
              <w:jc w:val="both"/>
              <w:rPr>
                <w:sz w:val="24"/>
              </w:rPr>
            </w:pPr>
            <w:r>
              <w:rPr>
                <w:sz w:val="24"/>
              </w:rPr>
              <w:t>Призначити лікування дитині у стані гіпоглікемії, гіпоглікемічної коми.</w:t>
            </w:r>
          </w:p>
          <w:p w:rsidR="005F4B09" w:rsidRDefault="00BF2CE9">
            <w:pPr>
              <w:pStyle w:val="TableParagraph"/>
              <w:numPr>
                <w:ilvl w:val="0"/>
                <w:numId w:val="43"/>
              </w:numPr>
              <w:tabs>
                <w:tab w:val="left" w:pos="725"/>
              </w:tabs>
              <w:ind w:right="138" w:firstLine="0"/>
              <w:jc w:val="both"/>
              <w:rPr>
                <w:sz w:val="24"/>
              </w:rPr>
            </w:pPr>
            <w:r>
              <w:rPr>
                <w:sz w:val="24"/>
              </w:rPr>
              <w:t xml:space="preserve">Призначити лікування дитині у стані діабетичного кетоацидозу, кетоацидотичної </w:t>
            </w:r>
            <w:r>
              <w:rPr>
                <w:spacing w:val="-2"/>
                <w:sz w:val="24"/>
              </w:rPr>
              <w:t>коми.</w:t>
            </w:r>
          </w:p>
          <w:p w:rsidR="005F4B09" w:rsidRDefault="00BF2CE9">
            <w:pPr>
              <w:pStyle w:val="TableParagraph"/>
              <w:numPr>
                <w:ilvl w:val="0"/>
                <w:numId w:val="43"/>
              </w:numPr>
              <w:tabs>
                <w:tab w:val="left" w:pos="725"/>
              </w:tabs>
              <w:ind w:right="132" w:firstLine="0"/>
              <w:jc w:val="both"/>
              <w:rPr>
                <w:sz w:val="24"/>
              </w:rPr>
            </w:pPr>
            <w:r>
              <w:rPr>
                <w:sz w:val="24"/>
              </w:rPr>
              <w:t>Діагностувати артеріальну гіпертензію у дитини відповідно до її статі, віку і зросту. Призначити обстеження для визначення ендокринної причини АГ.</w:t>
            </w:r>
          </w:p>
          <w:p w:rsidR="005F4B09" w:rsidRDefault="00BF2CE9">
            <w:pPr>
              <w:pStyle w:val="TableParagraph"/>
              <w:numPr>
                <w:ilvl w:val="0"/>
                <w:numId w:val="43"/>
              </w:numPr>
              <w:tabs>
                <w:tab w:val="left" w:pos="725"/>
              </w:tabs>
              <w:ind w:right="137" w:firstLine="0"/>
              <w:jc w:val="both"/>
              <w:rPr>
                <w:sz w:val="24"/>
              </w:rPr>
            </w:pPr>
            <w:r>
              <w:rPr>
                <w:sz w:val="24"/>
              </w:rPr>
              <w:t>Розрахувати дозу вітаміну D для профілактики його дефіциту, визначити критерії контролю.</w:t>
            </w:r>
          </w:p>
          <w:p w:rsidR="005F4B09" w:rsidRDefault="00BF2CE9">
            <w:pPr>
              <w:pStyle w:val="TableParagraph"/>
              <w:numPr>
                <w:ilvl w:val="0"/>
                <w:numId w:val="43"/>
              </w:numPr>
              <w:tabs>
                <w:tab w:val="left" w:pos="725"/>
              </w:tabs>
              <w:spacing w:line="270" w:lineRule="atLeast"/>
              <w:ind w:right="134" w:firstLine="0"/>
              <w:jc w:val="both"/>
              <w:rPr>
                <w:sz w:val="24"/>
              </w:rPr>
            </w:pPr>
            <w:r>
              <w:rPr>
                <w:sz w:val="24"/>
              </w:rPr>
              <w:t>Розрахувати дозу препаратів йоду для профілактики його дефіциту.</w:t>
            </w:r>
          </w:p>
        </w:tc>
      </w:tr>
      <w:tr w:rsidR="005F4B09">
        <w:trPr>
          <w:trHeight w:val="316"/>
        </w:trPr>
        <w:tc>
          <w:tcPr>
            <w:tcW w:w="10067" w:type="dxa"/>
            <w:gridSpan w:val="4"/>
          </w:tcPr>
          <w:p w:rsidR="005F4B09" w:rsidRDefault="00BF2CE9">
            <w:pPr>
              <w:pStyle w:val="TableParagraph"/>
              <w:spacing w:before="31" w:line="265" w:lineRule="exact"/>
              <w:ind w:left="2864" w:right="2583"/>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6"/>
        </w:trPr>
        <w:tc>
          <w:tcPr>
            <w:tcW w:w="840" w:type="dxa"/>
          </w:tcPr>
          <w:p w:rsidR="005F4B09" w:rsidRDefault="00BF2CE9">
            <w:pPr>
              <w:pStyle w:val="TableParagraph"/>
              <w:spacing w:line="267" w:lineRule="exact"/>
              <w:ind w:left="227"/>
              <w:rPr>
                <w:b/>
                <w:sz w:val="24"/>
              </w:rPr>
            </w:pPr>
            <w:r>
              <w:rPr>
                <w:b/>
                <w:color w:val="221F1F"/>
                <w:sz w:val="24"/>
              </w:rPr>
              <w:t>№</w:t>
            </w:r>
          </w:p>
        </w:tc>
        <w:tc>
          <w:tcPr>
            <w:tcW w:w="7221" w:type="dxa"/>
            <w:gridSpan w:val="2"/>
          </w:tcPr>
          <w:p w:rsidR="005F4B09" w:rsidRDefault="00BF2CE9">
            <w:pPr>
              <w:pStyle w:val="TableParagraph"/>
              <w:spacing w:before="132"/>
              <w:ind w:left="1027" w:right="884"/>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6" w:type="dxa"/>
          </w:tcPr>
          <w:p w:rsidR="005F4B09" w:rsidRDefault="00BF2CE9">
            <w:pPr>
              <w:pStyle w:val="TableParagraph"/>
              <w:spacing w:before="132"/>
              <w:ind w:left="4"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90"/>
        </w:trPr>
        <w:tc>
          <w:tcPr>
            <w:tcW w:w="840" w:type="dxa"/>
          </w:tcPr>
          <w:p w:rsidR="005F4B09" w:rsidRDefault="00BF2CE9">
            <w:pPr>
              <w:pStyle w:val="TableParagraph"/>
              <w:spacing w:line="269" w:lineRule="exact"/>
              <w:ind w:left="187" w:right="108"/>
              <w:jc w:val="center"/>
              <w:rPr>
                <w:b/>
                <w:sz w:val="24"/>
              </w:rPr>
            </w:pPr>
            <w:r>
              <w:rPr>
                <w:b/>
                <w:color w:val="221F1F"/>
                <w:spacing w:val="-5"/>
                <w:sz w:val="24"/>
              </w:rPr>
              <w:t>1.</w:t>
            </w:r>
          </w:p>
        </w:tc>
        <w:tc>
          <w:tcPr>
            <w:tcW w:w="7221" w:type="dxa"/>
            <w:gridSpan w:val="2"/>
          </w:tcPr>
          <w:p w:rsidR="005F4B09" w:rsidRDefault="00BF2CE9">
            <w:pPr>
              <w:pStyle w:val="TableParagraph"/>
              <w:spacing w:line="269" w:lineRule="exact"/>
              <w:ind w:left="146"/>
              <w:rPr>
                <w:sz w:val="24"/>
              </w:rPr>
            </w:pPr>
            <w:r>
              <w:rPr>
                <w:sz w:val="24"/>
              </w:rPr>
              <w:t xml:space="preserve">Збір </w:t>
            </w:r>
            <w:r>
              <w:rPr>
                <w:spacing w:val="-2"/>
                <w:sz w:val="24"/>
              </w:rPr>
              <w:t>анамнезу</w:t>
            </w:r>
          </w:p>
        </w:tc>
        <w:tc>
          <w:tcPr>
            <w:tcW w:w="2006" w:type="dxa"/>
          </w:tcPr>
          <w:p w:rsidR="005F4B09" w:rsidRDefault="00BF2CE9">
            <w:pPr>
              <w:pStyle w:val="TableParagraph"/>
              <w:spacing w:before="48"/>
              <w:ind w:left="9"/>
              <w:jc w:val="center"/>
              <w:rPr>
                <w:b/>
                <w:sz w:val="24"/>
              </w:rPr>
            </w:pPr>
            <w:r>
              <w:rPr>
                <w:b/>
                <w:w w:val="99"/>
                <w:sz w:val="24"/>
              </w:rPr>
              <w:t>C</w:t>
            </w:r>
          </w:p>
        </w:tc>
      </w:tr>
      <w:tr w:rsidR="005F4B09">
        <w:trPr>
          <w:trHeight w:val="407"/>
        </w:trPr>
        <w:tc>
          <w:tcPr>
            <w:tcW w:w="840" w:type="dxa"/>
          </w:tcPr>
          <w:p w:rsidR="005F4B09" w:rsidRDefault="00BF2CE9">
            <w:pPr>
              <w:pStyle w:val="TableParagraph"/>
              <w:spacing w:line="267" w:lineRule="exact"/>
              <w:ind w:left="187" w:right="108"/>
              <w:jc w:val="center"/>
              <w:rPr>
                <w:b/>
                <w:sz w:val="24"/>
              </w:rPr>
            </w:pPr>
            <w:r>
              <w:rPr>
                <w:b/>
                <w:color w:val="221F1F"/>
                <w:spacing w:val="-5"/>
                <w:sz w:val="24"/>
              </w:rPr>
              <w:t>2.</w:t>
            </w:r>
          </w:p>
        </w:tc>
        <w:tc>
          <w:tcPr>
            <w:tcW w:w="7221" w:type="dxa"/>
            <w:gridSpan w:val="2"/>
          </w:tcPr>
          <w:p w:rsidR="005F4B09" w:rsidRDefault="00BF2CE9">
            <w:pPr>
              <w:pStyle w:val="TableParagraph"/>
              <w:spacing w:line="267" w:lineRule="exact"/>
              <w:ind w:left="146"/>
              <w:rPr>
                <w:b/>
                <w:sz w:val="24"/>
              </w:rPr>
            </w:pPr>
            <w:r>
              <w:rPr>
                <w:sz w:val="24"/>
              </w:rPr>
              <w:t>Проведення</w:t>
            </w:r>
            <w:r>
              <w:rPr>
                <w:spacing w:val="-6"/>
                <w:sz w:val="24"/>
              </w:rPr>
              <w:t xml:space="preserve"> </w:t>
            </w:r>
            <w:r>
              <w:rPr>
                <w:sz w:val="24"/>
              </w:rPr>
              <w:t>клінічного</w:t>
            </w:r>
            <w:r>
              <w:rPr>
                <w:spacing w:val="-6"/>
                <w:sz w:val="24"/>
              </w:rPr>
              <w:t xml:space="preserve"> </w:t>
            </w:r>
            <w:r>
              <w:rPr>
                <w:sz w:val="24"/>
              </w:rPr>
              <w:t>обстеження</w:t>
            </w:r>
            <w:r>
              <w:rPr>
                <w:spacing w:val="-3"/>
                <w:sz w:val="24"/>
              </w:rPr>
              <w:t xml:space="preserve"> </w:t>
            </w:r>
            <w:r>
              <w:rPr>
                <w:sz w:val="24"/>
              </w:rPr>
              <w:t>дітей</w:t>
            </w:r>
            <w:r>
              <w:rPr>
                <w:spacing w:val="-3"/>
                <w:sz w:val="24"/>
              </w:rPr>
              <w:t xml:space="preserve"> </w:t>
            </w:r>
            <w:r>
              <w:rPr>
                <w:sz w:val="24"/>
              </w:rPr>
              <w:t>різних</w:t>
            </w:r>
            <w:r>
              <w:rPr>
                <w:spacing w:val="-1"/>
                <w:sz w:val="24"/>
              </w:rPr>
              <w:t xml:space="preserve"> </w:t>
            </w:r>
            <w:r>
              <w:rPr>
                <w:sz w:val="24"/>
              </w:rPr>
              <w:t>вікових</w:t>
            </w:r>
            <w:r>
              <w:rPr>
                <w:spacing w:val="-1"/>
                <w:sz w:val="24"/>
              </w:rPr>
              <w:t xml:space="preserve"> </w:t>
            </w:r>
            <w:r>
              <w:rPr>
                <w:spacing w:val="-2"/>
                <w:sz w:val="24"/>
              </w:rPr>
              <w:t>груп</w:t>
            </w:r>
            <w:r>
              <w:rPr>
                <w:b/>
                <w:spacing w:val="-2"/>
                <w:sz w:val="24"/>
              </w:rPr>
              <w:t>)</w:t>
            </w:r>
          </w:p>
        </w:tc>
        <w:tc>
          <w:tcPr>
            <w:tcW w:w="2006" w:type="dxa"/>
          </w:tcPr>
          <w:p w:rsidR="005F4B09" w:rsidRDefault="00BF2CE9">
            <w:pPr>
              <w:pStyle w:val="TableParagraph"/>
              <w:spacing w:before="58"/>
              <w:ind w:left="9"/>
              <w:jc w:val="center"/>
              <w:rPr>
                <w:b/>
                <w:sz w:val="24"/>
              </w:rPr>
            </w:pPr>
            <w:r>
              <w:rPr>
                <w:b/>
                <w:w w:val="99"/>
                <w:sz w:val="24"/>
              </w:rPr>
              <w:t>C</w:t>
            </w:r>
          </w:p>
        </w:tc>
      </w:tr>
      <w:tr w:rsidR="005F4B09">
        <w:trPr>
          <w:trHeight w:val="414"/>
        </w:trPr>
        <w:tc>
          <w:tcPr>
            <w:tcW w:w="840" w:type="dxa"/>
          </w:tcPr>
          <w:p w:rsidR="005F4B09" w:rsidRDefault="00BF2CE9">
            <w:pPr>
              <w:pStyle w:val="TableParagraph"/>
              <w:spacing w:line="267" w:lineRule="exact"/>
              <w:ind w:left="187" w:right="108"/>
              <w:jc w:val="center"/>
              <w:rPr>
                <w:b/>
                <w:sz w:val="24"/>
              </w:rPr>
            </w:pPr>
            <w:r>
              <w:rPr>
                <w:b/>
                <w:color w:val="221F1F"/>
                <w:spacing w:val="-5"/>
                <w:sz w:val="24"/>
              </w:rPr>
              <w:t>3.</w:t>
            </w:r>
          </w:p>
        </w:tc>
        <w:tc>
          <w:tcPr>
            <w:tcW w:w="7221" w:type="dxa"/>
            <w:gridSpan w:val="2"/>
          </w:tcPr>
          <w:p w:rsidR="005F4B09" w:rsidRDefault="00BF2CE9">
            <w:pPr>
              <w:pStyle w:val="TableParagraph"/>
              <w:spacing w:line="267" w:lineRule="exact"/>
              <w:ind w:left="146"/>
              <w:rPr>
                <w:sz w:val="24"/>
              </w:rPr>
            </w:pPr>
            <w:r>
              <w:rPr>
                <w:sz w:val="24"/>
              </w:rPr>
              <w:t>Проведення</w:t>
            </w:r>
            <w:r>
              <w:rPr>
                <w:spacing w:val="-3"/>
                <w:sz w:val="24"/>
              </w:rPr>
              <w:t xml:space="preserve"> </w:t>
            </w:r>
            <w:r>
              <w:rPr>
                <w:sz w:val="24"/>
              </w:rPr>
              <w:t>антропометрії</w:t>
            </w:r>
            <w:r>
              <w:rPr>
                <w:spacing w:val="-3"/>
                <w:sz w:val="24"/>
              </w:rPr>
              <w:t xml:space="preserve"> </w:t>
            </w:r>
            <w:r>
              <w:rPr>
                <w:sz w:val="24"/>
              </w:rPr>
              <w:t>дитини</w:t>
            </w:r>
            <w:r>
              <w:rPr>
                <w:spacing w:val="-2"/>
                <w:sz w:val="24"/>
              </w:rPr>
              <w:t xml:space="preserve"> </w:t>
            </w:r>
            <w:r>
              <w:rPr>
                <w:sz w:val="24"/>
              </w:rPr>
              <w:t>різного</w:t>
            </w:r>
            <w:r>
              <w:rPr>
                <w:spacing w:val="-3"/>
                <w:sz w:val="24"/>
              </w:rPr>
              <w:t xml:space="preserve"> </w:t>
            </w:r>
            <w:r>
              <w:rPr>
                <w:spacing w:val="-4"/>
                <w:sz w:val="24"/>
              </w:rPr>
              <w:t>віку</w:t>
            </w:r>
          </w:p>
        </w:tc>
        <w:tc>
          <w:tcPr>
            <w:tcW w:w="2006" w:type="dxa"/>
          </w:tcPr>
          <w:p w:rsidR="005F4B09" w:rsidRDefault="00BF2CE9">
            <w:pPr>
              <w:pStyle w:val="TableParagraph"/>
              <w:spacing w:before="60"/>
              <w:ind w:left="9"/>
              <w:jc w:val="center"/>
              <w:rPr>
                <w:b/>
                <w:sz w:val="24"/>
              </w:rPr>
            </w:pPr>
            <w:r>
              <w:rPr>
                <w:b/>
                <w:w w:val="99"/>
                <w:sz w:val="24"/>
              </w:rPr>
              <w:t>D</w:t>
            </w:r>
          </w:p>
        </w:tc>
      </w:tr>
      <w:tr w:rsidR="005F4B09">
        <w:trPr>
          <w:trHeight w:val="422"/>
        </w:trPr>
        <w:tc>
          <w:tcPr>
            <w:tcW w:w="840" w:type="dxa"/>
          </w:tcPr>
          <w:p w:rsidR="005F4B09" w:rsidRDefault="00BF2CE9">
            <w:pPr>
              <w:pStyle w:val="TableParagraph"/>
              <w:spacing w:line="267" w:lineRule="exact"/>
              <w:ind w:left="187" w:right="108"/>
              <w:jc w:val="center"/>
              <w:rPr>
                <w:b/>
                <w:sz w:val="24"/>
              </w:rPr>
            </w:pPr>
            <w:r>
              <w:rPr>
                <w:b/>
                <w:color w:val="221F1F"/>
                <w:spacing w:val="-5"/>
                <w:sz w:val="24"/>
              </w:rPr>
              <w:t>4.</w:t>
            </w:r>
          </w:p>
        </w:tc>
        <w:tc>
          <w:tcPr>
            <w:tcW w:w="7221" w:type="dxa"/>
            <w:gridSpan w:val="2"/>
          </w:tcPr>
          <w:p w:rsidR="005F4B09" w:rsidRDefault="00BF2CE9">
            <w:pPr>
              <w:pStyle w:val="TableParagraph"/>
              <w:spacing w:line="267" w:lineRule="exact"/>
              <w:ind w:left="146"/>
              <w:rPr>
                <w:sz w:val="24"/>
              </w:rPr>
            </w:pPr>
            <w:r>
              <w:rPr>
                <w:sz w:val="24"/>
              </w:rPr>
              <w:t>Використання</w:t>
            </w:r>
            <w:r>
              <w:rPr>
                <w:spacing w:val="-5"/>
                <w:sz w:val="24"/>
              </w:rPr>
              <w:t xml:space="preserve"> </w:t>
            </w:r>
            <w:r>
              <w:rPr>
                <w:sz w:val="24"/>
              </w:rPr>
              <w:t>графіків</w:t>
            </w:r>
            <w:r>
              <w:rPr>
                <w:spacing w:val="-5"/>
                <w:sz w:val="24"/>
              </w:rPr>
              <w:t xml:space="preserve"> </w:t>
            </w:r>
            <w:r>
              <w:rPr>
                <w:sz w:val="24"/>
              </w:rPr>
              <w:t>росту</w:t>
            </w:r>
            <w:r>
              <w:rPr>
                <w:spacing w:val="-7"/>
                <w:sz w:val="24"/>
              </w:rPr>
              <w:t xml:space="preserve"> </w:t>
            </w:r>
            <w:r>
              <w:rPr>
                <w:sz w:val="24"/>
              </w:rPr>
              <w:t>та</w:t>
            </w:r>
            <w:r>
              <w:rPr>
                <w:spacing w:val="-2"/>
                <w:sz w:val="24"/>
              </w:rPr>
              <w:t xml:space="preserve"> </w:t>
            </w:r>
            <w:r>
              <w:rPr>
                <w:sz w:val="24"/>
              </w:rPr>
              <w:t xml:space="preserve">центильних </w:t>
            </w:r>
            <w:r>
              <w:rPr>
                <w:spacing w:val="-2"/>
                <w:sz w:val="24"/>
              </w:rPr>
              <w:t>таблиць</w:t>
            </w:r>
          </w:p>
        </w:tc>
        <w:tc>
          <w:tcPr>
            <w:tcW w:w="2006" w:type="dxa"/>
          </w:tcPr>
          <w:p w:rsidR="005F4B09" w:rsidRDefault="00BF2CE9">
            <w:pPr>
              <w:pStyle w:val="TableParagraph"/>
              <w:spacing w:before="65"/>
              <w:ind w:left="9"/>
              <w:jc w:val="center"/>
              <w:rPr>
                <w:b/>
                <w:sz w:val="24"/>
              </w:rPr>
            </w:pPr>
            <w:r>
              <w:rPr>
                <w:b/>
                <w:w w:val="99"/>
                <w:sz w:val="24"/>
              </w:rPr>
              <w:t>C</w:t>
            </w:r>
          </w:p>
        </w:tc>
      </w:tr>
      <w:tr w:rsidR="005F4B09">
        <w:trPr>
          <w:trHeight w:val="412"/>
        </w:trPr>
        <w:tc>
          <w:tcPr>
            <w:tcW w:w="840" w:type="dxa"/>
          </w:tcPr>
          <w:p w:rsidR="005F4B09" w:rsidRDefault="00BF2CE9">
            <w:pPr>
              <w:pStyle w:val="TableParagraph"/>
              <w:spacing w:line="267" w:lineRule="exact"/>
              <w:ind w:left="187" w:right="108"/>
              <w:jc w:val="center"/>
              <w:rPr>
                <w:b/>
                <w:sz w:val="24"/>
              </w:rPr>
            </w:pPr>
            <w:r>
              <w:rPr>
                <w:b/>
                <w:color w:val="221F1F"/>
                <w:spacing w:val="-5"/>
                <w:sz w:val="24"/>
              </w:rPr>
              <w:t>5.</w:t>
            </w:r>
          </w:p>
        </w:tc>
        <w:tc>
          <w:tcPr>
            <w:tcW w:w="7221" w:type="dxa"/>
            <w:gridSpan w:val="2"/>
          </w:tcPr>
          <w:p w:rsidR="005F4B09" w:rsidRDefault="00BF2CE9">
            <w:pPr>
              <w:pStyle w:val="TableParagraph"/>
              <w:spacing w:line="267" w:lineRule="exact"/>
              <w:ind w:left="146"/>
              <w:rPr>
                <w:sz w:val="24"/>
              </w:rPr>
            </w:pPr>
            <w:r>
              <w:rPr>
                <w:sz w:val="24"/>
              </w:rPr>
              <w:t>Розрахунок</w:t>
            </w:r>
            <w:r>
              <w:rPr>
                <w:spacing w:val="-1"/>
                <w:sz w:val="24"/>
              </w:rPr>
              <w:t xml:space="preserve"> </w:t>
            </w:r>
            <w:r>
              <w:rPr>
                <w:sz w:val="24"/>
              </w:rPr>
              <w:t>індексу</w:t>
            </w:r>
            <w:r>
              <w:rPr>
                <w:spacing w:val="-9"/>
                <w:sz w:val="24"/>
              </w:rPr>
              <w:t xml:space="preserve"> </w:t>
            </w:r>
            <w:r>
              <w:rPr>
                <w:sz w:val="24"/>
              </w:rPr>
              <w:t>маси</w:t>
            </w:r>
            <w:r>
              <w:rPr>
                <w:spacing w:val="-1"/>
                <w:sz w:val="24"/>
              </w:rPr>
              <w:t xml:space="preserve"> </w:t>
            </w:r>
            <w:r>
              <w:rPr>
                <w:sz w:val="24"/>
              </w:rPr>
              <w:t>тіла</w:t>
            </w:r>
            <w:r>
              <w:rPr>
                <w:spacing w:val="-1"/>
                <w:sz w:val="24"/>
              </w:rPr>
              <w:t xml:space="preserve"> </w:t>
            </w:r>
            <w:r>
              <w:rPr>
                <w:spacing w:val="-2"/>
                <w:sz w:val="24"/>
              </w:rPr>
              <w:t>(ІМТ)</w:t>
            </w:r>
          </w:p>
        </w:tc>
        <w:tc>
          <w:tcPr>
            <w:tcW w:w="2006" w:type="dxa"/>
          </w:tcPr>
          <w:p w:rsidR="005F4B09" w:rsidRDefault="00BF2CE9">
            <w:pPr>
              <w:pStyle w:val="TableParagraph"/>
              <w:spacing w:before="60"/>
              <w:ind w:left="9"/>
              <w:jc w:val="center"/>
              <w:rPr>
                <w:b/>
                <w:sz w:val="24"/>
              </w:rPr>
            </w:pPr>
            <w:r>
              <w:rPr>
                <w:b/>
                <w:w w:val="99"/>
                <w:sz w:val="24"/>
              </w:rPr>
              <w:t>D</w:t>
            </w:r>
          </w:p>
        </w:tc>
      </w:tr>
      <w:tr w:rsidR="005F4B09">
        <w:trPr>
          <w:trHeight w:val="419"/>
        </w:trPr>
        <w:tc>
          <w:tcPr>
            <w:tcW w:w="840" w:type="dxa"/>
          </w:tcPr>
          <w:p w:rsidR="005F4B09" w:rsidRDefault="00BF2CE9">
            <w:pPr>
              <w:pStyle w:val="TableParagraph"/>
              <w:spacing w:line="267" w:lineRule="exact"/>
              <w:ind w:left="187" w:right="108"/>
              <w:jc w:val="center"/>
              <w:rPr>
                <w:b/>
                <w:sz w:val="24"/>
              </w:rPr>
            </w:pPr>
            <w:r>
              <w:rPr>
                <w:b/>
                <w:color w:val="221F1F"/>
                <w:spacing w:val="-5"/>
                <w:sz w:val="24"/>
              </w:rPr>
              <w:t>6.</w:t>
            </w:r>
          </w:p>
        </w:tc>
        <w:tc>
          <w:tcPr>
            <w:tcW w:w="7221" w:type="dxa"/>
            <w:gridSpan w:val="2"/>
          </w:tcPr>
          <w:p w:rsidR="005F4B09" w:rsidRDefault="00BF2CE9">
            <w:pPr>
              <w:pStyle w:val="TableParagraph"/>
              <w:spacing w:line="267" w:lineRule="exact"/>
              <w:ind w:left="146"/>
              <w:rPr>
                <w:sz w:val="24"/>
              </w:rPr>
            </w:pPr>
            <w:r>
              <w:rPr>
                <w:color w:val="221F1F"/>
                <w:sz w:val="24"/>
              </w:rPr>
              <w:t>Визначення</w:t>
            </w:r>
            <w:r>
              <w:rPr>
                <w:color w:val="221F1F"/>
                <w:spacing w:val="-5"/>
                <w:sz w:val="24"/>
              </w:rPr>
              <w:t xml:space="preserve"> </w:t>
            </w:r>
            <w:r>
              <w:rPr>
                <w:color w:val="221F1F"/>
                <w:sz w:val="24"/>
              </w:rPr>
              <w:t>наявності</w:t>
            </w:r>
            <w:r>
              <w:rPr>
                <w:color w:val="221F1F"/>
                <w:spacing w:val="-2"/>
                <w:sz w:val="24"/>
              </w:rPr>
              <w:t xml:space="preserve"> </w:t>
            </w:r>
            <w:r>
              <w:rPr>
                <w:color w:val="221F1F"/>
                <w:sz w:val="24"/>
              </w:rPr>
              <w:t>яєчок</w:t>
            </w:r>
            <w:r>
              <w:rPr>
                <w:color w:val="221F1F"/>
                <w:spacing w:val="-3"/>
                <w:sz w:val="24"/>
              </w:rPr>
              <w:t xml:space="preserve"> </w:t>
            </w:r>
            <w:r>
              <w:rPr>
                <w:color w:val="221F1F"/>
                <w:sz w:val="24"/>
              </w:rPr>
              <w:t>в</w:t>
            </w:r>
            <w:r>
              <w:rPr>
                <w:color w:val="221F1F"/>
                <w:spacing w:val="-3"/>
                <w:sz w:val="24"/>
              </w:rPr>
              <w:t xml:space="preserve"> </w:t>
            </w:r>
            <w:r>
              <w:rPr>
                <w:color w:val="221F1F"/>
                <w:sz w:val="24"/>
              </w:rPr>
              <w:t>калитці</w:t>
            </w:r>
            <w:r>
              <w:rPr>
                <w:color w:val="221F1F"/>
                <w:spacing w:val="-1"/>
                <w:sz w:val="24"/>
              </w:rPr>
              <w:t xml:space="preserve"> </w:t>
            </w:r>
            <w:r>
              <w:rPr>
                <w:color w:val="221F1F"/>
                <w:sz w:val="24"/>
              </w:rPr>
              <w:t>у</w:t>
            </w:r>
            <w:r>
              <w:rPr>
                <w:color w:val="221F1F"/>
                <w:spacing w:val="-9"/>
                <w:sz w:val="24"/>
              </w:rPr>
              <w:t xml:space="preserve"> </w:t>
            </w:r>
            <w:r>
              <w:rPr>
                <w:color w:val="221F1F"/>
                <w:spacing w:val="-2"/>
                <w:sz w:val="24"/>
              </w:rPr>
              <w:t>хлопчиків</w:t>
            </w:r>
          </w:p>
        </w:tc>
        <w:tc>
          <w:tcPr>
            <w:tcW w:w="2006" w:type="dxa"/>
          </w:tcPr>
          <w:p w:rsidR="005F4B09" w:rsidRDefault="00BF2CE9">
            <w:pPr>
              <w:pStyle w:val="TableParagraph"/>
              <w:spacing w:before="63"/>
              <w:ind w:left="9"/>
              <w:jc w:val="center"/>
              <w:rPr>
                <w:b/>
                <w:sz w:val="24"/>
              </w:rPr>
            </w:pPr>
            <w:r>
              <w:rPr>
                <w:b/>
                <w:w w:val="99"/>
                <w:sz w:val="24"/>
              </w:rPr>
              <w:t>C</w:t>
            </w:r>
          </w:p>
        </w:tc>
      </w:tr>
      <w:tr w:rsidR="005F4B09">
        <w:trPr>
          <w:trHeight w:val="424"/>
        </w:trPr>
        <w:tc>
          <w:tcPr>
            <w:tcW w:w="840" w:type="dxa"/>
          </w:tcPr>
          <w:p w:rsidR="005F4B09" w:rsidRDefault="00BF2CE9">
            <w:pPr>
              <w:pStyle w:val="TableParagraph"/>
              <w:spacing w:line="267" w:lineRule="exact"/>
              <w:ind w:left="187" w:right="108"/>
              <w:jc w:val="center"/>
              <w:rPr>
                <w:b/>
                <w:sz w:val="24"/>
              </w:rPr>
            </w:pPr>
            <w:r>
              <w:rPr>
                <w:b/>
                <w:color w:val="221F1F"/>
                <w:spacing w:val="-5"/>
                <w:sz w:val="24"/>
              </w:rPr>
              <w:t>7.</w:t>
            </w:r>
          </w:p>
        </w:tc>
        <w:tc>
          <w:tcPr>
            <w:tcW w:w="7221" w:type="dxa"/>
            <w:gridSpan w:val="2"/>
          </w:tcPr>
          <w:p w:rsidR="005F4B09" w:rsidRDefault="00BF2CE9">
            <w:pPr>
              <w:pStyle w:val="TableParagraph"/>
              <w:spacing w:line="267" w:lineRule="exact"/>
              <w:ind w:left="146"/>
              <w:rPr>
                <w:sz w:val="24"/>
              </w:rPr>
            </w:pPr>
            <w:r>
              <w:rPr>
                <w:sz w:val="24"/>
              </w:rPr>
              <w:t>Дослідження</w:t>
            </w:r>
            <w:r>
              <w:rPr>
                <w:spacing w:val="-5"/>
                <w:sz w:val="24"/>
              </w:rPr>
              <w:t xml:space="preserve"> </w:t>
            </w:r>
            <w:r>
              <w:rPr>
                <w:sz w:val="24"/>
              </w:rPr>
              <w:t>глюкози</w:t>
            </w:r>
            <w:r>
              <w:rPr>
                <w:spacing w:val="-3"/>
                <w:sz w:val="24"/>
              </w:rPr>
              <w:t xml:space="preserve"> </w:t>
            </w:r>
            <w:r>
              <w:rPr>
                <w:sz w:val="24"/>
              </w:rPr>
              <w:t>в</w:t>
            </w:r>
            <w:r>
              <w:rPr>
                <w:spacing w:val="-5"/>
                <w:sz w:val="24"/>
              </w:rPr>
              <w:t xml:space="preserve"> </w:t>
            </w:r>
            <w:r>
              <w:rPr>
                <w:sz w:val="24"/>
              </w:rPr>
              <w:t>крові</w:t>
            </w:r>
            <w:r>
              <w:rPr>
                <w:spacing w:val="-3"/>
                <w:sz w:val="24"/>
              </w:rPr>
              <w:t xml:space="preserve"> </w:t>
            </w:r>
            <w:r>
              <w:rPr>
                <w:sz w:val="24"/>
              </w:rPr>
              <w:t>глюкометром,</w:t>
            </w:r>
            <w:r>
              <w:rPr>
                <w:spacing w:val="-3"/>
                <w:sz w:val="24"/>
              </w:rPr>
              <w:t xml:space="preserve"> </w:t>
            </w:r>
            <w:r>
              <w:rPr>
                <w:sz w:val="24"/>
              </w:rPr>
              <w:t>оцінка</w:t>
            </w:r>
            <w:r>
              <w:rPr>
                <w:spacing w:val="-3"/>
                <w:sz w:val="24"/>
              </w:rPr>
              <w:t xml:space="preserve"> </w:t>
            </w:r>
            <w:r>
              <w:rPr>
                <w:spacing w:val="-2"/>
                <w:sz w:val="24"/>
              </w:rPr>
              <w:t>результату</w:t>
            </w:r>
          </w:p>
        </w:tc>
        <w:tc>
          <w:tcPr>
            <w:tcW w:w="2006" w:type="dxa"/>
          </w:tcPr>
          <w:p w:rsidR="005F4B09" w:rsidRDefault="00BF2CE9">
            <w:pPr>
              <w:pStyle w:val="TableParagraph"/>
              <w:spacing w:before="65"/>
              <w:ind w:left="9"/>
              <w:jc w:val="center"/>
              <w:rPr>
                <w:b/>
                <w:sz w:val="24"/>
              </w:rPr>
            </w:pPr>
            <w:r>
              <w:rPr>
                <w:b/>
                <w:w w:val="99"/>
                <w:sz w:val="24"/>
              </w:rPr>
              <w:t>C</w:t>
            </w:r>
          </w:p>
        </w:tc>
      </w:tr>
      <w:tr w:rsidR="005F4B09">
        <w:trPr>
          <w:trHeight w:val="424"/>
        </w:trPr>
        <w:tc>
          <w:tcPr>
            <w:tcW w:w="840" w:type="dxa"/>
          </w:tcPr>
          <w:p w:rsidR="005F4B09" w:rsidRDefault="00BF2CE9">
            <w:pPr>
              <w:pStyle w:val="TableParagraph"/>
              <w:spacing w:line="267" w:lineRule="exact"/>
              <w:ind w:left="187" w:right="108"/>
              <w:jc w:val="center"/>
              <w:rPr>
                <w:b/>
                <w:sz w:val="24"/>
              </w:rPr>
            </w:pPr>
            <w:r>
              <w:rPr>
                <w:b/>
                <w:color w:val="221F1F"/>
                <w:spacing w:val="-5"/>
                <w:sz w:val="24"/>
              </w:rPr>
              <w:t>8.</w:t>
            </w:r>
          </w:p>
        </w:tc>
        <w:tc>
          <w:tcPr>
            <w:tcW w:w="7221" w:type="dxa"/>
            <w:gridSpan w:val="2"/>
          </w:tcPr>
          <w:p w:rsidR="005F4B09" w:rsidRDefault="00BF2CE9">
            <w:pPr>
              <w:pStyle w:val="TableParagraph"/>
              <w:spacing w:line="267" w:lineRule="exact"/>
              <w:ind w:left="146"/>
              <w:rPr>
                <w:sz w:val="24"/>
              </w:rPr>
            </w:pPr>
            <w:r>
              <w:rPr>
                <w:sz w:val="24"/>
              </w:rPr>
              <w:t>Проведення</w:t>
            </w:r>
            <w:r>
              <w:rPr>
                <w:spacing w:val="-3"/>
                <w:sz w:val="24"/>
              </w:rPr>
              <w:t xml:space="preserve"> </w:t>
            </w:r>
            <w:r>
              <w:rPr>
                <w:sz w:val="24"/>
              </w:rPr>
              <w:t>і</w:t>
            </w:r>
            <w:r>
              <w:rPr>
                <w:spacing w:val="-1"/>
                <w:sz w:val="24"/>
              </w:rPr>
              <w:t xml:space="preserve"> </w:t>
            </w:r>
            <w:r>
              <w:rPr>
                <w:sz w:val="24"/>
              </w:rPr>
              <w:t>оцінка</w:t>
            </w:r>
            <w:r>
              <w:rPr>
                <w:spacing w:val="-2"/>
                <w:sz w:val="24"/>
              </w:rPr>
              <w:t xml:space="preserve"> </w:t>
            </w:r>
            <w:r>
              <w:rPr>
                <w:sz w:val="24"/>
              </w:rPr>
              <w:t>перорального</w:t>
            </w:r>
            <w:r>
              <w:rPr>
                <w:spacing w:val="-1"/>
                <w:sz w:val="24"/>
              </w:rPr>
              <w:t xml:space="preserve"> </w:t>
            </w:r>
            <w:r>
              <w:rPr>
                <w:sz w:val="24"/>
              </w:rPr>
              <w:t>тесту</w:t>
            </w:r>
            <w:r>
              <w:rPr>
                <w:spacing w:val="-6"/>
                <w:sz w:val="24"/>
              </w:rPr>
              <w:t xml:space="preserve"> </w:t>
            </w:r>
            <w:r>
              <w:rPr>
                <w:sz w:val="24"/>
              </w:rPr>
              <w:t>толерантності</w:t>
            </w:r>
            <w:r>
              <w:rPr>
                <w:spacing w:val="-1"/>
                <w:sz w:val="24"/>
              </w:rPr>
              <w:t xml:space="preserve"> </w:t>
            </w:r>
            <w:r>
              <w:rPr>
                <w:sz w:val="24"/>
              </w:rPr>
              <w:t xml:space="preserve">до </w:t>
            </w:r>
            <w:r>
              <w:rPr>
                <w:spacing w:val="-2"/>
                <w:sz w:val="24"/>
              </w:rPr>
              <w:t>глюкози</w:t>
            </w:r>
          </w:p>
        </w:tc>
        <w:tc>
          <w:tcPr>
            <w:tcW w:w="2006" w:type="dxa"/>
          </w:tcPr>
          <w:p w:rsidR="005F4B09" w:rsidRDefault="00BF2CE9">
            <w:pPr>
              <w:pStyle w:val="TableParagraph"/>
              <w:spacing w:before="65"/>
              <w:ind w:left="9"/>
              <w:jc w:val="center"/>
              <w:rPr>
                <w:b/>
                <w:sz w:val="24"/>
              </w:rPr>
            </w:pPr>
            <w:r>
              <w:rPr>
                <w:b/>
                <w:w w:val="99"/>
                <w:sz w:val="24"/>
              </w:rPr>
              <w:t>C</w:t>
            </w:r>
          </w:p>
        </w:tc>
      </w:tr>
      <w:tr w:rsidR="005F4B09">
        <w:trPr>
          <w:trHeight w:val="426"/>
        </w:trPr>
        <w:tc>
          <w:tcPr>
            <w:tcW w:w="840" w:type="dxa"/>
          </w:tcPr>
          <w:p w:rsidR="005F4B09" w:rsidRDefault="00BF2CE9">
            <w:pPr>
              <w:pStyle w:val="TableParagraph"/>
              <w:spacing w:line="269" w:lineRule="exact"/>
              <w:ind w:left="187" w:right="108"/>
              <w:jc w:val="center"/>
              <w:rPr>
                <w:b/>
                <w:sz w:val="24"/>
              </w:rPr>
            </w:pPr>
            <w:r>
              <w:rPr>
                <w:b/>
                <w:color w:val="221F1F"/>
                <w:spacing w:val="-5"/>
                <w:sz w:val="24"/>
              </w:rPr>
              <w:t>9.</w:t>
            </w:r>
          </w:p>
        </w:tc>
        <w:tc>
          <w:tcPr>
            <w:tcW w:w="7221" w:type="dxa"/>
            <w:gridSpan w:val="2"/>
          </w:tcPr>
          <w:p w:rsidR="005F4B09" w:rsidRDefault="00BF2CE9">
            <w:pPr>
              <w:pStyle w:val="TableParagraph"/>
              <w:spacing w:line="269" w:lineRule="exact"/>
              <w:ind w:left="146"/>
              <w:rPr>
                <w:sz w:val="24"/>
              </w:rPr>
            </w:pPr>
            <w:r>
              <w:rPr>
                <w:sz w:val="24"/>
              </w:rPr>
              <w:t>Дослідження</w:t>
            </w:r>
            <w:r>
              <w:rPr>
                <w:spacing w:val="-5"/>
                <w:sz w:val="24"/>
              </w:rPr>
              <w:t xml:space="preserve"> </w:t>
            </w:r>
            <w:r>
              <w:rPr>
                <w:sz w:val="24"/>
              </w:rPr>
              <w:t>сечі</w:t>
            </w:r>
            <w:r>
              <w:rPr>
                <w:spacing w:val="-3"/>
                <w:sz w:val="24"/>
              </w:rPr>
              <w:t xml:space="preserve"> </w:t>
            </w:r>
            <w:r>
              <w:rPr>
                <w:sz w:val="24"/>
              </w:rPr>
              <w:t>на</w:t>
            </w:r>
            <w:r>
              <w:rPr>
                <w:spacing w:val="-4"/>
                <w:sz w:val="24"/>
              </w:rPr>
              <w:t xml:space="preserve"> </w:t>
            </w:r>
            <w:r>
              <w:rPr>
                <w:sz w:val="24"/>
              </w:rPr>
              <w:t>наявність</w:t>
            </w:r>
            <w:r>
              <w:rPr>
                <w:spacing w:val="-1"/>
                <w:sz w:val="24"/>
              </w:rPr>
              <w:t xml:space="preserve"> </w:t>
            </w:r>
            <w:r>
              <w:rPr>
                <w:sz w:val="24"/>
              </w:rPr>
              <w:t>кетонових</w:t>
            </w:r>
            <w:r>
              <w:rPr>
                <w:spacing w:val="-1"/>
                <w:sz w:val="24"/>
              </w:rPr>
              <w:t xml:space="preserve"> </w:t>
            </w:r>
            <w:r>
              <w:rPr>
                <w:sz w:val="24"/>
              </w:rPr>
              <w:t>тіл,</w:t>
            </w:r>
            <w:r>
              <w:rPr>
                <w:spacing w:val="-4"/>
                <w:sz w:val="24"/>
              </w:rPr>
              <w:t xml:space="preserve"> </w:t>
            </w:r>
            <w:r>
              <w:rPr>
                <w:sz w:val="24"/>
              </w:rPr>
              <w:t>оцінка</w:t>
            </w:r>
            <w:r>
              <w:rPr>
                <w:spacing w:val="-3"/>
                <w:sz w:val="24"/>
              </w:rPr>
              <w:t xml:space="preserve"> </w:t>
            </w:r>
            <w:r>
              <w:rPr>
                <w:spacing w:val="-2"/>
                <w:sz w:val="24"/>
              </w:rPr>
              <w:t>результату</w:t>
            </w:r>
          </w:p>
        </w:tc>
        <w:tc>
          <w:tcPr>
            <w:tcW w:w="2006" w:type="dxa"/>
          </w:tcPr>
          <w:p w:rsidR="005F4B09" w:rsidRDefault="00BF2CE9">
            <w:pPr>
              <w:pStyle w:val="TableParagraph"/>
              <w:spacing w:before="67"/>
              <w:ind w:left="9"/>
              <w:jc w:val="center"/>
              <w:rPr>
                <w:b/>
                <w:sz w:val="24"/>
              </w:rPr>
            </w:pPr>
            <w:r>
              <w:rPr>
                <w:b/>
                <w:w w:val="99"/>
                <w:sz w:val="24"/>
              </w:rPr>
              <w:t>C</w:t>
            </w:r>
          </w:p>
        </w:tc>
      </w:tr>
      <w:tr w:rsidR="005F4B09">
        <w:trPr>
          <w:trHeight w:val="424"/>
        </w:trPr>
        <w:tc>
          <w:tcPr>
            <w:tcW w:w="840" w:type="dxa"/>
          </w:tcPr>
          <w:p w:rsidR="005F4B09" w:rsidRDefault="00BF2CE9">
            <w:pPr>
              <w:pStyle w:val="TableParagraph"/>
              <w:spacing w:line="267" w:lineRule="exact"/>
              <w:ind w:right="163"/>
              <w:jc w:val="right"/>
              <w:rPr>
                <w:b/>
                <w:sz w:val="24"/>
              </w:rPr>
            </w:pPr>
            <w:r>
              <w:rPr>
                <w:b/>
                <w:color w:val="221F1F"/>
                <w:spacing w:val="-5"/>
                <w:sz w:val="24"/>
              </w:rPr>
              <w:t>10.</w:t>
            </w:r>
          </w:p>
        </w:tc>
        <w:tc>
          <w:tcPr>
            <w:tcW w:w="7221" w:type="dxa"/>
            <w:gridSpan w:val="2"/>
          </w:tcPr>
          <w:p w:rsidR="005F4B09" w:rsidRDefault="00BF2CE9">
            <w:pPr>
              <w:pStyle w:val="TableParagraph"/>
              <w:spacing w:line="267" w:lineRule="exact"/>
              <w:ind w:left="146"/>
              <w:rPr>
                <w:sz w:val="24"/>
              </w:rPr>
            </w:pPr>
            <w:r>
              <w:rPr>
                <w:sz w:val="24"/>
              </w:rPr>
              <w:t>Пальпація</w:t>
            </w:r>
            <w:r>
              <w:rPr>
                <w:spacing w:val="-5"/>
                <w:sz w:val="24"/>
              </w:rPr>
              <w:t xml:space="preserve"> </w:t>
            </w:r>
            <w:r>
              <w:rPr>
                <w:sz w:val="24"/>
              </w:rPr>
              <w:t>щитоподібної</w:t>
            </w:r>
            <w:r>
              <w:rPr>
                <w:spacing w:val="-5"/>
                <w:sz w:val="24"/>
              </w:rPr>
              <w:t xml:space="preserve"> </w:t>
            </w:r>
            <w:r>
              <w:rPr>
                <w:spacing w:val="-2"/>
                <w:sz w:val="24"/>
              </w:rPr>
              <w:t>залози</w:t>
            </w:r>
          </w:p>
        </w:tc>
        <w:tc>
          <w:tcPr>
            <w:tcW w:w="2006" w:type="dxa"/>
          </w:tcPr>
          <w:p w:rsidR="005F4B09" w:rsidRDefault="00BF2CE9">
            <w:pPr>
              <w:pStyle w:val="TableParagraph"/>
              <w:spacing w:before="65"/>
              <w:ind w:left="9"/>
              <w:jc w:val="center"/>
              <w:rPr>
                <w:b/>
                <w:sz w:val="24"/>
              </w:rPr>
            </w:pPr>
            <w:r>
              <w:rPr>
                <w:b/>
                <w:w w:val="99"/>
                <w:sz w:val="24"/>
              </w:rPr>
              <w:t>C</w:t>
            </w:r>
          </w:p>
        </w:tc>
      </w:tr>
      <w:tr w:rsidR="005F4B09">
        <w:trPr>
          <w:trHeight w:val="552"/>
        </w:trPr>
        <w:tc>
          <w:tcPr>
            <w:tcW w:w="840" w:type="dxa"/>
          </w:tcPr>
          <w:p w:rsidR="005F4B09" w:rsidRDefault="00BF2CE9">
            <w:pPr>
              <w:pStyle w:val="TableParagraph"/>
              <w:spacing w:line="267" w:lineRule="exact"/>
              <w:ind w:right="163"/>
              <w:jc w:val="right"/>
              <w:rPr>
                <w:b/>
                <w:sz w:val="24"/>
              </w:rPr>
            </w:pPr>
            <w:r>
              <w:rPr>
                <w:b/>
                <w:color w:val="221F1F"/>
                <w:spacing w:val="-5"/>
                <w:sz w:val="24"/>
              </w:rPr>
              <w:t>11.</w:t>
            </w:r>
          </w:p>
        </w:tc>
        <w:tc>
          <w:tcPr>
            <w:tcW w:w="7221" w:type="dxa"/>
            <w:gridSpan w:val="2"/>
          </w:tcPr>
          <w:p w:rsidR="005F4B09" w:rsidRDefault="00BF2CE9">
            <w:pPr>
              <w:pStyle w:val="TableParagraph"/>
              <w:spacing w:line="267" w:lineRule="exact"/>
              <w:ind w:left="146"/>
              <w:rPr>
                <w:sz w:val="24"/>
              </w:rPr>
            </w:pPr>
            <w:r>
              <w:rPr>
                <w:sz w:val="24"/>
              </w:rPr>
              <w:t>Здійснити</w:t>
            </w:r>
            <w:r>
              <w:rPr>
                <w:spacing w:val="-6"/>
                <w:sz w:val="24"/>
              </w:rPr>
              <w:t xml:space="preserve"> </w:t>
            </w:r>
            <w:r>
              <w:rPr>
                <w:sz w:val="24"/>
              </w:rPr>
              <w:t>забір</w:t>
            </w:r>
            <w:r>
              <w:rPr>
                <w:spacing w:val="-2"/>
                <w:sz w:val="24"/>
              </w:rPr>
              <w:t xml:space="preserve"> </w:t>
            </w:r>
            <w:r>
              <w:rPr>
                <w:sz w:val="24"/>
              </w:rPr>
              <w:t>крові</w:t>
            </w:r>
            <w:r>
              <w:rPr>
                <w:spacing w:val="-3"/>
                <w:sz w:val="24"/>
              </w:rPr>
              <w:t xml:space="preserve"> </w:t>
            </w:r>
            <w:r>
              <w:rPr>
                <w:sz w:val="24"/>
              </w:rPr>
              <w:t>для</w:t>
            </w:r>
            <w:r>
              <w:rPr>
                <w:spacing w:val="-3"/>
                <w:sz w:val="24"/>
              </w:rPr>
              <w:t xml:space="preserve"> </w:t>
            </w:r>
            <w:r>
              <w:rPr>
                <w:sz w:val="24"/>
              </w:rPr>
              <w:t>проведення</w:t>
            </w:r>
            <w:r>
              <w:rPr>
                <w:spacing w:val="-3"/>
                <w:sz w:val="24"/>
              </w:rPr>
              <w:t xml:space="preserve"> </w:t>
            </w:r>
            <w:r>
              <w:rPr>
                <w:sz w:val="24"/>
              </w:rPr>
              <w:t>неонатального</w:t>
            </w:r>
            <w:r>
              <w:rPr>
                <w:spacing w:val="-2"/>
                <w:sz w:val="24"/>
              </w:rPr>
              <w:t xml:space="preserve"> </w:t>
            </w:r>
            <w:r>
              <w:rPr>
                <w:sz w:val="24"/>
              </w:rPr>
              <w:t>скринінгу</w:t>
            </w:r>
            <w:r>
              <w:rPr>
                <w:spacing w:val="-7"/>
                <w:sz w:val="24"/>
              </w:rPr>
              <w:t xml:space="preserve"> </w:t>
            </w:r>
            <w:r>
              <w:rPr>
                <w:spacing w:val="-5"/>
                <w:sz w:val="24"/>
              </w:rPr>
              <w:t>на</w:t>
            </w:r>
          </w:p>
          <w:p w:rsidR="005F4B09" w:rsidRDefault="00BF2CE9">
            <w:pPr>
              <w:pStyle w:val="TableParagraph"/>
              <w:spacing w:line="265" w:lineRule="exact"/>
              <w:ind w:left="4"/>
              <w:rPr>
                <w:sz w:val="24"/>
              </w:rPr>
            </w:pPr>
            <w:r>
              <w:rPr>
                <w:sz w:val="24"/>
              </w:rPr>
              <w:t>вроджений</w:t>
            </w:r>
            <w:r>
              <w:rPr>
                <w:spacing w:val="-8"/>
                <w:sz w:val="24"/>
              </w:rPr>
              <w:t xml:space="preserve"> </w:t>
            </w:r>
            <w:r>
              <w:rPr>
                <w:sz w:val="24"/>
              </w:rPr>
              <w:t>гіпотиреоз,</w:t>
            </w:r>
            <w:r>
              <w:rPr>
                <w:spacing w:val="-7"/>
                <w:sz w:val="24"/>
              </w:rPr>
              <w:t xml:space="preserve"> </w:t>
            </w:r>
            <w:r>
              <w:rPr>
                <w:spacing w:val="-4"/>
                <w:sz w:val="24"/>
              </w:rPr>
              <w:t>ВДКНЗ</w:t>
            </w:r>
          </w:p>
        </w:tc>
        <w:tc>
          <w:tcPr>
            <w:tcW w:w="2006" w:type="dxa"/>
          </w:tcPr>
          <w:p w:rsidR="005F4B09" w:rsidRDefault="00BF2CE9">
            <w:pPr>
              <w:pStyle w:val="TableParagraph"/>
              <w:spacing w:before="130"/>
              <w:ind w:left="9"/>
              <w:jc w:val="center"/>
              <w:rPr>
                <w:b/>
                <w:sz w:val="24"/>
              </w:rPr>
            </w:pPr>
            <w:r>
              <w:rPr>
                <w:b/>
                <w:w w:val="99"/>
                <w:sz w:val="24"/>
              </w:rPr>
              <w:t>C</w:t>
            </w:r>
          </w:p>
        </w:tc>
      </w:tr>
      <w:tr w:rsidR="005F4B09">
        <w:trPr>
          <w:trHeight w:val="424"/>
        </w:trPr>
        <w:tc>
          <w:tcPr>
            <w:tcW w:w="840" w:type="dxa"/>
          </w:tcPr>
          <w:p w:rsidR="005F4B09" w:rsidRDefault="00BF2CE9">
            <w:pPr>
              <w:pStyle w:val="TableParagraph"/>
              <w:spacing w:line="267" w:lineRule="exact"/>
              <w:ind w:right="163"/>
              <w:jc w:val="right"/>
              <w:rPr>
                <w:b/>
                <w:sz w:val="24"/>
              </w:rPr>
            </w:pPr>
            <w:r>
              <w:rPr>
                <w:b/>
                <w:color w:val="221F1F"/>
                <w:spacing w:val="-5"/>
                <w:sz w:val="24"/>
              </w:rPr>
              <w:t>12.</w:t>
            </w:r>
          </w:p>
        </w:tc>
        <w:tc>
          <w:tcPr>
            <w:tcW w:w="7221" w:type="dxa"/>
            <w:gridSpan w:val="2"/>
          </w:tcPr>
          <w:p w:rsidR="005F4B09" w:rsidRDefault="00BF2CE9">
            <w:pPr>
              <w:pStyle w:val="TableParagraph"/>
              <w:spacing w:line="267" w:lineRule="exact"/>
              <w:ind w:left="146"/>
              <w:rPr>
                <w:sz w:val="24"/>
              </w:rPr>
            </w:pPr>
            <w:r>
              <w:rPr>
                <w:sz w:val="24"/>
              </w:rPr>
              <w:t>Надати</w:t>
            </w:r>
            <w:r>
              <w:rPr>
                <w:spacing w:val="1"/>
                <w:sz w:val="24"/>
              </w:rPr>
              <w:t xml:space="preserve"> </w:t>
            </w:r>
            <w:r>
              <w:rPr>
                <w:sz w:val="24"/>
              </w:rPr>
              <w:t>першу</w:t>
            </w:r>
            <w:r>
              <w:rPr>
                <w:spacing w:val="-4"/>
                <w:sz w:val="24"/>
              </w:rPr>
              <w:t xml:space="preserve"> </w:t>
            </w:r>
            <w:r>
              <w:rPr>
                <w:sz w:val="24"/>
              </w:rPr>
              <w:t>допомогу</w:t>
            </w:r>
            <w:r>
              <w:rPr>
                <w:spacing w:val="-3"/>
                <w:sz w:val="24"/>
              </w:rPr>
              <w:t xml:space="preserve"> </w:t>
            </w:r>
            <w:r>
              <w:rPr>
                <w:sz w:val="24"/>
              </w:rPr>
              <w:t>дитині</w:t>
            </w:r>
            <w:r>
              <w:rPr>
                <w:spacing w:val="-1"/>
                <w:sz w:val="24"/>
              </w:rPr>
              <w:t xml:space="preserve"> </w:t>
            </w:r>
            <w:r>
              <w:rPr>
                <w:sz w:val="24"/>
              </w:rPr>
              <w:t>з</w:t>
            </w:r>
            <w:r>
              <w:rPr>
                <w:spacing w:val="1"/>
                <w:sz w:val="24"/>
              </w:rPr>
              <w:t xml:space="preserve"> </w:t>
            </w:r>
            <w:r>
              <w:rPr>
                <w:spacing w:val="-2"/>
                <w:sz w:val="24"/>
              </w:rPr>
              <w:t>гіпоглікемією</w:t>
            </w:r>
          </w:p>
        </w:tc>
        <w:tc>
          <w:tcPr>
            <w:tcW w:w="2006" w:type="dxa"/>
          </w:tcPr>
          <w:p w:rsidR="005F4B09" w:rsidRDefault="00BF2CE9">
            <w:pPr>
              <w:pStyle w:val="TableParagraph"/>
              <w:spacing w:before="65"/>
              <w:ind w:left="9"/>
              <w:jc w:val="center"/>
              <w:rPr>
                <w:b/>
                <w:sz w:val="24"/>
              </w:rPr>
            </w:pPr>
            <w:r>
              <w:rPr>
                <w:b/>
                <w:w w:val="99"/>
                <w:sz w:val="24"/>
              </w:rPr>
              <w:t>C</w:t>
            </w:r>
          </w:p>
        </w:tc>
      </w:tr>
      <w:tr w:rsidR="005F4B09">
        <w:trPr>
          <w:trHeight w:val="553"/>
        </w:trPr>
        <w:tc>
          <w:tcPr>
            <w:tcW w:w="840" w:type="dxa"/>
          </w:tcPr>
          <w:p w:rsidR="005F4B09" w:rsidRDefault="00BF2CE9">
            <w:pPr>
              <w:pStyle w:val="TableParagraph"/>
              <w:spacing w:line="267" w:lineRule="exact"/>
              <w:ind w:right="163"/>
              <w:jc w:val="right"/>
              <w:rPr>
                <w:b/>
                <w:sz w:val="24"/>
              </w:rPr>
            </w:pPr>
            <w:r>
              <w:rPr>
                <w:b/>
                <w:color w:val="221F1F"/>
                <w:spacing w:val="-5"/>
                <w:sz w:val="24"/>
              </w:rPr>
              <w:t>13.</w:t>
            </w:r>
          </w:p>
        </w:tc>
        <w:tc>
          <w:tcPr>
            <w:tcW w:w="7221" w:type="dxa"/>
            <w:gridSpan w:val="2"/>
          </w:tcPr>
          <w:p w:rsidR="005F4B09" w:rsidRDefault="00BF2CE9">
            <w:pPr>
              <w:pStyle w:val="TableParagraph"/>
              <w:spacing w:line="267" w:lineRule="exact"/>
              <w:ind w:left="146"/>
              <w:rPr>
                <w:sz w:val="24"/>
              </w:rPr>
            </w:pPr>
            <w:r>
              <w:rPr>
                <w:sz w:val="24"/>
              </w:rPr>
              <w:t>Надати першу</w:t>
            </w:r>
            <w:r>
              <w:rPr>
                <w:spacing w:val="-6"/>
                <w:sz w:val="24"/>
              </w:rPr>
              <w:t xml:space="preserve"> </w:t>
            </w:r>
            <w:r>
              <w:rPr>
                <w:sz w:val="24"/>
              </w:rPr>
              <w:t>допомогу</w:t>
            </w:r>
            <w:r>
              <w:rPr>
                <w:spacing w:val="-4"/>
                <w:sz w:val="24"/>
              </w:rPr>
              <w:t xml:space="preserve"> </w:t>
            </w:r>
            <w:r>
              <w:rPr>
                <w:sz w:val="24"/>
              </w:rPr>
              <w:t>дитині</w:t>
            </w:r>
            <w:r>
              <w:rPr>
                <w:spacing w:val="-3"/>
                <w:sz w:val="24"/>
              </w:rPr>
              <w:t xml:space="preserve"> </w:t>
            </w:r>
            <w:r>
              <w:rPr>
                <w:sz w:val="24"/>
              </w:rPr>
              <w:t>з</w:t>
            </w:r>
            <w:r>
              <w:rPr>
                <w:spacing w:val="-1"/>
                <w:sz w:val="24"/>
              </w:rPr>
              <w:t xml:space="preserve"> </w:t>
            </w:r>
            <w:r>
              <w:rPr>
                <w:sz w:val="24"/>
              </w:rPr>
              <w:t xml:space="preserve">кетоацидозом, </w:t>
            </w:r>
            <w:r>
              <w:rPr>
                <w:spacing w:val="-2"/>
                <w:sz w:val="24"/>
              </w:rPr>
              <w:t>кетоацидотичною</w:t>
            </w:r>
          </w:p>
          <w:p w:rsidR="005F4B09" w:rsidRDefault="00BF2CE9">
            <w:pPr>
              <w:pStyle w:val="TableParagraph"/>
              <w:spacing w:line="267" w:lineRule="exact"/>
              <w:ind w:left="4"/>
              <w:rPr>
                <w:sz w:val="24"/>
              </w:rPr>
            </w:pPr>
            <w:r>
              <w:rPr>
                <w:sz w:val="24"/>
              </w:rPr>
              <w:t>комою</w:t>
            </w:r>
            <w:r>
              <w:rPr>
                <w:spacing w:val="-2"/>
                <w:sz w:val="24"/>
              </w:rPr>
              <w:t xml:space="preserve"> </w:t>
            </w:r>
            <w:r>
              <w:rPr>
                <w:sz w:val="24"/>
              </w:rPr>
              <w:t>на</w:t>
            </w:r>
            <w:r>
              <w:rPr>
                <w:spacing w:val="-3"/>
                <w:sz w:val="24"/>
              </w:rPr>
              <w:t xml:space="preserve"> </w:t>
            </w:r>
            <w:r>
              <w:rPr>
                <w:sz w:val="24"/>
              </w:rPr>
              <w:t>догоспітальному</w:t>
            </w:r>
            <w:r>
              <w:rPr>
                <w:spacing w:val="-4"/>
                <w:sz w:val="24"/>
              </w:rPr>
              <w:t xml:space="preserve"> </w:t>
            </w:r>
            <w:r>
              <w:rPr>
                <w:spacing w:val="-2"/>
                <w:sz w:val="24"/>
              </w:rPr>
              <w:t>етапі</w:t>
            </w:r>
          </w:p>
        </w:tc>
        <w:tc>
          <w:tcPr>
            <w:tcW w:w="2006" w:type="dxa"/>
          </w:tcPr>
          <w:p w:rsidR="005F4B09" w:rsidRDefault="00BF2CE9">
            <w:pPr>
              <w:pStyle w:val="TableParagraph"/>
              <w:spacing w:before="130"/>
              <w:ind w:left="9"/>
              <w:jc w:val="center"/>
              <w:rPr>
                <w:b/>
                <w:sz w:val="24"/>
              </w:rPr>
            </w:pPr>
            <w:r>
              <w:rPr>
                <w:b/>
                <w:w w:val="99"/>
                <w:sz w:val="24"/>
              </w:rPr>
              <w:t>C</w:t>
            </w:r>
          </w:p>
        </w:tc>
      </w:tr>
    </w:tbl>
    <w:p w:rsidR="005F4B09" w:rsidRDefault="005F4B09">
      <w:pPr>
        <w:jc w:val="center"/>
        <w:rPr>
          <w:sz w:val="24"/>
        </w:rPr>
        <w:sectPr w:rsidR="005F4B09">
          <w:type w:val="continuous"/>
          <w:pgSz w:w="12240" w:h="15840"/>
          <w:pgMar w:top="860" w:right="340" w:bottom="1133"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421"/>
        <w:gridCol w:w="2518"/>
        <w:gridCol w:w="3282"/>
        <w:gridCol w:w="2007"/>
      </w:tblGrid>
      <w:tr w:rsidR="005F4B09">
        <w:trPr>
          <w:trHeight w:val="424"/>
        </w:trPr>
        <w:tc>
          <w:tcPr>
            <w:tcW w:w="840" w:type="dxa"/>
          </w:tcPr>
          <w:p w:rsidR="005F4B09" w:rsidRDefault="00BF2CE9">
            <w:pPr>
              <w:pStyle w:val="TableParagraph"/>
              <w:spacing w:line="267" w:lineRule="exact"/>
              <w:ind w:left="364"/>
              <w:rPr>
                <w:b/>
                <w:sz w:val="24"/>
              </w:rPr>
            </w:pPr>
            <w:r>
              <w:rPr>
                <w:b/>
                <w:color w:val="221F1F"/>
                <w:spacing w:val="-5"/>
                <w:sz w:val="24"/>
              </w:rPr>
              <w:lastRenderedPageBreak/>
              <w:t>14.</w:t>
            </w:r>
          </w:p>
        </w:tc>
        <w:tc>
          <w:tcPr>
            <w:tcW w:w="7221" w:type="dxa"/>
            <w:gridSpan w:val="3"/>
          </w:tcPr>
          <w:p w:rsidR="005F4B09" w:rsidRDefault="00BF2CE9">
            <w:pPr>
              <w:pStyle w:val="TableParagraph"/>
              <w:spacing w:line="267" w:lineRule="exact"/>
              <w:ind w:left="146"/>
              <w:rPr>
                <w:sz w:val="24"/>
              </w:rPr>
            </w:pPr>
            <w:r>
              <w:rPr>
                <w:sz w:val="24"/>
              </w:rPr>
              <w:t>Перша</w:t>
            </w:r>
            <w:r>
              <w:rPr>
                <w:spacing w:val="-6"/>
                <w:sz w:val="24"/>
              </w:rPr>
              <w:t xml:space="preserve"> </w:t>
            </w:r>
            <w:r>
              <w:rPr>
                <w:sz w:val="24"/>
              </w:rPr>
              <w:t>допомога</w:t>
            </w:r>
            <w:r>
              <w:rPr>
                <w:spacing w:val="-3"/>
                <w:sz w:val="24"/>
              </w:rPr>
              <w:t xml:space="preserve"> </w:t>
            </w:r>
            <w:r>
              <w:rPr>
                <w:sz w:val="24"/>
              </w:rPr>
              <w:t>дитині</w:t>
            </w:r>
            <w:r>
              <w:rPr>
                <w:spacing w:val="-2"/>
                <w:sz w:val="24"/>
              </w:rPr>
              <w:t xml:space="preserve"> </w:t>
            </w:r>
            <w:r>
              <w:rPr>
                <w:sz w:val="24"/>
              </w:rPr>
              <w:t>з</w:t>
            </w:r>
            <w:r>
              <w:rPr>
                <w:spacing w:val="-1"/>
                <w:sz w:val="24"/>
              </w:rPr>
              <w:t xml:space="preserve"> </w:t>
            </w:r>
            <w:r>
              <w:rPr>
                <w:sz w:val="24"/>
              </w:rPr>
              <w:t>гострою</w:t>
            </w:r>
            <w:r>
              <w:rPr>
                <w:spacing w:val="-1"/>
                <w:sz w:val="24"/>
              </w:rPr>
              <w:t xml:space="preserve"> </w:t>
            </w:r>
            <w:r>
              <w:rPr>
                <w:sz w:val="24"/>
              </w:rPr>
              <w:t>наднирковою</w:t>
            </w:r>
            <w:r>
              <w:rPr>
                <w:spacing w:val="-2"/>
                <w:sz w:val="24"/>
              </w:rPr>
              <w:t xml:space="preserve"> недостатністю</w:t>
            </w:r>
          </w:p>
        </w:tc>
        <w:tc>
          <w:tcPr>
            <w:tcW w:w="2007" w:type="dxa"/>
          </w:tcPr>
          <w:p w:rsidR="005F4B09" w:rsidRDefault="00BF2CE9">
            <w:pPr>
              <w:pStyle w:val="TableParagraph"/>
              <w:spacing w:before="65"/>
              <w:ind w:left="8"/>
              <w:jc w:val="center"/>
              <w:rPr>
                <w:b/>
                <w:sz w:val="24"/>
              </w:rPr>
            </w:pPr>
            <w:r>
              <w:rPr>
                <w:b/>
                <w:w w:val="99"/>
                <w:sz w:val="24"/>
              </w:rPr>
              <w:t>C</w:t>
            </w:r>
          </w:p>
        </w:tc>
      </w:tr>
      <w:tr w:rsidR="005F4B09">
        <w:trPr>
          <w:trHeight w:val="1972"/>
        </w:trPr>
        <w:tc>
          <w:tcPr>
            <w:tcW w:w="10068" w:type="dxa"/>
            <w:gridSpan w:val="5"/>
          </w:tcPr>
          <w:p w:rsidR="005F4B09" w:rsidRDefault="00BF2CE9">
            <w:pPr>
              <w:pStyle w:val="TableParagraph"/>
              <w:spacing w:before="32"/>
              <w:ind w:left="146" w:right="270"/>
              <w:jc w:val="both"/>
              <w:rPr>
                <w:sz w:val="24"/>
              </w:rPr>
            </w:pPr>
            <w:r>
              <w:rPr>
                <w:b/>
                <w:sz w:val="24"/>
              </w:rPr>
              <w:t>Примітка.</w:t>
            </w:r>
            <w:r>
              <w:rPr>
                <w:b/>
                <w:spacing w:val="-3"/>
                <w:sz w:val="24"/>
              </w:rPr>
              <w:t xml:space="preserve"> </w:t>
            </w:r>
            <w:r>
              <w:rPr>
                <w:sz w:val="24"/>
              </w:rPr>
              <w:t>На</w:t>
            </w:r>
            <w:r>
              <w:rPr>
                <w:spacing w:val="-5"/>
                <w:sz w:val="24"/>
              </w:rPr>
              <w:t xml:space="preserve"> </w:t>
            </w:r>
            <w:r>
              <w:rPr>
                <w:sz w:val="24"/>
              </w:rPr>
              <w:t>профільній</w:t>
            </w:r>
            <w:r>
              <w:rPr>
                <w:spacing w:val="-4"/>
                <w:sz w:val="24"/>
              </w:rPr>
              <w:t xml:space="preserve"> </w:t>
            </w:r>
            <w:r>
              <w:rPr>
                <w:sz w:val="24"/>
              </w:rPr>
              <w:t>кафедрі</w:t>
            </w:r>
            <w:r>
              <w:rPr>
                <w:spacing w:val="-3"/>
                <w:sz w:val="24"/>
              </w:rPr>
              <w:t xml:space="preserve"> </w:t>
            </w:r>
            <w:r>
              <w:rPr>
                <w:sz w:val="24"/>
              </w:rPr>
              <w:t>педіатрії</w:t>
            </w:r>
            <w:r>
              <w:rPr>
                <w:spacing w:val="-3"/>
                <w:sz w:val="24"/>
              </w:rPr>
              <w:t xml:space="preserve"> </w:t>
            </w:r>
            <w:r>
              <w:rPr>
                <w:sz w:val="24"/>
              </w:rPr>
              <w:t>викладаються</w:t>
            </w:r>
            <w:r>
              <w:rPr>
                <w:spacing w:val="-3"/>
                <w:sz w:val="24"/>
              </w:rPr>
              <w:t xml:space="preserve"> </w:t>
            </w:r>
            <w:r>
              <w:rPr>
                <w:sz w:val="24"/>
              </w:rPr>
              <w:t>основи</w:t>
            </w:r>
            <w:r>
              <w:rPr>
                <w:spacing w:val="-3"/>
                <w:sz w:val="24"/>
              </w:rPr>
              <w:t xml:space="preserve"> </w:t>
            </w:r>
            <w:r>
              <w:rPr>
                <w:sz w:val="24"/>
              </w:rPr>
              <w:t>теоретичних</w:t>
            </w:r>
            <w:r>
              <w:rPr>
                <w:spacing w:val="-4"/>
                <w:sz w:val="24"/>
              </w:rPr>
              <w:t xml:space="preserve"> </w:t>
            </w:r>
            <w:r>
              <w:rPr>
                <w:sz w:val="24"/>
              </w:rPr>
              <w:t>знань</w:t>
            </w:r>
            <w:r>
              <w:rPr>
                <w:spacing w:val="-5"/>
                <w:sz w:val="24"/>
              </w:rPr>
              <w:t xml:space="preserve"> </w:t>
            </w:r>
            <w:r>
              <w:rPr>
                <w:sz w:val="24"/>
              </w:rPr>
              <w:t>та</w:t>
            </w:r>
            <w:r>
              <w:rPr>
                <w:spacing w:val="-3"/>
                <w:sz w:val="24"/>
              </w:rPr>
              <w:t xml:space="preserve"> </w:t>
            </w:r>
            <w:r>
              <w:rPr>
                <w:sz w:val="24"/>
              </w:rPr>
              <w:t>здійс- нюється навчання основ використання специфічних методів діагностики та лікування. Засво- єння теоретичних знань також може бути заплановане як самостійна робота лікаря-інтерна.</w:t>
            </w:r>
          </w:p>
          <w:p w:rsidR="005F4B09" w:rsidRDefault="00BF2CE9">
            <w:pPr>
              <w:pStyle w:val="TableParagraph"/>
              <w:ind w:left="146" w:right="209"/>
              <w:jc w:val="both"/>
              <w:rPr>
                <w:sz w:val="24"/>
              </w:rPr>
            </w:pPr>
            <w:r>
              <w:rPr>
                <w:sz w:val="24"/>
              </w:rPr>
              <w:t>Опанування практичними навичками та формування умінь здійснюється на базі стажування в умовах</w:t>
            </w:r>
            <w:r>
              <w:rPr>
                <w:spacing w:val="-2"/>
                <w:sz w:val="24"/>
              </w:rPr>
              <w:t xml:space="preserve"> </w:t>
            </w:r>
            <w:r>
              <w:rPr>
                <w:sz w:val="24"/>
              </w:rPr>
              <w:t>амбулаторного</w:t>
            </w:r>
            <w:r>
              <w:rPr>
                <w:spacing w:val="-4"/>
                <w:sz w:val="24"/>
              </w:rPr>
              <w:t xml:space="preserve"> </w:t>
            </w:r>
            <w:r>
              <w:rPr>
                <w:sz w:val="24"/>
              </w:rPr>
              <w:t>прийому</w:t>
            </w:r>
            <w:r>
              <w:rPr>
                <w:spacing w:val="-11"/>
                <w:sz w:val="24"/>
              </w:rPr>
              <w:t xml:space="preserve"> </w:t>
            </w:r>
            <w:r>
              <w:rPr>
                <w:sz w:val="24"/>
              </w:rPr>
              <w:t>та</w:t>
            </w:r>
            <w:r>
              <w:rPr>
                <w:spacing w:val="-4"/>
                <w:sz w:val="24"/>
              </w:rPr>
              <w:t xml:space="preserve"> </w:t>
            </w:r>
            <w:r>
              <w:rPr>
                <w:sz w:val="24"/>
              </w:rPr>
              <w:t>стаціонарної</w:t>
            </w:r>
            <w:r>
              <w:rPr>
                <w:spacing w:val="-4"/>
                <w:sz w:val="24"/>
              </w:rPr>
              <w:t xml:space="preserve"> </w:t>
            </w:r>
            <w:r>
              <w:rPr>
                <w:sz w:val="24"/>
              </w:rPr>
              <w:t>допомоги</w:t>
            </w:r>
            <w:r>
              <w:rPr>
                <w:spacing w:val="-4"/>
                <w:sz w:val="24"/>
              </w:rPr>
              <w:t xml:space="preserve"> </w:t>
            </w:r>
            <w:r>
              <w:rPr>
                <w:sz w:val="24"/>
              </w:rPr>
              <w:t>дітям</w:t>
            </w:r>
            <w:r>
              <w:rPr>
                <w:spacing w:val="-4"/>
                <w:sz w:val="24"/>
              </w:rPr>
              <w:t xml:space="preserve"> </w:t>
            </w:r>
            <w:r>
              <w:rPr>
                <w:sz w:val="24"/>
              </w:rPr>
              <w:t>із</w:t>
            </w:r>
            <w:r>
              <w:rPr>
                <w:spacing w:val="-5"/>
                <w:sz w:val="24"/>
              </w:rPr>
              <w:t xml:space="preserve"> </w:t>
            </w:r>
            <w:r>
              <w:rPr>
                <w:sz w:val="24"/>
              </w:rPr>
              <w:t>захворюваннями</w:t>
            </w:r>
            <w:r>
              <w:rPr>
                <w:spacing w:val="-4"/>
                <w:sz w:val="24"/>
              </w:rPr>
              <w:t xml:space="preserve"> </w:t>
            </w:r>
            <w:r>
              <w:rPr>
                <w:sz w:val="24"/>
              </w:rPr>
              <w:t>ендокрин- ної системи</w:t>
            </w:r>
          </w:p>
          <w:p w:rsidR="005F4B09" w:rsidRDefault="00BF2CE9">
            <w:pPr>
              <w:pStyle w:val="TableParagraph"/>
              <w:spacing w:line="265" w:lineRule="exact"/>
              <w:ind w:left="146"/>
              <w:jc w:val="both"/>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5"/>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1/3.</w:t>
            </w:r>
          </w:p>
        </w:tc>
      </w:tr>
      <w:tr w:rsidR="005F4B09">
        <w:trPr>
          <w:trHeight w:val="330"/>
        </w:trPr>
        <w:tc>
          <w:tcPr>
            <w:tcW w:w="2261" w:type="dxa"/>
            <w:gridSpan w:val="2"/>
          </w:tcPr>
          <w:p w:rsidR="005F4B09" w:rsidRDefault="00BF2CE9">
            <w:pPr>
              <w:pStyle w:val="TableParagraph"/>
              <w:spacing w:line="267" w:lineRule="exact"/>
              <w:ind w:left="112"/>
              <w:rPr>
                <w:b/>
                <w:sz w:val="24"/>
              </w:rPr>
            </w:pPr>
            <w:r>
              <w:rPr>
                <w:b/>
                <w:color w:val="221F1F"/>
                <w:sz w:val="24"/>
              </w:rPr>
              <w:t>ОК</w:t>
            </w:r>
            <w:r>
              <w:rPr>
                <w:b/>
                <w:color w:val="221F1F"/>
                <w:spacing w:val="1"/>
                <w:sz w:val="24"/>
              </w:rPr>
              <w:t xml:space="preserve"> </w:t>
            </w:r>
            <w:r>
              <w:rPr>
                <w:b/>
                <w:color w:val="221F1F"/>
                <w:spacing w:val="-5"/>
                <w:sz w:val="24"/>
              </w:rPr>
              <w:t>16</w:t>
            </w:r>
          </w:p>
        </w:tc>
        <w:tc>
          <w:tcPr>
            <w:tcW w:w="7807" w:type="dxa"/>
            <w:gridSpan w:val="3"/>
          </w:tcPr>
          <w:p w:rsidR="005F4B09" w:rsidRDefault="00BF2CE9">
            <w:pPr>
              <w:pStyle w:val="TableParagraph"/>
              <w:spacing w:line="267" w:lineRule="exact"/>
              <w:ind w:left="97"/>
              <w:rPr>
                <w:b/>
                <w:sz w:val="24"/>
              </w:rPr>
            </w:pPr>
            <w:r>
              <w:rPr>
                <w:b/>
                <w:sz w:val="24"/>
              </w:rPr>
              <w:t xml:space="preserve">Клінічна </w:t>
            </w:r>
            <w:r>
              <w:rPr>
                <w:b/>
                <w:spacing w:val="-2"/>
                <w:sz w:val="24"/>
              </w:rPr>
              <w:t>імунологія</w:t>
            </w:r>
          </w:p>
        </w:tc>
      </w:tr>
      <w:tr w:rsidR="005F4B09">
        <w:trPr>
          <w:trHeight w:val="551"/>
        </w:trPr>
        <w:tc>
          <w:tcPr>
            <w:tcW w:w="2261" w:type="dxa"/>
            <w:gridSpan w:val="2"/>
          </w:tcPr>
          <w:p w:rsidR="005F4B09" w:rsidRDefault="00BF2CE9">
            <w:pPr>
              <w:pStyle w:val="TableParagraph"/>
              <w:spacing w:line="267" w:lineRule="exact"/>
              <w:ind w:left="112"/>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807" w:type="dxa"/>
            <w:gridSpan w:val="3"/>
          </w:tcPr>
          <w:p w:rsidR="005F4B09" w:rsidRDefault="00BF2CE9">
            <w:pPr>
              <w:pStyle w:val="TableParagraph"/>
              <w:spacing w:line="267" w:lineRule="exact"/>
              <w:ind w:left="97"/>
              <w:rPr>
                <w:b/>
                <w:sz w:val="24"/>
              </w:rPr>
            </w:pPr>
            <w:r>
              <w:rPr>
                <w:b/>
                <w:color w:val="221F1F"/>
                <w:sz w:val="24"/>
              </w:rPr>
              <w:t>Діагностувати</w:t>
            </w:r>
            <w:r>
              <w:rPr>
                <w:b/>
                <w:color w:val="221F1F"/>
                <w:spacing w:val="-7"/>
                <w:sz w:val="24"/>
              </w:rPr>
              <w:t xml:space="preserve"> </w:t>
            </w:r>
            <w:r>
              <w:rPr>
                <w:b/>
                <w:color w:val="221F1F"/>
                <w:sz w:val="24"/>
              </w:rPr>
              <w:t>та</w:t>
            </w:r>
            <w:r>
              <w:rPr>
                <w:b/>
                <w:color w:val="221F1F"/>
                <w:spacing w:val="-2"/>
                <w:sz w:val="24"/>
              </w:rPr>
              <w:t xml:space="preserve"> </w:t>
            </w:r>
            <w:r>
              <w:rPr>
                <w:b/>
                <w:color w:val="221F1F"/>
                <w:sz w:val="24"/>
              </w:rPr>
              <w:t>надавати</w:t>
            </w:r>
            <w:r>
              <w:rPr>
                <w:b/>
                <w:color w:val="221F1F"/>
                <w:spacing w:val="-3"/>
                <w:sz w:val="24"/>
              </w:rPr>
              <w:t xml:space="preserve"> </w:t>
            </w:r>
            <w:r>
              <w:rPr>
                <w:b/>
                <w:color w:val="221F1F"/>
                <w:sz w:val="24"/>
              </w:rPr>
              <w:t>медичну</w:t>
            </w:r>
            <w:r>
              <w:rPr>
                <w:b/>
                <w:color w:val="221F1F"/>
                <w:spacing w:val="-2"/>
                <w:sz w:val="24"/>
              </w:rPr>
              <w:t xml:space="preserve"> </w:t>
            </w:r>
            <w:r>
              <w:rPr>
                <w:b/>
                <w:color w:val="221F1F"/>
                <w:sz w:val="24"/>
              </w:rPr>
              <w:t>допомогу</w:t>
            </w:r>
            <w:r>
              <w:rPr>
                <w:b/>
                <w:color w:val="221F1F"/>
                <w:spacing w:val="-2"/>
                <w:sz w:val="24"/>
              </w:rPr>
              <w:t xml:space="preserve"> </w:t>
            </w:r>
            <w:r>
              <w:rPr>
                <w:b/>
                <w:color w:val="221F1F"/>
                <w:sz w:val="24"/>
              </w:rPr>
              <w:t>дітям</w:t>
            </w:r>
            <w:r>
              <w:rPr>
                <w:b/>
                <w:color w:val="221F1F"/>
                <w:spacing w:val="-3"/>
                <w:sz w:val="24"/>
              </w:rPr>
              <w:t xml:space="preserve"> </w:t>
            </w:r>
            <w:r>
              <w:rPr>
                <w:b/>
                <w:color w:val="221F1F"/>
                <w:sz w:val="24"/>
              </w:rPr>
              <w:t>з</w:t>
            </w:r>
            <w:r>
              <w:rPr>
                <w:b/>
                <w:color w:val="221F1F"/>
                <w:spacing w:val="-3"/>
                <w:sz w:val="24"/>
              </w:rPr>
              <w:t xml:space="preserve"> </w:t>
            </w:r>
            <w:r>
              <w:rPr>
                <w:b/>
                <w:color w:val="221F1F"/>
                <w:sz w:val="24"/>
              </w:rPr>
              <w:t>первинними</w:t>
            </w:r>
            <w:r>
              <w:rPr>
                <w:b/>
                <w:color w:val="221F1F"/>
                <w:spacing w:val="-4"/>
                <w:sz w:val="24"/>
              </w:rPr>
              <w:t xml:space="preserve"> </w:t>
            </w:r>
            <w:r>
              <w:rPr>
                <w:b/>
                <w:color w:val="221F1F"/>
                <w:spacing w:val="-5"/>
                <w:sz w:val="24"/>
              </w:rPr>
              <w:t>та</w:t>
            </w:r>
          </w:p>
          <w:p w:rsidR="005F4B09" w:rsidRDefault="00BF2CE9">
            <w:pPr>
              <w:pStyle w:val="TableParagraph"/>
              <w:spacing w:line="265" w:lineRule="exact"/>
              <w:ind w:left="97"/>
              <w:rPr>
                <w:b/>
                <w:sz w:val="24"/>
              </w:rPr>
            </w:pPr>
            <w:r>
              <w:rPr>
                <w:b/>
                <w:color w:val="221F1F"/>
                <w:sz w:val="24"/>
              </w:rPr>
              <w:t>вторинними</w:t>
            </w:r>
            <w:r>
              <w:rPr>
                <w:b/>
                <w:color w:val="221F1F"/>
                <w:spacing w:val="-3"/>
                <w:sz w:val="24"/>
              </w:rPr>
              <w:t xml:space="preserve"> </w:t>
            </w:r>
            <w:r>
              <w:rPr>
                <w:b/>
                <w:color w:val="221F1F"/>
                <w:spacing w:val="-2"/>
                <w:sz w:val="24"/>
              </w:rPr>
              <w:t>імунодефіцитами.</w:t>
            </w:r>
          </w:p>
        </w:tc>
      </w:tr>
      <w:tr w:rsidR="005F4B09">
        <w:trPr>
          <w:trHeight w:val="329"/>
        </w:trPr>
        <w:tc>
          <w:tcPr>
            <w:tcW w:w="4779" w:type="dxa"/>
            <w:gridSpan w:val="3"/>
          </w:tcPr>
          <w:p w:rsidR="005F4B09" w:rsidRDefault="00BF2CE9">
            <w:pPr>
              <w:pStyle w:val="TableParagraph"/>
              <w:spacing w:line="268" w:lineRule="exact"/>
              <w:ind w:left="1852" w:right="2086"/>
              <w:jc w:val="center"/>
              <w:rPr>
                <w:b/>
                <w:sz w:val="24"/>
              </w:rPr>
            </w:pPr>
            <w:r>
              <w:rPr>
                <w:b/>
                <w:color w:val="221F1F"/>
                <w:spacing w:val="-2"/>
                <w:sz w:val="24"/>
              </w:rPr>
              <w:t>Знання</w:t>
            </w:r>
          </w:p>
        </w:tc>
        <w:tc>
          <w:tcPr>
            <w:tcW w:w="5289" w:type="dxa"/>
            <w:gridSpan w:val="2"/>
          </w:tcPr>
          <w:p w:rsidR="005F4B09" w:rsidRDefault="00BF2CE9">
            <w:pPr>
              <w:pStyle w:val="TableParagraph"/>
              <w:spacing w:line="268" w:lineRule="exact"/>
              <w:ind w:left="2290" w:right="2129"/>
              <w:jc w:val="center"/>
              <w:rPr>
                <w:b/>
                <w:sz w:val="24"/>
              </w:rPr>
            </w:pPr>
            <w:r>
              <w:rPr>
                <w:b/>
                <w:color w:val="221F1F"/>
                <w:spacing w:val="-2"/>
                <w:sz w:val="24"/>
              </w:rPr>
              <w:t>Уміння</w:t>
            </w:r>
          </w:p>
        </w:tc>
      </w:tr>
      <w:tr w:rsidR="005F4B09">
        <w:trPr>
          <w:trHeight w:val="4418"/>
        </w:trPr>
        <w:tc>
          <w:tcPr>
            <w:tcW w:w="4779" w:type="dxa"/>
            <w:gridSpan w:val="3"/>
          </w:tcPr>
          <w:p w:rsidR="005F4B09" w:rsidRDefault="00BF2CE9">
            <w:pPr>
              <w:pStyle w:val="TableParagraph"/>
              <w:numPr>
                <w:ilvl w:val="0"/>
                <w:numId w:val="42"/>
              </w:numPr>
              <w:tabs>
                <w:tab w:val="left" w:pos="432"/>
              </w:tabs>
              <w:ind w:right="139" w:hanging="34"/>
              <w:jc w:val="both"/>
              <w:rPr>
                <w:sz w:val="24"/>
              </w:rPr>
            </w:pPr>
            <w:r>
              <w:rPr>
                <w:sz w:val="24"/>
              </w:rPr>
              <w:t xml:space="preserve">Поняття про імунітет. Основні фактори </w:t>
            </w:r>
            <w:r>
              <w:rPr>
                <w:spacing w:val="-2"/>
                <w:sz w:val="24"/>
              </w:rPr>
              <w:t>імунітету.</w:t>
            </w:r>
          </w:p>
          <w:p w:rsidR="005F4B09" w:rsidRDefault="00BF2CE9">
            <w:pPr>
              <w:pStyle w:val="TableParagraph"/>
              <w:numPr>
                <w:ilvl w:val="0"/>
                <w:numId w:val="42"/>
              </w:numPr>
              <w:tabs>
                <w:tab w:val="left" w:pos="432"/>
              </w:tabs>
              <w:ind w:left="431"/>
              <w:jc w:val="both"/>
              <w:rPr>
                <w:sz w:val="24"/>
              </w:rPr>
            </w:pPr>
            <w:r>
              <w:rPr>
                <w:sz w:val="24"/>
              </w:rPr>
              <w:t>Вікові</w:t>
            </w:r>
            <w:r>
              <w:rPr>
                <w:spacing w:val="-3"/>
                <w:sz w:val="24"/>
              </w:rPr>
              <w:t xml:space="preserve"> </w:t>
            </w:r>
            <w:r>
              <w:rPr>
                <w:sz w:val="24"/>
              </w:rPr>
              <w:t>особливості</w:t>
            </w:r>
            <w:r>
              <w:rPr>
                <w:spacing w:val="-2"/>
                <w:sz w:val="24"/>
              </w:rPr>
              <w:t xml:space="preserve"> </w:t>
            </w:r>
            <w:r>
              <w:rPr>
                <w:sz w:val="24"/>
              </w:rPr>
              <w:t>імунної</w:t>
            </w:r>
            <w:r>
              <w:rPr>
                <w:spacing w:val="-2"/>
                <w:sz w:val="24"/>
              </w:rPr>
              <w:t xml:space="preserve"> системи.</w:t>
            </w:r>
          </w:p>
          <w:p w:rsidR="005F4B09" w:rsidRDefault="00BF2CE9">
            <w:pPr>
              <w:pStyle w:val="TableParagraph"/>
              <w:numPr>
                <w:ilvl w:val="0"/>
                <w:numId w:val="42"/>
              </w:numPr>
              <w:tabs>
                <w:tab w:val="left" w:pos="432"/>
              </w:tabs>
              <w:ind w:left="431"/>
              <w:jc w:val="both"/>
              <w:rPr>
                <w:sz w:val="24"/>
              </w:rPr>
            </w:pPr>
            <w:r>
              <w:rPr>
                <w:sz w:val="24"/>
              </w:rPr>
              <w:t>Методи</w:t>
            </w:r>
            <w:r>
              <w:rPr>
                <w:spacing w:val="-3"/>
                <w:sz w:val="24"/>
              </w:rPr>
              <w:t xml:space="preserve"> </w:t>
            </w:r>
            <w:r>
              <w:rPr>
                <w:sz w:val="24"/>
              </w:rPr>
              <w:t>обстеження</w:t>
            </w:r>
            <w:r>
              <w:rPr>
                <w:spacing w:val="-3"/>
                <w:sz w:val="24"/>
              </w:rPr>
              <w:t xml:space="preserve"> </w:t>
            </w:r>
            <w:r>
              <w:rPr>
                <w:sz w:val="24"/>
              </w:rPr>
              <w:t>імунної</w:t>
            </w:r>
            <w:r>
              <w:rPr>
                <w:spacing w:val="-3"/>
                <w:sz w:val="24"/>
              </w:rPr>
              <w:t xml:space="preserve"> </w:t>
            </w:r>
            <w:r>
              <w:rPr>
                <w:spacing w:val="-2"/>
                <w:sz w:val="24"/>
              </w:rPr>
              <w:t>системи.</w:t>
            </w:r>
          </w:p>
          <w:p w:rsidR="005F4B09" w:rsidRDefault="00BF2CE9">
            <w:pPr>
              <w:pStyle w:val="TableParagraph"/>
              <w:numPr>
                <w:ilvl w:val="0"/>
                <w:numId w:val="42"/>
              </w:numPr>
              <w:tabs>
                <w:tab w:val="left" w:pos="432"/>
                <w:tab w:val="left" w:pos="2094"/>
                <w:tab w:val="left" w:pos="3528"/>
              </w:tabs>
              <w:ind w:right="137" w:hanging="34"/>
              <w:jc w:val="both"/>
              <w:rPr>
                <w:sz w:val="24"/>
              </w:rPr>
            </w:pPr>
            <w:r>
              <w:rPr>
                <w:sz w:val="24"/>
              </w:rPr>
              <w:t xml:space="preserve">Клінічні ознаки та лабораторна </w:t>
            </w:r>
            <w:r>
              <w:rPr>
                <w:spacing w:val="-2"/>
                <w:sz w:val="24"/>
              </w:rPr>
              <w:t>діагностика</w:t>
            </w:r>
            <w:r>
              <w:rPr>
                <w:sz w:val="24"/>
              </w:rPr>
              <w:tab/>
            </w:r>
            <w:r>
              <w:rPr>
                <w:spacing w:val="-2"/>
                <w:sz w:val="24"/>
              </w:rPr>
              <w:t>ознаки</w:t>
            </w:r>
            <w:r>
              <w:rPr>
                <w:sz w:val="24"/>
              </w:rPr>
              <w:tab/>
            </w:r>
            <w:r>
              <w:rPr>
                <w:spacing w:val="-2"/>
                <w:sz w:val="24"/>
              </w:rPr>
              <w:t>первинних імунодефіцитів.</w:t>
            </w:r>
          </w:p>
          <w:p w:rsidR="005F4B09" w:rsidRDefault="00BF2CE9">
            <w:pPr>
              <w:pStyle w:val="TableParagraph"/>
              <w:numPr>
                <w:ilvl w:val="0"/>
                <w:numId w:val="42"/>
              </w:numPr>
              <w:tabs>
                <w:tab w:val="left" w:pos="432"/>
              </w:tabs>
              <w:ind w:right="139" w:hanging="34"/>
              <w:jc w:val="both"/>
              <w:rPr>
                <w:sz w:val="24"/>
              </w:rPr>
            </w:pPr>
            <w:r>
              <w:rPr>
                <w:sz w:val="24"/>
              </w:rPr>
              <w:t>Скринінгові методи дослідження при підозрі на імунодефіцит.</w:t>
            </w:r>
          </w:p>
          <w:p w:rsidR="005F4B09" w:rsidRDefault="00BF2CE9">
            <w:pPr>
              <w:pStyle w:val="TableParagraph"/>
              <w:numPr>
                <w:ilvl w:val="0"/>
                <w:numId w:val="42"/>
              </w:numPr>
              <w:tabs>
                <w:tab w:val="left" w:pos="432"/>
              </w:tabs>
              <w:ind w:right="138" w:hanging="34"/>
              <w:jc w:val="both"/>
              <w:rPr>
                <w:sz w:val="24"/>
              </w:rPr>
            </w:pPr>
            <w:r>
              <w:rPr>
                <w:sz w:val="24"/>
              </w:rPr>
              <w:t xml:space="preserve">Первинні імунодефіцити: визначення, </w:t>
            </w:r>
            <w:r>
              <w:rPr>
                <w:spacing w:val="-2"/>
                <w:sz w:val="24"/>
              </w:rPr>
              <w:t>класифікація.</w:t>
            </w:r>
          </w:p>
          <w:p w:rsidR="005F4B09" w:rsidRDefault="00BF2CE9">
            <w:pPr>
              <w:pStyle w:val="TableParagraph"/>
              <w:numPr>
                <w:ilvl w:val="0"/>
                <w:numId w:val="42"/>
              </w:numPr>
              <w:tabs>
                <w:tab w:val="left" w:pos="432"/>
              </w:tabs>
              <w:ind w:left="431"/>
              <w:jc w:val="both"/>
              <w:rPr>
                <w:sz w:val="24"/>
              </w:rPr>
            </w:pPr>
            <w:r>
              <w:rPr>
                <w:sz w:val="24"/>
              </w:rPr>
              <w:t>Вторинні</w:t>
            </w:r>
            <w:r>
              <w:rPr>
                <w:spacing w:val="-1"/>
                <w:sz w:val="24"/>
              </w:rPr>
              <w:t xml:space="preserve"> </w:t>
            </w:r>
            <w:r>
              <w:rPr>
                <w:spacing w:val="-2"/>
                <w:sz w:val="24"/>
              </w:rPr>
              <w:t>імунодефіцити.</w:t>
            </w:r>
          </w:p>
          <w:p w:rsidR="005F4B09" w:rsidRDefault="00BF2CE9">
            <w:pPr>
              <w:pStyle w:val="TableParagraph"/>
              <w:numPr>
                <w:ilvl w:val="0"/>
                <w:numId w:val="42"/>
              </w:numPr>
              <w:tabs>
                <w:tab w:val="left" w:pos="432"/>
                <w:tab w:val="left" w:pos="3068"/>
              </w:tabs>
              <w:ind w:right="139" w:hanging="34"/>
              <w:jc w:val="both"/>
              <w:rPr>
                <w:sz w:val="24"/>
              </w:rPr>
            </w:pPr>
            <w:r>
              <w:rPr>
                <w:spacing w:val="-2"/>
                <w:sz w:val="24"/>
              </w:rPr>
              <w:t>Трансплантація</w:t>
            </w:r>
            <w:r>
              <w:rPr>
                <w:sz w:val="24"/>
              </w:rPr>
              <w:tab/>
            </w:r>
            <w:r>
              <w:rPr>
                <w:spacing w:val="-2"/>
                <w:sz w:val="24"/>
              </w:rPr>
              <w:t xml:space="preserve">гемопоетичних </w:t>
            </w:r>
            <w:r>
              <w:rPr>
                <w:sz w:val="24"/>
              </w:rPr>
              <w:t>стовбурових клітин.</w:t>
            </w:r>
          </w:p>
        </w:tc>
        <w:tc>
          <w:tcPr>
            <w:tcW w:w="5289" w:type="dxa"/>
            <w:gridSpan w:val="2"/>
          </w:tcPr>
          <w:p w:rsidR="005F4B09" w:rsidRDefault="00BF2CE9">
            <w:pPr>
              <w:pStyle w:val="TableParagraph"/>
              <w:numPr>
                <w:ilvl w:val="0"/>
                <w:numId w:val="41"/>
              </w:numPr>
              <w:tabs>
                <w:tab w:val="left" w:pos="430"/>
              </w:tabs>
              <w:ind w:right="139" w:firstLine="0"/>
              <w:jc w:val="both"/>
              <w:rPr>
                <w:sz w:val="24"/>
              </w:rPr>
            </w:pPr>
            <w:r>
              <w:rPr>
                <w:sz w:val="24"/>
              </w:rPr>
              <w:t xml:space="preserve">Виконати лікарський огляд органів імунної </w:t>
            </w:r>
            <w:r>
              <w:rPr>
                <w:spacing w:val="-2"/>
                <w:sz w:val="24"/>
              </w:rPr>
              <w:t>системи.</w:t>
            </w:r>
          </w:p>
          <w:p w:rsidR="005F4B09" w:rsidRDefault="00BF2CE9">
            <w:pPr>
              <w:pStyle w:val="TableParagraph"/>
              <w:numPr>
                <w:ilvl w:val="0"/>
                <w:numId w:val="41"/>
              </w:numPr>
              <w:tabs>
                <w:tab w:val="left" w:pos="430"/>
              </w:tabs>
              <w:ind w:right="135" w:firstLine="0"/>
              <w:jc w:val="both"/>
              <w:rPr>
                <w:sz w:val="24"/>
              </w:rPr>
            </w:pPr>
            <w:r>
              <w:rPr>
                <w:sz w:val="24"/>
              </w:rPr>
              <w:t>Призначити додаткові дослідження дитині із ознаками імунодефіциту та оцінити їх результати (показники загального аналізу</w:t>
            </w:r>
            <w:r>
              <w:rPr>
                <w:spacing w:val="-3"/>
                <w:sz w:val="24"/>
              </w:rPr>
              <w:t xml:space="preserve"> </w:t>
            </w:r>
            <w:r>
              <w:rPr>
                <w:sz w:val="24"/>
              </w:rPr>
              <w:t>крові, рівня імуноглобулінів сироватки крові, субпопуляції лімфоцитів тощо).</w:t>
            </w:r>
          </w:p>
          <w:p w:rsidR="005F4B09" w:rsidRDefault="00BF2CE9">
            <w:pPr>
              <w:pStyle w:val="TableParagraph"/>
              <w:numPr>
                <w:ilvl w:val="0"/>
                <w:numId w:val="41"/>
              </w:numPr>
              <w:tabs>
                <w:tab w:val="left" w:pos="430"/>
                <w:tab w:val="left" w:pos="2389"/>
                <w:tab w:val="left" w:pos="4126"/>
              </w:tabs>
              <w:ind w:right="137" w:firstLine="0"/>
              <w:jc w:val="both"/>
              <w:rPr>
                <w:sz w:val="24"/>
              </w:rPr>
            </w:pPr>
            <w:r>
              <w:rPr>
                <w:spacing w:val="-2"/>
                <w:sz w:val="24"/>
              </w:rPr>
              <w:t>Встановити</w:t>
            </w:r>
            <w:r>
              <w:rPr>
                <w:sz w:val="24"/>
              </w:rPr>
              <w:tab/>
            </w:r>
            <w:r>
              <w:rPr>
                <w:spacing w:val="-2"/>
                <w:sz w:val="24"/>
              </w:rPr>
              <w:t>наявність</w:t>
            </w:r>
            <w:r>
              <w:rPr>
                <w:sz w:val="24"/>
              </w:rPr>
              <w:tab/>
            </w:r>
            <w:r>
              <w:rPr>
                <w:spacing w:val="-2"/>
                <w:sz w:val="24"/>
              </w:rPr>
              <w:t xml:space="preserve">порушень </w:t>
            </w:r>
            <w:r>
              <w:rPr>
                <w:sz w:val="24"/>
              </w:rPr>
              <w:t>фагоцитарної ланки імунної системи.</w:t>
            </w:r>
          </w:p>
          <w:p w:rsidR="005F4B09" w:rsidRDefault="00BF2CE9">
            <w:pPr>
              <w:pStyle w:val="TableParagraph"/>
              <w:numPr>
                <w:ilvl w:val="0"/>
                <w:numId w:val="41"/>
              </w:numPr>
              <w:tabs>
                <w:tab w:val="left" w:pos="430"/>
              </w:tabs>
              <w:ind w:right="138" w:firstLine="0"/>
              <w:jc w:val="both"/>
              <w:rPr>
                <w:sz w:val="24"/>
              </w:rPr>
            </w:pPr>
            <w:r>
              <w:rPr>
                <w:sz w:val="24"/>
              </w:rPr>
              <w:t xml:space="preserve">Встановити наявність порушень системи </w:t>
            </w:r>
            <w:r>
              <w:rPr>
                <w:spacing w:val="-2"/>
                <w:sz w:val="24"/>
              </w:rPr>
              <w:t>комплементу.</w:t>
            </w:r>
          </w:p>
          <w:p w:rsidR="005F4B09" w:rsidRDefault="00BF2CE9">
            <w:pPr>
              <w:pStyle w:val="TableParagraph"/>
              <w:numPr>
                <w:ilvl w:val="0"/>
                <w:numId w:val="41"/>
              </w:numPr>
              <w:tabs>
                <w:tab w:val="left" w:pos="430"/>
              </w:tabs>
              <w:ind w:right="134" w:firstLine="0"/>
              <w:jc w:val="both"/>
              <w:rPr>
                <w:sz w:val="24"/>
              </w:rPr>
            </w:pPr>
            <w:r>
              <w:rPr>
                <w:sz w:val="24"/>
              </w:rPr>
              <w:t>Провести диференційну діагностику первинних та вторинних імунодефіцитів.</w:t>
            </w:r>
          </w:p>
          <w:p w:rsidR="005F4B09" w:rsidRDefault="00BF2CE9">
            <w:pPr>
              <w:pStyle w:val="TableParagraph"/>
              <w:spacing w:line="270" w:lineRule="atLeast"/>
              <w:ind w:left="146" w:right="140"/>
              <w:jc w:val="both"/>
              <w:rPr>
                <w:sz w:val="24"/>
              </w:rPr>
            </w:pPr>
            <w:r>
              <w:rPr>
                <w:sz w:val="24"/>
              </w:rPr>
              <w:t>2. 6. Сформувати підозру щодо наявності первинного імунодефіциту та скерувати пацієнта до імунолога.</w:t>
            </w:r>
          </w:p>
        </w:tc>
      </w:tr>
      <w:tr w:rsidR="005F4B09">
        <w:trPr>
          <w:trHeight w:val="457"/>
        </w:trPr>
        <w:tc>
          <w:tcPr>
            <w:tcW w:w="10068" w:type="dxa"/>
            <w:gridSpan w:val="5"/>
          </w:tcPr>
          <w:p w:rsidR="005F4B09" w:rsidRDefault="00BF2CE9">
            <w:pPr>
              <w:pStyle w:val="TableParagraph"/>
              <w:spacing w:line="267" w:lineRule="exact"/>
              <w:ind w:left="3138" w:right="2856"/>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6"/>
        </w:trPr>
        <w:tc>
          <w:tcPr>
            <w:tcW w:w="840" w:type="dxa"/>
          </w:tcPr>
          <w:p w:rsidR="005F4B09" w:rsidRDefault="00BF2CE9">
            <w:pPr>
              <w:pStyle w:val="TableParagraph"/>
              <w:spacing w:line="267" w:lineRule="exact"/>
              <w:ind w:left="227"/>
              <w:rPr>
                <w:b/>
                <w:sz w:val="24"/>
              </w:rPr>
            </w:pPr>
            <w:r>
              <w:rPr>
                <w:b/>
                <w:color w:val="221F1F"/>
                <w:sz w:val="24"/>
              </w:rPr>
              <w:t>№</w:t>
            </w:r>
          </w:p>
        </w:tc>
        <w:tc>
          <w:tcPr>
            <w:tcW w:w="7221" w:type="dxa"/>
            <w:gridSpan w:val="3"/>
          </w:tcPr>
          <w:p w:rsidR="005F4B09" w:rsidRDefault="00BF2CE9">
            <w:pPr>
              <w:pStyle w:val="TableParagraph"/>
              <w:spacing w:before="130"/>
              <w:ind w:left="1028" w:right="885"/>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7" w:type="dxa"/>
          </w:tcPr>
          <w:p w:rsidR="005F4B09" w:rsidRDefault="00BF2CE9">
            <w:pPr>
              <w:pStyle w:val="TableParagraph"/>
              <w:spacing w:before="130"/>
              <w:ind w:left="4"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89"/>
        </w:trPr>
        <w:tc>
          <w:tcPr>
            <w:tcW w:w="840" w:type="dxa"/>
          </w:tcPr>
          <w:p w:rsidR="005F4B09" w:rsidRDefault="00BF2CE9">
            <w:pPr>
              <w:pStyle w:val="TableParagraph"/>
              <w:spacing w:line="267" w:lineRule="exact"/>
              <w:ind w:left="187" w:right="108"/>
              <w:jc w:val="center"/>
              <w:rPr>
                <w:b/>
                <w:sz w:val="24"/>
              </w:rPr>
            </w:pPr>
            <w:r>
              <w:rPr>
                <w:b/>
                <w:color w:val="221F1F"/>
                <w:spacing w:val="-5"/>
                <w:sz w:val="24"/>
              </w:rPr>
              <w:t>1.</w:t>
            </w:r>
          </w:p>
        </w:tc>
        <w:tc>
          <w:tcPr>
            <w:tcW w:w="7221" w:type="dxa"/>
            <w:gridSpan w:val="3"/>
          </w:tcPr>
          <w:p w:rsidR="005F4B09" w:rsidRDefault="00BF2CE9">
            <w:pPr>
              <w:pStyle w:val="TableParagraph"/>
              <w:spacing w:line="267" w:lineRule="exact"/>
              <w:ind w:left="146"/>
              <w:rPr>
                <w:sz w:val="24"/>
              </w:rPr>
            </w:pPr>
            <w:r>
              <w:rPr>
                <w:sz w:val="24"/>
              </w:rPr>
              <w:t>Збір</w:t>
            </w:r>
            <w:r>
              <w:rPr>
                <w:spacing w:val="-3"/>
                <w:sz w:val="24"/>
              </w:rPr>
              <w:t xml:space="preserve"> </w:t>
            </w:r>
            <w:r>
              <w:rPr>
                <w:sz w:val="24"/>
              </w:rPr>
              <w:t>анамнезу</w:t>
            </w:r>
            <w:r>
              <w:rPr>
                <w:spacing w:val="-2"/>
                <w:sz w:val="24"/>
              </w:rPr>
              <w:t xml:space="preserve"> </w:t>
            </w:r>
            <w:r>
              <w:rPr>
                <w:sz w:val="24"/>
              </w:rPr>
              <w:t>у</w:t>
            </w:r>
            <w:r>
              <w:rPr>
                <w:spacing w:val="-6"/>
                <w:sz w:val="24"/>
              </w:rPr>
              <w:t xml:space="preserve"> </w:t>
            </w:r>
            <w:r>
              <w:rPr>
                <w:sz w:val="24"/>
              </w:rPr>
              <w:t>пацієнта</w:t>
            </w:r>
            <w:r>
              <w:rPr>
                <w:spacing w:val="-1"/>
                <w:sz w:val="24"/>
              </w:rPr>
              <w:t xml:space="preserve"> </w:t>
            </w:r>
            <w:r>
              <w:rPr>
                <w:sz w:val="24"/>
              </w:rPr>
              <w:t>з</w:t>
            </w:r>
            <w:r>
              <w:rPr>
                <w:spacing w:val="-1"/>
                <w:sz w:val="24"/>
              </w:rPr>
              <w:t xml:space="preserve"> </w:t>
            </w:r>
            <w:r>
              <w:rPr>
                <w:sz w:val="24"/>
              </w:rPr>
              <w:t>підозрою</w:t>
            </w:r>
            <w:r>
              <w:rPr>
                <w:spacing w:val="-1"/>
                <w:sz w:val="24"/>
              </w:rPr>
              <w:t xml:space="preserve"> </w:t>
            </w:r>
            <w:r>
              <w:rPr>
                <w:sz w:val="24"/>
              </w:rPr>
              <w:t>на</w:t>
            </w:r>
            <w:r>
              <w:rPr>
                <w:spacing w:val="-2"/>
                <w:sz w:val="24"/>
              </w:rPr>
              <w:t xml:space="preserve"> </w:t>
            </w:r>
            <w:r>
              <w:rPr>
                <w:sz w:val="24"/>
              </w:rPr>
              <w:t>первинний</w:t>
            </w:r>
            <w:r>
              <w:rPr>
                <w:spacing w:val="-2"/>
                <w:sz w:val="24"/>
              </w:rPr>
              <w:t xml:space="preserve"> імунодефіцит</w:t>
            </w:r>
          </w:p>
        </w:tc>
        <w:tc>
          <w:tcPr>
            <w:tcW w:w="2007" w:type="dxa"/>
          </w:tcPr>
          <w:p w:rsidR="005F4B09" w:rsidRDefault="00BF2CE9">
            <w:pPr>
              <w:pStyle w:val="TableParagraph"/>
              <w:spacing w:before="26"/>
              <w:ind w:left="9"/>
              <w:jc w:val="center"/>
              <w:rPr>
                <w:b/>
                <w:sz w:val="28"/>
              </w:rPr>
            </w:pPr>
            <w:r>
              <w:rPr>
                <w:b/>
                <w:sz w:val="28"/>
              </w:rPr>
              <w:t>C</w:t>
            </w:r>
          </w:p>
        </w:tc>
      </w:tr>
      <w:tr w:rsidR="005F4B09">
        <w:trPr>
          <w:trHeight w:val="410"/>
        </w:trPr>
        <w:tc>
          <w:tcPr>
            <w:tcW w:w="840" w:type="dxa"/>
          </w:tcPr>
          <w:p w:rsidR="005F4B09" w:rsidRDefault="00BF2CE9">
            <w:pPr>
              <w:pStyle w:val="TableParagraph"/>
              <w:spacing w:line="269" w:lineRule="exact"/>
              <w:ind w:left="187" w:right="108"/>
              <w:jc w:val="center"/>
              <w:rPr>
                <w:b/>
                <w:sz w:val="24"/>
              </w:rPr>
            </w:pPr>
            <w:r>
              <w:rPr>
                <w:b/>
                <w:color w:val="221F1F"/>
                <w:spacing w:val="-5"/>
                <w:sz w:val="24"/>
              </w:rPr>
              <w:t>2.</w:t>
            </w:r>
          </w:p>
        </w:tc>
        <w:tc>
          <w:tcPr>
            <w:tcW w:w="7221" w:type="dxa"/>
            <w:gridSpan w:val="3"/>
          </w:tcPr>
          <w:p w:rsidR="005F4B09" w:rsidRDefault="00BF2CE9">
            <w:pPr>
              <w:pStyle w:val="TableParagraph"/>
              <w:spacing w:line="269" w:lineRule="exact"/>
              <w:ind w:left="146"/>
              <w:rPr>
                <w:sz w:val="24"/>
              </w:rPr>
            </w:pPr>
            <w:r>
              <w:rPr>
                <w:sz w:val="24"/>
              </w:rPr>
              <w:t>Об’єктивне</w:t>
            </w:r>
            <w:r>
              <w:rPr>
                <w:spacing w:val="-5"/>
                <w:sz w:val="24"/>
              </w:rPr>
              <w:t xml:space="preserve"> </w:t>
            </w:r>
            <w:r>
              <w:rPr>
                <w:sz w:val="24"/>
              </w:rPr>
              <w:t>обстеження</w:t>
            </w:r>
            <w:r>
              <w:rPr>
                <w:spacing w:val="-4"/>
                <w:sz w:val="24"/>
              </w:rPr>
              <w:t xml:space="preserve"> </w:t>
            </w:r>
            <w:r>
              <w:rPr>
                <w:sz w:val="24"/>
              </w:rPr>
              <w:t>дитини</w:t>
            </w:r>
            <w:r>
              <w:rPr>
                <w:spacing w:val="-4"/>
                <w:sz w:val="24"/>
              </w:rPr>
              <w:t xml:space="preserve"> </w:t>
            </w:r>
            <w:r>
              <w:rPr>
                <w:sz w:val="24"/>
              </w:rPr>
              <w:t>із</w:t>
            </w:r>
            <w:r>
              <w:rPr>
                <w:spacing w:val="-2"/>
                <w:sz w:val="24"/>
              </w:rPr>
              <w:t xml:space="preserve"> </w:t>
            </w:r>
            <w:r>
              <w:rPr>
                <w:sz w:val="24"/>
              </w:rPr>
              <w:t>підозрою</w:t>
            </w:r>
            <w:r>
              <w:rPr>
                <w:spacing w:val="-2"/>
                <w:sz w:val="24"/>
              </w:rPr>
              <w:t xml:space="preserve"> </w:t>
            </w:r>
            <w:r>
              <w:rPr>
                <w:sz w:val="24"/>
              </w:rPr>
              <w:t>на</w:t>
            </w:r>
            <w:r>
              <w:rPr>
                <w:spacing w:val="-2"/>
                <w:sz w:val="24"/>
              </w:rPr>
              <w:t xml:space="preserve"> імунодефіцит</w:t>
            </w:r>
          </w:p>
        </w:tc>
        <w:tc>
          <w:tcPr>
            <w:tcW w:w="2007" w:type="dxa"/>
          </w:tcPr>
          <w:p w:rsidR="005F4B09" w:rsidRDefault="00BF2CE9">
            <w:pPr>
              <w:pStyle w:val="TableParagraph"/>
              <w:spacing w:before="37"/>
              <w:ind w:left="9"/>
              <w:jc w:val="center"/>
              <w:rPr>
                <w:b/>
                <w:sz w:val="28"/>
              </w:rPr>
            </w:pPr>
            <w:r>
              <w:rPr>
                <w:b/>
                <w:sz w:val="28"/>
              </w:rPr>
              <w:t>C</w:t>
            </w:r>
          </w:p>
        </w:tc>
      </w:tr>
      <w:tr w:rsidR="005F4B09">
        <w:trPr>
          <w:trHeight w:val="517"/>
        </w:trPr>
        <w:tc>
          <w:tcPr>
            <w:tcW w:w="840" w:type="dxa"/>
          </w:tcPr>
          <w:p w:rsidR="005F4B09" w:rsidRDefault="00BF2CE9">
            <w:pPr>
              <w:pStyle w:val="TableParagraph"/>
              <w:spacing w:line="267" w:lineRule="exact"/>
              <w:ind w:left="187" w:right="108"/>
              <w:jc w:val="center"/>
              <w:rPr>
                <w:b/>
                <w:sz w:val="24"/>
              </w:rPr>
            </w:pPr>
            <w:r>
              <w:rPr>
                <w:b/>
                <w:color w:val="221F1F"/>
                <w:spacing w:val="-5"/>
                <w:sz w:val="24"/>
              </w:rPr>
              <w:t>3.</w:t>
            </w:r>
          </w:p>
        </w:tc>
        <w:tc>
          <w:tcPr>
            <w:tcW w:w="7221" w:type="dxa"/>
            <w:gridSpan w:val="3"/>
          </w:tcPr>
          <w:p w:rsidR="005F4B09" w:rsidRDefault="00BF2CE9">
            <w:pPr>
              <w:pStyle w:val="TableParagraph"/>
              <w:spacing w:line="267" w:lineRule="exact"/>
              <w:ind w:left="146"/>
              <w:rPr>
                <w:sz w:val="24"/>
              </w:rPr>
            </w:pPr>
            <w:r>
              <w:rPr>
                <w:sz w:val="24"/>
              </w:rPr>
              <w:t>Розрахунок</w:t>
            </w:r>
            <w:r>
              <w:rPr>
                <w:spacing w:val="-3"/>
                <w:sz w:val="24"/>
              </w:rPr>
              <w:t xml:space="preserve"> </w:t>
            </w:r>
            <w:r>
              <w:rPr>
                <w:sz w:val="24"/>
              </w:rPr>
              <w:t>дози</w:t>
            </w:r>
            <w:r>
              <w:rPr>
                <w:spacing w:val="-3"/>
                <w:sz w:val="24"/>
              </w:rPr>
              <w:t xml:space="preserve"> </w:t>
            </w:r>
            <w:r>
              <w:rPr>
                <w:sz w:val="24"/>
              </w:rPr>
              <w:t>довенного</w:t>
            </w:r>
            <w:r>
              <w:rPr>
                <w:spacing w:val="-2"/>
                <w:sz w:val="24"/>
              </w:rPr>
              <w:t xml:space="preserve"> імуноглобуліну</w:t>
            </w:r>
          </w:p>
        </w:tc>
        <w:tc>
          <w:tcPr>
            <w:tcW w:w="2007" w:type="dxa"/>
          </w:tcPr>
          <w:p w:rsidR="005F4B09" w:rsidRDefault="00BF2CE9">
            <w:pPr>
              <w:pStyle w:val="TableParagraph"/>
              <w:spacing w:before="90"/>
              <w:ind w:left="9"/>
              <w:jc w:val="center"/>
              <w:rPr>
                <w:b/>
                <w:sz w:val="28"/>
              </w:rPr>
            </w:pPr>
            <w:r>
              <w:rPr>
                <w:b/>
                <w:sz w:val="28"/>
              </w:rPr>
              <w:t>C</w:t>
            </w:r>
          </w:p>
        </w:tc>
      </w:tr>
      <w:tr w:rsidR="005F4B09">
        <w:trPr>
          <w:trHeight w:val="1932"/>
        </w:trPr>
        <w:tc>
          <w:tcPr>
            <w:tcW w:w="10068" w:type="dxa"/>
            <w:gridSpan w:val="5"/>
          </w:tcPr>
          <w:p w:rsidR="005F4B09" w:rsidRDefault="00BF2CE9">
            <w:pPr>
              <w:pStyle w:val="TableParagraph"/>
              <w:ind w:left="4"/>
              <w:rPr>
                <w:sz w:val="24"/>
              </w:rPr>
            </w:pPr>
            <w:r>
              <w:rPr>
                <w:b/>
                <w:sz w:val="24"/>
              </w:rPr>
              <w:t xml:space="preserve">Примітка. </w:t>
            </w:r>
            <w:r>
              <w:rPr>
                <w:sz w:val="24"/>
              </w:rPr>
              <w:t>На</w:t>
            </w:r>
            <w:r>
              <w:rPr>
                <w:spacing w:val="-2"/>
                <w:sz w:val="24"/>
              </w:rPr>
              <w:t xml:space="preserve"> </w:t>
            </w:r>
            <w:r>
              <w:rPr>
                <w:sz w:val="24"/>
              </w:rPr>
              <w:t>кафедрі</w:t>
            </w:r>
            <w:r>
              <w:rPr>
                <w:spacing w:val="-2"/>
                <w:sz w:val="24"/>
              </w:rPr>
              <w:t xml:space="preserve"> </w:t>
            </w:r>
            <w:r>
              <w:rPr>
                <w:sz w:val="24"/>
              </w:rPr>
              <w:t>дитячої імунології або, за</w:t>
            </w:r>
            <w:r>
              <w:rPr>
                <w:spacing w:val="-1"/>
                <w:sz w:val="24"/>
              </w:rPr>
              <w:t xml:space="preserve"> </w:t>
            </w:r>
            <w:r>
              <w:rPr>
                <w:sz w:val="24"/>
              </w:rPr>
              <w:t>відсутності такої у</w:t>
            </w:r>
            <w:r>
              <w:rPr>
                <w:spacing w:val="-5"/>
                <w:sz w:val="24"/>
              </w:rPr>
              <w:t xml:space="preserve"> </w:t>
            </w:r>
            <w:r>
              <w:rPr>
                <w:sz w:val="24"/>
              </w:rPr>
              <w:t>ЗВО,</w:t>
            </w:r>
            <w:r>
              <w:rPr>
                <w:spacing w:val="-1"/>
                <w:sz w:val="24"/>
              </w:rPr>
              <w:t xml:space="preserve"> </w:t>
            </w:r>
            <w:r>
              <w:rPr>
                <w:sz w:val="24"/>
              </w:rPr>
              <w:t>на</w:t>
            </w:r>
            <w:r>
              <w:rPr>
                <w:spacing w:val="-1"/>
                <w:sz w:val="24"/>
              </w:rPr>
              <w:t xml:space="preserve"> </w:t>
            </w:r>
            <w:r>
              <w:rPr>
                <w:sz w:val="24"/>
              </w:rPr>
              <w:t>профільній кафедрі педіатрії</w:t>
            </w:r>
            <w:r>
              <w:rPr>
                <w:spacing w:val="-4"/>
                <w:sz w:val="24"/>
              </w:rPr>
              <w:t xml:space="preserve"> </w:t>
            </w:r>
            <w:r>
              <w:rPr>
                <w:sz w:val="24"/>
              </w:rPr>
              <w:t>викладаються</w:t>
            </w:r>
            <w:r>
              <w:rPr>
                <w:spacing w:val="-4"/>
                <w:sz w:val="24"/>
              </w:rPr>
              <w:t xml:space="preserve"> </w:t>
            </w:r>
            <w:r>
              <w:rPr>
                <w:sz w:val="24"/>
              </w:rPr>
              <w:t>основи</w:t>
            </w:r>
            <w:r>
              <w:rPr>
                <w:spacing w:val="-4"/>
                <w:sz w:val="24"/>
              </w:rPr>
              <w:t xml:space="preserve"> </w:t>
            </w:r>
            <w:r>
              <w:rPr>
                <w:sz w:val="24"/>
              </w:rPr>
              <w:t>теоретичних</w:t>
            </w:r>
            <w:r>
              <w:rPr>
                <w:spacing w:val="-5"/>
                <w:sz w:val="24"/>
              </w:rPr>
              <w:t xml:space="preserve"> </w:t>
            </w:r>
            <w:r>
              <w:rPr>
                <w:sz w:val="24"/>
              </w:rPr>
              <w:t>знань</w:t>
            </w:r>
            <w:r>
              <w:rPr>
                <w:spacing w:val="-4"/>
                <w:sz w:val="24"/>
              </w:rPr>
              <w:t xml:space="preserve"> </w:t>
            </w:r>
            <w:r>
              <w:rPr>
                <w:sz w:val="24"/>
              </w:rPr>
              <w:t>та</w:t>
            </w:r>
            <w:r>
              <w:rPr>
                <w:spacing w:val="-4"/>
                <w:sz w:val="24"/>
              </w:rPr>
              <w:t xml:space="preserve"> </w:t>
            </w:r>
            <w:r>
              <w:rPr>
                <w:sz w:val="24"/>
              </w:rPr>
              <w:t>здійснюється</w:t>
            </w:r>
            <w:r>
              <w:rPr>
                <w:spacing w:val="-4"/>
                <w:sz w:val="24"/>
              </w:rPr>
              <w:t xml:space="preserve"> </w:t>
            </w:r>
            <w:r>
              <w:rPr>
                <w:sz w:val="24"/>
              </w:rPr>
              <w:t>навчання</w:t>
            </w:r>
            <w:r>
              <w:rPr>
                <w:spacing w:val="-4"/>
                <w:sz w:val="24"/>
              </w:rPr>
              <w:t xml:space="preserve"> </w:t>
            </w:r>
            <w:r>
              <w:rPr>
                <w:sz w:val="24"/>
              </w:rPr>
              <w:t>основ</w:t>
            </w:r>
            <w:r>
              <w:rPr>
                <w:spacing w:val="-4"/>
                <w:sz w:val="24"/>
              </w:rPr>
              <w:t xml:space="preserve"> </w:t>
            </w:r>
            <w:r>
              <w:rPr>
                <w:sz w:val="24"/>
              </w:rPr>
              <w:t>використання специфічних методів діагностики та лікування. Засвоєння теоретичних знань також може бути заплановане як самостійна робота лікаря-інтерна.</w:t>
            </w:r>
          </w:p>
          <w:p w:rsidR="005F4B09" w:rsidRDefault="00BF2CE9">
            <w:pPr>
              <w:pStyle w:val="TableParagraph"/>
              <w:spacing w:line="276" w:lineRule="exact"/>
              <w:ind w:left="4" w:right="356"/>
              <w:jc w:val="both"/>
              <w:rPr>
                <w:sz w:val="24"/>
              </w:rPr>
            </w:pPr>
            <w:r>
              <w:rPr>
                <w:sz w:val="24"/>
              </w:rPr>
              <w:t>Опанування практичними навичками та формування умінь здійснюється на базі стажування в умовах</w:t>
            </w:r>
            <w:r>
              <w:rPr>
                <w:spacing w:val="-2"/>
                <w:sz w:val="24"/>
              </w:rPr>
              <w:t xml:space="preserve"> </w:t>
            </w:r>
            <w:r>
              <w:rPr>
                <w:sz w:val="24"/>
              </w:rPr>
              <w:t>амбулаторного</w:t>
            </w:r>
            <w:r>
              <w:rPr>
                <w:spacing w:val="-4"/>
                <w:sz w:val="24"/>
              </w:rPr>
              <w:t xml:space="preserve"> </w:t>
            </w:r>
            <w:r>
              <w:rPr>
                <w:sz w:val="24"/>
              </w:rPr>
              <w:t>прийому</w:t>
            </w:r>
            <w:r>
              <w:rPr>
                <w:spacing w:val="-11"/>
                <w:sz w:val="24"/>
              </w:rPr>
              <w:t xml:space="preserve"> </w:t>
            </w:r>
            <w:r>
              <w:rPr>
                <w:sz w:val="24"/>
              </w:rPr>
              <w:t>та</w:t>
            </w:r>
            <w:r>
              <w:rPr>
                <w:spacing w:val="-4"/>
                <w:sz w:val="24"/>
              </w:rPr>
              <w:t xml:space="preserve"> </w:t>
            </w:r>
            <w:r>
              <w:rPr>
                <w:sz w:val="24"/>
              </w:rPr>
              <w:t>стаціонарної</w:t>
            </w:r>
            <w:r>
              <w:rPr>
                <w:spacing w:val="-4"/>
                <w:sz w:val="24"/>
              </w:rPr>
              <w:t xml:space="preserve"> </w:t>
            </w:r>
            <w:r>
              <w:rPr>
                <w:sz w:val="24"/>
              </w:rPr>
              <w:t>допомоги</w:t>
            </w:r>
            <w:r>
              <w:rPr>
                <w:spacing w:val="-4"/>
                <w:sz w:val="24"/>
              </w:rPr>
              <w:t xml:space="preserve"> </w:t>
            </w:r>
            <w:r>
              <w:rPr>
                <w:sz w:val="24"/>
              </w:rPr>
              <w:t>дітям</w:t>
            </w:r>
            <w:r>
              <w:rPr>
                <w:spacing w:val="-4"/>
                <w:sz w:val="24"/>
              </w:rPr>
              <w:t xml:space="preserve"> </w:t>
            </w:r>
            <w:r>
              <w:rPr>
                <w:sz w:val="24"/>
              </w:rPr>
              <w:t>з</w:t>
            </w:r>
            <w:r>
              <w:rPr>
                <w:spacing w:val="-4"/>
                <w:sz w:val="24"/>
              </w:rPr>
              <w:t xml:space="preserve"> </w:t>
            </w:r>
            <w:r>
              <w:rPr>
                <w:sz w:val="24"/>
              </w:rPr>
              <w:t>імунодефіцитними</w:t>
            </w:r>
            <w:r>
              <w:rPr>
                <w:spacing w:val="-4"/>
                <w:sz w:val="24"/>
              </w:rPr>
              <w:t xml:space="preserve"> </w:t>
            </w:r>
            <w:r>
              <w:rPr>
                <w:sz w:val="24"/>
              </w:rPr>
              <w:t xml:space="preserve">станами. </w:t>
            </w:r>
            <w:r>
              <w:rPr>
                <w:b/>
                <w:sz w:val="24"/>
              </w:rPr>
              <w:t xml:space="preserve">Рекомендоване співвідношення кредитів: </w:t>
            </w:r>
            <w:r>
              <w:rPr>
                <w:sz w:val="24"/>
              </w:rPr>
              <w:t>університет/ база стажування – 1/1.</w:t>
            </w:r>
          </w:p>
        </w:tc>
      </w:tr>
      <w:tr w:rsidR="005F4B09">
        <w:trPr>
          <w:trHeight w:val="330"/>
        </w:trPr>
        <w:tc>
          <w:tcPr>
            <w:tcW w:w="2261" w:type="dxa"/>
            <w:gridSpan w:val="2"/>
          </w:tcPr>
          <w:p w:rsidR="005F4B09" w:rsidRDefault="00BF2CE9">
            <w:pPr>
              <w:pStyle w:val="TableParagraph"/>
              <w:spacing w:line="267" w:lineRule="exact"/>
              <w:ind w:left="4"/>
              <w:rPr>
                <w:b/>
                <w:sz w:val="24"/>
              </w:rPr>
            </w:pPr>
            <w:r>
              <w:rPr>
                <w:b/>
                <w:color w:val="221F1F"/>
                <w:sz w:val="24"/>
              </w:rPr>
              <w:t>ОК</w:t>
            </w:r>
            <w:r>
              <w:rPr>
                <w:b/>
                <w:color w:val="221F1F"/>
                <w:spacing w:val="1"/>
                <w:sz w:val="24"/>
              </w:rPr>
              <w:t xml:space="preserve"> </w:t>
            </w:r>
            <w:r>
              <w:rPr>
                <w:b/>
                <w:color w:val="221F1F"/>
                <w:spacing w:val="-5"/>
                <w:sz w:val="24"/>
              </w:rPr>
              <w:t>17</w:t>
            </w:r>
          </w:p>
        </w:tc>
        <w:tc>
          <w:tcPr>
            <w:tcW w:w="7807" w:type="dxa"/>
            <w:gridSpan w:val="3"/>
          </w:tcPr>
          <w:p w:rsidR="005F4B09" w:rsidRDefault="00BF2CE9">
            <w:pPr>
              <w:pStyle w:val="TableParagraph"/>
              <w:spacing w:line="267" w:lineRule="exact"/>
              <w:ind w:left="18"/>
              <w:rPr>
                <w:b/>
                <w:sz w:val="24"/>
              </w:rPr>
            </w:pPr>
            <w:r>
              <w:rPr>
                <w:b/>
                <w:spacing w:val="-2"/>
                <w:sz w:val="24"/>
              </w:rPr>
              <w:t>Імунопрофілактика</w:t>
            </w:r>
          </w:p>
        </w:tc>
      </w:tr>
      <w:tr w:rsidR="005F4B09">
        <w:trPr>
          <w:trHeight w:val="328"/>
        </w:trPr>
        <w:tc>
          <w:tcPr>
            <w:tcW w:w="2261" w:type="dxa"/>
            <w:gridSpan w:val="2"/>
          </w:tcPr>
          <w:p w:rsidR="005F4B09" w:rsidRDefault="00BF2CE9">
            <w:pPr>
              <w:pStyle w:val="TableParagraph"/>
              <w:spacing w:line="267"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807" w:type="dxa"/>
            <w:gridSpan w:val="3"/>
          </w:tcPr>
          <w:p w:rsidR="005F4B09" w:rsidRDefault="00BF2CE9">
            <w:pPr>
              <w:pStyle w:val="TableParagraph"/>
              <w:spacing w:line="267" w:lineRule="exact"/>
              <w:ind w:left="18"/>
              <w:rPr>
                <w:b/>
                <w:sz w:val="24"/>
              </w:rPr>
            </w:pPr>
            <w:r>
              <w:rPr>
                <w:b/>
                <w:sz w:val="24"/>
              </w:rPr>
              <w:t>Проводити</w:t>
            </w:r>
            <w:r>
              <w:rPr>
                <w:b/>
                <w:spacing w:val="-5"/>
                <w:sz w:val="24"/>
              </w:rPr>
              <w:t xml:space="preserve"> </w:t>
            </w:r>
            <w:r>
              <w:rPr>
                <w:b/>
                <w:sz w:val="24"/>
              </w:rPr>
              <w:t>імунопрофілактику</w:t>
            </w:r>
            <w:r>
              <w:rPr>
                <w:b/>
                <w:spacing w:val="-2"/>
                <w:sz w:val="24"/>
              </w:rPr>
              <w:t xml:space="preserve"> </w:t>
            </w:r>
            <w:r>
              <w:rPr>
                <w:b/>
                <w:sz w:val="24"/>
              </w:rPr>
              <w:t>інфекційних</w:t>
            </w:r>
            <w:r>
              <w:rPr>
                <w:b/>
                <w:spacing w:val="-5"/>
                <w:sz w:val="24"/>
              </w:rPr>
              <w:t xml:space="preserve"> </w:t>
            </w:r>
            <w:r>
              <w:rPr>
                <w:b/>
                <w:sz w:val="24"/>
              </w:rPr>
              <w:t>хвороб</w:t>
            </w:r>
            <w:r>
              <w:rPr>
                <w:b/>
                <w:spacing w:val="-2"/>
                <w:sz w:val="24"/>
              </w:rPr>
              <w:t xml:space="preserve"> </w:t>
            </w:r>
            <w:r>
              <w:rPr>
                <w:b/>
                <w:sz w:val="24"/>
              </w:rPr>
              <w:t>у</w:t>
            </w:r>
            <w:r>
              <w:rPr>
                <w:b/>
                <w:spacing w:val="-2"/>
                <w:sz w:val="24"/>
              </w:rPr>
              <w:t xml:space="preserve"> дітей</w:t>
            </w:r>
          </w:p>
        </w:tc>
      </w:tr>
      <w:tr w:rsidR="005F4B09">
        <w:trPr>
          <w:trHeight w:val="330"/>
        </w:trPr>
        <w:tc>
          <w:tcPr>
            <w:tcW w:w="4779" w:type="dxa"/>
            <w:gridSpan w:val="3"/>
          </w:tcPr>
          <w:p w:rsidR="005F4B09" w:rsidRDefault="00BF2CE9">
            <w:pPr>
              <w:pStyle w:val="TableParagraph"/>
              <w:spacing w:line="267" w:lineRule="exact"/>
              <w:ind w:left="1843" w:right="2086"/>
              <w:jc w:val="center"/>
              <w:rPr>
                <w:b/>
                <w:sz w:val="24"/>
              </w:rPr>
            </w:pPr>
            <w:r>
              <w:rPr>
                <w:b/>
                <w:color w:val="221F1F"/>
                <w:spacing w:val="-2"/>
                <w:sz w:val="24"/>
              </w:rPr>
              <w:t>Знання</w:t>
            </w:r>
          </w:p>
        </w:tc>
        <w:tc>
          <w:tcPr>
            <w:tcW w:w="5289" w:type="dxa"/>
            <w:gridSpan w:val="2"/>
          </w:tcPr>
          <w:p w:rsidR="005F4B09" w:rsidRDefault="00BF2CE9">
            <w:pPr>
              <w:pStyle w:val="TableParagraph"/>
              <w:spacing w:line="267" w:lineRule="exact"/>
              <w:ind w:left="2280" w:right="2138"/>
              <w:jc w:val="center"/>
              <w:rPr>
                <w:b/>
                <w:sz w:val="24"/>
              </w:rPr>
            </w:pPr>
            <w:r>
              <w:rPr>
                <w:b/>
                <w:color w:val="221F1F"/>
                <w:spacing w:val="-2"/>
                <w:sz w:val="24"/>
              </w:rPr>
              <w:t>Уміння</w:t>
            </w:r>
          </w:p>
        </w:tc>
      </w:tr>
    </w:tbl>
    <w:p w:rsidR="005F4B09" w:rsidRDefault="005F4B09">
      <w:pPr>
        <w:spacing w:line="267" w:lineRule="exact"/>
        <w:jc w:val="center"/>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406"/>
        <w:gridCol w:w="2532"/>
        <w:gridCol w:w="3281"/>
        <w:gridCol w:w="1996"/>
      </w:tblGrid>
      <w:tr w:rsidR="005F4B09">
        <w:trPr>
          <w:trHeight w:val="7726"/>
        </w:trPr>
        <w:tc>
          <w:tcPr>
            <w:tcW w:w="4778" w:type="dxa"/>
            <w:gridSpan w:val="3"/>
          </w:tcPr>
          <w:p w:rsidR="005F4B09" w:rsidRDefault="00BF2CE9">
            <w:pPr>
              <w:pStyle w:val="TableParagraph"/>
              <w:numPr>
                <w:ilvl w:val="0"/>
                <w:numId w:val="40"/>
              </w:numPr>
              <w:tabs>
                <w:tab w:val="left" w:pos="574"/>
              </w:tabs>
              <w:ind w:right="122" w:hanging="8"/>
              <w:jc w:val="both"/>
              <w:rPr>
                <w:sz w:val="24"/>
              </w:rPr>
            </w:pPr>
            <w:r>
              <w:rPr>
                <w:sz w:val="24"/>
              </w:rPr>
              <w:lastRenderedPageBreak/>
              <w:t>Основи імунної відповіді та її механізми при проведенні вакцинації.</w:t>
            </w:r>
          </w:p>
          <w:p w:rsidR="005F4B09" w:rsidRDefault="00BF2CE9">
            <w:pPr>
              <w:pStyle w:val="TableParagraph"/>
              <w:numPr>
                <w:ilvl w:val="0"/>
                <w:numId w:val="40"/>
              </w:numPr>
              <w:tabs>
                <w:tab w:val="left" w:pos="574"/>
              </w:tabs>
              <w:ind w:right="124" w:hanging="8"/>
              <w:jc w:val="both"/>
              <w:rPr>
                <w:sz w:val="24"/>
              </w:rPr>
            </w:pPr>
            <w:r>
              <w:rPr>
                <w:sz w:val="24"/>
              </w:rPr>
              <w:t xml:space="preserve">Класифікація лікарських засобів для </w:t>
            </w:r>
            <w:r>
              <w:rPr>
                <w:spacing w:val="-2"/>
                <w:sz w:val="24"/>
              </w:rPr>
              <w:t>імунопрофілактики.</w:t>
            </w:r>
          </w:p>
          <w:p w:rsidR="005F4B09" w:rsidRDefault="00BF2CE9">
            <w:pPr>
              <w:pStyle w:val="TableParagraph"/>
              <w:numPr>
                <w:ilvl w:val="0"/>
                <w:numId w:val="40"/>
              </w:numPr>
              <w:tabs>
                <w:tab w:val="left" w:pos="574"/>
              </w:tabs>
              <w:ind w:right="127" w:hanging="8"/>
              <w:jc w:val="both"/>
              <w:rPr>
                <w:sz w:val="24"/>
              </w:rPr>
            </w:pPr>
            <w:r>
              <w:rPr>
                <w:sz w:val="24"/>
              </w:rPr>
              <w:t>Засади виготовлення лікарських</w:t>
            </w:r>
            <w:r>
              <w:rPr>
                <w:spacing w:val="40"/>
                <w:sz w:val="24"/>
              </w:rPr>
              <w:t xml:space="preserve"> </w:t>
            </w:r>
            <w:r>
              <w:rPr>
                <w:sz w:val="24"/>
              </w:rPr>
              <w:t>засобів для імунопрофілактики.</w:t>
            </w:r>
          </w:p>
          <w:p w:rsidR="005F4B09" w:rsidRDefault="00BF2CE9">
            <w:pPr>
              <w:pStyle w:val="TableParagraph"/>
              <w:numPr>
                <w:ilvl w:val="0"/>
                <w:numId w:val="40"/>
              </w:numPr>
              <w:tabs>
                <w:tab w:val="left" w:pos="574"/>
                <w:tab w:val="left" w:pos="3978"/>
              </w:tabs>
              <w:ind w:right="124" w:hanging="8"/>
              <w:jc w:val="both"/>
              <w:rPr>
                <w:sz w:val="24"/>
              </w:rPr>
            </w:pPr>
            <w:r>
              <w:rPr>
                <w:spacing w:val="-2"/>
                <w:sz w:val="24"/>
              </w:rPr>
              <w:t>Нормативно-правові</w:t>
            </w:r>
            <w:r>
              <w:rPr>
                <w:sz w:val="24"/>
              </w:rPr>
              <w:tab/>
            </w:r>
            <w:r>
              <w:rPr>
                <w:spacing w:val="-2"/>
                <w:sz w:val="24"/>
              </w:rPr>
              <w:t xml:space="preserve">засади </w:t>
            </w:r>
            <w:r>
              <w:rPr>
                <w:sz w:val="24"/>
              </w:rPr>
              <w:t>проведення імунопрофілактики в Україні.</w:t>
            </w:r>
          </w:p>
          <w:p w:rsidR="005F4B09" w:rsidRDefault="00BF2CE9">
            <w:pPr>
              <w:pStyle w:val="TableParagraph"/>
              <w:numPr>
                <w:ilvl w:val="0"/>
                <w:numId w:val="40"/>
              </w:numPr>
              <w:tabs>
                <w:tab w:val="left" w:pos="574"/>
              </w:tabs>
              <w:ind w:left="573"/>
              <w:jc w:val="both"/>
              <w:rPr>
                <w:sz w:val="24"/>
              </w:rPr>
            </w:pPr>
            <w:r>
              <w:rPr>
                <w:sz w:val="24"/>
              </w:rPr>
              <w:t>Календар</w:t>
            </w:r>
            <w:r>
              <w:rPr>
                <w:spacing w:val="-3"/>
                <w:sz w:val="24"/>
              </w:rPr>
              <w:t xml:space="preserve"> </w:t>
            </w:r>
            <w:r>
              <w:rPr>
                <w:spacing w:val="-2"/>
                <w:sz w:val="24"/>
              </w:rPr>
              <w:t>щеплень.</w:t>
            </w:r>
          </w:p>
          <w:p w:rsidR="005F4B09" w:rsidRDefault="00BF2CE9">
            <w:pPr>
              <w:pStyle w:val="TableParagraph"/>
              <w:numPr>
                <w:ilvl w:val="0"/>
                <w:numId w:val="40"/>
              </w:numPr>
              <w:tabs>
                <w:tab w:val="left" w:pos="574"/>
              </w:tabs>
              <w:ind w:right="127" w:hanging="8"/>
              <w:jc w:val="both"/>
              <w:rPr>
                <w:sz w:val="24"/>
              </w:rPr>
            </w:pPr>
            <w:r>
              <w:rPr>
                <w:sz w:val="24"/>
              </w:rPr>
              <w:t>Вакцинація дітей з порушенням календаря щеплень.</w:t>
            </w:r>
          </w:p>
          <w:p w:rsidR="005F4B09" w:rsidRDefault="00BF2CE9">
            <w:pPr>
              <w:pStyle w:val="TableParagraph"/>
              <w:numPr>
                <w:ilvl w:val="0"/>
                <w:numId w:val="40"/>
              </w:numPr>
              <w:tabs>
                <w:tab w:val="left" w:pos="574"/>
              </w:tabs>
              <w:ind w:right="122" w:hanging="8"/>
              <w:jc w:val="both"/>
              <w:rPr>
                <w:sz w:val="24"/>
              </w:rPr>
            </w:pPr>
            <w:r>
              <w:rPr>
                <w:sz w:val="24"/>
              </w:rPr>
              <w:t>Правила поєднання лікарських засобів для пасивної імунопрофілактики.</w:t>
            </w:r>
          </w:p>
          <w:p w:rsidR="005F4B09" w:rsidRDefault="00BF2CE9">
            <w:pPr>
              <w:pStyle w:val="TableParagraph"/>
              <w:numPr>
                <w:ilvl w:val="0"/>
                <w:numId w:val="40"/>
              </w:numPr>
              <w:tabs>
                <w:tab w:val="left" w:pos="574"/>
              </w:tabs>
              <w:ind w:left="573"/>
              <w:jc w:val="both"/>
              <w:rPr>
                <w:sz w:val="24"/>
              </w:rPr>
            </w:pPr>
            <w:r>
              <w:rPr>
                <w:sz w:val="24"/>
              </w:rPr>
              <w:t>Екстрена</w:t>
            </w:r>
            <w:r>
              <w:rPr>
                <w:spacing w:val="-2"/>
                <w:sz w:val="24"/>
              </w:rPr>
              <w:t xml:space="preserve"> імунопрофілактика.</w:t>
            </w:r>
          </w:p>
          <w:p w:rsidR="005F4B09" w:rsidRDefault="00BF2CE9">
            <w:pPr>
              <w:pStyle w:val="TableParagraph"/>
              <w:numPr>
                <w:ilvl w:val="0"/>
                <w:numId w:val="40"/>
              </w:numPr>
              <w:tabs>
                <w:tab w:val="left" w:pos="574"/>
              </w:tabs>
              <w:ind w:right="125" w:hanging="8"/>
              <w:jc w:val="both"/>
              <w:rPr>
                <w:sz w:val="24"/>
              </w:rPr>
            </w:pPr>
            <w:r>
              <w:rPr>
                <w:sz w:val="24"/>
              </w:rPr>
              <w:t xml:space="preserve">Правила транспортування, зберігання та утилізації лікарських засобів для </w:t>
            </w:r>
            <w:r>
              <w:rPr>
                <w:spacing w:val="-2"/>
                <w:sz w:val="24"/>
              </w:rPr>
              <w:t>імунопрофілактики.</w:t>
            </w:r>
          </w:p>
          <w:p w:rsidR="005F4B09" w:rsidRDefault="00BF2CE9">
            <w:pPr>
              <w:pStyle w:val="TableParagraph"/>
              <w:numPr>
                <w:ilvl w:val="0"/>
                <w:numId w:val="40"/>
              </w:numPr>
              <w:tabs>
                <w:tab w:val="left" w:pos="574"/>
              </w:tabs>
              <w:ind w:right="125" w:hanging="8"/>
              <w:jc w:val="both"/>
              <w:rPr>
                <w:sz w:val="24"/>
              </w:rPr>
            </w:pPr>
            <w:r>
              <w:rPr>
                <w:sz w:val="24"/>
              </w:rPr>
              <w:t>Правила введення лікарських засобів для імунопрофілактики.</w:t>
            </w:r>
          </w:p>
          <w:p w:rsidR="005F4B09" w:rsidRDefault="00BF2CE9">
            <w:pPr>
              <w:pStyle w:val="TableParagraph"/>
              <w:numPr>
                <w:ilvl w:val="0"/>
                <w:numId w:val="40"/>
              </w:numPr>
              <w:tabs>
                <w:tab w:val="left" w:pos="574"/>
                <w:tab w:val="left" w:pos="2794"/>
                <w:tab w:val="left" w:pos="4111"/>
              </w:tabs>
              <w:ind w:right="124" w:hanging="8"/>
              <w:jc w:val="both"/>
              <w:rPr>
                <w:sz w:val="24"/>
              </w:rPr>
            </w:pPr>
            <w:r>
              <w:rPr>
                <w:spacing w:val="-2"/>
                <w:sz w:val="24"/>
              </w:rPr>
              <w:t>Несприятливі</w:t>
            </w:r>
            <w:r>
              <w:rPr>
                <w:sz w:val="24"/>
              </w:rPr>
              <w:tab/>
            </w:r>
            <w:r>
              <w:rPr>
                <w:spacing w:val="-2"/>
                <w:sz w:val="24"/>
              </w:rPr>
              <w:t>події</w:t>
            </w:r>
            <w:r>
              <w:rPr>
                <w:sz w:val="24"/>
              </w:rPr>
              <w:tab/>
            </w:r>
            <w:r>
              <w:rPr>
                <w:spacing w:val="-2"/>
                <w:sz w:val="24"/>
              </w:rPr>
              <w:t xml:space="preserve">після </w:t>
            </w:r>
            <w:r>
              <w:rPr>
                <w:sz w:val="24"/>
              </w:rPr>
              <w:t>імунопрофілактики (НППІ).</w:t>
            </w:r>
          </w:p>
          <w:p w:rsidR="005F4B09" w:rsidRDefault="00BF2CE9">
            <w:pPr>
              <w:pStyle w:val="TableParagraph"/>
              <w:numPr>
                <w:ilvl w:val="0"/>
                <w:numId w:val="40"/>
              </w:numPr>
              <w:tabs>
                <w:tab w:val="left" w:pos="574"/>
              </w:tabs>
              <w:ind w:right="125" w:hanging="8"/>
              <w:jc w:val="both"/>
              <w:rPr>
                <w:sz w:val="24"/>
              </w:rPr>
            </w:pPr>
            <w:r>
              <w:rPr>
                <w:sz w:val="24"/>
              </w:rPr>
              <w:t xml:space="preserve">Протипоказання до проведення </w:t>
            </w:r>
            <w:r>
              <w:rPr>
                <w:spacing w:val="-2"/>
                <w:sz w:val="24"/>
              </w:rPr>
              <w:t>імунопрофілактики.</w:t>
            </w:r>
          </w:p>
          <w:p w:rsidR="005F4B09" w:rsidRDefault="00BF2CE9">
            <w:pPr>
              <w:pStyle w:val="TableParagraph"/>
              <w:numPr>
                <w:ilvl w:val="0"/>
                <w:numId w:val="40"/>
              </w:numPr>
              <w:tabs>
                <w:tab w:val="left" w:pos="574"/>
                <w:tab w:val="left" w:pos="3777"/>
              </w:tabs>
              <w:ind w:right="126" w:hanging="8"/>
              <w:jc w:val="both"/>
              <w:rPr>
                <w:sz w:val="24"/>
              </w:rPr>
            </w:pPr>
            <w:r>
              <w:rPr>
                <w:spacing w:val="-2"/>
                <w:sz w:val="24"/>
              </w:rPr>
              <w:t>Імунопрофілактика</w:t>
            </w:r>
            <w:r>
              <w:rPr>
                <w:sz w:val="24"/>
              </w:rPr>
              <w:tab/>
            </w:r>
            <w:r>
              <w:rPr>
                <w:spacing w:val="-2"/>
                <w:sz w:val="24"/>
              </w:rPr>
              <w:t xml:space="preserve">окремих </w:t>
            </w:r>
            <w:r>
              <w:rPr>
                <w:sz w:val="24"/>
              </w:rPr>
              <w:t>інфекційних хвороб.</w:t>
            </w:r>
          </w:p>
        </w:tc>
        <w:tc>
          <w:tcPr>
            <w:tcW w:w="5277" w:type="dxa"/>
            <w:gridSpan w:val="2"/>
          </w:tcPr>
          <w:p w:rsidR="005F4B09" w:rsidRDefault="00BF2CE9">
            <w:pPr>
              <w:pStyle w:val="TableParagraph"/>
              <w:numPr>
                <w:ilvl w:val="0"/>
                <w:numId w:val="39"/>
              </w:numPr>
              <w:tabs>
                <w:tab w:val="left" w:pos="575"/>
              </w:tabs>
              <w:ind w:right="130" w:firstLine="0"/>
              <w:jc w:val="both"/>
              <w:rPr>
                <w:sz w:val="24"/>
              </w:rPr>
            </w:pPr>
            <w:r>
              <w:rPr>
                <w:sz w:val="24"/>
              </w:rPr>
              <w:t>Оцінити вакцинальний статус дитини за календарем щеплень.</w:t>
            </w:r>
          </w:p>
          <w:p w:rsidR="005F4B09" w:rsidRDefault="00BF2CE9">
            <w:pPr>
              <w:pStyle w:val="TableParagraph"/>
              <w:numPr>
                <w:ilvl w:val="0"/>
                <w:numId w:val="39"/>
              </w:numPr>
              <w:tabs>
                <w:tab w:val="left" w:pos="575"/>
              </w:tabs>
              <w:ind w:left="574"/>
              <w:jc w:val="both"/>
              <w:rPr>
                <w:sz w:val="24"/>
              </w:rPr>
            </w:pPr>
            <w:r>
              <w:rPr>
                <w:sz w:val="24"/>
              </w:rPr>
              <w:t>Призначати</w:t>
            </w:r>
            <w:r>
              <w:rPr>
                <w:spacing w:val="-3"/>
                <w:sz w:val="24"/>
              </w:rPr>
              <w:t xml:space="preserve"> </w:t>
            </w:r>
            <w:r>
              <w:rPr>
                <w:sz w:val="24"/>
              </w:rPr>
              <w:t>щеплення</w:t>
            </w:r>
            <w:r>
              <w:rPr>
                <w:spacing w:val="-4"/>
                <w:sz w:val="24"/>
              </w:rPr>
              <w:t xml:space="preserve"> </w:t>
            </w:r>
            <w:r>
              <w:rPr>
                <w:sz w:val="24"/>
              </w:rPr>
              <w:t>за</w:t>
            </w:r>
            <w:r>
              <w:rPr>
                <w:spacing w:val="-4"/>
                <w:sz w:val="24"/>
              </w:rPr>
              <w:t xml:space="preserve"> </w:t>
            </w:r>
            <w:r>
              <w:rPr>
                <w:spacing w:val="-2"/>
                <w:sz w:val="24"/>
              </w:rPr>
              <w:t>віком.</w:t>
            </w:r>
          </w:p>
          <w:p w:rsidR="005F4B09" w:rsidRDefault="00BF2CE9">
            <w:pPr>
              <w:pStyle w:val="TableParagraph"/>
              <w:numPr>
                <w:ilvl w:val="0"/>
                <w:numId w:val="39"/>
              </w:numPr>
              <w:tabs>
                <w:tab w:val="left" w:pos="575"/>
              </w:tabs>
              <w:ind w:right="133" w:firstLine="0"/>
              <w:jc w:val="both"/>
              <w:rPr>
                <w:sz w:val="24"/>
              </w:rPr>
            </w:pPr>
            <w:r>
              <w:rPr>
                <w:sz w:val="24"/>
              </w:rPr>
              <w:t xml:space="preserve">Скласти індивідуальний календар </w:t>
            </w:r>
            <w:r>
              <w:rPr>
                <w:spacing w:val="-2"/>
                <w:sz w:val="24"/>
              </w:rPr>
              <w:t>вакцинації.</w:t>
            </w:r>
          </w:p>
          <w:p w:rsidR="005F4B09" w:rsidRDefault="00BF2CE9">
            <w:pPr>
              <w:pStyle w:val="TableParagraph"/>
              <w:numPr>
                <w:ilvl w:val="0"/>
                <w:numId w:val="39"/>
              </w:numPr>
              <w:tabs>
                <w:tab w:val="left" w:pos="575"/>
              </w:tabs>
              <w:ind w:right="133" w:firstLine="0"/>
              <w:jc w:val="both"/>
              <w:rPr>
                <w:sz w:val="24"/>
              </w:rPr>
            </w:pPr>
            <w:r>
              <w:rPr>
                <w:sz w:val="24"/>
              </w:rPr>
              <w:t>Скласти календар щеплень при</w:t>
            </w:r>
            <w:r>
              <w:rPr>
                <w:spacing w:val="40"/>
                <w:sz w:val="24"/>
              </w:rPr>
              <w:t xml:space="preserve"> </w:t>
            </w:r>
            <w:r>
              <w:rPr>
                <w:sz w:val="24"/>
              </w:rPr>
              <w:t>порушеному графіку вакцинації.</w:t>
            </w:r>
          </w:p>
          <w:p w:rsidR="005F4B09" w:rsidRDefault="00BF2CE9">
            <w:pPr>
              <w:pStyle w:val="TableParagraph"/>
              <w:numPr>
                <w:ilvl w:val="0"/>
                <w:numId w:val="39"/>
              </w:numPr>
              <w:tabs>
                <w:tab w:val="left" w:pos="575"/>
              </w:tabs>
              <w:ind w:left="574"/>
              <w:jc w:val="both"/>
              <w:rPr>
                <w:sz w:val="24"/>
              </w:rPr>
            </w:pPr>
            <w:r>
              <w:rPr>
                <w:sz w:val="24"/>
              </w:rPr>
              <w:t>Призначати</w:t>
            </w:r>
            <w:r>
              <w:rPr>
                <w:spacing w:val="-3"/>
                <w:sz w:val="24"/>
              </w:rPr>
              <w:t xml:space="preserve"> </w:t>
            </w:r>
            <w:r>
              <w:rPr>
                <w:sz w:val="24"/>
              </w:rPr>
              <w:t>щеплення</w:t>
            </w:r>
            <w:r>
              <w:rPr>
                <w:spacing w:val="-3"/>
                <w:sz w:val="24"/>
              </w:rPr>
              <w:t xml:space="preserve"> </w:t>
            </w:r>
            <w:r>
              <w:rPr>
                <w:sz w:val="24"/>
              </w:rPr>
              <w:t>за</w:t>
            </w:r>
            <w:r>
              <w:rPr>
                <w:spacing w:val="-4"/>
                <w:sz w:val="24"/>
              </w:rPr>
              <w:t xml:space="preserve"> </w:t>
            </w:r>
            <w:r>
              <w:rPr>
                <w:sz w:val="24"/>
              </w:rPr>
              <w:t>станом</w:t>
            </w:r>
            <w:r>
              <w:rPr>
                <w:spacing w:val="-3"/>
                <w:sz w:val="24"/>
              </w:rPr>
              <w:t xml:space="preserve"> </w:t>
            </w:r>
            <w:r>
              <w:rPr>
                <w:spacing w:val="-2"/>
                <w:sz w:val="24"/>
              </w:rPr>
              <w:t>здоров’я.</w:t>
            </w:r>
          </w:p>
          <w:p w:rsidR="005F4B09" w:rsidRDefault="00BF2CE9">
            <w:pPr>
              <w:pStyle w:val="TableParagraph"/>
              <w:numPr>
                <w:ilvl w:val="0"/>
                <w:numId w:val="39"/>
              </w:numPr>
              <w:tabs>
                <w:tab w:val="left" w:pos="575"/>
              </w:tabs>
              <w:ind w:right="134" w:firstLine="0"/>
              <w:jc w:val="both"/>
              <w:rPr>
                <w:sz w:val="24"/>
              </w:rPr>
            </w:pPr>
            <w:r>
              <w:rPr>
                <w:sz w:val="24"/>
              </w:rPr>
              <w:t xml:space="preserve">Призначати щеплення за епідемічними </w:t>
            </w:r>
            <w:r>
              <w:rPr>
                <w:spacing w:val="-2"/>
                <w:sz w:val="24"/>
              </w:rPr>
              <w:t>показаннями.</w:t>
            </w:r>
          </w:p>
          <w:p w:rsidR="005F4B09" w:rsidRDefault="00BF2CE9">
            <w:pPr>
              <w:pStyle w:val="TableParagraph"/>
              <w:numPr>
                <w:ilvl w:val="0"/>
                <w:numId w:val="39"/>
              </w:numPr>
              <w:tabs>
                <w:tab w:val="left" w:pos="575"/>
              </w:tabs>
              <w:ind w:right="135" w:firstLine="0"/>
              <w:jc w:val="both"/>
              <w:rPr>
                <w:sz w:val="24"/>
              </w:rPr>
            </w:pPr>
            <w:r>
              <w:rPr>
                <w:sz w:val="24"/>
              </w:rPr>
              <w:t>Призначити щеплення поза календарем (рекомендовані вакцини).</w:t>
            </w:r>
          </w:p>
          <w:p w:rsidR="005F4B09" w:rsidRDefault="00BF2CE9">
            <w:pPr>
              <w:pStyle w:val="TableParagraph"/>
              <w:numPr>
                <w:ilvl w:val="0"/>
                <w:numId w:val="39"/>
              </w:numPr>
              <w:tabs>
                <w:tab w:val="left" w:pos="575"/>
              </w:tabs>
              <w:ind w:right="129" w:firstLine="0"/>
              <w:jc w:val="both"/>
              <w:rPr>
                <w:sz w:val="24"/>
              </w:rPr>
            </w:pPr>
            <w:r>
              <w:rPr>
                <w:sz w:val="24"/>
              </w:rPr>
              <w:t xml:space="preserve">Визначити наявність протипоказань до </w:t>
            </w:r>
            <w:r>
              <w:rPr>
                <w:spacing w:val="-2"/>
                <w:sz w:val="24"/>
              </w:rPr>
              <w:t>вакцинації.</w:t>
            </w:r>
          </w:p>
          <w:p w:rsidR="005F4B09" w:rsidRDefault="00BF2CE9">
            <w:pPr>
              <w:pStyle w:val="TableParagraph"/>
              <w:numPr>
                <w:ilvl w:val="0"/>
                <w:numId w:val="39"/>
              </w:numPr>
              <w:tabs>
                <w:tab w:val="left" w:pos="575"/>
              </w:tabs>
              <w:ind w:right="133" w:firstLine="0"/>
              <w:jc w:val="both"/>
              <w:rPr>
                <w:sz w:val="24"/>
              </w:rPr>
            </w:pPr>
            <w:r>
              <w:rPr>
                <w:sz w:val="24"/>
              </w:rPr>
              <w:t>Оцінювати місцеву реакцію після введення лікарських засобів для імунопрофілактики.</w:t>
            </w:r>
          </w:p>
          <w:p w:rsidR="005F4B09" w:rsidRDefault="00BF2CE9">
            <w:pPr>
              <w:pStyle w:val="TableParagraph"/>
              <w:numPr>
                <w:ilvl w:val="0"/>
                <w:numId w:val="39"/>
              </w:numPr>
              <w:tabs>
                <w:tab w:val="left" w:pos="575"/>
              </w:tabs>
              <w:ind w:right="133" w:firstLine="0"/>
              <w:jc w:val="both"/>
              <w:rPr>
                <w:sz w:val="24"/>
              </w:rPr>
            </w:pPr>
            <w:r>
              <w:rPr>
                <w:sz w:val="24"/>
              </w:rPr>
              <w:t>Визначити причинно-наслідковий зв’язок між НППІ та проведеною вакцинацією.</w:t>
            </w:r>
          </w:p>
          <w:p w:rsidR="005F4B09" w:rsidRDefault="00BF2CE9">
            <w:pPr>
              <w:pStyle w:val="TableParagraph"/>
              <w:numPr>
                <w:ilvl w:val="0"/>
                <w:numId w:val="39"/>
              </w:numPr>
              <w:tabs>
                <w:tab w:val="left" w:pos="575"/>
              </w:tabs>
              <w:ind w:right="129" w:firstLine="0"/>
              <w:jc w:val="both"/>
              <w:rPr>
                <w:sz w:val="24"/>
              </w:rPr>
            </w:pPr>
            <w:r>
              <w:rPr>
                <w:sz w:val="24"/>
              </w:rPr>
              <w:t xml:space="preserve">Розпізнати ознаки та проводити диференційну діагностику анафілаксії після введення лікарських засобів для </w:t>
            </w:r>
            <w:r>
              <w:rPr>
                <w:spacing w:val="-2"/>
                <w:sz w:val="24"/>
              </w:rPr>
              <w:t>імунопрофілактики.</w:t>
            </w:r>
          </w:p>
          <w:p w:rsidR="005F4B09" w:rsidRDefault="00BF2CE9">
            <w:pPr>
              <w:pStyle w:val="TableParagraph"/>
              <w:numPr>
                <w:ilvl w:val="0"/>
                <w:numId w:val="39"/>
              </w:numPr>
              <w:tabs>
                <w:tab w:val="left" w:pos="575"/>
              </w:tabs>
              <w:ind w:right="134" w:firstLine="0"/>
              <w:jc w:val="both"/>
              <w:rPr>
                <w:sz w:val="24"/>
              </w:rPr>
            </w:pPr>
            <w:r>
              <w:rPr>
                <w:sz w:val="24"/>
              </w:rPr>
              <w:t>Оцінити результати лабораторних досліджень стосовно імунопрофілактики.</w:t>
            </w:r>
          </w:p>
          <w:p w:rsidR="005F4B09" w:rsidRDefault="00BF2CE9">
            <w:pPr>
              <w:pStyle w:val="TableParagraph"/>
              <w:numPr>
                <w:ilvl w:val="0"/>
                <w:numId w:val="39"/>
              </w:numPr>
              <w:tabs>
                <w:tab w:val="left" w:pos="575"/>
                <w:tab w:val="left" w:pos="3224"/>
                <w:tab w:val="left" w:pos="4426"/>
              </w:tabs>
              <w:spacing w:line="237" w:lineRule="auto"/>
              <w:ind w:right="133" w:firstLine="0"/>
              <w:jc w:val="both"/>
              <w:rPr>
                <w:sz w:val="24"/>
              </w:rPr>
            </w:pPr>
            <w:r>
              <w:rPr>
                <w:spacing w:val="-2"/>
                <w:sz w:val="24"/>
              </w:rPr>
              <w:t>Консультувати</w:t>
            </w:r>
            <w:r>
              <w:rPr>
                <w:sz w:val="24"/>
              </w:rPr>
              <w:tab/>
            </w:r>
            <w:r>
              <w:rPr>
                <w:spacing w:val="-10"/>
                <w:sz w:val="24"/>
              </w:rPr>
              <w:t>з</w:t>
            </w:r>
            <w:r>
              <w:rPr>
                <w:sz w:val="24"/>
              </w:rPr>
              <w:tab/>
            </w:r>
            <w:r>
              <w:rPr>
                <w:spacing w:val="-2"/>
                <w:sz w:val="24"/>
              </w:rPr>
              <w:t>питань імунопрофілактики.</w:t>
            </w:r>
          </w:p>
          <w:p w:rsidR="005F4B09" w:rsidRDefault="00BF2CE9">
            <w:pPr>
              <w:pStyle w:val="TableParagraph"/>
              <w:numPr>
                <w:ilvl w:val="0"/>
                <w:numId w:val="39"/>
              </w:numPr>
              <w:tabs>
                <w:tab w:val="left" w:pos="575"/>
              </w:tabs>
              <w:spacing w:line="270" w:lineRule="atLeast"/>
              <w:ind w:right="134" w:firstLine="0"/>
              <w:jc w:val="both"/>
              <w:rPr>
                <w:sz w:val="24"/>
              </w:rPr>
            </w:pPr>
            <w:r>
              <w:rPr>
                <w:sz w:val="24"/>
              </w:rPr>
              <w:t>Зберігати, транспортувати та утилізувати лікарські засоби для імунопрофілактики.</w:t>
            </w:r>
          </w:p>
        </w:tc>
      </w:tr>
      <w:tr w:rsidR="005F4B09">
        <w:trPr>
          <w:trHeight w:val="318"/>
        </w:trPr>
        <w:tc>
          <w:tcPr>
            <w:tcW w:w="10055" w:type="dxa"/>
            <w:gridSpan w:val="5"/>
          </w:tcPr>
          <w:p w:rsidR="005F4B09" w:rsidRDefault="00BF2CE9">
            <w:pPr>
              <w:pStyle w:val="TableParagraph"/>
              <w:spacing w:before="34" w:line="265" w:lineRule="exact"/>
              <w:ind w:left="3141" w:right="2842"/>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6"/>
        </w:trPr>
        <w:tc>
          <w:tcPr>
            <w:tcW w:w="840" w:type="dxa"/>
          </w:tcPr>
          <w:p w:rsidR="005F4B09" w:rsidRDefault="00BF2CE9">
            <w:pPr>
              <w:pStyle w:val="TableParagraph"/>
              <w:spacing w:line="267" w:lineRule="exact"/>
              <w:ind w:left="227"/>
              <w:rPr>
                <w:b/>
                <w:sz w:val="24"/>
              </w:rPr>
            </w:pPr>
            <w:r>
              <w:rPr>
                <w:b/>
                <w:color w:val="221F1F"/>
                <w:sz w:val="24"/>
              </w:rPr>
              <w:t>№</w:t>
            </w:r>
          </w:p>
        </w:tc>
        <w:tc>
          <w:tcPr>
            <w:tcW w:w="7219" w:type="dxa"/>
            <w:gridSpan w:val="3"/>
          </w:tcPr>
          <w:p w:rsidR="005F4B09" w:rsidRDefault="00BF2CE9">
            <w:pPr>
              <w:pStyle w:val="TableParagraph"/>
              <w:spacing w:before="132"/>
              <w:ind w:left="1029" w:right="884"/>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1996" w:type="dxa"/>
          </w:tcPr>
          <w:p w:rsidR="005F4B09" w:rsidRDefault="00BF2CE9">
            <w:pPr>
              <w:pStyle w:val="TableParagraph"/>
              <w:spacing w:before="132"/>
              <w:ind w:left="6" w:right="-29"/>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90"/>
        </w:trPr>
        <w:tc>
          <w:tcPr>
            <w:tcW w:w="840" w:type="dxa"/>
          </w:tcPr>
          <w:p w:rsidR="005F4B09" w:rsidRDefault="00BF2CE9">
            <w:pPr>
              <w:pStyle w:val="TableParagraph"/>
              <w:spacing w:line="269" w:lineRule="exact"/>
              <w:ind w:right="283"/>
              <w:jc w:val="right"/>
              <w:rPr>
                <w:b/>
                <w:sz w:val="24"/>
              </w:rPr>
            </w:pPr>
            <w:r>
              <w:rPr>
                <w:b/>
                <w:color w:val="221F1F"/>
                <w:spacing w:val="-5"/>
                <w:sz w:val="24"/>
              </w:rPr>
              <w:t>1.</w:t>
            </w:r>
          </w:p>
        </w:tc>
        <w:tc>
          <w:tcPr>
            <w:tcW w:w="7219" w:type="dxa"/>
            <w:gridSpan w:val="3"/>
          </w:tcPr>
          <w:p w:rsidR="005F4B09" w:rsidRDefault="00BF2CE9">
            <w:pPr>
              <w:pStyle w:val="TableParagraph"/>
              <w:spacing w:line="269" w:lineRule="exact"/>
              <w:ind w:left="4"/>
              <w:rPr>
                <w:sz w:val="24"/>
              </w:rPr>
            </w:pPr>
            <w:r>
              <w:rPr>
                <w:sz w:val="24"/>
              </w:rPr>
              <w:t>Введення</w:t>
            </w:r>
            <w:r>
              <w:rPr>
                <w:spacing w:val="-4"/>
                <w:sz w:val="24"/>
              </w:rPr>
              <w:t xml:space="preserve"> </w:t>
            </w:r>
            <w:r>
              <w:rPr>
                <w:sz w:val="24"/>
              </w:rPr>
              <w:t>лікарських</w:t>
            </w:r>
            <w:r>
              <w:rPr>
                <w:spacing w:val="-2"/>
                <w:sz w:val="24"/>
              </w:rPr>
              <w:t xml:space="preserve"> </w:t>
            </w:r>
            <w:r>
              <w:rPr>
                <w:sz w:val="24"/>
              </w:rPr>
              <w:t>засобів</w:t>
            </w:r>
            <w:r>
              <w:rPr>
                <w:spacing w:val="-3"/>
                <w:sz w:val="24"/>
              </w:rPr>
              <w:t xml:space="preserve"> </w:t>
            </w:r>
            <w:r>
              <w:rPr>
                <w:sz w:val="24"/>
              </w:rPr>
              <w:t>для</w:t>
            </w:r>
            <w:r>
              <w:rPr>
                <w:spacing w:val="-3"/>
                <w:sz w:val="24"/>
              </w:rPr>
              <w:t xml:space="preserve"> </w:t>
            </w:r>
            <w:r>
              <w:rPr>
                <w:spacing w:val="-2"/>
                <w:sz w:val="24"/>
              </w:rPr>
              <w:t>імунопрофілактики</w:t>
            </w:r>
          </w:p>
        </w:tc>
        <w:tc>
          <w:tcPr>
            <w:tcW w:w="1996" w:type="dxa"/>
          </w:tcPr>
          <w:p w:rsidR="005F4B09" w:rsidRDefault="00BF2CE9">
            <w:pPr>
              <w:pStyle w:val="TableParagraph"/>
              <w:spacing w:before="48"/>
              <w:ind w:left="23"/>
              <w:jc w:val="center"/>
              <w:rPr>
                <w:b/>
                <w:sz w:val="24"/>
              </w:rPr>
            </w:pPr>
            <w:r>
              <w:rPr>
                <w:b/>
                <w:w w:val="99"/>
                <w:sz w:val="24"/>
              </w:rPr>
              <w:t>D</w:t>
            </w:r>
          </w:p>
        </w:tc>
      </w:tr>
      <w:tr w:rsidR="005F4B09">
        <w:trPr>
          <w:trHeight w:val="408"/>
        </w:trPr>
        <w:tc>
          <w:tcPr>
            <w:tcW w:w="840" w:type="dxa"/>
          </w:tcPr>
          <w:p w:rsidR="005F4B09" w:rsidRDefault="00BF2CE9">
            <w:pPr>
              <w:pStyle w:val="TableParagraph"/>
              <w:spacing w:line="267" w:lineRule="exact"/>
              <w:ind w:right="283"/>
              <w:jc w:val="right"/>
              <w:rPr>
                <w:b/>
                <w:sz w:val="24"/>
              </w:rPr>
            </w:pPr>
            <w:r>
              <w:rPr>
                <w:b/>
                <w:color w:val="221F1F"/>
                <w:spacing w:val="-5"/>
                <w:sz w:val="24"/>
              </w:rPr>
              <w:t>2.</w:t>
            </w:r>
          </w:p>
        </w:tc>
        <w:tc>
          <w:tcPr>
            <w:tcW w:w="7219" w:type="dxa"/>
            <w:gridSpan w:val="3"/>
          </w:tcPr>
          <w:p w:rsidR="005F4B09" w:rsidRDefault="00BF2CE9">
            <w:pPr>
              <w:pStyle w:val="TableParagraph"/>
              <w:spacing w:line="267" w:lineRule="exact"/>
              <w:ind w:left="4"/>
              <w:rPr>
                <w:sz w:val="24"/>
              </w:rPr>
            </w:pPr>
            <w:r>
              <w:rPr>
                <w:sz w:val="24"/>
              </w:rPr>
              <w:t>Розміщення</w:t>
            </w:r>
            <w:r>
              <w:rPr>
                <w:spacing w:val="-7"/>
                <w:sz w:val="24"/>
              </w:rPr>
              <w:t xml:space="preserve"> </w:t>
            </w:r>
            <w:r>
              <w:rPr>
                <w:sz w:val="24"/>
              </w:rPr>
              <w:t>засобів</w:t>
            </w:r>
            <w:r>
              <w:rPr>
                <w:spacing w:val="-1"/>
                <w:sz w:val="24"/>
              </w:rPr>
              <w:t xml:space="preserve"> </w:t>
            </w:r>
            <w:r>
              <w:rPr>
                <w:sz w:val="24"/>
              </w:rPr>
              <w:t>для</w:t>
            </w:r>
            <w:r>
              <w:rPr>
                <w:spacing w:val="-2"/>
                <w:sz w:val="24"/>
              </w:rPr>
              <w:t xml:space="preserve"> </w:t>
            </w:r>
            <w:r>
              <w:rPr>
                <w:sz w:val="24"/>
              </w:rPr>
              <w:t>імунопрофілактики</w:t>
            </w:r>
            <w:r>
              <w:rPr>
                <w:spacing w:val="2"/>
                <w:sz w:val="24"/>
              </w:rPr>
              <w:t xml:space="preserve"> </w:t>
            </w:r>
            <w:r>
              <w:rPr>
                <w:sz w:val="24"/>
              </w:rPr>
              <w:t>у</w:t>
            </w:r>
            <w:r>
              <w:rPr>
                <w:spacing w:val="-9"/>
                <w:sz w:val="24"/>
              </w:rPr>
              <w:t xml:space="preserve"> </w:t>
            </w:r>
            <w:r>
              <w:rPr>
                <w:spacing w:val="-2"/>
                <w:sz w:val="24"/>
              </w:rPr>
              <w:t>холодильнику</w:t>
            </w:r>
          </w:p>
        </w:tc>
        <w:tc>
          <w:tcPr>
            <w:tcW w:w="1996" w:type="dxa"/>
          </w:tcPr>
          <w:p w:rsidR="005F4B09" w:rsidRDefault="00BF2CE9">
            <w:pPr>
              <w:pStyle w:val="TableParagraph"/>
              <w:spacing w:before="58"/>
              <w:ind w:left="23"/>
              <w:jc w:val="center"/>
              <w:rPr>
                <w:b/>
                <w:sz w:val="24"/>
              </w:rPr>
            </w:pPr>
            <w:r>
              <w:rPr>
                <w:b/>
                <w:w w:val="99"/>
                <w:sz w:val="24"/>
              </w:rPr>
              <w:t>D</w:t>
            </w:r>
          </w:p>
        </w:tc>
      </w:tr>
      <w:tr w:rsidR="005F4B09">
        <w:trPr>
          <w:trHeight w:val="551"/>
        </w:trPr>
        <w:tc>
          <w:tcPr>
            <w:tcW w:w="840" w:type="dxa"/>
          </w:tcPr>
          <w:p w:rsidR="005F4B09" w:rsidRDefault="00BF2CE9">
            <w:pPr>
              <w:pStyle w:val="TableParagraph"/>
              <w:spacing w:line="267" w:lineRule="exact"/>
              <w:ind w:right="283"/>
              <w:jc w:val="right"/>
              <w:rPr>
                <w:b/>
                <w:sz w:val="24"/>
              </w:rPr>
            </w:pPr>
            <w:r>
              <w:rPr>
                <w:b/>
                <w:color w:val="221F1F"/>
                <w:spacing w:val="-5"/>
                <w:sz w:val="24"/>
              </w:rPr>
              <w:t>3.</w:t>
            </w:r>
          </w:p>
        </w:tc>
        <w:tc>
          <w:tcPr>
            <w:tcW w:w="7219" w:type="dxa"/>
            <w:gridSpan w:val="3"/>
          </w:tcPr>
          <w:p w:rsidR="005F4B09" w:rsidRDefault="00BF2CE9">
            <w:pPr>
              <w:pStyle w:val="TableParagraph"/>
              <w:spacing w:line="267" w:lineRule="exact"/>
              <w:ind w:left="4"/>
              <w:rPr>
                <w:sz w:val="24"/>
              </w:rPr>
            </w:pPr>
            <w:r>
              <w:rPr>
                <w:sz w:val="24"/>
              </w:rPr>
              <w:t>Збирання</w:t>
            </w:r>
            <w:r>
              <w:rPr>
                <w:spacing w:val="7"/>
                <w:sz w:val="24"/>
              </w:rPr>
              <w:t xml:space="preserve"> </w:t>
            </w:r>
            <w:r>
              <w:rPr>
                <w:sz w:val="24"/>
              </w:rPr>
              <w:t>сумки-холодильників</w:t>
            </w:r>
            <w:r>
              <w:rPr>
                <w:spacing w:val="8"/>
                <w:sz w:val="24"/>
              </w:rPr>
              <w:t xml:space="preserve"> </w:t>
            </w:r>
            <w:r>
              <w:rPr>
                <w:sz w:val="24"/>
              </w:rPr>
              <w:t>для</w:t>
            </w:r>
            <w:r>
              <w:rPr>
                <w:spacing w:val="8"/>
                <w:sz w:val="24"/>
              </w:rPr>
              <w:t xml:space="preserve"> </w:t>
            </w:r>
            <w:r>
              <w:rPr>
                <w:sz w:val="24"/>
              </w:rPr>
              <w:t>транспортування</w:t>
            </w:r>
            <w:r>
              <w:rPr>
                <w:spacing w:val="8"/>
                <w:sz w:val="24"/>
              </w:rPr>
              <w:t xml:space="preserve"> </w:t>
            </w:r>
            <w:r>
              <w:rPr>
                <w:sz w:val="24"/>
              </w:rPr>
              <w:t>засобів</w:t>
            </w:r>
            <w:r>
              <w:rPr>
                <w:spacing w:val="8"/>
                <w:sz w:val="24"/>
              </w:rPr>
              <w:t xml:space="preserve"> </w:t>
            </w:r>
            <w:r>
              <w:rPr>
                <w:sz w:val="24"/>
              </w:rPr>
              <w:t>для</w:t>
            </w:r>
            <w:r>
              <w:rPr>
                <w:spacing w:val="9"/>
                <w:sz w:val="24"/>
              </w:rPr>
              <w:t xml:space="preserve"> </w:t>
            </w:r>
            <w:r>
              <w:rPr>
                <w:spacing w:val="-4"/>
                <w:sz w:val="24"/>
              </w:rPr>
              <w:t>іму-</w:t>
            </w:r>
          </w:p>
          <w:p w:rsidR="005F4B09" w:rsidRDefault="00BF2CE9">
            <w:pPr>
              <w:pStyle w:val="TableParagraph"/>
              <w:spacing w:line="265" w:lineRule="exact"/>
              <w:ind w:left="4"/>
              <w:rPr>
                <w:sz w:val="24"/>
              </w:rPr>
            </w:pPr>
            <w:r>
              <w:rPr>
                <w:spacing w:val="-2"/>
                <w:sz w:val="24"/>
              </w:rPr>
              <w:t>нопрофілактики</w:t>
            </w:r>
          </w:p>
        </w:tc>
        <w:tc>
          <w:tcPr>
            <w:tcW w:w="1996" w:type="dxa"/>
          </w:tcPr>
          <w:p w:rsidR="005F4B09" w:rsidRDefault="00BF2CE9">
            <w:pPr>
              <w:pStyle w:val="TableParagraph"/>
              <w:spacing w:before="130"/>
              <w:ind w:left="23"/>
              <w:jc w:val="center"/>
              <w:rPr>
                <w:b/>
                <w:sz w:val="24"/>
              </w:rPr>
            </w:pPr>
            <w:r>
              <w:rPr>
                <w:b/>
                <w:w w:val="99"/>
                <w:sz w:val="24"/>
              </w:rPr>
              <w:t>D</w:t>
            </w:r>
          </w:p>
        </w:tc>
      </w:tr>
      <w:tr w:rsidR="005F4B09">
        <w:trPr>
          <w:trHeight w:val="421"/>
        </w:trPr>
        <w:tc>
          <w:tcPr>
            <w:tcW w:w="840" w:type="dxa"/>
          </w:tcPr>
          <w:p w:rsidR="005F4B09" w:rsidRDefault="00BF2CE9">
            <w:pPr>
              <w:pStyle w:val="TableParagraph"/>
              <w:spacing w:line="269" w:lineRule="exact"/>
              <w:ind w:right="283"/>
              <w:jc w:val="right"/>
              <w:rPr>
                <w:b/>
                <w:sz w:val="24"/>
              </w:rPr>
            </w:pPr>
            <w:r>
              <w:rPr>
                <w:b/>
                <w:color w:val="221F1F"/>
                <w:spacing w:val="-5"/>
                <w:sz w:val="24"/>
              </w:rPr>
              <w:t>4.</w:t>
            </w:r>
          </w:p>
        </w:tc>
        <w:tc>
          <w:tcPr>
            <w:tcW w:w="7219" w:type="dxa"/>
            <w:gridSpan w:val="3"/>
          </w:tcPr>
          <w:p w:rsidR="005F4B09" w:rsidRDefault="00BF2CE9">
            <w:pPr>
              <w:pStyle w:val="TableParagraph"/>
              <w:spacing w:line="269" w:lineRule="exact"/>
              <w:ind w:left="4"/>
              <w:rPr>
                <w:sz w:val="24"/>
              </w:rPr>
            </w:pPr>
            <w:r>
              <w:rPr>
                <w:sz w:val="24"/>
              </w:rPr>
              <w:t>Надання</w:t>
            </w:r>
            <w:r>
              <w:rPr>
                <w:spacing w:val="-4"/>
                <w:sz w:val="24"/>
              </w:rPr>
              <w:t xml:space="preserve"> </w:t>
            </w:r>
            <w:r>
              <w:rPr>
                <w:sz w:val="24"/>
              </w:rPr>
              <w:t>невідкладної</w:t>
            </w:r>
            <w:r>
              <w:rPr>
                <w:spacing w:val="-2"/>
                <w:sz w:val="24"/>
              </w:rPr>
              <w:t xml:space="preserve"> </w:t>
            </w:r>
            <w:r>
              <w:rPr>
                <w:sz w:val="24"/>
              </w:rPr>
              <w:t>допомоги</w:t>
            </w:r>
            <w:r>
              <w:rPr>
                <w:spacing w:val="-4"/>
                <w:sz w:val="24"/>
              </w:rPr>
              <w:t xml:space="preserve"> </w:t>
            </w:r>
            <w:r>
              <w:rPr>
                <w:sz w:val="24"/>
              </w:rPr>
              <w:t>при</w:t>
            </w:r>
            <w:r>
              <w:rPr>
                <w:spacing w:val="-3"/>
                <w:sz w:val="24"/>
              </w:rPr>
              <w:t xml:space="preserve"> </w:t>
            </w:r>
            <w:r>
              <w:rPr>
                <w:spacing w:val="-2"/>
                <w:sz w:val="24"/>
              </w:rPr>
              <w:t>анафілаксії</w:t>
            </w:r>
          </w:p>
        </w:tc>
        <w:tc>
          <w:tcPr>
            <w:tcW w:w="1996" w:type="dxa"/>
          </w:tcPr>
          <w:p w:rsidR="005F4B09" w:rsidRDefault="00BF2CE9">
            <w:pPr>
              <w:pStyle w:val="TableParagraph"/>
              <w:spacing w:before="65"/>
              <w:ind w:left="23"/>
              <w:jc w:val="center"/>
              <w:rPr>
                <w:b/>
                <w:sz w:val="24"/>
              </w:rPr>
            </w:pPr>
            <w:r>
              <w:rPr>
                <w:b/>
                <w:w w:val="99"/>
                <w:sz w:val="24"/>
              </w:rPr>
              <w:t>C</w:t>
            </w:r>
          </w:p>
        </w:tc>
      </w:tr>
      <w:tr w:rsidR="005F4B09">
        <w:trPr>
          <w:trHeight w:val="412"/>
        </w:trPr>
        <w:tc>
          <w:tcPr>
            <w:tcW w:w="840" w:type="dxa"/>
          </w:tcPr>
          <w:p w:rsidR="005F4B09" w:rsidRDefault="00BF2CE9">
            <w:pPr>
              <w:pStyle w:val="TableParagraph"/>
              <w:spacing w:line="267" w:lineRule="exact"/>
              <w:ind w:right="283"/>
              <w:jc w:val="right"/>
              <w:rPr>
                <w:b/>
                <w:sz w:val="24"/>
              </w:rPr>
            </w:pPr>
            <w:r>
              <w:rPr>
                <w:b/>
                <w:color w:val="221F1F"/>
                <w:spacing w:val="-5"/>
                <w:sz w:val="24"/>
              </w:rPr>
              <w:t>5.</w:t>
            </w:r>
          </w:p>
        </w:tc>
        <w:tc>
          <w:tcPr>
            <w:tcW w:w="7219" w:type="dxa"/>
            <w:gridSpan w:val="3"/>
          </w:tcPr>
          <w:p w:rsidR="005F4B09" w:rsidRDefault="00BF2CE9">
            <w:pPr>
              <w:pStyle w:val="TableParagraph"/>
              <w:spacing w:line="267" w:lineRule="exact"/>
              <w:ind w:left="4"/>
              <w:rPr>
                <w:sz w:val="24"/>
              </w:rPr>
            </w:pPr>
            <w:r>
              <w:rPr>
                <w:sz w:val="24"/>
              </w:rPr>
              <w:t>Проведення</w:t>
            </w:r>
            <w:r>
              <w:rPr>
                <w:spacing w:val="-8"/>
                <w:sz w:val="24"/>
              </w:rPr>
              <w:t xml:space="preserve"> </w:t>
            </w:r>
            <w:r>
              <w:rPr>
                <w:sz w:val="24"/>
              </w:rPr>
              <w:t>«шейк-</w:t>
            </w:r>
            <w:r>
              <w:rPr>
                <w:spacing w:val="-2"/>
                <w:sz w:val="24"/>
              </w:rPr>
              <w:t>тесту»</w:t>
            </w:r>
          </w:p>
        </w:tc>
        <w:tc>
          <w:tcPr>
            <w:tcW w:w="1996" w:type="dxa"/>
          </w:tcPr>
          <w:p w:rsidR="005F4B09" w:rsidRDefault="00BF2CE9">
            <w:pPr>
              <w:pStyle w:val="TableParagraph"/>
              <w:spacing w:before="60"/>
              <w:ind w:left="23"/>
              <w:jc w:val="center"/>
              <w:rPr>
                <w:b/>
                <w:sz w:val="24"/>
              </w:rPr>
            </w:pPr>
            <w:r>
              <w:rPr>
                <w:b/>
                <w:w w:val="99"/>
                <w:sz w:val="24"/>
              </w:rPr>
              <w:t>D</w:t>
            </w:r>
          </w:p>
        </w:tc>
      </w:tr>
      <w:tr w:rsidR="005F4B09">
        <w:trPr>
          <w:trHeight w:val="518"/>
        </w:trPr>
        <w:tc>
          <w:tcPr>
            <w:tcW w:w="840" w:type="dxa"/>
          </w:tcPr>
          <w:p w:rsidR="005F4B09" w:rsidRDefault="00BF2CE9">
            <w:pPr>
              <w:pStyle w:val="TableParagraph"/>
              <w:spacing w:line="267" w:lineRule="exact"/>
              <w:ind w:right="283"/>
              <w:jc w:val="right"/>
              <w:rPr>
                <w:b/>
                <w:sz w:val="24"/>
              </w:rPr>
            </w:pPr>
            <w:r>
              <w:rPr>
                <w:b/>
                <w:color w:val="221F1F"/>
                <w:spacing w:val="-5"/>
                <w:sz w:val="24"/>
              </w:rPr>
              <w:t>6.</w:t>
            </w:r>
          </w:p>
        </w:tc>
        <w:tc>
          <w:tcPr>
            <w:tcW w:w="7219" w:type="dxa"/>
            <w:gridSpan w:val="3"/>
          </w:tcPr>
          <w:p w:rsidR="005F4B09" w:rsidRDefault="00BF2CE9">
            <w:pPr>
              <w:pStyle w:val="TableParagraph"/>
              <w:spacing w:line="267" w:lineRule="exact"/>
              <w:ind w:left="4"/>
              <w:rPr>
                <w:sz w:val="24"/>
              </w:rPr>
            </w:pPr>
            <w:r>
              <w:rPr>
                <w:sz w:val="24"/>
              </w:rPr>
              <w:t>Консультування</w:t>
            </w:r>
            <w:r>
              <w:rPr>
                <w:spacing w:val="-6"/>
                <w:sz w:val="24"/>
              </w:rPr>
              <w:t xml:space="preserve"> </w:t>
            </w:r>
            <w:r>
              <w:rPr>
                <w:sz w:val="24"/>
              </w:rPr>
              <w:t>батьків</w:t>
            </w:r>
            <w:r>
              <w:rPr>
                <w:spacing w:val="-5"/>
                <w:sz w:val="24"/>
              </w:rPr>
              <w:t xml:space="preserve"> </w:t>
            </w:r>
            <w:r>
              <w:rPr>
                <w:sz w:val="24"/>
              </w:rPr>
              <w:t>щодо</w:t>
            </w:r>
            <w:r>
              <w:rPr>
                <w:spacing w:val="-3"/>
                <w:sz w:val="24"/>
              </w:rPr>
              <w:t xml:space="preserve"> </w:t>
            </w:r>
            <w:r>
              <w:rPr>
                <w:sz w:val="24"/>
              </w:rPr>
              <w:t>заповнення</w:t>
            </w:r>
            <w:r>
              <w:rPr>
                <w:spacing w:val="-7"/>
                <w:sz w:val="24"/>
              </w:rPr>
              <w:t xml:space="preserve"> </w:t>
            </w:r>
            <w:r>
              <w:rPr>
                <w:sz w:val="24"/>
              </w:rPr>
              <w:t>інформованої</w:t>
            </w:r>
            <w:r>
              <w:rPr>
                <w:spacing w:val="-3"/>
                <w:sz w:val="24"/>
              </w:rPr>
              <w:t xml:space="preserve"> </w:t>
            </w:r>
            <w:r>
              <w:rPr>
                <w:spacing w:val="-2"/>
                <w:sz w:val="24"/>
              </w:rPr>
              <w:t>згоди</w:t>
            </w:r>
          </w:p>
        </w:tc>
        <w:tc>
          <w:tcPr>
            <w:tcW w:w="1996" w:type="dxa"/>
          </w:tcPr>
          <w:p w:rsidR="005F4B09" w:rsidRDefault="00BF2CE9">
            <w:pPr>
              <w:pStyle w:val="TableParagraph"/>
              <w:spacing w:before="113"/>
              <w:ind w:left="23"/>
              <w:jc w:val="center"/>
              <w:rPr>
                <w:b/>
                <w:sz w:val="24"/>
              </w:rPr>
            </w:pPr>
            <w:r>
              <w:rPr>
                <w:b/>
                <w:w w:val="99"/>
                <w:sz w:val="24"/>
              </w:rPr>
              <w:t>D</w:t>
            </w:r>
          </w:p>
        </w:tc>
      </w:tr>
      <w:tr w:rsidR="005F4B09">
        <w:trPr>
          <w:trHeight w:val="1656"/>
        </w:trPr>
        <w:tc>
          <w:tcPr>
            <w:tcW w:w="10055" w:type="dxa"/>
            <w:gridSpan w:val="5"/>
          </w:tcPr>
          <w:p w:rsidR="005F4B09" w:rsidRDefault="00BF2CE9">
            <w:pPr>
              <w:pStyle w:val="TableParagraph"/>
              <w:ind w:left="146"/>
              <w:rPr>
                <w:sz w:val="24"/>
              </w:rPr>
            </w:pPr>
            <w:r>
              <w:rPr>
                <w:b/>
                <w:sz w:val="24"/>
              </w:rPr>
              <w:t>Примітка.</w:t>
            </w:r>
            <w:r>
              <w:rPr>
                <w:b/>
                <w:spacing w:val="-4"/>
                <w:sz w:val="24"/>
              </w:rPr>
              <w:t xml:space="preserve"> </w:t>
            </w:r>
            <w:r>
              <w:rPr>
                <w:sz w:val="24"/>
              </w:rPr>
              <w:t>На</w:t>
            </w:r>
            <w:r>
              <w:rPr>
                <w:spacing w:val="-6"/>
                <w:sz w:val="24"/>
              </w:rPr>
              <w:t xml:space="preserve"> </w:t>
            </w:r>
            <w:r>
              <w:rPr>
                <w:sz w:val="24"/>
              </w:rPr>
              <w:t>профільній</w:t>
            </w:r>
            <w:r>
              <w:rPr>
                <w:spacing w:val="-5"/>
                <w:sz w:val="24"/>
              </w:rPr>
              <w:t xml:space="preserve"> </w:t>
            </w:r>
            <w:r>
              <w:rPr>
                <w:sz w:val="24"/>
              </w:rPr>
              <w:t>кафедрі</w:t>
            </w:r>
            <w:r>
              <w:rPr>
                <w:spacing w:val="-4"/>
                <w:sz w:val="24"/>
              </w:rPr>
              <w:t xml:space="preserve"> </w:t>
            </w:r>
            <w:r>
              <w:rPr>
                <w:sz w:val="24"/>
              </w:rPr>
              <w:t>педіатрії</w:t>
            </w:r>
            <w:r>
              <w:rPr>
                <w:spacing w:val="-4"/>
                <w:sz w:val="24"/>
              </w:rPr>
              <w:t xml:space="preserve"> </w:t>
            </w:r>
            <w:r>
              <w:rPr>
                <w:sz w:val="24"/>
              </w:rPr>
              <w:t>та/або</w:t>
            </w:r>
            <w:r>
              <w:rPr>
                <w:spacing w:val="-4"/>
                <w:sz w:val="24"/>
              </w:rPr>
              <w:t xml:space="preserve"> </w:t>
            </w:r>
            <w:r>
              <w:rPr>
                <w:sz w:val="24"/>
              </w:rPr>
              <w:t>дитячої</w:t>
            </w:r>
            <w:r>
              <w:rPr>
                <w:spacing w:val="-4"/>
                <w:sz w:val="24"/>
              </w:rPr>
              <w:t xml:space="preserve"> </w:t>
            </w:r>
            <w:r>
              <w:rPr>
                <w:sz w:val="24"/>
              </w:rPr>
              <w:t>імунології</w:t>
            </w:r>
            <w:r>
              <w:rPr>
                <w:spacing w:val="-4"/>
                <w:sz w:val="24"/>
              </w:rPr>
              <w:t xml:space="preserve"> </w:t>
            </w:r>
            <w:r>
              <w:rPr>
                <w:sz w:val="24"/>
              </w:rPr>
              <w:t>викладаються</w:t>
            </w:r>
            <w:r>
              <w:rPr>
                <w:spacing w:val="-4"/>
                <w:sz w:val="24"/>
              </w:rPr>
              <w:t xml:space="preserve"> </w:t>
            </w:r>
            <w:r>
              <w:rPr>
                <w:sz w:val="24"/>
              </w:rPr>
              <w:t>основи</w:t>
            </w:r>
            <w:r>
              <w:rPr>
                <w:spacing w:val="-4"/>
                <w:sz w:val="24"/>
              </w:rPr>
              <w:t xml:space="preserve"> </w:t>
            </w:r>
            <w:r>
              <w:rPr>
                <w:sz w:val="24"/>
              </w:rPr>
              <w:t>тео- ретичних знань. Засвоєння теоретичних знань також може бути заплановане як самостійна ро- бота лікаря-інтерна.</w:t>
            </w:r>
          </w:p>
          <w:p w:rsidR="005F4B09" w:rsidRDefault="00BF2CE9">
            <w:pPr>
              <w:pStyle w:val="TableParagraph"/>
              <w:ind w:left="146"/>
              <w:rPr>
                <w:sz w:val="24"/>
              </w:rPr>
            </w:pPr>
            <w:r>
              <w:rPr>
                <w:sz w:val="24"/>
              </w:rPr>
              <w:t>Опанування</w:t>
            </w:r>
            <w:r>
              <w:rPr>
                <w:spacing w:val="-5"/>
                <w:sz w:val="24"/>
              </w:rPr>
              <w:t xml:space="preserve"> </w:t>
            </w:r>
            <w:r>
              <w:rPr>
                <w:sz w:val="24"/>
              </w:rPr>
              <w:t>практичними</w:t>
            </w:r>
            <w:r>
              <w:rPr>
                <w:spacing w:val="-5"/>
                <w:sz w:val="24"/>
              </w:rPr>
              <w:t xml:space="preserve"> </w:t>
            </w:r>
            <w:r>
              <w:rPr>
                <w:sz w:val="24"/>
              </w:rPr>
              <w:t>навичками</w:t>
            </w:r>
            <w:r>
              <w:rPr>
                <w:spacing w:val="-5"/>
                <w:sz w:val="24"/>
              </w:rPr>
              <w:t xml:space="preserve"> </w:t>
            </w:r>
            <w:r>
              <w:rPr>
                <w:sz w:val="24"/>
              </w:rPr>
              <w:t>та</w:t>
            </w:r>
            <w:r>
              <w:rPr>
                <w:spacing w:val="-5"/>
                <w:sz w:val="24"/>
              </w:rPr>
              <w:t xml:space="preserve"> </w:t>
            </w:r>
            <w:r>
              <w:rPr>
                <w:sz w:val="24"/>
              </w:rPr>
              <w:t>формування</w:t>
            </w:r>
            <w:r>
              <w:rPr>
                <w:spacing w:val="-3"/>
                <w:sz w:val="24"/>
              </w:rPr>
              <w:t xml:space="preserve"> </w:t>
            </w:r>
            <w:r>
              <w:rPr>
                <w:sz w:val="24"/>
              </w:rPr>
              <w:t>умінь</w:t>
            </w:r>
            <w:r>
              <w:rPr>
                <w:spacing w:val="-5"/>
                <w:sz w:val="24"/>
              </w:rPr>
              <w:t xml:space="preserve"> </w:t>
            </w:r>
            <w:r>
              <w:rPr>
                <w:sz w:val="24"/>
              </w:rPr>
              <w:t>здійснюється</w:t>
            </w:r>
            <w:r>
              <w:rPr>
                <w:spacing w:val="-5"/>
                <w:sz w:val="24"/>
              </w:rPr>
              <w:t xml:space="preserve"> </w:t>
            </w:r>
            <w:r>
              <w:rPr>
                <w:sz w:val="24"/>
              </w:rPr>
              <w:t>на</w:t>
            </w:r>
            <w:r>
              <w:rPr>
                <w:spacing w:val="-6"/>
                <w:sz w:val="24"/>
              </w:rPr>
              <w:t xml:space="preserve"> </w:t>
            </w:r>
            <w:r>
              <w:rPr>
                <w:sz w:val="24"/>
              </w:rPr>
              <w:t>базі</w:t>
            </w:r>
            <w:r>
              <w:rPr>
                <w:spacing w:val="-5"/>
                <w:sz w:val="24"/>
              </w:rPr>
              <w:t xml:space="preserve"> </w:t>
            </w:r>
            <w:r>
              <w:rPr>
                <w:sz w:val="24"/>
              </w:rPr>
              <w:t>стажування</w:t>
            </w:r>
            <w:r>
              <w:rPr>
                <w:spacing w:val="-5"/>
                <w:sz w:val="24"/>
              </w:rPr>
              <w:t xml:space="preserve"> </w:t>
            </w:r>
            <w:r>
              <w:rPr>
                <w:sz w:val="24"/>
              </w:rPr>
              <w:t>в умовах амбулаторного прийому та кабінету вакцинації.</w:t>
            </w:r>
          </w:p>
          <w:p w:rsidR="005F4B09" w:rsidRDefault="00BF2CE9">
            <w:pPr>
              <w:pStyle w:val="TableParagraph"/>
              <w:spacing w:line="265" w:lineRule="exact"/>
              <w:ind w:left="146"/>
              <w:rPr>
                <w:sz w:val="24"/>
              </w:rPr>
            </w:pPr>
            <w:r>
              <w:rPr>
                <w:b/>
                <w:sz w:val="24"/>
              </w:rPr>
              <w:t>Рекомендоване</w:t>
            </w:r>
            <w:r>
              <w:rPr>
                <w:b/>
                <w:spacing w:val="-7"/>
                <w:sz w:val="24"/>
              </w:rPr>
              <w:t xml:space="preserve"> </w:t>
            </w:r>
            <w:r>
              <w:rPr>
                <w:b/>
                <w:sz w:val="24"/>
              </w:rPr>
              <w:t>співвідношення</w:t>
            </w:r>
            <w:r>
              <w:rPr>
                <w:b/>
                <w:spacing w:val="-4"/>
                <w:sz w:val="24"/>
              </w:rPr>
              <w:t xml:space="preserve"> </w:t>
            </w:r>
            <w:r>
              <w:rPr>
                <w:b/>
                <w:sz w:val="24"/>
              </w:rPr>
              <w:t>кредитів:</w:t>
            </w:r>
            <w:r>
              <w:rPr>
                <w:b/>
                <w:spacing w:val="1"/>
                <w:sz w:val="24"/>
              </w:rPr>
              <w:t xml:space="preserve"> </w:t>
            </w:r>
            <w:r>
              <w:rPr>
                <w:sz w:val="24"/>
              </w:rPr>
              <w:t>університет/</w:t>
            </w:r>
            <w:r>
              <w:rPr>
                <w:spacing w:val="-4"/>
                <w:sz w:val="24"/>
              </w:rPr>
              <w:t xml:space="preserve"> </w:t>
            </w:r>
            <w:r>
              <w:rPr>
                <w:sz w:val="24"/>
              </w:rPr>
              <w:t>база</w:t>
            </w:r>
            <w:r>
              <w:rPr>
                <w:spacing w:val="-4"/>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2/2.</w:t>
            </w:r>
          </w:p>
        </w:tc>
      </w:tr>
      <w:tr w:rsidR="005F4B09">
        <w:trPr>
          <w:trHeight w:val="330"/>
        </w:trPr>
        <w:tc>
          <w:tcPr>
            <w:tcW w:w="2246" w:type="dxa"/>
            <w:gridSpan w:val="2"/>
          </w:tcPr>
          <w:p w:rsidR="005F4B09" w:rsidRDefault="00BF2CE9">
            <w:pPr>
              <w:pStyle w:val="TableParagraph"/>
              <w:spacing w:line="267" w:lineRule="exact"/>
              <w:ind w:left="4"/>
              <w:rPr>
                <w:b/>
                <w:sz w:val="24"/>
              </w:rPr>
            </w:pPr>
            <w:r>
              <w:rPr>
                <w:b/>
                <w:color w:val="221F1F"/>
                <w:sz w:val="24"/>
              </w:rPr>
              <w:t>ОК</w:t>
            </w:r>
            <w:r>
              <w:rPr>
                <w:b/>
                <w:color w:val="221F1F"/>
                <w:spacing w:val="1"/>
                <w:sz w:val="24"/>
              </w:rPr>
              <w:t xml:space="preserve"> </w:t>
            </w:r>
            <w:r>
              <w:rPr>
                <w:b/>
                <w:color w:val="221F1F"/>
                <w:spacing w:val="-5"/>
                <w:sz w:val="24"/>
              </w:rPr>
              <w:t>18</w:t>
            </w:r>
          </w:p>
        </w:tc>
        <w:tc>
          <w:tcPr>
            <w:tcW w:w="7809" w:type="dxa"/>
            <w:gridSpan w:val="3"/>
          </w:tcPr>
          <w:p w:rsidR="005F4B09" w:rsidRDefault="00BF2CE9">
            <w:pPr>
              <w:pStyle w:val="TableParagraph"/>
              <w:spacing w:line="267" w:lineRule="exact"/>
              <w:ind w:left="4"/>
              <w:rPr>
                <w:b/>
                <w:sz w:val="24"/>
              </w:rPr>
            </w:pPr>
            <w:r>
              <w:rPr>
                <w:b/>
                <w:sz w:val="24"/>
              </w:rPr>
              <w:t>Хірургія</w:t>
            </w:r>
            <w:r>
              <w:rPr>
                <w:b/>
                <w:spacing w:val="-3"/>
                <w:sz w:val="24"/>
              </w:rPr>
              <w:t xml:space="preserve"> </w:t>
            </w:r>
            <w:r>
              <w:rPr>
                <w:b/>
                <w:sz w:val="24"/>
              </w:rPr>
              <w:t>дитячого</w:t>
            </w:r>
            <w:r>
              <w:rPr>
                <w:b/>
                <w:spacing w:val="-3"/>
                <w:sz w:val="24"/>
              </w:rPr>
              <w:t xml:space="preserve"> </w:t>
            </w:r>
            <w:r>
              <w:rPr>
                <w:b/>
                <w:spacing w:val="-4"/>
                <w:sz w:val="24"/>
              </w:rPr>
              <w:t>віку</w:t>
            </w:r>
          </w:p>
        </w:tc>
      </w:tr>
      <w:tr w:rsidR="005F4B09">
        <w:trPr>
          <w:trHeight w:val="551"/>
        </w:trPr>
        <w:tc>
          <w:tcPr>
            <w:tcW w:w="2246" w:type="dxa"/>
            <w:gridSpan w:val="2"/>
          </w:tcPr>
          <w:p w:rsidR="005F4B09" w:rsidRDefault="00BF2CE9">
            <w:pPr>
              <w:pStyle w:val="TableParagraph"/>
              <w:spacing w:line="267"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809" w:type="dxa"/>
            <w:gridSpan w:val="3"/>
          </w:tcPr>
          <w:p w:rsidR="005F4B09" w:rsidRDefault="00BF2CE9">
            <w:pPr>
              <w:pStyle w:val="TableParagraph"/>
              <w:spacing w:line="267" w:lineRule="exact"/>
              <w:ind w:left="4"/>
              <w:rPr>
                <w:b/>
                <w:sz w:val="24"/>
              </w:rPr>
            </w:pPr>
            <w:r>
              <w:rPr>
                <w:b/>
                <w:sz w:val="24"/>
              </w:rPr>
              <w:t>Вміти</w:t>
            </w:r>
            <w:r>
              <w:rPr>
                <w:b/>
                <w:spacing w:val="-6"/>
                <w:sz w:val="24"/>
              </w:rPr>
              <w:t xml:space="preserve"> </w:t>
            </w:r>
            <w:r>
              <w:rPr>
                <w:b/>
                <w:sz w:val="24"/>
              </w:rPr>
              <w:t>розпізнати</w:t>
            </w:r>
            <w:r>
              <w:rPr>
                <w:b/>
                <w:spacing w:val="-3"/>
                <w:sz w:val="24"/>
              </w:rPr>
              <w:t xml:space="preserve"> </w:t>
            </w:r>
            <w:r>
              <w:rPr>
                <w:b/>
                <w:sz w:val="24"/>
              </w:rPr>
              <w:t>захворювання,</w:t>
            </w:r>
            <w:r>
              <w:rPr>
                <w:b/>
                <w:spacing w:val="-2"/>
                <w:sz w:val="24"/>
              </w:rPr>
              <w:t xml:space="preserve"> </w:t>
            </w:r>
            <w:r>
              <w:rPr>
                <w:b/>
                <w:sz w:val="24"/>
              </w:rPr>
              <w:t>що</w:t>
            </w:r>
            <w:r>
              <w:rPr>
                <w:b/>
                <w:spacing w:val="-3"/>
                <w:sz w:val="24"/>
              </w:rPr>
              <w:t xml:space="preserve"> </w:t>
            </w:r>
            <w:r>
              <w:rPr>
                <w:b/>
                <w:sz w:val="24"/>
              </w:rPr>
              <w:t>потребують</w:t>
            </w:r>
            <w:r>
              <w:rPr>
                <w:b/>
                <w:spacing w:val="-3"/>
                <w:sz w:val="24"/>
              </w:rPr>
              <w:t xml:space="preserve"> </w:t>
            </w:r>
            <w:r>
              <w:rPr>
                <w:b/>
                <w:sz w:val="24"/>
              </w:rPr>
              <w:t>хірургічного</w:t>
            </w:r>
            <w:r>
              <w:rPr>
                <w:b/>
                <w:spacing w:val="-3"/>
                <w:sz w:val="24"/>
              </w:rPr>
              <w:t xml:space="preserve"> </w:t>
            </w:r>
            <w:r>
              <w:rPr>
                <w:b/>
                <w:spacing w:val="-2"/>
                <w:sz w:val="24"/>
              </w:rPr>
              <w:t>втру-</w:t>
            </w:r>
          </w:p>
          <w:p w:rsidR="005F4B09" w:rsidRDefault="00BF2CE9">
            <w:pPr>
              <w:pStyle w:val="TableParagraph"/>
              <w:spacing w:line="265" w:lineRule="exact"/>
              <w:ind w:left="4"/>
              <w:rPr>
                <w:b/>
                <w:sz w:val="24"/>
              </w:rPr>
            </w:pPr>
            <w:r>
              <w:rPr>
                <w:b/>
                <w:spacing w:val="-2"/>
                <w:sz w:val="24"/>
              </w:rPr>
              <w:t>чання.</w:t>
            </w:r>
          </w:p>
        </w:tc>
      </w:tr>
    </w:tbl>
    <w:p w:rsidR="005F4B09" w:rsidRDefault="005F4B09">
      <w:pPr>
        <w:spacing w:line="265" w:lineRule="exact"/>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3939"/>
        <w:gridCol w:w="3282"/>
        <w:gridCol w:w="1987"/>
      </w:tblGrid>
      <w:tr w:rsidR="005F4B09">
        <w:trPr>
          <w:trHeight w:val="328"/>
        </w:trPr>
        <w:tc>
          <w:tcPr>
            <w:tcW w:w="4779" w:type="dxa"/>
            <w:gridSpan w:val="2"/>
          </w:tcPr>
          <w:p w:rsidR="005F4B09" w:rsidRDefault="00BF2CE9">
            <w:pPr>
              <w:pStyle w:val="TableParagraph"/>
              <w:spacing w:line="267" w:lineRule="exact"/>
              <w:ind w:left="1853" w:right="2077"/>
              <w:jc w:val="center"/>
              <w:rPr>
                <w:b/>
                <w:sz w:val="24"/>
              </w:rPr>
            </w:pPr>
            <w:r>
              <w:rPr>
                <w:b/>
                <w:color w:val="221F1F"/>
                <w:spacing w:val="-2"/>
                <w:sz w:val="24"/>
              </w:rPr>
              <w:lastRenderedPageBreak/>
              <w:t>Знання</w:t>
            </w:r>
          </w:p>
        </w:tc>
        <w:tc>
          <w:tcPr>
            <w:tcW w:w="5269" w:type="dxa"/>
            <w:gridSpan w:val="2"/>
          </w:tcPr>
          <w:p w:rsidR="005F4B09" w:rsidRDefault="00BF2CE9">
            <w:pPr>
              <w:pStyle w:val="TableParagraph"/>
              <w:spacing w:line="267" w:lineRule="exact"/>
              <w:ind w:left="2290" w:right="2128"/>
              <w:jc w:val="center"/>
              <w:rPr>
                <w:b/>
                <w:sz w:val="24"/>
              </w:rPr>
            </w:pPr>
            <w:r>
              <w:rPr>
                <w:b/>
                <w:color w:val="221F1F"/>
                <w:spacing w:val="-2"/>
                <w:sz w:val="24"/>
              </w:rPr>
              <w:t>Уміння</w:t>
            </w:r>
          </w:p>
        </w:tc>
      </w:tr>
      <w:tr w:rsidR="005F4B09">
        <w:trPr>
          <w:trHeight w:val="8832"/>
        </w:trPr>
        <w:tc>
          <w:tcPr>
            <w:tcW w:w="4779" w:type="dxa"/>
            <w:gridSpan w:val="2"/>
          </w:tcPr>
          <w:p w:rsidR="005F4B09" w:rsidRDefault="00BF2CE9">
            <w:pPr>
              <w:pStyle w:val="TableParagraph"/>
              <w:numPr>
                <w:ilvl w:val="0"/>
                <w:numId w:val="38"/>
              </w:numPr>
              <w:tabs>
                <w:tab w:val="left" w:pos="574"/>
              </w:tabs>
              <w:ind w:right="128" w:firstLine="7"/>
              <w:jc w:val="both"/>
              <w:rPr>
                <w:sz w:val="24"/>
              </w:rPr>
            </w:pPr>
            <w:r>
              <w:rPr>
                <w:sz w:val="24"/>
              </w:rPr>
              <w:t>Загальні принципи обстеження дітей і діагностики гострої хірургічної</w:t>
            </w:r>
            <w:r>
              <w:rPr>
                <w:spacing w:val="40"/>
                <w:sz w:val="24"/>
              </w:rPr>
              <w:t xml:space="preserve"> </w:t>
            </w:r>
            <w:r>
              <w:rPr>
                <w:sz w:val="24"/>
              </w:rPr>
              <w:t xml:space="preserve">патології органів черевної порожнини, легень та </w:t>
            </w:r>
            <w:r>
              <w:rPr>
                <w:spacing w:val="-2"/>
                <w:sz w:val="24"/>
              </w:rPr>
              <w:t>плеври.</w:t>
            </w:r>
          </w:p>
          <w:p w:rsidR="005F4B09" w:rsidRDefault="00BF2CE9">
            <w:pPr>
              <w:pStyle w:val="TableParagraph"/>
              <w:numPr>
                <w:ilvl w:val="0"/>
                <w:numId w:val="38"/>
              </w:numPr>
              <w:tabs>
                <w:tab w:val="left" w:pos="574"/>
              </w:tabs>
              <w:ind w:right="130" w:firstLine="7"/>
              <w:jc w:val="both"/>
              <w:rPr>
                <w:sz w:val="24"/>
              </w:rPr>
            </w:pPr>
            <w:r>
              <w:rPr>
                <w:sz w:val="24"/>
              </w:rPr>
              <w:t>Нетравматичні невідкладні хірургічні стани у дітей (запальні захворювання черевної порожнини («гострий живіт»); гострий апендицит, дивертикуліт, первинний перитоніт).</w:t>
            </w:r>
          </w:p>
          <w:p w:rsidR="005F4B09" w:rsidRDefault="00BF2CE9">
            <w:pPr>
              <w:pStyle w:val="TableParagraph"/>
              <w:numPr>
                <w:ilvl w:val="0"/>
                <w:numId w:val="38"/>
              </w:numPr>
              <w:tabs>
                <w:tab w:val="left" w:pos="574"/>
                <w:tab w:val="left" w:pos="3265"/>
              </w:tabs>
              <w:ind w:right="130" w:firstLine="7"/>
              <w:jc w:val="both"/>
              <w:rPr>
                <w:sz w:val="24"/>
              </w:rPr>
            </w:pPr>
            <w:r>
              <w:rPr>
                <w:sz w:val="24"/>
              </w:rPr>
              <w:t xml:space="preserve">Синдром блювання у дітей, </w:t>
            </w:r>
            <w:r>
              <w:rPr>
                <w:spacing w:val="-2"/>
                <w:sz w:val="24"/>
              </w:rPr>
              <w:t>обумовлений</w:t>
            </w:r>
            <w:r>
              <w:rPr>
                <w:sz w:val="24"/>
              </w:rPr>
              <w:tab/>
            </w:r>
            <w:r>
              <w:rPr>
                <w:spacing w:val="-2"/>
                <w:sz w:val="24"/>
              </w:rPr>
              <w:t xml:space="preserve">хірургічними </w:t>
            </w:r>
            <w:r>
              <w:rPr>
                <w:sz w:val="24"/>
              </w:rPr>
              <w:t>захворюваннями (заворот середньої кишки у немовлят, природжений гіпертрофічний пілоростеноз, інвагінація кишечника).</w:t>
            </w:r>
          </w:p>
          <w:p w:rsidR="005F4B09" w:rsidRDefault="00BF2CE9">
            <w:pPr>
              <w:pStyle w:val="TableParagraph"/>
              <w:numPr>
                <w:ilvl w:val="0"/>
                <w:numId w:val="38"/>
              </w:numPr>
              <w:tabs>
                <w:tab w:val="left" w:pos="574"/>
                <w:tab w:val="left" w:pos="2223"/>
                <w:tab w:val="left" w:pos="3734"/>
              </w:tabs>
              <w:ind w:right="129" w:firstLine="7"/>
              <w:jc w:val="both"/>
              <w:rPr>
                <w:sz w:val="24"/>
              </w:rPr>
            </w:pPr>
            <w:r>
              <w:rPr>
                <w:spacing w:val="-2"/>
                <w:sz w:val="24"/>
              </w:rPr>
              <w:t>Синдром</w:t>
            </w:r>
            <w:r>
              <w:rPr>
                <w:sz w:val="24"/>
              </w:rPr>
              <w:tab/>
            </w:r>
            <w:r>
              <w:rPr>
                <w:spacing w:val="-2"/>
                <w:sz w:val="24"/>
              </w:rPr>
              <w:t>закрепу</w:t>
            </w:r>
            <w:r>
              <w:rPr>
                <w:sz w:val="24"/>
              </w:rPr>
              <w:tab/>
            </w:r>
            <w:r>
              <w:rPr>
                <w:spacing w:val="-2"/>
                <w:sz w:val="24"/>
              </w:rPr>
              <w:t>(хвороба Гіршпрунга).</w:t>
            </w:r>
          </w:p>
          <w:p w:rsidR="005F4B09" w:rsidRDefault="00BF2CE9">
            <w:pPr>
              <w:pStyle w:val="TableParagraph"/>
              <w:numPr>
                <w:ilvl w:val="0"/>
                <w:numId w:val="38"/>
              </w:numPr>
              <w:tabs>
                <w:tab w:val="left" w:pos="574"/>
              </w:tabs>
              <w:ind w:right="132" w:firstLine="7"/>
              <w:jc w:val="both"/>
              <w:rPr>
                <w:sz w:val="24"/>
              </w:rPr>
            </w:pPr>
            <w:r>
              <w:rPr>
                <w:sz w:val="24"/>
              </w:rPr>
              <w:t>Синдром набряклої калитки (заворот яєчка, заворот ознак гідатіди Морганії).</w:t>
            </w:r>
          </w:p>
          <w:p w:rsidR="005F4B09" w:rsidRDefault="00BF2CE9">
            <w:pPr>
              <w:pStyle w:val="TableParagraph"/>
              <w:numPr>
                <w:ilvl w:val="0"/>
                <w:numId w:val="38"/>
              </w:numPr>
              <w:tabs>
                <w:tab w:val="left" w:pos="574"/>
                <w:tab w:val="left" w:pos="3195"/>
              </w:tabs>
              <w:ind w:right="129" w:firstLine="7"/>
              <w:jc w:val="both"/>
              <w:rPr>
                <w:sz w:val="24"/>
              </w:rPr>
            </w:pPr>
            <w:r>
              <w:rPr>
                <w:spacing w:val="-2"/>
                <w:sz w:val="24"/>
              </w:rPr>
              <w:t>Гнійно-запальні</w:t>
            </w:r>
            <w:r>
              <w:rPr>
                <w:sz w:val="24"/>
              </w:rPr>
              <w:tab/>
            </w:r>
            <w:r>
              <w:rPr>
                <w:spacing w:val="-2"/>
                <w:sz w:val="24"/>
              </w:rPr>
              <w:t xml:space="preserve">захворювання </w:t>
            </w:r>
            <w:r>
              <w:rPr>
                <w:sz w:val="24"/>
              </w:rPr>
              <w:t>(гострий гематогенний остеомієліт; деструктивна пневмонія).</w:t>
            </w:r>
          </w:p>
          <w:p w:rsidR="005F4B09" w:rsidRDefault="00BF2CE9">
            <w:pPr>
              <w:pStyle w:val="TableParagraph"/>
              <w:numPr>
                <w:ilvl w:val="0"/>
                <w:numId w:val="38"/>
              </w:numPr>
              <w:tabs>
                <w:tab w:val="left" w:pos="574"/>
              </w:tabs>
              <w:ind w:right="131" w:firstLine="7"/>
              <w:jc w:val="both"/>
              <w:rPr>
                <w:sz w:val="24"/>
              </w:rPr>
            </w:pPr>
            <w:r>
              <w:rPr>
                <w:sz w:val="24"/>
              </w:rPr>
              <w:t>Стани які не потребують негайного оперативного втручання (пупкова кила; пахова кила).</w:t>
            </w:r>
          </w:p>
          <w:p w:rsidR="005F4B09" w:rsidRDefault="00BF2CE9">
            <w:pPr>
              <w:pStyle w:val="TableParagraph"/>
              <w:numPr>
                <w:ilvl w:val="0"/>
                <w:numId w:val="38"/>
              </w:numPr>
              <w:tabs>
                <w:tab w:val="left" w:pos="574"/>
              </w:tabs>
              <w:ind w:right="126" w:firstLine="7"/>
              <w:jc w:val="both"/>
              <w:rPr>
                <w:sz w:val="24"/>
              </w:rPr>
            </w:pPr>
            <w:r>
              <w:rPr>
                <w:sz w:val="24"/>
              </w:rPr>
              <w:t>Травма органів черевної порожнини у дітей, алгоритм надання допомоги.</w:t>
            </w:r>
          </w:p>
          <w:p w:rsidR="005F4B09" w:rsidRDefault="00BF2CE9">
            <w:pPr>
              <w:pStyle w:val="TableParagraph"/>
              <w:numPr>
                <w:ilvl w:val="0"/>
                <w:numId w:val="38"/>
              </w:numPr>
              <w:tabs>
                <w:tab w:val="left" w:pos="574"/>
                <w:tab w:val="left" w:pos="2197"/>
                <w:tab w:val="left" w:pos="3881"/>
              </w:tabs>
              <w:ind w:right="126" w:firstLine="7"/>
              <w:jc w:val="both"/>
              <w:rPr>
                <w:sz w:val="24"/>
              </w:rPr>
            </w:pPr>
            <w:r>
              <w:rPr>
                <w:sz w:val="24"/>
              </w:rPr>
              <w:t xml:space="preserve">Невідкладна урологія дитячого віку </w:t>
            </w:r>
            <w:r>
              <w:rPr>
                <w:spacing w:val="-2"/>
                <w:sz w:val="24"/>
              </w:rPr>
              <w:t>(травматичні</w:t>
            </w:r>
            <w:r>
              <w:rPr>
                <w:sz w:val="24"/>
              </w:rPr>
              <w:tab/>
            </w:r>
            <w:r>
              <w:rPr>
                <w:spacing w:val="-2"/>
                <w:sz w:val="24"/>
              </w:rPr>
              <w:t>ураження</w:t>
            </w:r>
            <w:r>
              <w:rPr>
                <w:sz w:val="24"/>
              </w:rPr>
              <w:tab/>
            </w:r>
            <w:r>
              <w:rPr>
                <w:spacing w:val="-2"/>
                <w:sz w:val="24"/>
              </w:rPr>
              <w:t xml:space="preserve">органів </w:t>
            </w:r>
            <w:r>
              <w:rPr>
                <w:sz w:val="24"/>
              </w:rPr>
              <w:t>сечовивідної системи, гостра затримка сечі), алгоритм надання допомоги.</w:t>
            </w:r>
          </w:p>
          <w:p w:rsidR="005F4B09" w:rsidRDefault="00BF2CE9">
            <w:pPr>
              <w:pStyle w:val="TableParagraph"/>
              <w:numPr>
                <w:ilvl w:val="0"/>
                <w:numId w:val="38"/>
              </w:numPr>
              <w:tabs>
                <w:tab w:val="left" w:pos="574"/>
              </w:tabs>
              <w:spacing w:line="270" w:lineRule="atLeast"/>
              <w:ind w:right="128" w:firstLine="7"/>
              <w:jc w:val="both"/>
              <w:rPr>
                <w:sz w:val="24"/>
              </w:rPr>
            </w:pPr>
            <w:r>
              <w:rPr>
                <w:color w:val="221F1F"/>
                <w:sz w:val="24"/>
              </w:rPr>
              <w:t xml:space="preserve">Новоутворення у дітей (доброякісні новоутворення у дітей; </w:t>
            </w:r>
            <w:r>
              <w:rPr>
                <w:sz w:val="24"/>
              </w:rPr>
              <w:t>гемангіоми).</w:t>
            </w:r>
          </w:p>
        </w:tc>
        <w:tc>
          <w:tcPr>
            <w:tcW w:w="5269" w:type="dxa"/>
            <w:gridSpan w:val="2"/>
          </w:tcPr>
          <w:p w:rsidR="005F4B09" w:rsidRDefault="00BF2CE9">
            <w:pPr>
              <w:pStyle w:val="TableParagraph"/>
              <w:numPr>
                <w:ilvl w:val="0"/>
                <w:numId w:val="37"/>
              </w:numPr>
              <w:tabs>
                <w:tab w:val="left" w:pos="589"/>
              </w:tabs>
              <w:ind w:right="121" w:firstLine="0"/>
              <w:jc w:val="both"/>
              <w:rPr>
                <w:sz w:val="24"/>
              </w:rPr>
            </w:pPr>
            <w:r>
              <w:rPr>
                <w:sz w:val="24"/>
              </w:rPr>
              <w:t>Оцінити дані анамнезу, огляду дитини і проаналізувати значимість різних симптомів і синдромів у дитини зі скаргами на болі в животі/ блювоту/ закріп.</w:t>
            </w:r>
          </w:p>
          <w:p w:rsidR="005F4B09" w:rsidRDefault="00BF2CE9">
            <w:pPr>
              <w:pStyle w:val="TableParagraph"/>
              <w:numPr>
                <w:ilvl w:val="0"/>
                <w:numId w:val="37"/>
              </w:numPr>
              <w:tabs>
                <w:tab w:val="left" w:pos="589"/>
              </w:tabs>
              <w:ind w:right="120" w:firstLine="0"/>
              <w:jc w:val="both"/>
              <w:rPr>
                <w:sz w:val="24"/>
              </w:rPr>
            </w:pPr>
            <w:r>
              <w:rPr>
                <w:sz w:val="24"/>
              </w:rPr>
              <w:t>Оцінити дані перкусії, аускультації і пальпації живота у дитини з больовим абдомінальним синдромом, виявити симптоми подразнення очеревини.</w:t>
            </w:r>
          </w:p>
          <w:p w:rsidR="005F4B09" w:rsidRDefault="00BF2CE9">
            <w:pPr>
              <w:pStyle w:val="TableParagraph"/>
              <w:numPr>
                <w:ilvl w:val="0"/>
                <w:numId w:val="37"/>
              </w:numPr>
              <w:tabs>
                <w:tab w:val="left" w:pos="589"/>
              </w:tabs>
              <w:ind w:right="118" w:firstLine="0"/>
              <w:jc w:val="both"/>
              <w:rPr>
                <w:sz w:val="24"/>
              </w:rPr>
            </w:pPr>
            <w:r>
              <w:rPr>
                <w:sz w:val="24"/>
              </w:rPr>
              <w:t xml:space="preserve">Оцінити стан дитини при динамічному </w:t>
            </w:r>
            <w:r>
              <w:rPr>
                <w:spacing w:val="-2"/>
                <w:sz w:val="24"/>
              </w:rPr>
              <w:t>спостереженні.</w:t>
            </w:r>
          </w:p>
          <w:p w:rsidR="005F4B09" w:rsidRDefault="00BF2CE9">
            <w:pPr>
              <w:pStyle w:val="TableParagraph"/>
              <w:numPr>
                <w:ilvl w:val="0"/>
                <w:numId w:val="37"/>
              </w:numPr>
              <w:tabs>
                <w:tab w:val="left" w:pos="589"/>
              </w:tabs>
              <w:ind w:right="123" w:firstLine="0"/>
              <w:jc w:val="both"/>
              <w:rPr>
                <w:sz w:val="24"/>
              </w:rPr>
            </w:pPr>
            <w:r>
              <w:rPr>
                <w:sz w:val="24"/>
              </w:rPr>
              <w:t>Діагностувати травматичне ураження паренхіматозного органу черевної порожнини.</w:t>
            </w:r>
          </w:p>
          <w:p w:rsidR="005F4B09" w:rsidRDefault="00BF2CE9">
            <w:pPr>
              <w:pStyle w:val="TableParagraph"/>
              <w:numPr>
                <w:ilvl w:val="0"/>
                <w:numId w:val="37"/>
              </w:numPr>
              <w:tabs>
                <w:tab w:val="left" w:pos="589"/>
              </w:tabs>
              <w:ind w:right="125" w:firstLine="0"/>
              <w:jc w:val="both"/>
              <w:rPr>
                <w:sz w:val="24"/>
              </w:rPr>
            </w:pPr>
            <w:r>
              <w:rPr>
                <w:sz w:val="24"/>
              </w:rPr>
              <w:t>Підготувати дитину до ендоскопічних досліджень та УЗД, встановити покази до невідкладних ендоскопічних досліджень</w:t>
            </w:r>
          </w:p>
          <w:p w:rsidR="005F4B09" w:rsidRDefault="00BF2CE9">
            <w:pPr>
              <w:pStyle w:val="TableParagraph"/>
              <w:numPr>
                <w:ilvl w:val="0"/>
                <w:numId w:val="37"/>
              </w:numPr>
              <w:tabs>
                <w:tab w:val="left" w:pos="589"/>
              </w:tabs>
              <w:ind w:right="123" w:firstLine="0"/>
              <w:jc w:val="both"/>
              <w:rPr>
                <w:sz w:val="24"/>
              </w:rPr>
            </w:pPr>
            <w:r>
              <w:rPr>
                <w:sz w:val="24"/>
              </w:rPr>
              <w:t>Інтерпретувати дані рентгенограми при діагностиці кишкової непрохідності.</w:t>
            </w:r>
          </w:p>
          <w:p w:rsidR="005F4B09" w:rsidRDefault="00BF2CE9">
            <w:pPr>
              <w:pStyle w:val="TableParagraph"/>
              <w:numPr>
                <w:ilvl w:val="0"/>
                <w:numId w:val="37"/>
              </w:numPr>
              <w:tabs>
                <w:tab w:val="left" w:pos="589"/>
              </w:tabs>
              <w:ind w:right="124" w:firstLine="0"/>
              <w:jc w:val="both"/>
              <w:rPr>
                <w:sz w:val="24"/>
              </w:rPr>
            </w:pPr>
            <w:r>
              <w:rPr>
                <w:sz w:val="24"/>
              </w:rPr>
              <w:t>Користуватися діагностичними шкалами Alvorado та її педіатричною модифікацією - шкала Samuel.</w:t>
            </w:r>
          </w:p>
          <w:p w:rsidR="005F4B09" w:rsidRDefault="00BF2CE9">
            <w:pPr>
              <w:pStyle w:val="TableParagraph"/>
              <w:numPr>
                <w:ilvl w:val="0"/>
                <w:numId w:val="37"/>
              </w:numPr>
              <w:tabs>
                <w:tab w:val="left" w:pos="589"/>
              </w:tabs>
              <w:ind w:right="124" w:firstLine="0"/>
              <w:jc w:val="both"/>
              <w:rPr>
                <w:sz w:val="24"/>
              </w:rPr>
            </w:pPr>
            <w:r>
              <w:rPr>
                <w:sz w:val="24"/>
              </w:rPr>
              <w:t>Оцінити рентгенограму грудної клітини (виявлення емпієми плеври, пневмоторакс).</w:t>
            </w:r>
          </w:p>
        </w:tc>
      </w:tr>
      <w:tr w:rsidR="005F4B09">
        <w:trPr>
          <w:trHeight w:val="316"/>
        </w:trPr>
        <w:tc>
          <w:tcPr>
            <w:tcW w:w="10048" w:type="dxa"/>
            <w:gridSpan w:val="4"/>
          </w:tcPr>
          <w:p w:rsidR="005F4B09" w:rsidRDefault="00BF2CE9">
            <w:pPr>
              <w:pStyle w:val="TableParagraph"/>
              <w:spacing w:before="32" w:line="265" w:lineRule="exact"/>
              <w:ind w:left="3138" w:right="2838"/>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8"/>
        </w:trPr>
        <w:tc>
          <w:tcPr>
            <w:tcW w:w="840" w:type="dxa"/>
          </w:tcPr>
          <w:p w:rsidR="005F4B09" w:rsidRDefault="00BF2CE9">
            <w:pPr>
              <w:pStyle w:val="TableParagraph"/>
              <w:spacing w:line="269" w:lineRule="exact"/>
              <w:ind w:left="227"/>
              <w:rPr>
                <w:b/>
                <w:sz w:val="24"/>
              </w:rPr>
            </w:pPr>
            <w:r>
              <w:rPr>
                <w:b/>
                <w:color w:val="221F1F"/>
                <w:sz w:val="24"/>
              </w:rPr>
              <w:t>№</w:t>
            </w:r>
          </w:p>
        </w:tc>
        <w:tc>
          <w:tcPr>
            <w:tcW w:w="7221" w:type="dxa"/>
            <w:gridSpan w:val="2"/>
          </w:tcPr>
          <w:p w:rsidR="005F4B09" w:rsidRDefault="00BF2CE9">
            <w:pPr>
              <w:pStyle w:val="TableParagraph"/>
              <w:spacing w:before="132"/>
              <w:ind w:left="1029" w:right="885"/>
              <w:jc w:val="center"/>
              <w:rPr>
                <w:b/>
                <w:sz w:val="24"/>
              </w:rPr>
            </w:pPr>
            <w:r>
              <w:rPr>
                <w:b/>
                <w:sz w:val="24"/>
              </w:rPr>
              <w:t>Перелік</w:t>
            </w:r>
            <w:r>
              <w:rPr>
                <w:b/>
                <w:spacing w:val="-1"/>
                <w:sz w:val="24"/>
              </w:rPr>
              <w:t xml:space="preserve"> </w:t>
            </w:r>
            <w:r>
              <w:rPr>
                <w:b/>
                <w:sz w:val="24"/>
              </w:rPr>
              <w:t>практичних</w:t>
            </w:r>
            <w:r>
              <w:rPr>
                <w:b/>
                <w:spacing w:val="-2"/>
                <w:sz w:val="24"/>
              </w:rPr>
              <w:t xml:space="preserve"> </w:t>
            </w:r>
            <w:r>
              <w:rPr>
                <w:b/>
                <w:sz w:val="24"/>
              </w:rPr>
              <w:t>навичок</w:t>
            </w:r>
            <w:r>
              <w:rPr>
                <w:b/>
                <w:spacing w:val="-2"/>
                <w:sz w:val="24"/>
              </w:rPr>
              <w:t xml:space="preserve"> </w:t>
            </w:r>
            <w:r>
              <w:rPr>
                <w:b/>
                <w:sz w:val="24"/>
              </w:rPr>
              <w:t>/</w:t>
            </w:r>
            <w:r>
              <w:rPr>
                <w:b/>
                <w:spacing w:val="-1"/>
                <w:sz w:val="24"/>
              </w:rPr>
              <w:t xml:space="preserve"> </w:t>
            </w:r>
            <w:r>
              <w:rPr>
                <w:b/>
                <w:spacing w:val="-2"/>
                <w:sz w:val="24"/>
              </w:rPr>
              <w:t>компетентностей</w:t>
            </w:r>
          </w:p>
        </w:tc>
        <w:tc>
          <w:tcPr>
            <w:tcW w:w="1987" w:type="dxa"/>
          </w:tcPr>
          <w:p w:rsidR="005F4B09" w:rsidRDefault="00BF2CE9">
            <w:pPr>
              <w:pStyle w:val="TableParagraph"/>
              <w:spacing w:line="272" w:lineRule="exact"/>
              <w:ind w:left="379" w:right="354"/>
              <w:jc w:val="center"/>
              <w:rPr>
                <w:b/>
                <w:sz w:val="24"/>
              </w:rPr>
            </w:pPr>
            <w:r>
              <w:rPr>
                <w:b/>
                <w:spacing w:val="-2"/>
                <w:sz w:val="24"/>
              </w:rPr>
              <w:t>Рівень</w:t>
            </w:r>
          </w:p>
          <w:p w:rsidR="005F4B09" w:rsidRDefault="00BF2CE9">
            <w:pPr>
              <w:pStyle w:val="TableParagraph"/>
              <w:spacing w:line="267" w:lineRule="exact"/>
              <w:ind w:left="384" w:right="354"/>
              <w:jc w:val="center"/>
              <w:rPr>
                <w:b/>
                <w:sz w:val="24"/>
              </w:rPr>
            </w:pPr>
            <w:r>
              <w:rPr>
                <w:b/>
                <w:spacing w:val="-2"/>
                <w:sz w:val="24"/>
              </w:rPr>
              <w:t>оволодіння</w:t>
            </w:r>
          </w:p>
        </w:tc>
      </w:tr>
      <w:tr w:rsidR="005F4B09">
        <w:trPr>
          <w:trHeight w:val="551"/>
        </w:trPr>
        <w:tc>
          <w:tcPr>
            <w:tcW w:w="840" w:type="dxa"/>
          </w:tcPr>
          <w:p w:rsidR="005F4B09" w:rsidRDefault="00BF2CE9">
            <w:pPr>
              <w:pStyle w:val="TableParagraph"/>
              <w:spacing w:line="267" w:lineRule="exact"/>
              <w:ind w:right="283"/>
              <w:jc w:val="right"/>
              <w:rPr>
                <w:b/>
                <w:sz w:val="24"/>
              </w:rPr>
            </w:pPr>
            <w:r>
              <w:rPr>
                <w:b/>
                <w:color w:val="221F1F"/>
                <w:spacing w:val="-5"/>
                <w:sz w:val="24"/>
              </w:rPr>
              <w:t>1.</w:t>
            </w:r>
          </w:p>
        </w:tc>
        <w:tc>
          <w:tcPr>
            <w:tcW w:w="7221" w:type="dxa"/>
            <w:gridSpan w:val="2"/>
          </w:tcPr>
          <w:p w:rsidR="005F4B09" w:rsidRDefault="00BF2CE9">
            <w:pPr>
              <w:pStyle w:val="TableParagraph"/>
              <w:spacing w:line="267" w:lineRule="exact"/>
              <w:ind w:left="4"/>
              <w:rPr>
                <w:sz w:val="24"/>
              </w:rPr>
            </w:pPr>
            <w:r>
              <w:rPr>
                <w:sz w:val="24"/>
              </w:rPr>
              <w:t>Збір</w:t>
            </w:r>
            <w:r>
              <w:rPr>
                <w:spacing w:val="-3"/>
                <w:sz w:val="24"/>
              </w:rPr>
              <w:t xml:space="preserve"> </w:t>
            </w:r>
            <w:r>
              <w:rPr>
                <w:sz w:val="24"/>
              </w:rPr>
              <w:t>анамнезу</w:t>
            </w:r>
            <w:r>
              <w:rPr>
                <w:spacing w:val="-6"/>
                <w:sz w:val="24"/>
              </w:rPr>
              <w:t xml:space="preserve"> </w:t>
            </w:r>
            <w:r>
              <w:rPr>
                <w:sz w:val="24"/>
              </w:rPr>
              <w:t>захворювання</w:t>
            </w:r>
            <w:r>
              <w:rPr>
                <w:spacing w:val="-1"/>
                <w:sz w:val="24"/>
              </w:rPr>
              <w:t xml:space="preserve"> </w:t>
            </w:r>
            <w:r>
              <w:rPr>
                <w:sz w:val="24"/>
              </w:rPr>
              <w:t>та оцінка</w:t>
            </w:r>
            <w:r>
              <w:rPr>
                <w:spacing w:val="-2"/>
                <w:sz w:val="24"/>
              </w:rPr>
              <w:t xml:space="preserve"> </w:t>
            </w:r>
            <w:r>
              <w:rPr>
                <w:sz w:val="24"/>
              </w:rPr>
              <w:t>його</w:t>
            </w:r>
            <w:r>
              <w:rPr>
                <w:spacing w:val="-1"/>
                <w:sz w:val="24"/>
              </w:rPr>
              <w:t xml:space="preserve"> </w:t>
            </w:r>
            <w:r>
              <w:rPr>
                <w:sz w:val="24"/>
              </w:rPr>
              <w:t>перебігу</w:t>
            </w:r>
            <w:r>
              <w:rPr>
                <w:spacing w:val="57"/>
                <w:sz w:val="24"/>
              </w:rPr>
              <w:t xml:space="preserve"> </w:t>
            </w:r>
            <w:r>
              <w:rPr>
                <w:sz w:val="24"/>
              </w:rPr>
              <w:t>у</w:t>
            </w:r>
            <w:r>
              <w:rPr>
                <w:spacing w:val="-5"/>
                <w:sz w:val="24"/>
              </w:rPr>
              <w:t xml:space="preserve"> </w:t>
            </w:r>
            <w:r>
              <w:rPr>
                <w:sz w:val="24"/>
              </w:rPr>
              <w:t>дітей</w:t>
            </w:r>
            <w:r>
              <w:rPr>
                <w:spacing w:val="58"/>
                <w:sz w:val="24"/>
              </w:rPr>
              <w:t xml:space="preserve"> </w:t>
            </w:r>
            <w:r>
              <w:rPr>
                <w:sz w:val="24"/>
              </w:rPr>
              <w:t xml:space="preserve">з </w:t>
            </w:r>
            <w:r>
              <w:rPr>
                <w:spacing w:val="-2"/>
                <w:sz w:val="24"/>
              </w:rPr>
              <w:t>гост-</w:t>
            </w:r>
          </w:p>
          <w:p w:rsidR="005F4B09" w:rsidRDefault="00BF2CE9">
            <w:pPr>
              <w:pStyle w:val="TableParagraph"/>
              <w:spacing w:line="265" w:lineRule="exact"/>
              <w:ind w:left="4"/>
              <w:rPr>
                <w:sz w:val="24"/>
              </w:rPr>
            </w:pPr>
            <w:r>
              <w:rPr>
                <w:sz w:val="24"/>
              </w:rPr>
              <w:t>рою</w:t>
            </w:r>
            <w:r>
              <w:rPr>
                <w:spacing w:val="-2"/>
                <w:sz w:val="24"/>
              </w:rPr>
              <w:t xml:space="preserve"> </w:t>
            </w:r>
            <w:r>
              <w:rPr>
                <w:sz w:val="24"/>
              </w:rPr>
              <w:t>хірургічною</w:t>
            </w:r>
            <w:r>
              <w:rPr>
                <w:spacing w:val="-2"/>
                <w:sz w:val="24"/>
              </w:rPr>
              <w:t xml:space="preserve"> патологією</w:t>
            </w:r>
          </w:p>
        </w:tc>
        <w:tc>
          <w:tcPr>
            <w:tcW w:w="1987" w:type="dxa"/>
          </w:tcPr>
          <w:p w:rsidR="005F4B09" w:rsidRDefault="00BF2CE9">
            <w:pPr>
              <w:pStyle w:val="TableParagraph"/>
              <w:spacing w:before="130"/>
              <w:ind w:right="885"/>
              <w:jc w:val="right"/>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right="283"/>
              <w:jc w:val="right"/>
              <w:rPr>
                <w:b/>
                <w:sz w:val="24"/>
              </w:rPr>
            </w:pPr>
            <w:r>
              <w:rPr>
                <w:b/>
                <w:color w:val="221F1F"/>
                <w:spacing w:val="-5"/>
                <w:sz w:val="24"/>
              </w:rPr>
              <w:t>2.</w:t>
            </w:r>
          </w:p>
        </w:tc>
        <w:tc>
          <w:tcPr>
            <w:tcW w:w="7221" w:type="dxa"/>
            <w:gridSpan w:val="2"/>
          </w:tcPr>
          <w:p w:rsidR="005F4B09" w:rsidRDefault="00BF2CE9">
            <w:pPr>
              <w:pStyle w:val="TableParagraph"/>
              <w:spacing w:line="267" w:lineRule="exact"/>
              <w:ind w:left="4"/>
              <w:rPr>
                <w:sz w:val="24"/>
              </w:rPr>
            </w:pPr>
            <w:r>
              <w:rPr>
                <w:sz w:val="24"/>
              </w:rPr>
              <w:t>Перкусія, аускультація</w:t>
            </w:r>
            <w:r>
              <w:rPr>
                <w:spacing w:val="-2"/>
                <w:sz w:val="24"/>
              </w:rPr>
              <w:t xml:space="preserve"> </w:t>
            </w:r>
            <w:r>
              <w:rPr>
                <w:sz w:val="24"/>
              </w:rPr>
              <w:t>і</w:t>
            </w:r>
            <w:r>
              <w:rPr>
                <w:spacing w:val="-2"/>
                <w:sz w:val="24"/>
              </w:rPr>
              <w:t xml:space="preserve"> </w:t>
            </w:r>
            <w:r>
              <w:rPr>
                <w:sz w:val="24"/>
              </w:rPr>
              <w:t>пальпація</w:t>
            </w:r>
            <w:r>
              <w:rPr>
                <w:spacing w:val="-1"/>
                <w:sz w:val="24"/>
              </w:rPr>
              <w:t xml:space="preserve"> </w:t>
            </w:r>
            <w:r>
              <w:rPr>
                <w:sz w:val="24"/>
              </w:rPr>
              <w:t>живота</w:t>
            </w:r>
            <w:r>
              <w:rPr>
                <w:spacing w:val="-1"/>
                <w:sz w:val="24"/>
              </w:rPr>
              <w:t xml:space="preserve"> </w:t>
            </w:r>
            <w:r>
              <w:rPr>
                <w:sz w:val="24"/>
              </w:rPr>
              <w:t>у</w:t>
            </w:r>
            <w:r>
              <w:rPr>
                <w:spacing w:val="-9"/>
                <w:sz w:val="24"/>
              </w:rPr>
              <w:t xml:space="preserve"> </w:t>
            </w:r>
            <w:r>
              <w:rPr>
                <w:sz w:val="24"/>
              </w:rPr>
              <w:t>дитини</w:t>
            </w:r>
            <w:r>
              <w:rPr>
                <w:spacing w:val="-2"/>
                <w:sz w:val="24"/>
              </w:rPr>
              <w:t xml:space="preserve"> </w:t>
            </w:r>
            <w:r>
              <w:rPr>
                <w:sz w:val="24"/>
              </w:rPr>
              <w:t>з</w:t>
            </w:r>
            <w:r>
              <w:rPr>
                <w:spacing w:val="-2"/>
                <w:sz w:val="24"/>
              </w:rPr>
              <w:t xml:space="preserve"> </w:t>
            </w:r>
            <w:r>
              <w:rPr>
                <w:sz w:val="24"/>
              </w:rPr>
              <w:t>больовим</w:t>
            </w:r>
            <w:r>
              <w:rPr>
                <w:spacing w:val="-2"/>
                <w:sz w:val="24"/>
              </w:rPr>
              <w:t xml:space="preserve"> </w:t>
            </w:r>
            <w:r>
              <w:rPr>
                <w:spacing w:val="-5"/>
                <w:sz w:val="24"/>
              </w:rPr>
              <w:t>аб-</w:t>
            </w:r>
          </w:p>
          <w:p w:rsidR="005F4B09" w:rsidRDefault="00BF2CE9">
            <w:pPr>
              <w:pStyle w:val="TableParagraph"/>
              <w:spacing w:line="265" w:lineRule="exact"/>
              <w:ind w:left="4"/>
              <w:rPr>
                <w:sz w:val="24"/>
              </w:rPr>
            </w:pPr>
            <w:r>
              <w:rPr>
                <w:sz w:val="24"/>
              </w:rPr>
              <w:t>домінальним</w:t>
            </w:r>
            <w:r>
              <w:rPr>
                <w:spacing w:val="-3"/>
                <w:sz w:val="24"/>
              </w:rPr>
              <w:t xml:space="preserve"> </w:t>
            </w:r>
            <w:r>
              <w:rPr>
                <w:spacing w:val="-2"/>
                <w:sz w:val="24"/>
              </w:rPr>
              <w:t>синдромом</w:t>
            </w:r>
          </w:p>
        </w:tc>
        <w:tc>
          <w:tcPr>
            <w:tcW w:w="1987" w:type="dxa"/>
          </w:tcPr>
          <w:p w:rsidR="005F4B09" w:rsidRDefault="00BF2CE9">
            <w:pPr>
              <w:pStyle w:val="TableParagraph"/>
              <w:spacing w:before="130"/>
              <w:ind w:right="885"/>
              <w:jc w:val="right"/>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right="283"/>
              <w:jc w:val="right"/>
              <w:rPr>
                <w:b/>
                <w:sz w:val="24"/>
              </w:rPr>
            </w:pPr>
            <w:r>
              <w:rPr>
                <w:b/>
                <w:color w:val="221F1F"/>
                <w:spacing w:val="-5"/>
                <w:sz w:val="24"/>
              </w:rPr>
              <w:t>3.</w:t>
            </w:r>
          </w:p>
        </w:tc>
        <w:tc>
          <w:tcPr>
            <w:tcW w:w="7221" w:type="dxa"/>
            <w:gridSpan w:val="2"/>
          </w:tcPr>
          <w:p w:rsidR="005F4B09" w:rsidRDefault="00BF2CE9">
            <w:pPr>
              <w:pStyle w:val="TableParagraph"/>
              <w:spacing w:line="267" w:lineRule="exact"/>
              <w:ind w:left="4"/>
              <w:rPr>
                <w:sz w:val="24"/>
              </w:rPr>
            </w:pPr>
            <w:r>
              <w:rPr>
                <w:sz w:val="24"/>
              </w:rPr>
              <w:t>Розпізнавання</w:t>
            </w:r>
            <w:r>
              <w:rPr>
                <w:spacing w:val="-6"/>
                <w:sz w:val="24"/>
              </w:rPr>
              <w:t xml:space="preserve"> </w:t>
            </w:r>
            <w:r>
              <w:rPr>
                <w:sz w:val="24"/>
              </w:rPr>
              <w:t>клінічних</w:t>
            </w:r>
            <w:r>
              <w:rPr>
                <w:spacing w:val="-2"/>
                <w:sz w:val="24"/>
              </w:rPr>
              <w:t xml:space="preserve"> </w:t>
            </w:r>
            <w:r>
              <w:rPr>
                <w:sz w:val="24"/>
              </w:rPr>
              <w:t>симптомів</w:t>
            </w:r>
            <w:r>
              <w:rPr>
                <w:spacing w:val="-4"/>
                <w:sz w:val="24"/>
              </w:rPr>
              <w:t xml:space="preserve"> </w:t>
            </w:r>
            <w:r>
              <w:rPr>
                <w:sz w:val="24"/>
              </w:rPr>
              <w:t>та</w:t>
            </w:r>
            <w:r>
              <w:rPr>
                <w:spacing w:val="-4"/>
                <w:sz w:val="24"/>
              </w:rPr>
              <w:t xml:space="preserve"> </w:t>
            </w:r>
            <w:r>
              <w:rPr>
                <w:sz w:val="24"/>
              </w:rPr>
              <w:t>подразнення</w:t>
            </w:r>
            <w:r>
              <w:rPr>
                <w:spacing w:val="-4"/>
                <w:sz w:val="24"/>
              </w:rPr>
              <w:t xml:space="preserve"> </w:t>
            </w:r>
            <w:r>
              <w:rPr>
                <w:sz w:val="24"/>
              </w:rPr>
              <w:t>очеревини</w:t>
            </w:r>
            <w:r>
              <w:rPr>
                <w:spacing w:val="-3"/>
                <w:sz w:val="24"/>
              </w:rPr>
              <w:t xml:space="preserve"> </w:t>
            </w:r>
            <w:r>
              <w:rPr>
                <w:spacing w:val="-5"/>
                <w:sz w:val="24"/>
              </w:rPr>
              <w:t>при</w:t>
            </w:r>
          </w:p>
          <w:p w:rsidR="005F4B09" w:rsidRDefault="00BF2CE9">
            <w:pPr>
              <w:pStyle w:val="TableParagraph"/>
              <w:spacing w:line="265" w:lineRule="exact"/>
              <w:ind w:left="4"/>
              <w:rPr>
                <w:sz w:val="24"/>
              </w:rPr>
            </w:pPr>
            <w:r>
              <w:rPr>
                <w:sz w:val="24"/>
              </w:rPr>
              <w:t>гострому</w:t>
            </w:r>
            <w:r>
              <w:rPr>
                <w:spacing w:val="-5"/>
                <w:sz w:val="24"/>
              </w:rPr>
              <w:t xml:space="preserve"> </w:t>
            </w:r>
            <w:r>
              <w:rPr>
                <w:sz w:val="24"/>
              </w:rPr>
              <w:t>апендициті</w:t>
            </w:r>
            <w:r>
              <w:rPr>
                <w:spacing w:val="2"/>
                <w:sz w:val="24"/>
              </w:rPr>
              <w:t xml:space="preserve"> </w:t>
            </w:r>
            <w:r>
              <w:rPr>
                <w:sz w:val="24"/>
              </w:rPr>
              <w:t>у</w:t>
            </w:r>
            <w:r>
              <w:rPr>
                <w:spacing w:val="-7"/>
                <w:sz w:val="24"/>
              </w:rPr>
              <w:t xml:space="preserve"> </w:t>
            </w:r>
            <w:r>
              <w:rPr>
                <w:spacing w:val="-2"/>
                <w:sz w:val="24"/>
              </w:rPr>
              <w:t>дітей</w:t>
            </w:r>
          </w:p>
        </w:tc>
        <w:tc>
          <w:tcPr>
            <w:tcW w:w="1987" w:type="dxa"/>
          </w:tcPr>
          <w:p w:rsidR="005F4B09" w:rsidRDefault="00BF2CE9">
            <w:pPr>
              <w:pStyle w:val="TableParagraph"/>
              <w:spacing w:before="130"/>
              <w:ind w:right="885"/>
              <w:jc w:val="right"/>
              <w:rPr>
                <w:b/>
                <w:sz w:val="24"/>
              </w:rPr>
            </w:pPr>
            <w:r>
              <w:rPr>
                <w:b/>
                <w:w w:val="99"/>
                <w:sz w:val="24"/>
              </w:rPr>
              <w:t>C</w:t>
            </w:r>
          </w:p>
        </w:tc>
      </w:tr>
      <w:tr w:rsidR="005F4B09">
        <w:trPr>
          <w:trHeight w:val="422"/>
        </w:trPr>
        <w:tc>
          <w:tcPr>
            <w:tcW w:w="840" w:type="dxa"/>
          </w:tcPr>
          <w:p w:rsidR="005F4B09" w:rsidRDefault="00BF2CE9">
            <w:pPr>
              <w:pStyle w:val="TableParagraph"/>
              <w:spacing w:line="269" w:lineRule="exact"/>
              <w:ind w:right="283"/>
              <w:jc w:val="right"/>
              <w:rPr>
                <w:b/>
                <w:sz w:val="24"/>
              </w:rPr>
            </w:pPr>
            <w:r>
              <w:rPr>
                <w:b/>
                <w:color w:val="221F1F"/>
                <w:spacing w:val="-5"/>
                <w:sz w:val="24"/>
              </w:rPr>
              <w:t>4.</w:t>
            </w:r>
          </w:p>
        </w:tc>
        <w:tc>
          <w:tcPr>
            <w:tcW w:w="7221" w:type="dxa"/>
            <w:gridSpan w:val="2"/>
          </w:tcPr>
          <w:p w:rsidR="005F4B09" w:rsidRDefault="00BF2CE9">
            <w:pPr>
              <w:pStyle w:val="TableParagraph"/>
              <w:spacing w:line="269" w:lineRule="exact"/>
              <w:ind w:left="4"/>
              <w:rPr>
                <w:sz w:val="24"/>
              </w:rPr>
            </w:pPr>
            <w:r>
              <w:rPr>
                <w:sz w:val="24"/>
              </w:rPr>
              <w:t>Пальцеве</w:t>
            </w:r>
            <w:r>
              <w:rPr>
                <w:spacing w:val="-5"/>
                <w:sz w:val="24"/>
              </w:rPr>
              <w:t xml:space="preserve"> </w:t>
            </w:r>
            <w:r>
              <w:rPr>
                <w:sz w:val="24"/>
              </w:rPr>
              <w:t>дослідження</w:t>
            </w:r>
            <w:r>
              <w:rPr>
                <w:spacing w:val="-3"/>
                <w:sz w:val="24"/>
              </w:rPr>
              <w:t xml:space="preserve"> </w:t>
            </w:r>
            <w:r>
              <w:rPr>
                <w:sz w:val="24"/>
              </w:rPr>
              <w:t>прямої</w:t>
            </w:r>
            <w:r>
              <w:rPr>
                <w:spacing w:val="-3"/>
                <w:sz w:val="24"/>
              </w:rPr>
              <w:t xml:space="preserve"> </w:t>
            </w:r>
            <w:r>
              <w:rPr>
                <w:spacing w:val="-4"/>
                <w:sz w:val="24"/>
              </w:rPr>
              <w:t>кишки</w:t>
            </w:r>
          </w:p>
        </w:tc>
        <w:tc>
          <w:tcPr>
            <w:tcW w:w="1987" w:type="dxa"/>
          </w:tcPr>
          <w:p w:rsidR="005F4B09" w:rsidRDefault="00BF2CE9">
            <w:pPr>
              <w:pStyle w:val="TableParagraph"/>
              <w:spacing w:before="65"/>
              <w:ind w:right="885"/>
              <w:jc w:val="right"/>
              <w:rPr>
                <w:b/>
                <w:sz w:val="24"/>
              </w:rPr>
            </w:pPr>
            <w:r>
              <w:rPr>
                <w:b/>
                <w:w w:val="99"/>
                <w:sz w:val="24"/>
              </w:rPr>
              <w:t>C</w:t>
            </w:r>
          </w:p>
        </w:tc>
      </w:tr>
      <w:tr w:rsidR="005F4B09">
        <w:trPr>
          <w:trHeight w:val="412"/>
        </w:trPr>
        <w:tc>
          <w:tcPr>
            <w:tcW w:w="840" w:type="dxa"/>
          </w:tcPr>
          <w:p w:rsidR="005F4B09" w:rsidRDefault="00BF2CE9">
            <w:pPr>
              <w:pStyle w:val="TableParagraph"/>
              <w:spacing w:line="267" w:lineRule="exact"/>
              <w:ind w:right="283"/>
              <w:jc w:val="right"/>
              <w:rPr>
                <w:b/>
                <w:sz w:val="24"/>
              </w:rPr>
            </w:pPr>
            <w:r>
              <w:rPr>
                <w:b/>
                <w:color w:val="221F1F"/>
                <w:spacing w:val="-5"/>
                <w:sz w:val="24"/>
              </w:rPr>
              <w:t>5.</w:t>
            </w:r>
          </w:p>
        </w:tc>
        <w:tc>
          <w:tcPr>
            <w:tcW w:w="7221" w:type="dxa"/>
            <w:gridSpan w:val="2"/>
          </w:tcPr>
          <w:p w:rsidR="005F4B09" w:rsidRDefault="00BF2CE9">
            <w:pPr>
              <w:pStyle w:val="TableParagraph"/>
              <w:spacing w:line="267" w:lineRule="exact"/>
              <w:ind w:left="4"/>
              <w:rPr>
                <w:sz w:val="24"/>
              </w:rPr>
            </w:pPr>
            <w:r>
              <w:rPr>
                <w:sz w:val="24"/>
              </w:rPr>
              <w:t>Катетеризація</w:t>
            </w:r>
            <w:r>
              <w:rPr>
                <w:spacing w:val="-2"/>
                <w:sz w:val="24"/>
              </w:rPr>
              <w:t xml:space="preserve"> </w:t>
            </w:r>
            <w:r>
              <w:rPr>
                <w:sz w:val="24"/>
              </w:rPr>
              <w:t>вени</w:t>
            </w:r>
            <w:r>
              <w:rPr>
                <w:spacing w:val="-2"/>
                <w:sz w:val="24"/>
              </w:rPr>
              <w:t xml:space="preserve"> </w:t>
            </w:r>
            <w:r>
              <w:rPr>
                <w:sz w:val="24"/>
              </w:rPr>
              <w:t>за</w:t>
            </w:r>
            <w:r>
              <w:rPr>
                <w:spacing w:val="-2"/>
                <w:sz w:val="24"/>
              </w:rPr>
              <w:t xml:space="preserve"> Сельдингером</w:t>
            </w:r>
          </w:p>
        </w:tc>
        <w:tc>
          <w:tcPr>
            <w:tcW w:w="1987" w:type="dxa"/>
          </w:tcPr>
          <w:p w:rsidR="005F4B09" w:rsidRDefault="00BF2CE9">
            <w:pPr>
              <w:pStyle w:val="TableParagraph"/>
              <w:spacing w:before="61"/>
              <w:ind w:right="893"/>
              <w:jc w:val="right"/>
              <w:rPr>
                <w:b/>
                <w:sz w:val="24"/>
              </w:rPr>
            </w:pPr>
            <w:r>
              <w:rPr>
                <w:b/>
                <w:sz w:val="24"/>
              </w:rPr>
              <w:t>B</w:t>
            </w:r>
          </w:p>
        </w:tc>
      </w:tr>
      <w:tr w:rsidR="005F4B09">
        <w:trPr>
          <w:trHeight w:val="551"/>
        </w:trPr>
        <w:tc>
          <w:tcPr>
            <w:tcW w:w="840" w:type="dxa"/>
          </w:tcPr>
          <w:p w:rsidR="005F4B09" w:rsidRDefault="00BF2CE9">
            <w:pPr>
              <w:pStyle w:val="TableParagraph"/>
              <w:spacing w:line="267" w:lineRule="exact"/>
              <w:ind w:right="283"/>
              <w:jc w:val="right"/>
              <w:rPr>
                <w:b/>
                <w:sz w:val="24"/>
              </w:rPr>
            </w:pPr>
            <w:r>
              <w:rPr>
                <w:b/>
                <w:color w:val="221F1F"/>
                <w:spacing w:val="-5"/>
                <w:sz w:val="24"/>
              </w:rPr>
              <w:t>6.</w:t>
            </w:r>
          </w:p>
        </w:tc>
        <w:tc>
          <w:tcPr>
            <w:tcW w:w="7221" w:type="dxa"/>
            <w:gridSpan w:val="2"/>
          </w:tcPr>
          <w:p w:rsidR="005F4B09" w:rsidRDefault="00BF2CE9">
            <w:pPr>
              <w:pStyle w:val="TableParagraph"/>
              <w:spacing w:line="267" w:lineRule="exact"/>
              <w:ind w:left="4"/>
              <w:rPr>
                <w:sz w:val="24"/>
              </w:rPr>
            </w:pPr>
            <w:r>
              <w:rPr>
                <w:sz w:val="24"/>
              </w:rPr>
              <w:t>Катетеризація</w:t>
            </w:r>
            <w:r>
              <w:rPr>
                <w:spacing w:val="-2"/>
                <w:sz w:val="24"/>
              </w:rPr>
              <w:t xml:space="preserve"> </w:t>
            </w:r>
            <w:r>
              <w:rPr>
                <w:sz w:val="24"/>
              </w:rPr>
              <w:t>шлунку</w:t>
            </w:r>
            <w:r>
              <w:rPr>
                <w:spacing w:val="-6"/>
                <w:sz w:val="24"/>
              </w:rPr>
              <w:t xml:space="preserve"> </w:t>
            </w:r>
            <w:r>
              <w:rPr>
                <w:sz w:val="24"/>
              </w:rPr>
              <w:t>і дванадцятипалої</w:t>
            </w:r>
            <w:r>
              <w:rPr>
                <w:spacing w:val="-3"/>
                <w:sz w:val="24"/>
              </w:rPr>
              <w:t xml:space="preserve"> </w:t>
            </w:r>
            <w:r>
              <w:rPr>
                <w:sz w:val="24"/>
              </w:rPr>
              <w:t>кишки</w:t>
            </w:r>
            <w:r>
              <w:rPr>
                <w:spacing w:val="2"/>
                <w:sz w:val="24"/>
              </w:rPr>
              <w:t xml:space="preserve"> </w:t>
            </w:r>
            <w:r>
              <w:rPr>
                <w:sz w:val="24"/>
              </w:rPr>
              <w:t>у</w:t>
            </w:r>
            <w:r>
              <w:rPr>
                <w:spacing w:val="-7"/>
                <w:sz w:val="24"/>
              </w:rPr>
              <w:t xml:space="preserve"> </w:t>
            </w:r>
            <w:r>
              <w:rPr>
                <w:sz w:val="24"/>
              </w:rPr>
              <w:t>дітей</w:t>
            </w:r>
            <w:r>
              <w:rPr>
                <w:spacing w:val="-1"/>
                <w:sz w:val="24"/>
              </w:rPr>
              <w:t xml:space="preserve"> </w:t>
            </w:r>
            <w:r>
              <w:rPr>
                <w:sz w:val="24"/>
              </w:rPr>
              <w:t>з</w:t>
            </w:r>
            <w:r>
              <w:rPr>
                <w:spacing w:val="-1"/>
                <w:sz w:val="24"/>
              </w:rPr>
              <w:t xml:space="preserve"> </w:t>
            </w:r>
            <w:r>
              <w:rPr>
                <w:spacing w:val="-2"/>
                <w:sz w:val="24"/>
              </w:rPr>
              <w:t>синдромом</w:t>
            </w:r>
          </w:p>
          <w:p w:rsidR="005F4B09" w:rsidRDefault="00BF2CE9">
            <w:pPr>
              <w:pStyle w:val="TableParagraph"/>
              <w:spacing w:line="265" w:lineRule="exact"/>
              <w:ind w:left="4"/>
              <w:rPr>
                <w:sz w:val="24"/>
              </w:rPr>
            </w:pPr>
            <w:r>
              <w:rPr>
                <w:spacing w:val="-2"/>
                <w:sz w:val="24"/>
              </w:rPr>
              <w:t>блювання</w:t>
            </w:r>
          </w:p>
        </w:tc>
        <w:tc>
          <w:tcPr>
            <w:tcW w:w="1987" w:type="dxa"/>
          </w:tcPr>
          <w:p w:rsidR="005F4B09" w:rsidRDefault="00BF2CE9">
            <w:pPr>
              <w:pStyle w:val="TableParagraph"/>
              <w:spacing w:before="130"/>
              <w:ind w:right="885"/>
              <w:jc w:val="right"/>
              <w:rPr>
                <w:b/>
                <w:sz w:val="24"/>
              </w:rPr>
            </w:pPr>
            <w:r>
              <w:rPr>
                <w:b/>
                <w:w w:val="99"/>
                <w:sz w:val="24"/>
              </w:rPr>
              <w:t>C</w:t>
            </w:r>
          </w:p>
        </w:tc>
      </w:tr>
      <w:tr w:rsidR="005F4B09">
        <w:trPr>
          <w:trHeight w:val="426"/>
        </w:trPr>
        <w:tc>
          <w:tcPr>
            <w:tcW w:w="840" w:type="dxa"/>
          </w:tcPr>
          <w:p w:rsidR="005F4B09" w:rsidRDefault="00BF2CE9">
            <w:pPr>
              <w:pStyle w:val="TableParagraph"/>
              <w:spacing w:line="269" w:lineRule="exact"/>
              <w:ind w:right="283"/>
              <w:jc w:val="right"/>
              <w:rPr>
                <w:b/>
                <w:sz w:val="24"/>
              </w:rPr>
            </w:pPr>
            <w:r>
              <w:rPr>
                <w:b/>
                <w:color w:val="221F1F"/>
                <w:spacing w:val="-5"/>
                <w:sz w:val="24"/>
              </w:rPr>
              <w:t>7.</w:t>
            </w:r>
          </w:p>
        </w:tc>
        <w:tc>
          <w:tcPr>
            <w:tcW w:w="7221" w:type="dxa"/>
            <w:gridSpan w:val="2"/>
          </w:tcPr>
          <w:p w:rsidR="005F4B09" w:rsidRDefault="00BF2CE9">
            <w:pPr>
              <w:pStyle w:val="TableParagraph"/>
              <w:spacing w:line="269" w:lineRule="exact"/>
              <w:ind w:left="4"/>
              <w:rPr>
                <w:sz w:val="24"/>
              </w:rPr>
            </w:pPr>
            <w:r>
              <w:rPr>
                <w:sz w:val="24"/>
              </w:rPr>
              <w:t>Катетеризація</w:t>
            </w:r>
            <w:r>
              <w:rPr>
                <w:spacing w:val="-4"/>
                <w:sz w:val="24"/>
              </w:rPr>
              <w:t xml:space="preserve"> </w:t>
            </w:r>
            <w:r>
              <w:rPr>
                <w:sz w:val="24"/>
              </w:rPr>
              <w:t>сечового</w:t>
            </w:r>
            <w:r>
              <w:rPr>
                <w:spacing w:val="-3"/>
                <w:sz w:val="24"/>
              </w:rPr>
              <w:t xml:space="preserve"> </w:t>
            </w:r>
            <w:r>
              <w:rPr>
                <w:spacing w:val="-2"/>
                <w:sz w:val="24"/>
              </w:rPr>
              <w:t>міхура</w:t>
            </w:r>
          </w:p>
        </w:tc>
        <w:tc>
          <w:tcPr>
            <w:tcW w:w="1987" w:type="dxa"/>
          </w:tcPr>
          <w:p w:rsidR="005F4B09" w:rsidRDefault="00BF2CE9">
            <w:pPr>
              <w:pStyle w:val="TableParagraph"/>
              <w:spacing w:before="67"/>
              <w:ind w:right="885"/>
              <w:jc w:val="right"/>
              <w:rPr>
                <w:b/>
                <w:sz w:val="24"/>
              </w:rPr>
            </w:pPr>
            <w:r>
              <w:rPr>
                <w:b/>
                <w:w w:val="99"/>
                <w:sz w:val="24"/>
              </w:rPr>
              <w:t>C</w:t>
            </w:r>
          </w:p>
        </w:tc>
      </w:tr>
    </w:tbl>
    <w:p w:rsidR="005F4B09" w:rsidRDefault="005F4B09">
      <w:pPr>
        <w:jc w:val="right"/>
        <w:rPr>
          <w:sz w:val="24"/>
        </w:rPr>
        <w:sectPr w:rsidR="005F4B09">
          <w:type w:val="continuous"/>
          <w:pgSz w:w="12240" w:h="15840"/>
          <w:pgMar w:top="860" w:right="340" w:bottom="1149"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406"/>
        <w:gridCol w:w="2532"/>
        <w:gridCol w:w="3281"/>
        <w:gridCol w:w="1986"/>
      </w:tblGrid>
      <w:tr w:rsidR="005F4B09">
        <w:trPr>
          <w:trHeight w:val="424"/>
        </w:trPr>
        <w:tc>
          <w:tcPr>
            <w:tcW w:w="840" w:type="dxa"/>
          </w:tcPr>
          <w:p w:rsidR="005F4B09" w:rsidRDefault="00BF2CE9">
            <w:pPr>
              <w:pStyle w:val="TableParagraph"/>
              <w:spacing w:line="267" w:lineRule="exact"/>
              <w:ind w:left="364"/>
              <w:rPr>
                <w:b/>
                <w:sz w:val="24"/>
              </w:rPr>
            </w:pPr>
            <w:r>
              <w:rPr>
                <w:b/>
                <w:color w:val="221F1F"/>
                <w:spacing w:val="-5"/>
                <w:sz w:val="24"/>
              </w:rPr>
              <w:lastRenderedPageBreak/>
              <w:t>8.</w:t>
            </w:r>
          </w:p>
        </w:tc>
        <w:tc>
          <w:tcPr>
            <w:tcW w:w="7219" w:type="dxa"/>
            <w:gridSpan w:val="3"/>
          </w:tcPr>
          <w:p w:rsidR="005F4B09" w:rsidRDefault="00BF2CE9">
            <w:pPr>
              <w:pStyle w:val="TableParagraph"/>
              <w:spacing w:line="267" w:lineRule="exact"/>
              <w:ind w:left="4"/>
              <w:rPr>
                <w:sz w:val="24"/>
              </w:rPr>
            </w:pPr>
            <w:r>
              <w:rPr>
                <w:sz w:val="24"/>
              </w:rPr>
              <w:t>Постановки</w:t>
            </w:r>
            <w:r>
              <w:rPr>
                <w:spacing w:val="-3"/>
                <w:sz w:val="24"/>
              </w:rPr>
              <w:t xml:space="preserve"> </w:t>
            </w:r>
            <w:r>
              <w:rPr>
                <w:sz w:val="24"/>
              </w:rPr>
              <w:t>сифонної</w:t>
            </w:r>
            <w:r>
              <w:rPr>
                <w:spacing w:val="-2"/>
                <w:sz w:val="24"/>
              </w:rPr>
              <w:t xml:space="preserve"> клізми</w:t>
            </w:r>
          </w:p>
        </w:tc>
        <w:tc>
          <w:tcPr>
            <w:tcW w:w="1986" w:type="dxa"/>
          </w:tcPr>
          <w:p w:rsidR="005F4B09" w:rsidRDefault="00BF2CE9">
            <w:pPr>
              <w:pStyle w:val="TableParagraph"/>
              <w:spacing w:before="65"/>
              <w:ind w:right="882"/>
              <w:jc w:val="right"/>
              <w:rPr>
                <w:b/>
                <w:sz w:val="24"/>
              </w:rPr>
            </w:pPr>
            <w:r>
              <w:rPr>
                <w:b/>
                <w:w w:val="99"/>
                <w:sz w:val="24"/>
              </w:rPr>
              <w:t>C</w:t>
            </w:r>
          </w:p>
        </w:tc>
      </w:tr>
      <w:tr w:rsidR="005F4B09">
        <w:trPr>
          <w:trHeight w:val="552"/>
        </w:trPr>
        <w:tc>
          <w:tcPr>
            <w:tcW w:w="840" w:type="dxa"/>
          </w:tcPr>
          <w:p w:rsidR="005F4B09" w:rsidRDefault="00BF2CE9">
            <w:pPr>
              <w:pStyle w:val="TableParagraph"/>
              <w:spacing w:line="267" w:lineRule="exact"/>
              <w:ind w:left="364"/>
              <w:rPr>
                <w:b/>
                <w:sz w:val="24"/>
              </w:rPr>
            </w:pPr>
            <w:r>
              <w:rPr>
                <w:b/>
                <w:color w:val="221F1F"/>
                <w:spacing w:val="-5"/>
                <w:sz w:val="24"/>
              </w:rPr>
              <w:t>9.</w:t>
            </w:r>
          </w:p>
        </w:tc>
        <w:tc>
          <w:tcPr>
            <w:tcW w:w="7219" w:type="dxa"/>
            <w:gridSpan w:val="3"/>
          </w:tcPr>
          <w:p w:rsidR="005F4B09" w:rsidRDefault="00BF2CE9">
            <w:pPr>
              <w:pStyle w:val="TableParagraph"/>
              <w:spacing w:line="267" w:lineRule="exact"/>
              <w:ind w:left="4"/>
              <w:rPr>
                <w:sz w:val="24"/>
              </w:rPr>
            </w:pPr>
            <w:r>
              <w:rPr>
                <w:sz w:val="24"/>
              </w:rPr>
              <w:t>Клінічне</w:t>
            </w:r>
            <w:r>
              <w:rPr>
                <w:spacing w:val="-2"/>
                <w:sz w:val="24"/>
              </w:rPr>
              <w:t xml:space="preserve"> </w:t>
            </w:r>
            <w:r>
              <w:rPr>
                <w:sz w:val="24"/>
              </w:rPr>
              <w:t>ультразвукове</w:t>
            </w:r>
            <w:r>
              <w:rPr>
                <w:spacing w:val="-2"/>
                <w:sz w:val="24"/>
              </w:rPr>
              <w:t xml:space="preserve"> </w:t>
            </w:r>
            <w:r>
              <w:rPr>
                <w:sz w:val="24"/>
              </w:rPr>
              <w:t>дослідження</w:t>
            </w:r>
            <w:r>
              <w:rPr>
                <w:spacing w:val="-3"/>
                <w:sz w:val="24"/>
              </w:rPr>
              <w:t xml:space="preserve"> </w:t>
            </w:r>
            <w:r>
              <w:rPr>
                <w:sz w:val="24"/>
              </w:rPr>
              <w:t>в</w:t>
            </w:r>
            <w:r>
              <w:rPr>
                <w:spacing w:val="-3"/>
                <w:sz w:val="24"/>
              </w:rPr>
              <w:t xml:space="preserve"> </w:t>
            </w:r>
            <w:r>
              <w:rPr>
                <w:sz w:val="24"/>
              </w:rPr>
              <w:t>точці</w:t>
            </w:r>
            <w:r>
              <w:rPr>
                <w:spacing w:val="-2"/>
                <w:sz w:val="24"/>
              </w:rPr>
              <w:t xml:space="preserve"> </w:t>
            </w:r>
            <w:r>
              <w:rPr>
                <w:sz w:val="24"/>
              </w:rPr>
              <w:t>інтересу</w:t>
            </w:r>
            <w:r>
              <w:rPr>
                <w:spacing w:val="-7"/>
                <w:sz w:val="24"/>
              </w:rPr>
              <w:t xml:space="preserve"> </w:t>
            </w:r>
            <w:r>
              <w:rPr>
                <w:sz w:val="24"/>
              </w:rPr>
              <w:t>(point-of-</w:t>
            </w:r>
            <w:r>
              <w:rPr>
                <w:spacing w:val="-4"/>
                <w:sz w:val="24"/>
              </w:rPr>
              <w:t>care</w:t>
            </w:r>
          </w:p>
          <w:p w:rsidR="005F4B09" w:rsidRDefault="00BF2CE9">
            <w:pPr>
              <w:pStyle w:val="TableParagraph"/>
              <w:spacing w:line="265" w:lineRule="exact"/>
              <w:ind w:left="4"/>
              <w:rPr>
                <w:sz w:val="24"/>
              </w:rPr>
            </w:pPr>
            <w:r>
              <w:rPr>
                <w:sz w:val="24"/>
              </w:rPr>
              <w:t>ultrasound,</w:t>
            </w:r>
            <w:r>
              <w:rPr>
                <w:spacing w:val="-8"/>
                <w:sz w:val="24"/>
              </w:rPr>
              <w:t xml:space="preserve"> </w:t>
            </w:r>
            <w:r>
              <w:rPr>
                <w:spacing w:val="-2"/>
                <w:sz w:val="24"/>
              </w:rPr>
              <w:t>PоCUS)</w:t>
            </w:r>
          </w:p>
        </w:tc>
        <w:tc>
          <w:tcPr>
            <w:tcW w:w="1986" w:type="dxa"/>
          </w:tcPr>
          <w:p w:rsidR="005F4B09" w:rsidRDefault="00BF2CE9">
            <w:pPr>
              <w:pStyle w:val="TableParagraph"/>
              <w:spacing w:before="128"/>
              <w:ind w:right="890"/>
              <w:jc w:val="right"/>
              <w:rPr>
                <w:b/>
                <w:sz w:val="24"/>
              </w:rPr>
            </w:pPr>
            <w:r>
              <w:rPr>
                <w:b/>
                <w:sz w:val="24"/>
              </w:rPr>
              <w:t>B</w:t>
            </w:r>
          </w:p>
        </w:tc>
      </w:tr>
      <w:tr w:rsidR="005F4B09">
        <w:trPr>
          <w:trHeight w:val="424"/>
        </w:trPr>
        <w:tc>
          <w:tcPr>
            <w:tcW w:w="840" w:type="dxa"/>
          </w:tcPr>
          <w:p w:rsidR="005F4B09" w:rsidRDefault="00BF2CE9">
            <w:pPr>
              <w:pStyle w:val="TableParagraph"/>
              <w:spacing w:line="267" w:lineRule="exact"/>
              <w:ind w:left="364"/>
              <w:rPr>
                <w:b/>
                <w:sz w:val="24"/>
              </w:rPr>
            </w:pPr>
            <w:r>
              <w:rPr>
                <w:b/>
                <w:color w:val="221F1F"/>
                <w:spacing w:val="-5"/>
                <w:sz w:val="24"/>
              </w:rPr>
              <w:t>10.</w:t>
            </w:r>
          </w:p>
        </w:tc>
        <w:tc>
          <w:tcPr>
            <w:tcW w:w="7219" w:type="dxa"/>
            <w:gridSpan w:val="3"/>
          </w:tcPr>
          <w:p w:rsidR="005F4B09" w:rsidRDefault="00BF2CE9">
            <w:pPr>
              <w:pStyle w:val="TableParagraph"/>
              <w:spacing w:line="267" w:lineRule="exact"/>
              <w:ind w:left="4"/>
              <w:rPr>
                <w:sz w:val="24"/>
              </w:rPr>
            </w:pPr>
            <w:r>
              <w:rPr>
                <w:sz w:val="24"/>
              </w:rPr>
              <w:t>Клінічне</w:t>
            </w:r>
            <w:r>
              <w:rPr>
                <w:spacing w:val="-6"/>
                <w:sz w:val="24"/>
              </w:rPr>
              <w:t xml:space="preserve"> </w:t>
            </w:r>
            <w:r>
              <w:rPr>
                <w:sz w:val="24"/>
              </w:rPr>
              <w:t>ультразвукове</w:t>
            </w:r>
            <w:r>
              <w:rPr>
                <w:spacing w:val="-4"/>
                <w:sz w:val="24"/>
              </w:rPr>
              <w:t xml:space="preserve"> </w:t>
            </w:r>
            <w:r>
              <w:rPr>
                <w:sz w:val="24"/>
              </w:rPr>
              <w:t>дослідження</w:t>
            </w:r>
            <w:r>
              <w:rPr>
                <w:spacing w:val="-5"/>
                <w:sz w:val="24"/>
              </w:rPr>
              <w:t xml:space="preserve"> </w:t>
            </w:r>
            <w:r>
              <w:rPr>
                <w:sz w:val="24"/>
              </w:rPr>
              <w:t>грудної</w:t>
            </w:r>
            <w:r>
              <w:rPr>
                <w:spacing w:val="-4"/>
                <w:sz w:val="24"/>
              </w:rPr>
              <w:t xml:space="preserve"> </w:t>
            </w:r>
            <w:r>
              <w:rPr>
                <w:sz w:val="24"/>
              </w:rPr>
              <w:t>клітки</w:t>
            </w:r>
            <w:r>
              <w:rPr>
                <w:spacing w:val="-4"/>
                <w:sz w:val="24"/>
              </w:rPr>
              <w:t xml:space="preserve"> </w:t>
            </w:r>
            <w:r>
              <w:rPr>
                <w:sz w:val="24"/>
              </w:rPr>
              <w:t>(BLUE-</w:t>
            </w:r>
            <w:r>
              <w:rPr>
                <w:spacing w:val="-2"/>
                <w:sz w:val="24"/>
              </w:rPr>
              <w:t>протокол)</w:t>
            </w:r>
          </w:p>
        </w:tc>
        <w:tc>
          <w:tcPr>
            <w:tcW w:w="1986" w:type="dxa"/>
          </w:tcPr>
          <w:p w:rsidR="005F4B09" w:rsidRDefault="00BF2CE9">
            <w:pPr>
              <w:pStyle w:val="TableParagraph"/>
              <w:spacing w:before="65"/>
              <w:ind w:right="890"/>
              <w:jc w:val="right"/>
              <w:rPr>
                <w:b/>
                <w:sz w:val="24"/>
              </w:rPr>
            </w:pPr>
            <w:r>
              <w:rPr>
                <w:b/>
                <w:sz w:val="24"/>
              </w:rPr>
              <w:t>B</w:t>
            </w:r>
          </w:p>
        </w:tc>
      </w:tr>
      <w:tr w:rsidR="005F4B09">
        <w:trPr>
          <w:trHeight w:val="424"/>
        </w:trPr>
        <w:tc>
          <w:tcPr>
            <w:tcW w:w="840" w:type="dxa"/>
          </w:tcPr>
          <w:p w:rsidR="005F4B09" w:rsidRDefault="00BF2CE9">
            <w:pPr>
              <w:pStyle w:val="TableParagraph"/>
              <w:spacing w:line="267" w:lineRule="exact"/>
              <w:ind w:left="364"/>
              <w:rPr>
                <w:b/>
                <w:sz w:val="24"/>
              </w:rPr>
            </w:pPr>
            <w:r>
              <w:rPr>
                <w:b/>
                <w:color w:val="221F1F"/>
                <w:spacing w:val="-5"/>
                <w:sz w:val="24"/>
              </w:rPr>
              <w:t>11.</w:t>
            </w:r>
          </w:p>
        </w:tc>
        <w:tc>
          <w:tcPr>
            <w:tcW w:w="7219" w:type="dxa"/>
            <w:gridSpan w:val="3"/>
          </w:tcPr>
          <w:p w:rsidR="005F4B09" w:rsidRDefault="00BF2CE9">
            <w:pPr>
              <w:pStyle w:val="TableParagraph"/>
              <w:spacing w:line="267" w:lineRule="exact"/>
              <w:ind w:left="4"/>
              <w:rPr>
                <w:sz w:val="24"/>
              </w:rPr>
            </w:pPr>
            <w:r>
              <w:rPr>
                <w:sz w:val="24"/>
              </w:rPr>
              <w:t>Опис</w:t>
            </w:r>
            <w:r>
              <w:rPr>
                <w:spacing w:val="-5"/>
                <w:sz w:val="24"/>
              </w:rPr>
              <w:t xml:space="preserve"> </w:t>
            </w:r>
            <w:r>
              <w:rPr>
                <w:sz w:val="24"/>
              </w:rPr>
              <w:t>рентгенограми</w:t>
            </w:r>
            <w:r>
              <w:rPr>
                <w:spacing w:val="-4"/>
                <w:sz w:val="24"/>
              </w:rPr>
              <w:t xml:space="preserve"> </w:t>
            </w:r>
            <w:r>
              <w:rPr>
                <w:sz w:val="24"/>
              </w:rPr>
              <w:t>грудної</w:t>
            </w:r>
            <w:r>
              <w:rPr>
                <w:spacing w:val="-4"/>
                <w:sz w:val="24"/>
              </w:rPr>
              <w:t xml:space="preserve"> </w:t>
            </w:r>
            <w:r>
              <w:rPr>
                <w:spacing w:val="-2"/>
                <w:sz w:val="24"/>
              </w:rPr>
              <w:t>клітини</w:t>
            </w:r>
          </w:p>
        </w:tc>
        <w:tc>
          <w:tcPr>
            <w:tcW w:w="1986" w:type="dxa"/>
          </w:tcPr>
          <w:p w:rsidR="005F4B09" w:rsidRDefault="00BF2CE9">
            <w:pPr>
              <w:pStyle w:val="TableParagraph"/>
              <w:spacing w:before="65"/>
              <w:ind w:right="882"/>
              <w:jc w:val="right"/>
              <w:rPr>
                <w:b/>
                <w:sz w:val="24"/>
              </w:rPr>
            </w:pPr>
            <w:r>
              <w:rPr>
                <w:b/>
                <w:w w:val="99"/>
                <w:sz w:val="24"/>
              </w:rPr>
              <w:t>C</w:t>
            </w:r>
          </w:p>
        </w:tc>
      </w:tr>
      <w:tr w:rsidR="005F4B09">
        <w:trPr>
          <w:trHeight w:val="426"/>
        </w:trPr>
        <w:tc>
          <w:tcPr>
            <w:tcW w:w="840" w:type="dxa"/>
          </w:tcPr>
          <w:p w:rsidR="005F4B09" w:rsidRDefault="00BF2CE9">
            <w:pPr>
              <w:pStyle w:val="TableParagraph"/>
              <w:spacing w:line="269" w:lineRule="exact"/>
              <w:ind w:left="364"/>
              <w:rPr>
                <w:b/>
                <w:sz w:val="24"/>
              </w:rPr>
            </w:pPr>
            <w:r>
              <w:rPr>
                <w:b/>
                <w:color w:val="221F1F"/>
                <w:spacing w:val="-5"/>
                <w:sz w:val="24"/>
              </w:rPr>
              <w:t>12.</w:t>
            </w:r>
          </w:p>
        </w:tc>
        <w:tc>
          <w:tcPr>
            <w:tcW w:w="7219" w:type="dxa"/>
            <w:gridSpan w:val="3"/>
          </w:tcPr>
          <w:p w:rsidR="005F4B09" w:rsidRDefault="00BF2CE9">
            <w:pPr>
              <w:pStyle w:val="TableParagraph"/>
              <w:spacing w:line="269" w:lineRule="exact"/>
              <w:ind w:left="4"/>
              <w:rPr>
                <w:sz w:val="24"/>
              </w:rPr>
            </w:pPr>
            <w:r>
              <w:rPr>
                <w:sz w:val="24"/>
              </w:rPr>
              <w:t>Пункція</w:t>
            </w:r>
            <w:r>
              <w:rPr>
                <w:spacing w:val="-4"/>
                <w:sz w:val="24"/>
              </w:rPr>
              <w:t xml:space="preserve"> </w:t>
            </w:r>
            <w:r>
              <w:rPr>
                <w:sz w:val="24"/>
              </w:rPr>
              <w:t>плевральної</w:t>
            </w:r>
            <w:r>
              <w:rPr>
                <w:spacing w:val="-5"/>
                <w:sz w:val="24"/>
              </w:rPr>
              <w:t xml:space="preserve"> </w:t>
            </w:r>
            <w:r>
              <w:rPr>
                <w:spacing w:val="-2"/>
                <w:sz w:val="24"/>
              </w:rPr>
              <w:t>порожнини</w:t>
            </w:r>
          </w:p>
        </w:tc>
        <w:tc>
          <w:tcPr>
            <w:tcW w:w="1986" w:type="dxa"/>
          </w:tcPr>
          <w:p w:rsidR="005F4B09" w:rsidRDefault="00BF2CE9">
            <w:pPr>
              <w:pStyle w:val="TableParagraph"/>
              <w:spacing w:before="67"/>
              <w:ind w:right="890"/>
              <w:jc w:val="right"/>
              <w:rPr>
                <w:b/>
                <w:sz w:val="24"/>
              </w:rPr>
            </w:pPr>
            <w:r>
              <w:rPr>
                <w:b/>
                <w:sz w:val="24"/>
              </w:rPr>
              <w:t>B</w:t>
            </w:r>
          </w:p>
        </w:tc>
      </w:tr>
      <w:tr w:rsidR="005F4B09">
        <w:trPr>
          <w:trHeight w:val="1103"/>
        </w:trPr>
        <w:tc>
          <w:tcPr>
            <w:tcW w:w="840" w:type="dxa"/>
          </w:tcPr>
          <w:p w:rsidR="005F4B09" w:rsidRDefault="00BF2CE9">
            <w:pPr>
              <w:pStyle w:val="TableParagraph"/>
              <w:spacing w:line="267" w:lineRule="exact"/>
              <w:ind w:left="364"/>
              <w:rPr>
                <w:b/>
                <w:sz w:val="24"/>
              </w:rPr>
            </w:pPr>
            <w:r>
              <w:rPr>
                <w:b/>
                <w:color w:val="221F1F"/>
                <w:spacing w:val="-5"/>
                <w:sz w:val="24"/>
              </w:rPr>
              <w:t>13.</w:t>
            </w:r>
          </w:p>
        </w:tc>
        <w:tc>
          <w:tcPr>
            <w:tcW w:w="7219" w:type="dxa"/>
            <w:gridSpan w:val="3"/>
          </w:tcPr>
          <w:p w:rsidR="005F4B09" w:rsidRDefault="00BF2CE9">
            <w:pPr>
              <w:pStyle w:val="TableParagraph"/>
              <w:ind w:left="4"/>
              <w:rPr>
                <w:sz w:val="24"/>
              </w:rPr>
            </w:pPr>
            <w:r>
              <w:rPr>
                <w:sz w:val="24"/>
              </w:rPr>
              <w:t>Визначення симптомів «гострого живота» симптом Ровзінга (Rovsing),</w:t>
            </w:r>
            <w:r>
              <w:rPr>
                <w:spacing w:val="-6"/>
                <w:sz w:val="24"/>
              </w:rPr>
              <w:t xml:space="preserve"> </w:t>
            </w:r>
            <w:r>
              <w:rPr>
                <w:sz w:val="24"/>
              </w:rPr>
              <w:t>симптом</w:t>
            </w:r>
            <w:r>
              <w:rPr>
                <w:spacing w:val="-6"/>
                <w:sz w:val="24"/>
              </w:rPr>
              <w:t xml:space="preserve"> </w:t>
            </w:r>
            <w:r>
              <w:rPr>
                <w:sz w:val="24"/>
              </w:rPr>
              <w:t>поперекового</w:t>
            </w:r>
            <w:r>
              <w:rPr>
                <w:spacing w:val="-6"/>
                <w:sz w:val="24"/>
              </w:rPr>
              <w:t xml:space="preserve"> </w:t>
            </w:r>
            <w:r>
              <w:rPr>
                <w:sz w:val="24"/>
              </w:rPr>
              <w:t>м’яза</w:t>
            </w:r>
            <w:r>
              <w:rPr>
                <w:spacing w:val="-6"/>
                <w:sz w:val="24"/>
              </w:rPr>
              <w:t xml:space="preserve"> </w:t>
            </w:r>
            <w:r>
              <w:rPr>
                <w:sz w:val="24"/>
              </w:rPr>
              <w:t>(Psoas</w:t>
            </w:r>
            <w:r>
              <w:rPr>
                <w:spacing w:val="-4"/>
                <w:sz w:val="24"/>
              </w:rPr>
              <w:t xml:space="preserve"> </w:t>
            </w:r>
            <w:r>
              <w:rPr>
                <w:sz w:val="24"/>
              </w:rPr>
              <w:t>sign),</w:t>
            </w:r>
            <w:r>
              <w:rPr>
                <w:spacing w:val="-6"/>
                <w:sz w:val="24"/>
              </w:rPr>
              <w:t xml:space="preserve"> </w:t>
            </w:r>
            <w:r>
              <w:rPr>
                <w:sz w:val="24"/>
              </w:rPr>
              <w:t>симптом</w:t>
            </w:r>
            <w:r>
              <w:rPr>
                <w:spacing w:val="-6"/>
                <w:sz w:val="24"/>
              </w:rPr>
              <w:t xml:space="preserve"> </w:t>
            </w:r>
            <w:r>
              <w:rPr>
                <w:sz w:val="24"/>
              </w:rPr>
              <w:t>затуль- ного м’яза (Obturator sign), симптом Щоткіна-Блюмберга, симптом</w:t>
            </w:r>
          </w:p>
          <w:p w:rsidR="005F4B09" w:rsidRDefault="00BF2CE9">
            <w:pPr>
              <w:pStyle w:val="TableParagraph"/>
              <w:spacing w:line="265" w:lineRule="exact"/>
              <w:ind w:left="4"/>
              <w:rPr>
                <w:sz w:val="24"/>
              </w:rPr>
            </w:pPr>
            <w:r>
              <w:rPr>
                <w:sz w:val="24"/>
              </w:rPr>
              <w:t>«зайчика»</w:t>
            </w:r>
            <w:r>
              <w:rPr>
                <w:spacing w:val="-7"/>
                <w:sz w:val="24"/>
              </w:rPr>
              <w:t xml:space="preserve"> </w:t>
            </w:r>
            <w:r>
              <w:rPr>
                <w:sz w:val="24"/>
              </w:rPr>
              <w:t>або</w:t>
            </w:r>
            <w:r>
              <w:rPr>
                <w:spacing w:val="-1"/>
                <w:sz w:val="24"/>
              </w:rPr>
              <w:t xml:space="preserve"> </w:t>
            </w:r>
            <w:r>
              <w:rPr>
                <w:sz w:val="24"/>
              </w:rPr>
              <w:t>симптом</w:t>
            </w:r>
            <w:r>
              <w:rPr>
                <w:spacing w:val="3"/>
                <w:sz w:val="24"/>
              </w:rPr>
              <w:t xml:space="preserve"> </w:t>
            </w:r>
            <w:r>
              <w:rPr>
                <w:spacing w:val="-2"/>
                <w:sz w:val="24"/>
              </w:rPr>
              <w:t>«стрибків»</w:t>
            </w:r>
          </w:p>
        </w:tc>
        <w:tc>
          <w:tcPr>
            <w:tcW w:w="1986" w:type="dxa"/>
          </w:tcPr>
          <w:p w:rsidR="005F4B09" w:rsidRDefault="005F4B09">
            <w:pPr>
              <w:pStyle w:val="TableParagraph"/>
              <w:spacing w:before="1"/>
              <w:rPr>
                <w:sz w:val="35"/>
              </w:rPr>
            </w:pPr>
          </w:p>
          <w:p w:rsidR="005F4B09" w:rsidRDefault="00BF2CE9">
            <w:pPr>
              <w:pStyle w:val="TableParagraph"/>
              <w:ind w:right="882"/>
              <w:jc w:val="right"/>
              <w:rPr>
                <w:b/>
                <w:sz w:val="24"/>
              </w:rPr>
            </w:pPr>
            <w:r>
              <w:rPr>
                <w:b/>
                <w:w w:val="99"/>
                <w:sz w:val="24"/>
              </w:rPr>
              <w:t>C</w:t>
            </w:r>
          </w:p>
        </w:tc>
      </w:tr>
      <w:tr w:rsidR="005F4B09">
        <w:trPr>
          <w:trHeight w:val="1656"/>
        </w:trPr>
        <w:tc>
          <w:tcPr>
            <w:tcW w:w="10045" w:type="dxa"/>
            <w:gridSpan w:val="5"/>
          </w:tcPr>
          <w:p w:rsidR="005F4B09" w:rsidRDefault="00BF2CE9">
            <w:pPr>
              <w:pStyle w:val="TableParagraph"/>
              <w:ind w:left="4" w:right="-23"/>
              <w:rPr>
                <w:sz w:val="24"/>
              </w:rPr>
            </w:pPr>
            <w:r>
              <w:rPr>
                <w:b/>
                <w:sz w:val="24"/>
              </w:rPr>
              <w:t xml:space="preserve">Примітка. </w:t>
            </w:r>
            <w:r>
              <w:rPr>
                <w:sz w:val="24"/>
              </w:rPr>
              <w:t>Підготовка за програмою ОК 18 здійснюється на кафедрі дитячої хірургії. На кафедрі викладаються</w:t>
            </w:r>
            <w:r>
              <w:rPr>
                <w:spacing w:val="-3"/>
                <w:sz w:val="24"/>
              </w:rPr>
              <w:t xml:space="preserve"> </w:t>
            </w:r>
            <w:r>
              <w:rPr>
                <w:sz w:val="24"/>
              </w:rPr>
              <w:t>теоретичні</w:t>
            </w:r>
            <w:r>
              <w:rPr>
                <w:spacing w:val="-3"/>
                <w:sz w:val="24"/>
              </w:rPr>
              <w:t xml:space="preserve"> </w:t>
            </w:r>
            <w:r>
              <w:rPr>
                <w:sz w:val="24"/>
              </w:rPr>
              <w:t>аспекти</w:t>
            </w:r>
            <w:r>
              <w:rPr>
                <w:spacing w:val="-2"/>
                <w:sz w:val="24"/>
              </w:rPr>
              <w:t xml:space="preserve"> </w:t>
            </w:r>
            <w:r>
              <w:rPr>
                <w:sz w:val="24"/>
              </w:rPr>
              <w:t>та</w:t>
            </w:r>
            <w:r>
              <w:rPr>
                <w:spacing w:val="-6"/>
                <w:sz w:val="24"/>
              </w:rPr>
              <w:t xml:space="preserve"> </w:t>
            </w:r>
            <w:r>
              <w:rPr>
                <w:sz w:val="24"/>
              </w:rPr>
              <w:t>навчання</w:t>
            </w:r>
            <w:r>
              <w:rPr>
                <w:spacing w:val="-3"/>
                <w:sz w:val="24"/>
              </w:rPr>
              <w:t xml:space="preserve"> </w:t>
            </w:r>
            <w:r>
              <w:rPr>
                <w:sz w:val="24"/>
              </w:rPr>
              <w:t>навичкам первинної</w:t>
            </w:r>
            <w:r>
              <w:rPr>
                <w:spacing w:val="-4"/>
                <w:sz w:val="24"/>
              </w:rPr>
              <w:t xml:space="preserve"> </w:t>
            </w:r>
            <w:r>
              <w:rPr>
                <w:sz w:val="24"/>
              </w:rPr>
              <w:t>та</w:t>
            </w:r>
            <w:r>
              <w:rPr>
                <w:spacing w:val="-3"/>
                <w:sz w:val="24"/>
              </w:rPr>
              <w:t xml:space="preserve"> </w:t>
            </w:r>
            <w:r>
              <w:rPr>
                <w:sz w:val="24"/>
              </w:rPr>
              <w:t>диференційної</w:t>
            </w:r>
            <w:r>
              <w:rPr>
                <w:spacing w:val="-3"/>
                <w:sz w:val="24"/>
              </w:rPr>
              <w:t xml:space="preserve"> </w:t>
            </w:r>
            <w:r>
              <w:rPr>
                <w:sz w:val="24"/>
              </w:rPr>
              <w:t>діагностики. Засвоєння теоретичних знань також може бути заплановане як самостійна робота лікаря-інтерна. Опанування практичними навичками та формування умінь здійснюється на базі стажування в умовах амбулаторного прийому та в умовах хірургічного стаціонару.</w:t>
            </w:r>
          </w:p>
          <w:p w:rsidR="005F4B09" w:rsidRDefault="00BF2CE9">
            <w:pPr>
              <w:pStyle w:val="TableParagraph"/>
              <w:spacing w:line="265" w:lineRule="exact"/>
              <w:ind w:left="4"/>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5"/>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1/3.</w:t>
            </w:r>
          </w:p>
        </w:tc>
      </w:tr>
      <w:tr w:rsidR="005F4B09">
        <w:trPr>
          <w:trHeight w:val="330"/>
        </w:trPr>
        <w:tc>
          <w:tcPr>
            <w:tcW w:w="2246" w:type="dxa"/>
            <w:gridSpan w:val="2"/>
          </w:tcPr>
          <w:p w:rsidR="005F4B09" w:rsidRDefault="00BF2CE9">
            <w:pPr>
              <w:pStyle w:val="TableParagraph"/>
              <w:spacing w:line="267" w:lineRule="exact"/>
              <w:ind w:left="4"/>
              <w:rPr>
                <w:b/>
                <w:sz w:val="24"/>
              </w:rPr>
            </w:pPr>
            <w:r>
              <w:rPr>
                <w:b/>
                <w:color w:val="221F1F"/>
                <w:sz w:val="24"/>
              </w:rPr>
              <w:t>ОК</w:t>
            </w:r>
            <w:r>
              <w:rPr>
                <w:b/>
                <w:color w:val="221F1F"/>
                <w:spacing w:val="1"/>
                <w:sz w:val="24"/>
              </w:rPr>
              <w:t xml:space="preserve"> </w:t>
            </w:r>
            <w:r>
              <w:rPr>
                <w:b/>
                <w:color w:val="221F1F"/>
                <w:spacing w:val="-5"/>
                <w:sz w:val="24"/>
              </w:rPr>
              <w:t>19</w:t>
            </w:r>
          </w:p>
        </w:tc>
        <w:tc>
          <w:tcPr>
            <w:tcW w:w="7799" w:type="dxa"/>
            <w:gridSpan w:val="3"/>
          </w:tcPr>
          <w:p w:rsidR="005F4B09" w:rsidRDefault="00BF2CE9">
            <w:pPr>
              <w:pStyle w:val="TableParagraph"/>
              <w:spacing w:line="267" w:lineRule="exact"/>
              <w:ind w:left="4"/>
              <w:rPr>
                <w:b/>
                <w:sz w:val="24"/>
              </w:rPr>
            </w:pPr>
            <w:r>
              <w:rPr>
                <w:b/>
                <w:sz w:val="24"/>
              </w:rPr>
              <w:t>Дитяча</w:t>
            </w:r>
            <w:r>
              <w:rPr>
                <w:b/>
                <w:spacing w:val="-1"/>
                <w:sz w:val="24"/>
              </w:rPr>
              <w:t xml:space="preserve"> </w:t>
            </w:r>
            <w:r>
              <w:rPr>
                <w:b/>
                <w:sz w:val="24"/>
              </w:rPr>
              <w:t>ортопедія</w:t>
            </w:r>
            <w:r>
              <w:rPr>
                <w:b/>
                <w:spacing w:val="-4"/>
                <w:sz w:val="24"/>
              </w:rPr>
              <w:t xml:space="preserve"> </w:t>
            </w:r>
            <w:r>
              <w:rPr>
                <w:b/>
                <w:sz w:val="24"/>
              </w:rPr>
              <w:t>та</w:t>
            </w:r>
            <w:r>
              <w:rPr>
                <w:b/>
                <w:spacing w:val="-1"/>
                <w:sz w:val="24"/>
              </w:rPr>
              <w:t xml:space="preserve"> </w:t>
            </w:r>
            <w:r>
              <w:rPr>
                <w:b/>
                <w:spacing w:val="-2"/>
                <w:sz w:val="24"/>
              </w:rPr>
              <w:t>травматологія</w:t>
            </w:r>
          </w:p>
        </w:tc>
      </w:tr>
      <w:tr w:rsidR="005F4B09">
        <w:trPr>
          <w:trHeight w:val="551"/>
        </w:trPr>
        <w:tc>
          <w:tcPr>
            <w:tcW w:w="2246" w:type="dxa"/>
            <w:gridSpan w:val="2"/>
          </w:tcPr>
          <w:p w:rsidR="005F4B09" w:rsidRDefault="00BF2CE9">
            <w:pPr>
              <w:pStyle w:val="TableParagraph"/>
              <w:spacing w:line="267"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799" w:type="dxa"/>
            <w:gridSpan w:val="3"/>
          </w:tcPr>
          <w:p w:rsidR="005F4B09" w:rsidRDefault="00BF2CE9">
            <w:pPr>
              <w:pStyle w:val="TableParagraph"/>
              <w:spacing w:line="267" w:lineRule="exact"/>
              <w:ind w:left="4"/>
              <w:rPr>
                <w:b/>
                <w:sz w:val="24"/>
              </w:rPr>
            </w:pPr>
            <w:r>
              <w:rPr>
                <w:b/>
                <w:sz w:val="24"/>
              </w:rPr>
              <w:t>Надавати</w:t>
            </w:r>
            <w:r>
              <w:rPr>
                <w:b/>
                <w:spacing w:val="-2"/>
                <w:sz w:val="24"/>
              </w:rPr>
              <w:t xml:space="preserve"> </w:t>
            </w:r>
            <w:r>
              <w:rPr>
                <w:b/>
                <w:sz w:val="24"/>
              </w:rPr>
              <w:t>медичну</w:t>
            </w:r>
            <w:r>
              <w:rPr>
                <w:b/>
                <w:spacing w:val="-4"/>
                <w:sz w:val="24"/>
              </w:rPr>
              <w:t xml:space="preserve"> </w:t>
            </w:r>
            <w:r>
              <w:rPr>
                <w:b/>
                <w:sz w:val="24"/>
              </w:rPr>
              <w:t>допомогу</w:t>
            </w:r>
            <w:r>
              <w:rPr>
                <w:b/>
                <w:spacing w:val="-1"/>
                <w:sz w:val="24"/>
              </w:rPr>
              <w:t xml:space="preserve"> </w:t>
            </w:r>
            <w:r>
              <w:rPr>
                <w:b/>
                <w:sz w:val="24"/>
              </w:rPr>
              <w:t>дітям</w:t>
            </w:r>
            <w:r>
              <w:rPr>
                <w:b/>
                <w:spacing w:val="-1"/>
                <w:sz w:val="24"/>
              </w:rPr>
              <w:t xml:space="preserve"> </w:t>
            </w:r>
            <w:r>
              <w:rPr>
                <w:b/>
                <w:sz w:val="24"/>
              </w:rPr>
              <w:t>при</w:t>
            </w:r>
            <w:r>
              <w:rPr>
                <w:b/>
                <w:spacing w:val="-3"/>
                <w:sz w:val="24"/>
              </w:rPr>
              <w:t xml:space="preserve"> </w:t>
            </w:r>
            <w:r>
              <w:rPr>
                <w:b/>
                <w:sz w:val="24"/>
              </w:rPr>
              <w:t>травмі</w:t>
            </w:r>
            <w:r>
              <w:rPr>
                <w:b/>
                <w:spacing w:val="-2"/>
                <w:sz w:val="24"/>
              </w:rPr>
              <w:t xml:space="preserve"> </w:t>
            </w:r>
            <w:r>
              <w:rPr>
                <w:b/>
                <w:sz w:val="24"/>
              </w:rPr>
              <w:t>та</w:t>
            </w:r>
            <w:r>
              <w:rPr>
                <w:b/>
                <w:spacing w:val="-1"/>
                <w:sz w:val="24"/>
              </w:rPr>
              <w:t xml:space="preserve"> </w:t>
            </w:r>
            <w:r>
              <w:rPr>
                <w:b/>
                <w:sz w:val="24"/>
              </w:rPr>
              <w:t>дітям</w:t>
            </w:r>
            <w:r>
              <w:rPr>
                <w:b/>
                <w:spacing w:val="3"/>
                <w:sz w:val="24"/>
              </w:rPr>
              <w:t xml:space="preserve"> </w:t>
            </w:r>
            <w:r>
              <w:rPr>
                <w:b/>
                <w:sz w:val="24"/>
              </w:rPr>
              <w:t>із</w:t>
            </w:r>
            <w:r>
              <w:rPr>
                <w:b/>
                <w:spacing w:val="-1"/>
                <w:sz w:val="24"/>
              </w:rPr>
              <w:t xml:space="preserve"> </w:t>
            </w:r>
            <w:r>
              <w:rPr>
                <w:b/>
                <w:spacing w:val="-2"/>
                <w:sz w:val="24"/>
              </w:rPr>
              <w:t>ортопедичної</w:t>
            </w:r>
          </w:p>
          <w:p w:rsidR="005F4B09" w:rsidRDefault="00BF2CE9">
            <w:pPr>
              <w:pStyle w:val="TableParagraph"/>
              <w:spacing w:line="265" w:lineRule="exact"/>
              <w:ind w:left="4"/>
              <w:rPr>
                <w:b/>
                <w:sz w:val="24"/>
              </w:rPr>
            </w:pPr>
            <w:r>
              <w:rPr>
                <w:b/>
                <w:spacing w:val="-2"/>
                <w:sz w:val="24"/>
              </w:rPr>
              <w:t>патологією.</w:t>
            </w:r>
          </w:p>
        </w:tc>
      </w:tr>
      <w:tr w:rsidR="005F4B09">
        <w:trPr>
          <w:trHeight w:val="328"/>
        </w:trPr>
        <w:tc>
          <w:tcPr>
            <w:tcW w:w="4778" w:type="dxa"/>
            <w:gridSpan w:val="3"/>
          </w:tcPr>
          <w:p w:rsidR="005F4B09" w:rsidRDefault="00BF2CE9">
            <w:pPr>
              <w:pStyle w:val="TableParagraph"/>
              <w:spacing w:line="267" w:lineRule="exact"/>
              <w:ind w:left="1793" w:right="2016"/>
              <w:jc w:val="center"/>
              <w:rPr>
                <w:b/>
                <w:sz w:val="24"/>
              </w:rPr>
            </w:pPr>
            <w:r>
              <w:rPr>
                <w:b/>
                <w:color w:val="221F1F"/>
                <w:spacing w:val="-2"/>
                <w:sz w:val="24"/>
              </w:rPr>
              <w:t>Знання</w:t>
            </w:r>
          </w:p>
        </w:tc>
        <w:tc>
          <w:tcPr>
            <w:tcW w:w="5267" w:type="dxa"/>
            <w:gridSpan w:val="2"/>
          </w:tcPr>
          <w:p w:rsidR="005F4B09" w:rsidRDefault="00BF2CE9">
            <w:pPr>
              <w:pStyle w:val="TableParagraph"/>
              <w:spacing w:line="267" w:lineRule="exact"/>
              <w:ind w:left="2291" w:right="2125"/>
              <w:jc w:val="center"/>
              <w:rPr>
                <w:b/>
                <w:sz w:val="24"/>
              </w:rPr>
            </w:pPr>
            <w:r>
              <w:rPr>
                <w:b/>
                <w:color w:val="221F1F"/>
                <w:spacing w:val="-2"/>
                <w:sz w:val="24"/>
              </w:rPr>
              <w:t>Уміння</w:t>
            </w:r>
          </w:p>
        </w:tc>
      </w:tr>
      <w:tr w:rsidR="005F4B09">
        <w:trPr>
          <w:trHeight w:val="7177"/>
        </w:trPr>
        <w:tc>
          <w:tcPr>
            <w:tcW w:w="4778" w:type="dxa"/>
            <w:gridSpan w:val="3"/>
          </w:tcPr>
          <w:p w:rsidR="005F4B09" w:rsidRDefault="00BF2CE9">
            <w:pPr>
              <w:pStyle w:val="TableParagraph"/>
              <w:numPr>
                <w:ilvl w:val="0"/>
                <w:numId w:val="36"/>
              </w:numPr>
              <w:tabs>
                <w:tab w:val="left" w:pos="573"/>
                <w:tab w:val="left" w:pos="574"/>
              </w:tabs>
              <w:spacing w:line="270" w:lineRule="exact"/>
              <w:rPr>
                <w:sz w:val="24"/>
              </w:rPr>
            </w:pPr>
            <w:r>
              <w:rPr>
                <w:sz w:val="24"/>
              </w:rPr>
              <w:t>Етапи</w:t>
            </w:r>
            <w:r>
              <w:rPr>
                <w:spacing w:val="-3"/>
                <w:sz w:val="24"/>
              </w:rPr>
              <w:t xml:space="preserve"> </w:t>
            </w:r>
            <w:r>
              <w:rPr>
                <w:sz w:val="24"/>
              </w:rPr>
              <w:t>формування</w:t>
            </w:r>
            <w:r>
              <w:rPr>
                <w:spacing w:val="-2"/>
                <w:sz w:val="24"/>
              </w:rPr>
              <w:t xml:space="preserve"> </w:t>
            </w:r>
            <w:r>
              <w:rPr>
                <w:sz w:val="24"/>
              </w:rPr>
              <w:t>скелету</w:t>
            </w:r>
            <w:r>
              <w:rPr>
                <w:spacing w:val="-3"/>
                <w:sz w:val="24"/>
              </w:rPr>
              <w:t xml:space="preserve"> </w:t>
            </w:r>
            <w:r>
              <w:rPr>
                <w:sz w:val="24"/>
              </w:rPr>
              <w:t>у</w:t>
            </w:r>
            <w:r>
              <w:rPr>
                <w:spacing w:val="-6"/>
                <w:sz w:val="24"/>
              </w:rPr>
              <w:t xml:space="preserve"> </w:t>
            </w:r>
            <w:r>
              <w:rPr>
                <w:spacing w:val="-2"/>
                <w:sz w:val="24"/>
              </w:rPr>
              <w:t>дітей.</w:t>
            </w:r>
          </w:p>
          <w:p w:rsidR="005F4B09" w:rsidRDefault="00BF2CE9">
            <w:pPr>
              <w:pStyle w:val="TableParagraph"/>
              <w:numPr>
                <w:ilvl w:val="0"/>
                <w:numId w:val="36"/>
              </w:numPr>
              <w:tabs>
                <w:tab w:val="left" w:pos="573"/>
                <w:tab w:val="left" w:pos="574"/>
              </w:tabs>
              <w:rPr>
                <w:sz w:val="24"/>
              </w:rPr>
            </w:pPr>
            <w:r>
              <w:rPr>
                <w:sz w:val="24"/>
              </w:rPr>
              <w:t>Особливості</w:t>
            </w:r>
            <w:r>
              <w:rPr>
                <w:spacing w:val="-5"/>
                <w:sz w:val="24"/>
              </w:rPr>
              <w:t xml:space="preserve"> </w:t>
            </w:r>
            <w:r>
              <w:rPr>
                <w:sz w:val="24"/>
              </w:rPr>
              <w:t>будови</w:t>
            </w:r>
            <w:r>
              <w:rPr>
                <w:spacing w:val="-4"/>
                <w:sz w:val="24"/>
              </w:rPr>
              <w:t xml:space="preserve"> </w:t>
            </w:r>
            <w:r>
              <w:rPr>
                <w:spacing w:val="-2"/>
                <w:sz w:val="24"/>
              </w:rPr>
              <w:t>кісток.</w:t>
            </w:r>
          </w:p>
          <w:p w:rsidR="005F4B09" w:rsidRDefault="00BF2CE9">
            <w:pPr>
              <w:pStyle w:val="TableParagraph"/>
              <w:numPr>
                <w:ilvl w:val="0"/>
                <w:numId w:val="36"/>
              </w:numPr>
              <w:tabs>
                <w:tab w:val="left" w:pos="573"/>
                <w:tab w:val="left" w:pos="574"/>
              </w:tabs>
              <w:rPr>
                <w:sz w:val="24"/>
              </w:rPr>
            </w:pPr>
            <w:r>
              <w:rPr>
                <w:sz w:val="24"/>
              </w:rPr>
              <w:t>Дисплазія</w:t>
            </w:r>
            <w:r>
              <w:rPr>
                <w:spacing w:val="-4"/>
                <w:sz w:val="24"/>
              </w:rPr>
              <w:t xml:space="preserve"> </w:t>
            </w:r>
            <w:r>
              <w:rPr>
                <w:sz w:val="24"/>
              </w:rPr>
              <w:t>кульшових</w:t>
            </w:r>
            <w:r>
              <w:rPr>
                <w:spacing w:val="-1"/>
                <w:sz w:val="24"/>
              </w:rPr>
              <w:t xml:space="preserve"> </w:t>
            </w:r>
            <w:r>
              <w:rPr>
                <w:spacing w:val="-2"/>
                <w:sz w:val="24"/>
              </w:rPr>
              <w:t>суглобів.</w:t>
            </w:r>
          </w:p>
          <w:p w:rsidR="005F4B09" w:rsidRDefault="00BF2CE9">
            <w:pPr>
              <w:pStyle w:val="TableParagraph"/>
              <w:numPr>
                <w:ilvl w:val="0"/>
                <w:numId w:val="36"/>
              </w:numPr>
              <w:tabs>
                <w:tab w:val="left" w:pos="573"/>
                <w:tab w:val="left" w:pos="574"/>
                <w:tab w:val="left" w:pos="2097"/>
                <w:tab w:val="left" w:pos="3346"/>
                <w:tab w:val="left" w:pos="4466"/>
              </w:tabs>
              <w:ind w:left="146" w:right="86" w:firstLine="0"/>
              <w:rPr>
                <w:sz w:val="24"/>
              </w:rPr>
            </w:pPr>
            <w:r>
              <w:rPr>
                <w:spacing w:val="-2"/>
                <w:sz w:val="24"/>
              </w:rPr>
              <w:t>Кривошия.</w:t>
            </w:r>
            <w:r>
              <w:rPr>
                <w:sz w:val="24"/>
              </w:rPr>
              <w:tab/>
            </w:r>
            <w:r>
              <w:rPr>
                <w:spacing w:val="-2"/>
                <w:sz w:val="24"/>
              </w:rPr>
              <w:t>Клінічні</w:t>
            </w:r>
            <w:r>
              <w:rPr>
                <w:sz w:val="24"/>
              </w:rPr>
              <w:tab/>
            </w:r>
            <w:r>
              <w:rPr>
                <w:spacing w:val="-2"/>
                <w:sz w:val="24"/>
              </w:rPr>
              <w:t>прояви</w:t>
            </w:r>
            <w:r>
              <w:rPr>
                <w:sz w:val="24"/>
              </w:rPr>
              <w:tab/>
            </w:r>
            <w:r>
              <w:rPr>
                <w:spacing w:val="-6"/>
                <w:sz w:val="24"/>
              </w:rPr>
              <w:t xml:space="preserve">та </w:t>
            </w:r>
            <w:r>
              <w:rPr>
                <w:sz w:val="24"/>
              </w:rPr>
              <w:t>диференційна діагностика.</w:t>
            </w:r>
          </w:p>
          <w:p w:rsidR="005F4B09" w:rsidRDefault="00BF2CE9">
            <w:pPr>
              <w:pStyle w:val="TableParagraph"/>
              <w:numPr>
                <w:ilvl w:val="0"/>
                <w:numId w:val="36"/>
              </w:numPr>
              <w:tabs>
                <w:tab w:val="left" w:pos="573"/>
                <w:tab w:val="left" w:pos="574"/>
              </w:tabs>
              <w:ind w:left="146" w:right="86" w:firstLine="0"/>
              <w:rPr>
                <w:sz w:val="24"/>
              </w:rPr>
            </w:pPr>
            <w:r>
              <w:rPr>
                <w:sz w:val="24"/>
              </w:rPr>
              <w:t>Порушення</w:t>
            </w:r>
            <w:r>
              <w:rPr>
                <w:spacing w:val="40"/>
                <w:sz w:val="24"/>
              </w:rPr>
              <w:t xml:space="preserve"> </w:t>
            </w:r>
            <w:r>
              <w:rPr>
                <w:sz w:val="24"/>
              </w:rPr>
              <w:t>постави.</w:t>
            </w:r>
            <w:r>
              <w:rPr>
                <w:spacing w:val="40"/>
                <w:sz w:val="24"/>
              </w:rPr>
              <w:t xml:space="preserve"> </w:t>
            </w:r>
            <w:r>
              <w:rPr>
                <w:sz w:val="24"/>
              </w:rPr>
              <w:t>Клінічні</w:t>
            </w:r>
            <w:r>
              <w:rPr>
                <w:spacing w:val="40"/>
                <w:sz w:val="24"/>
              </w:rPr>
              <w:t xml:space="preserve"> </w:t>
            </w:r>
            <w:r>
              <w:rPr>
                <w:sz w:val="24"/>
              </w:rPr>
              <w:t>прояви, методи профілактики і лікування.</w:t>
            </w:r>
          </w:p>
          <w:p w:rsidR="005F4B09" w:rsidRDefault="00BF2CE9">
            <w:pPr>
              <w:pStyle w:val="TableParagraph"/>
              <w:numPr>
                <w:ilvl w:val="0"/>
                <w:numId w:val="36"/>
              </w:numPr>
              <w:tabs>
                <w:tab w:val="left" w:pos="573"/>
                <w:tab w:val="left" w:pos="574"/>
                <w:tab w:val="left" w:pos="2639"/>
                <w:tab w:val="left" w:pos="3898"/>
              </w:tabs>
              <w:ind w:left="146" w:right="88" w:firstLine="0"/>
              <w:rPr>
                <w:sz w:val="24"/>
              </w:rPr>
            </w:pPr>
            <w:r>
              <w:rPr>
                <w:spacing w:val="-2"/>
                <w:sz w:val="24"/>
              </w:rPr>
              <w:t>Плоскостопість.</w:t>
            </w:r>
            <w:r>
              <w:rPr>
                <w:sz w:val="24"/>
              </w:rPr>
              <w:tab/>
            </w:r>
            <w:r>
              <w:rPr>
                <w:spacing w:val="-2"/>
                <w:sz w:val="24"/>
              </w:rPr>
              <w:t>Клінічні</w:t>
            </w:r>
            <w:r>
              <w:rPr>
                <w:sz w:val="24"/>
              </w:rPr>
              <w:tab/>
            </w:r>
            <w:r>
              <w:rPr>
                <w:spacing w:val="-2"/>
                <w:sz w:val="24"/>
              </w:rPr>
              <w:t xml:space="preserve">прояви, </w:t>
            </w:r>
            <w:r>
              <w:rPr>
                <w:sz w:val="24"/>
              </w:rPr>
              <w:t>методи діагностики і лікування.</w:t>
            </w:r>
          </w:p>
          <w:p w:rsidR="005F4B09" w:rsidRDefault="00BF2CE9">
            <w:pPr>
              <w:pStyle w:val="TableParagraph"/>
              <w:numPr>
                <w:ilvl w:val="0"/>
                <w:numId w:val="36"/>
              </w:numPr>
              <w:tabs>
                <w:tab w:val="left" w:pos="573"/>
                <w:tab w:val="left" w:pos="574"/>
                <w:tab w:val="left" w:pos="1686"/>
                <w:tab w:val="left" w:pos="3229"/>
              </w:tabs>
              <w:ind w:left="146" w:right="89" w:firstLine="0"/>
              <w:rPr>
                <w:sz w:val="24"/>
              </w:rPr>
            </w:pPr>
            <w:r>
              <w:rPr>
                <w:spacing w:val="-2"/>
                <w:sz w:val="24"/>
              </w:rPr>
              <w:t>Методи</w:t>
            </w:r>
            <w:r>
              <w:rPr>
                <w:sz w:val="24"/>
              </w:rPr>
              <w:tab/>
            </w:r>
            <w:r>
              <w:rPr>
                <w:spacing w:val="-2"/>
                <w:sz w:val="24"/>
              </w:rPr>
              <w:t>діагностики</w:t>
            </w:r>
            <w:r>
              <w:rPr>
                <w:sz w:val="24"/>
              </w:rPr>
              <w:tab/>
            </w:r>
            <w:r>
              <w:rPr>
                <w:spacing w:val="-2"/>
                <w:sz w:val="24"/>
              </w:rPr>
              <w:t xml:space="preserve">ортопедичних </w:t>
            </w:r>
            <w:r>
              <w:rPr>
                <w:sz w:val="24"/>
              </w:rPr>
              <w:t>захворювань (УЗД, рентгенодіагностика).</w:t>
            </w:r>
          </w:p>
          <w:p w:rsidR="005F4B09" w:rsidRDefault="00BF2CE9">
            <w:pPr>
              <w:pStyle w:val="TableParagraph"/>
              <w:numPr>
                <w:ilvl w:val="0"/>
                <w:numId w:val="36"/>
              </w:numPr>
              <w:tabs>
                <w:tab w:val="left" w:pos="573"/>
                <w:tab w:val="left" w:pos="574"/>
              </w:tabs>
              <w:spacing w:line="274" w:lineRule="exact"/>
              <w:rPr>
                <w:sz w:val="24"/>
              </w:rPr>
            </w:pPr>
            <w:r>
              <w:rPr>
                <w:sz w:val="24"/>
              </w:rPr>
              <w:t>Особливості</w:t>
            </w:r>
            <w:r>
              <w:rPr>
                <w:spacing w:val="-3"/>
                <w:sz w:val="24"/>
              </w:rPr>
              <w:t xml:space="preserve"> </w:t>
            </w:r>
            <w:r>
              <w:rPr>
                <w:sz w:val="24"/>
              </w:rPr>
              <w:t>переломів</w:t>
            </w:r>
            <w:r>
              <w:rPr>
                <w:spacing w:val="-1"/>
                <w:sz w:val="24"/>
              </w:rPr>
              <w:t xml:space="preserve"> </w:t>
            </w:r>
            <w:r>
              <w:rPr>
                <w:sz w:val="24"/>
              </w:rPr>
              <w:t>у</w:t>
            </w:r>
            <w:r>
              <w:rPr>
                <w:spacing w:val="-5"/>
                <w:sz w:val="24"/>
              </w:rPr>
              <w:t xml:space="preserve"> </w:t>
            </w:r>
            <w:r>
              <w:rPr>
                <w:spacing w:val="-2"/>
                <w:sz w:val="24"/>
              </w:rPr>
              <w:t>дітей.</w:t>
            </w:r>
          </w:p>
          <w:p w:rsidR="005F4B09" w:rsidRDefault="00BF2CE9">
            <w:pPr>
              <w:pStyle w:val="TableParagraph"/>
              <w:numPr>
                <w:ilvl w:val="0"/>
                <w:numId w:val="36"/>
              </w:numPr>
              <w:tabs>
                <w:tab w:val="left" w:pos="573"/>
                <w:tab w:val="left" w:pos="574"/>
                <w:tab w:val="left" w:pos="1887"/>
                <w:tab w:val="left" w:pos="3012"/>
                <w:tab w:val="left" w:pos="4301"/>
              </w:tabs>
              <w:ind w:left="146" w:right="87" w:firstLine="0"/>
              <w:rPr>
                <w:sz w:val="24"/>
              </w:rPr>
            </w:pPr>
            <w:r>
              <w:rPr>
                <w:spacing w:val="-2"/>
                <w:sz w:val="24"/>
              </w:rPr>
              <w:t>Алгоритм</w:t>
            </w:r>
            <w:r>
              <w:rPr>
                <w:sz w:val="24"/>
              </w:rPr>
              <w:tab/>
            </w:r>
            <w:r>
              <w:rPr>
                <w:spacing w:val="-2"/>
                <w:sz w:val="24"/>
              </w:rPr>
              <w:t>надання</w:t>
            </w:r>
            <w:r>
              <w:rPr>
                <w:sz w:val="24"/>
              </w:rPr>
              <w:tab/>
            </w:r>
            <w:r>
              <w:rPr>
                <w:spacing w:val="-2"/>
                <w:sz w:val="24"/>
              </w:rPr>
              <w:t>допомоги</w:t>
            </w:r>
            <w:r>
              <w:rPr>
                <w:sz w:val="24"/>
              </w:rPr>
              <w:tab/>
            </w:r>
            <w:r>
              <w:rPr>
                <w:spacing w:val="-4"/>
                <w:sz w:val="24"/>
              </w:rPr>
              <w:t xml:space="preserve">при </w:t>
            </w:r>
            <w:r>
              <w:rPr>
                <w:sz w:val="24"/>
              </w:rPr>
              <w:t>переломах у дітей.</w:t>
            </w:r>
          </w:p>
        </w:tc>
        <w:tc>
          <w:tcPr>
            <w:tcW w:w="5267" w:type="dxa"/>
            <w:gridSpan w:val="2"/>
          </w:tcPr>
          <w:p w:rsidR="005F4B09" w:rsidRDefault="00BF2CE9">
            <w:pPr>
              <w:pStyle w:val="TableParagraph"/>
              <w:numPr>
                <w:ilvl w:val="0"/>
                <w:numId w:val="35"/>
              </w:numPr>
              <w:tabs>
                <w:tab w:val="left" w:pos="445"/>
              </w:tabs>
              <w:ind w:right="125" w:firstLine="93"/>
              <w:jc w:val="both"/>
              <w:rPr>
                <w:sz w:val="24"/>
              </w:rPr>
            </w:pPr>
            <w:r>
              <w:rPr>
                <w:sz w:val="24"/>
              </w:rPr>
              <w:t xml:space="preserve">Оцінити дані анамнезу та визначити групи </w:t>
            </w:r>
            <w:r>
              <w:rPr>
                <w:spacing w:val="-2"/>
                <w:sz w:val="24"/>
              </w:rPr>
              <w:t>ризику.</w:t>
            </w:r>
          </w:p>
          <w:p w:rsidR="005F4B09" w:rsidRDefault="00BF2CE9">
            <w:pPr>
              <w:pStyle w:val="TableParagraph"/>
              <w:numPr>
                <w:ilvl w:val="0"/>
                <w:numId w:val="35"/>
              </w:numPr>
              <w:tabs>
                <w:tab w:val="left" w:pos="445"/>
              </w:tabs>
              <w:ind w:left="444"/>
              <w:jc w:val="both"/>
              <w:rPr>
                <w:sz w:val="24"/>
              </w:rPr>
            </w:pPr>
            <w:r>
              <w:rPr>
                <w:sz w:val="24"/>
              </w:rPr>
              <w:t>Відрізняти</w:t>
            </w:r>
            <w:r>
              <w:rPr>
                <w:spacing w:val="1"/>
                <w:sz w:val="24"/>
              </w:rPr>
              <w:t xml:space="preserve"> </w:t>
            </w:r>
            <w:r>
              <w:rPr>
                <w:sz w:val="24"/>
              </w:rPr>
              <w:t>установчу</w:t>
            </w:r>
            <w:r>
              <w:rPr>
                <w:spacing w:val="-6"/>
                <w:sz w:val="24"/>
              </w:rPr>
              <w:t xml:space="preserve"> </w:t>
            </w:r>
            <w:r>
              <w:rPr>
                <w:sz w:val="24"/>
              </w:rPr>
              <w:t>і</w:t>
            </w:r>
            <w:r>
              <w:rPr>
                <w:spacing w:val="1"/>
                <w:sz w:val="24"/>
              </w:rPr>
              <w:t xml:space="preserve"> </w:t>
            </w:r>
            <w:r>
              <w:rPr>
                <w:sz w:val="24"/>
              </w:rPr>
              <w:t>м’язову</w:t>
            </w:r>
            <w:r>
              <w:rPr>
                <w:spacing w:val="-6"/>
                <w:sz w:val="24"/>
              </w:rPr>
              <w:t xml:space="preserve"> </w:t>
            </w:r>
            <w:r>
              <w:rPr>
                <w:spacing w:val="-2"/>
                <w:sz w:val="24"/>
              </w:rPr>
              <w:t>кривошию.</w:t>
            </w:r>
          </w:p>
          <w:p w:rsidR="005F4B09" w:rsidRDefault="00BF2CE9">
            <w:pPr>
              <w:pStyle w:val="TableParagraph"/>
              <w:numPr>
                <w:ilvl w:val="0"/>
                <w:numId w:val="35"/>
              </w:numPr>
              <w:tabs>
                <w:tab w:val="left" w:pos="445"/>
              </w:tabs>
              <w:ind w:right="125" w:firstLine="93"/>
              <w:jc w:val="both"/>
              <w:rPr>
                <w:sz w:val="24"/>
              </w:rPr>
            </w:pPr>
            <w:r>
              <w:rPr>
                <w:sz w:val="24"/>
              </w:rPr>
              <w:t>Розпізнавати клінічні симптоми та ознаки дисплазії кульшових суглобів.</w:t>
            </w:r>
          </w:p>
          <w:p w:rsidR="005F4B09" w:rsidRDefault="00BF2CE9">
            <w:pPr>
              <w:pStyle w:val="TableParagraph"/>
              <w:numPr>
                <w:ilvl w:val="0"/>
                <w:numId w:val="35"/>
              </w:numPr>
              <w:tabs>
                <w:tab w:val="left" w:pos="445"/>
              </w:tabs>
              <w:ind w:right="123" w:firstLine="93"/>
              <w:jc w:val="both"/>
              <w:rPr>
                <w:sz w:val="24"/>
              </w:rPr>
            </w:pPr>
            <w:r>
              <w:rPr>
                <w:sz w:val="24"/>
              </w:rPr>
              <w:t>Проводити диференційну діагностику з шийним лімфаденітом і пухлинами.</w:t>
            </w:r>
          </w:p>
          <w:p w:rsidR="005F4B09" w:rsidRDefault="00BF2CE9">
            <w:pPr>
              <w:pStyle w:val="TableParagraph"/>
              <w:numPr>
                <w:ilvl w:val="0"/>
                <w:numId w:val="35"/>
              </w:numPr>
              <w:tabs>
                <w:tab w:val="left" w:pos="445"/>
              </w:tabs>
              <w:ind w:right="125" w:firstLine="93"/>
              <w:jc w:val="both"/>
              <w:rPr>
                <w:sz w:val="24"/>
              </w:rPr>
            </w:pPr>
            <w:r>
              <w:rPr>
                <w:sz w:val="24"/>
              </w:rPr>
              <w:t>Знати основні клінічні ознаки дисплазії кульшових суглобів.</w:t>
            </w:r>
          </w:p>
          <w:p w:rsidR="005F4B09" w:rsidRDefault="00BF2CE9">
            <w:pPr>
              <w:pStyle w:val="TableParagraph"/>
              <w:numPr>
                <w:ilvl w:val="0"/>
                <w:numId w:val="35"/>
              </w:numPr>
              <w:tabs>
                <w:tab w:val="left" w:pos="445"/>
              </w:tabs>
              <w:ind w:right="124" w:firstLine="93"/>
              <w:jc w:val="both"/>
              <w:rPr>
                <w:sz w:val="24"/>
              </w:rPr>
            </w:pPr>
            <w:r>
              <w:rPr>
                <w:sz w:val="24"/>
              </w:rPr>
              <w:t>Оцінка ультразвукового дослідження кульшових суглобів.</w:t>
            </w:r>
          </w:p>
          <w:p w:rsidR="005F4B09" w:rsidRDefault="00BF2CE9">
            <w:pPr>
              <w:pStyle w:val="TableParagraph"/>
              <w:numPr>
                <w:ilvl w:val="0"/>
                <w:numId w:val="35"/>
              </w:numPr>
              <w:tabs>
                <w:tab w:val="left" w:pos="445"/>
              </w:tabs>
              <w:ind w:right="121" w:firstLine="93"/>
              <w:jc w:val="both"/>
              <w:rPr>
                <w:sz w:val="24"/>
              </w:rPr>
            </w:pPr>
            <w:r>
              <w:rPr>
                <w:sz w:val="24"/>
              </w:rPr>
              <w:t>Діагностувати порушення постави за даними загального огляду дитини.</w:t>
            </w:r>
          </w:p>
          <w:p w:rsidR="005F4B09" w:rsidRDefault="00BF2CE9">
            <w:pPr>
              <w:pStyle w:val="TableParagraph"/>
              <w:numPr>
                <w:ilvl w:val="0"/>
                <w:numId w:val="35"/>
              </w:numPr>
              <w:tabs>
                <w:tab w:val="left" w:pos="445"/>
              </w:tabs>
              <w:ind w:right="122" w:firstLine="93"/>
              <w:jc w:val="both"/>
              <w:rPr>
                <w:sz w:val="24"/>
              </w:rPr>
            </w:pPr>
            <w:r>
              <w:rPr>
                <w:sz w:val="24"/>
              </w:rPr>
              <w:t>Володіти</w:t>
            </w:r>
            <w:r>
              <w:rPr>
                <w:spacing w:val="-8"/>
                <w:sz w:val="24"/>
              </w:rPr>
              <w:t xml:space="preserve"> </w:t>
            </w:r>
            <w:r>
              <w:rPr>
                <w:sz w:val="24"/>
              </w:rPr>
              <w:t>методами</w:t>
            </w:r>
            <w:r>
              <w:rPr>
                <w:spacing w:val="-8"/>
                <w:sz w:val="24"/>
              </w:rPr>
              <w:t xml:space="preserve"> </w:t>
            </w:r>
            <w:r>
              <w:rPr>
                <w:sz w:val="24"/>
              </w:rPr>
              <w:t>профілактики</w:t>
            </w:r>
            <w:r>
              <w:rPr>
                <w:spacing w:val="-9"/>
                <w:sz w:val="24"/>
              </w:rPr>
              <w:t xml:space="preserve"> </w:t>
            </w:r>
            <w:r>
              <w:rPr>
                <w:sz w:val="24"/>
              </w:rPr>
              <w:t xml:space="preserve">порушення </w:t>
            </w:r>
            <w:r>
              <w:rPr>
                <w:spacing w:val="-2"/>
                <w:sz w:val="24"/>
              </w:rPr>
              <w:t>постави.</w:t>
            </w:r>
          </w:p>
          <w:p w:rsidR="005F4B09" w:rsidRDefault="00BF2CE9">
            <w:pPr>
              <w:pStyle w:val="TableParagraph"/>
              <w:numPr>
                <w:ilvl w:val="0"/>
                <w:numId w:val="35"/>
              </w:numPr>
              <w:tabs>
                <w:tab w:val="left" w:pos="445"/>
              </w:tabs>
              <w:ind w:left="444"/>
              <w:jc w:val="both"/>
              <w:rPr>
                <w:sz w:val="24"/>
              </w:rPr>
            </w:pPr>
            <w:r>
              <w:rPr>
                <w:sz w:val="24"/>
              </w:rPr>
              <w:t>Оцінити</w:t>
            </w:r>
            <w:r>
              <w:rPr>
                <w:spacing w:val="-3"/>
                <w:sz w:val="24"/>
              </w:rPr>
              <w:t xml:space="preserve"> </w:t>
            </w:r>
            <w:r>
              <w:rPr>
                <w:sz w:val="24"/>
              </w:rPr>
              <w:t>рентгенограму</w:t>
            </w:r>
            <w:r>
              <w:rPr>
                <w:spacing w:val="-4"/>
                <w:sz w:val="24"/>
              </w:rPr>
              <w:t xml:space="preserve"> </w:t>
            </w:r>
            <w:r>
              <w:rPr>
                <w:sz w:val="24"/>
              </w:rPr>
              <w:t>кісток</w:t>
            </w:r>
            <w:r>
              <w:rPr>
                <w:spacing w:val="2"/>
                <w:sz w:val="24"/>
              </w:rPr>
              <w:t xml:space="preserve"> </w:t>
            </w:r>
            <w:r>
              <w:rPr>
                <w:sz w:val="24"/>
              </w:rPr>
              <w:t>у</w:t>
            </w:r>
            <w:r>
              <w:rPr>
                <w:spacing w:val="-9"/>
                <w:sz w:val="24"/>
              </w:rPr>
              <w:t xml:space="preserve"> </w:t>
            </w:r>
            <w:r>
              <w:rPr>
                <w:spacing w:val="-2"/>
                <w:sz w:val="24"/>
              </w:rPr>
              <w:t>дітей.</w:t>
            </w:r>
          </w:p>
          <w:p w:rsidR="005F4B09" w:rsidRDefault="00BF2CE9">
            <w:pPr>
              <w:pStyle w:val="TableParagraph"/>
              <w:numPr>
                <w:ilvl w:val="0"/>
                <w:numId w:val="35"/>
              </w:numPr>
              <w:tabs>
                <w:tab w:val="left" w:pos="445"/>
              </w:tabs>
              <w:ind w:right="125" w:firstLine="93"/>
              <w:jc w:val="both"/>
              <w:rPr>
                <w:sz w:val="24"/>
              </w:rPr>
            </w:pPr>
            <w:r>
              <w:rPr>
                <w:sz w:val="24"/>
              </w:rPr>
              <w:t>Контролювати стан дитини, яка знаходиться на амбулаторному лікуванні після оперативного лікування травми або ортопедичної патології.</w:t>
            </w:r>
          </w:p>
          <w:p w:rsidR="005F4B09" w:rsidRDefault="00BF2CE9">
            <w:pPr>
              <w:pStyle w:val="TableParagraph"/>
              <w:numPr>
                <w:ilvl w:val="0"/>
                <w:numId w:val="35"/>
              </w:numPr>
              <w:tabs>
                <w:tab w:val="left" w:pos="445"/>
              </w:tabs>
              <w:ind w:right="120" w:firstLine="93"/>
              <w:jc w:val="both"/>
              <w:rPr>
                <w:sz w:val="24"/>
              </w:rPr>
            </w:pPr>
            <w:r>
              <w:rPr>
                <w:sz w:val="24"/>
              </w:rPr>
              <w:t>Скерувати дитину із плоскостопістю, ДЦП, іншою ортопедичною або неврологічною патологією, яка супроводжується порушенням рухових функцій, до дитячого ортопеда- травматолога для вирішення питання про можливості оперативного лікування.</w:t>
            </w:r>
          </w:p>
        </w:tc>
      </w:tr>
      <w:tr w:rsidR="005F4B09">
        <w:trPr>
          <w:trHeight w:val="359"/>
        </w:trPr>
        <w:tc>
          <w:tcPr>
            <w:tcW w:w="10045" w:type="dxa"/>
            <w:gridSpan w:val="5"/>
          </w:tcPr>
          <w:p w:rsidR="005F4B09" w:rsidRDefault="00BF2CE9">
            <w:pPr>
              <w:pStyle w:val="TableParagraph"/>
              <w:spacing w:line="269" w:lineRule="exact"/>
              <w:ind w:left="3119" w:right="2835"/>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bl>
    <w:p w:rsidR="005F4B09" w:rsidRDefault="005F4B09">
      <w:pPr>
        <w:spacing w:line="269" w:lineRule="exact"/>
        <w:jc w:val="center"/>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262"/>
        <w:gridCol w:w="2693"/>
        <w:gridCol w:w="3265"/>
        <w:gridCol w:w="1997"/>
      </w:tblGrid>
      <w:tr w:rsidR="005F4B09">
        <w:trPr>
          <w:trHeight w:val="556"/>
        </w:trPr>
        <w:tc>
          <w:tcPr>
            <w:tcW w:w="840" w:type="dxa"/>
          </w:tcPr>
          <w:p w:rsidR="005F4B09" w:rsidRDefault="00BF2CE9">
            <w:pPr>
              <w:pStyle w:val="TableParagraph"/>
              <w:spacing w:line="267" w:lineRule="exact"/>
              <w:ind w:left="227"/>
              <w:rPr>
                <w:b/>
                <w:sz w:val="24"/>
              </w:rPr>
            </w:pPr>
            <w:r>
              <w:rPr>
                <w:b/>
                <w:color w:val="221F1F"/>
                <w:sz w:val="24"/>
              </w:rPr>
              <w:lastRenderedPageBreak/>
              <w:t>№</w:t>
            </w:r>
          </w:p>
        </w:tc>
        <w:tc>
          <w:tcPr>
            <w:tcW w:w="7220" w:type="dxa"/>
            <w:gridSpan w:val="3"/>
          </w:tcPr>
          <w:p w:rsidR="005F4B09" w:rsidRDefault="00BF2CE9">
            <w:pPr>
              <w:pStyle w:val="TableParagraph"/>
              <w:spacing w:before="130"/>
              <w:ind w:left="1027" w:right="88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1997" w:type="dxa"/>
          </w:tcPr>
          <w:p w:rsidR="005F4B09" w:rsidRDefault="00BF2CE9">
            <w:pPr>
              <w:pStyle w:val="TableParagraph"/>
              <w:spacing w:before="130"/>
              <w:ind w:left="5"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88"/>
        </w:trPr>
        <w:tc>
          <w:tcPr>
            <w:tcW w:w="840" w:type="dxa"/>
          </w:tcPr>
          <w:p w:rsidR="005F4B09" w:rsidRDefault="00BF2CE9">
            <w:pPr>
              <w:pStyle w:val="TableParagraph"/>
              <w:spacing w:line="267" w:lineRule="exact"/>
              <w:ind w:right="283"/>
              <w:jc w:val="right"/>
              <w:rPr>
                <w:b/>
                <w:sz w:val="24"/>
              </w:rPr>
            </w:pPr>
            <w:r>
              <w:rPr>
                <w:b/>
                <w:color w:val="221F1F"/>
                <w:spacing w:val="-5"/>
                <w:sz w:val="24"/>
              </w:rPr>
              <w:t>1.</w:t>
            </w:r>
          </w:p>
        </w:tc>
        <w:tc>
          <w:tcPr>
            <w:tcW w:w="7220" w:type="dxa"/>
            <w:gridSpan w:val="3"/>
          </w:tcPr>
          <w:p w:rsidR="005F4B09" w:rsidRDefault="00BF2CE9">
            <w:pPr>
              <w:pStyle w:val="TableParagraph"/>
              <w:spacing w:line="267" w:lineRule="exact"/>
              <w:ind w:left="4"/>
              <w:rPr>
                <w:sz w:val="24"/>
              </w:rPr>
            </w:pPr>
            <w:r>
              <w:rPr>
                <w:sz w:val="24"/>
              </w:rPr>
              <w:t>Збір</w:t>
            </w:r>
            <w:r>
              <w:rPr>
                <w:spacing w:val="-4"/>
                <w:sz w:val="24"/>
              </w:rPr>
              <w:t xml:space="preserve"> </w:t>
            </w:r>
            <w:r>
              <w:rPr>
                <w:sz w:val="24"/>
              </w:rPr>
              <w:t>анамнезу</w:t>
            </w:r>
            <w:r>
              <w:rPr>
                <w:spacing w:val="-2"/>
                <w:sz w:val="24"/>
              </w:rPr>
              <w:t xml:space="preserve"> </w:t>
            </w:r>
            <w:r>
              <w:rPr>
                <w:sz w:val="24"/>
              </w:rPr>
              <w:t>у</w:t>
            </w:r>
            <w:r>
              <w:rPr>
                <w:spacing w:val="-5"/>
                <w:sz w:val="24"/>
              </w:rPr>
              <w:t xml:space="preserve"> </w:t>
            </w:r>
            <w:r>
              <w:rPr>
                <w:sz w:val="24"/>
              </w:rPr>
              <w:t>пацієнтів</w:t>
            </w:r>
            <w:r>
              <w:rPr>
                <w:spacing w:val="-1"/>
                <w:sz w:val="24"/>
              </w:rPr>
              <w:t xml:space="preserve"> </w:t>
            </w:r>
            <w:r>
              <w:rPr>
                <w:sz w:val="24"/>
              </w:rPr>
              <w:t>з</w:t>
            </w:r>
            <w:r>
              <w:rPr>
                <w:spacing w:val="-2"/>
                <w:sz w:val="24"/>
              </w:rPr>
              <w:t xml:space="preserve"> </w:t>
            </w:r>
            <w:r>
              <w:rPr>
                <w:sz w:val="24"/>
              </w:rPr>
              <w:t>ортопедичними</w:t>
            </w:r>
            <w:r>
              <w:rPr>
                <w:spacing w:val="-2"/>
                <w:sz w:val="24"/>
              </w:rPr>
              <w:t xml:space="preserve"> захворюваннями</w:t>
            </w:r>
          </w:p>
        </w:tc>
        <w:tc>
          <w:tcPr>
            <w:tcW w:w="1997" w:type="dxa"/>
          </w:tcPr>
          <w:p w:rsidR="005F4B09" w:rsidRDefault="00BF2CE9">
            <w:pPr>
              <w:pStyle w:val="TableParagraph"/>
              <w:spacing w:before="48"/>
              <w:ind w:left="20"/>
              <w:jc w:val="center"/>
              <w:rPr>
                <w:b/>
                <w:sz w:val="24"/>
              </w:rPr>
            </w:pPr>
            <w:r>
              <w:rPr>
                <w:b/>
                <w:w w:val="99"/>
                <w:sz w:val="24"/>
              </w:rPr>
              <w:t>C</w:t>
            </w:r>
          </w:p>
        </w:tc>
      </w:tr>
      <w:tr w:rsidR="005F4B09">
        <w:trPr>
          <w:trHeight w:val="410"/>
        </w:trPr>
        <w:tc>
          <w:tcPr>
            <w:tcW w:w="840" w:type="dxa"/>
          </w:tcPr>
          <w:p w:rsidR="005F4B09" w:rsidRDefault="00BF2CE9">
            <w:pPr>
              <w:pStyle w:val="TableParagraph"/>
              <w:spacing w:line="269" w:lineRule="exact"/>
              <w:ind w:right="283"/>
              <w:jc w:val="right"/>
              <w:rPr>
                <w:b/>
                <w:sz w:val="24"/>
              </w:rPr>
            </w:pPr>
            <w:r>
              <w:rPr>
                <w:b/>
                <w:color w:val="221F1F"/>
                <w:spacing w:val="-5"/>
                <w:sz w:val="24"/>
              </w:rPr>
              <w:t>2.</w:t>
            </w:r>
          </w:p>
        </w:tc>
        <w:tc>
          <w:tcPr>
            <w:tcW w:w="7220" w:type="dxa"/>
            <w:gridSpan w:val="3"/>
          </w:tcPr>
          <w:p w:rsidR="005F4B09" w:rsidRDefault="00BF2CE9">
            <w:pPr>
              <w:pStyle w:val="TableParagraph"/>
              <w:spacing w:line="269" w:lineRule="exact"/>
              <w:ind w:left="4"/>
              <w:rPr>
                <w:sz w:val="24"/>
              </w:rPr>
            </w:pPr>
            <w:r>
              <w:rPr>
                <w:sz w:val="24"/>
              </w:rPr>
              <w:t>Ортопедичний</w:t>
            </w:r>
            <w:r>
              <w:rPr>
                <w:spacing w:val="-3"/>
                <w:sz w:val="24"/>
              </w:rPr>
              <w:t xml:space="preserve"> </w:t>
            </w:r>
            <w:r>
              <w:rPr>
                <w:sz w:val="24"/>
              </w:rPr>
              <w:t>огляд</w:t>
            </w:r>
            <w:r>
              <w:rPr>
                <w:spacing w:val="-2"/>
                <w:sz w:val="24"/>
              </w:rPr>
              <w:t xml:space="preserve"> </w:t>
            </w:r>
            <w:r>
              <w:rPr>
                <w:sz w:val="24"/>
              </w:rPr>
              <w:t>дитини</w:t>
            </w:r>
            <w:r>
              <w:rPr>
                <w:spacing w:val="-2"/>
                <w:sz w:val="24"/>
              </w:rPr>
              <w:t xml:space="preserve"> </w:t>
            </w:r>
            <w:r>
              <w:rPr>
                <w:sz w:val="24"/>
              </w:rPr>
              <w:t>до</w:t>
            </w:r>
            <w:r>
              <w:rPr>
                <w:spacing w:val="-2"/>
                <w:sz w:val="24"/>
              </w:rPr>
              <w:t xml:space="preserve"> </w:t>
            </w:r>
            <w:r>
              <w:rPr>
                <w:sz w:val="24"/>
              </w:rPr>
              <w:t>1</w:t>
            </w:r>
            <w:r>
              <w:rPr>
                <w:spacing w:val="-2"/>
                <w:sz w:val="24"/>
              </w:rPr>
              <w:t xml:space="preserve"> </w:t>
            </w:r>
            <w:r>
              <w:rPr>
                <w:spacing w:val="-4"/>
                <w:sz w:val="24"/>
              </w:rPr>
              <w:t>року</w:t>
            </w:r>
          </w:p>
        </w:tc>
        <w:tc>
          <w:tcPr>
            <w:tcW w:w="1997" w:type="dxa"/>
          </w:tcPr>
          <w:p w:rsidR="005F4B09" w:rsidRDefault="00BF2CE9">
            <w:pPr>
              <w:pStyle w:val="TableParagraph"/>
              <w:spacing w:before="58"/>
              <w:ind w:left="20"/>
              <w:jc w:val="center"/>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right="283"/>
              <w:jc w:val="right"/>
              <w:rPr>
                <w:b/>
                <w:sz w:val="24"/>
              </w:rPr>
            </w:pPr>
            <w:r>
              <w:rPr>
                <w:b/>
                <w:color w:val="221F1F"/>
                <w:spacing w:val="-5"/>
                <w:sz w:val="24"/>
              </w:rPr>
              <w:t>3.</w:t>
            </w:r>
          </w:p>
        </w:tc>
        <w:tc>
          <w:tcPr>
            <w:tcW w:w="7220" w:type="dxa"/>
            <w:gridSpan w:val="3"/>
          </w:tcPr>
          <w:p w:rsidR="005F4B09" w:rsidRDefault="00BF2CE9">
            <w:pPr>
              <w:pStyle w:val="TableParagraph"/>
              <w:spacing w:line="267" w:lineRule="exact"/>
              <w:ind w:left="64"/>
              <w:rPr>
                <w:sz w:val="24"/>
              </w:rPr>
            </w:pPr>
            <w:r>
              <w:rPr>
                <w:sz w:val="24"/>
              </w:rPr>
              <w:t>Визначення</w:t>
            </w:r>
            <w:r>
              <w:rPr>
                <w:spacing w:val="-4"/>
                <w:sz w:val="24"/>
              </w:rPr>
              <w:t xml:space="preserve"> </w:t>
            </w:r>
            <w:r>
              <w:rPr>
                <w:sz w:val="24"/>
              </w:rPr>
              <w:t>клінічних</w:t>
            </w:r>
            <w:r>
              <w:rPr>
                <w:spacing w:val="-4"/>
                <w:sz w:val="24"/>
              </w:rPr>
              <w:t xml:space="preserve"> </w:t>
            </w:r>
            <w:r>
              <w:rPr>
                <w:sz w:val="24"/>
              </w:rPr>
              <w:t>симптомів</w:t>
            </w:r>
            <w:r>
              <w:rPr>
                <w:spacing w:val="-4"/>
                <w:sz w:val="24"/>
              </w:rPr>
              <w:t xml:space="preserve"> </w:t>
            </w:r>
            <w:r>
              <w:rPr>
                <w:sz w:val="24"/>
              </w:rPr>
              <w:t>та</w:t>
            </w:r>
            <w:r>
              <w:rPr>
                <w:spacing w:val="-3"/>
                <w:sz w:val="24"/>
              </w:rPr>
              <w:t xml:space="preserve"> </w:t>
            </w:r>
            <w:r>
              <w:rPr>
                <w:sz w:val="24"/>
              </w:rPr>
              <w:t>ознак</w:t>
            </w:r>
            <w:r>
              <w:rPr>
                <w:spacing w:val="-4"/>
                <w:sz w:val="24"/>
              </w:rPr>
              <w:t xml:space="preserve"> </w:t>
            </w:r>
            <w:r>
              <w:rPr>
                <w:sz w:val="24"/>
              </w:rPr>
              <w:t>дисплазії</w:t>
            </w:r>
            <w:r>
              <w:rPr>
                <w:spacing w:val="-5"/>
                <w:sz w:val="24"/>
              </w:rPr>
              <w:t xml:space="preserve"> </w:t>
            </w:r>
            <w:r>
              <w:rPr>
                <w:sz w:val="24"/>
              </w:rPr>
              <w:t>кульшових</w:t>
            </w:r>
            <w:r>
              <w:rPr>
                <w:spacing w:val="-1"/>
                <w:sz w:val="24"/>
              </w:rPr>
              <w:t xml:space="preserve"> </w:t>
            </w:r>
            <w:r>
              <w:rPr>
                <w:spacing w:val="-4"/>
                <w:sz w:val="24"/>
              </w:rPr>
              <w:t>суг-</w:t>
            </w:r>
          </w:p>
          <w:p w:rsidR="005F4B09" w:rsidRDefault="00BF2CE9">
            <w:pPr>
              <w:pStyle w:val="TableParagraph"/>
              <w:spacing w:line="265" w:lineRule="exact"/>
              <w:ind w:left="4"/>
              <w:rPr>
                <w:sz w:val="24"/>
              </w:rPr>
            </w:pPr>
            <w:r>
              <w:rPr>
                <w:spacing w:val="-2"/>
                <w:sz w:val="24"/>
              </w:rPr>
              <w:t>лобів</w:t>
            </w:r>
          </w:p>
        </w:tc>
        <w:tc>
          <w:tcPr>
            <w:tcW w:w="1997" w:type="dxa"/>
          </w:tcPr>
          <w:p w:rsidR="005F4B09" w:rsidRDefault="00BF2CE9">
            <w:pPr>
              <w:pStyle w:val="TableParagraph"/>
              <w:spacing w:before="130"/>
              <w:ind w:left="20"/>
              <w:jc w:val="center"/>
              <w:rPr>
                <w:b/>
                <w:sz w:val="24"/>
              </w:rPr>
            </w:pPr>
            <w:r>
              <w:rPr>
                <w:b/>
                <w:w w:val="99"/>
                <w:sz w:val="24"/>
              </w:rPr>
              <w:t>C</w:t>
            </w:r>
          </w:p>
        </w:tc>
      </w:tr>
      <w:tr w:rsidR="005F4B09">
        <w:trPr>
          <w:trHeight w:val="422"/>
        </w:trPr>
        <w:tc>
          <w:tcPr>
            <w:tcW w:w="840" w:type="dxa"/>
          </w:tcPr>
          <w:p w:rsidR="005F4B09" w:rsidRDefault="00BF2CE9">
            <w:pPr>
              <w:pStyle w:val="TableParagraph"/>
              <w:spacing w:line="267" w:lineRule="exact"/>
              <w:ind w:right="283"/>
              <w:jc w:val="right"/>
              <w:rPr>
                <w:b/>
                <w:sz w:val="24"/>
              </w:rPr>
            </w:pPr>
            <w:r>
              <w:rPr>
                <w:b/>
                <w:color w:val="221F1F"/>
                <w:spacing w:val="-5"/>
                <w:sz w:val="24"/>
              </w:rPr>
              <w:t>4.</w:t>
            </w:r>
          </w:p>
        </w:tc>
        <w:tc>
          <w:tcPr>
            <w:tcW w:w="7220" w:type="dxa"/>
            <w:gridSpan w:val="3"/>
          </w:tcPr>
          <w:p w:rsidR="005F4B09" w:rsidRDefault="00BF2CE9">
            <w:pPr>
              <w:pStyle w:val="TableParagraph"/>
              <w:spacing w:line="267" w:lineRule="exact"/>
              <w:ind w:left="4"/>
              <w:rPr>
                <w:sz w:val="24"/>
              </w:rPr>
            </w:pPr>
            <w:r>
              <w:rPr>
                <w:sz w:val="24"/>
              </w:rPr>
              <w:t>Розпізнавання</w:t>
            </w:r>
            <w:r>
              <w:rPr>
                <w:spacing w:val="-3"/>
                <w:sz w:val="24"/>
              </w:rPr>
              <w:t xml:space="preserve"> </w:t>
            </w:r>
            <w:r>
              <w:rPr>
                <w:sz w:val="24"/>
              </w:rPr>
              <w:t>ознак</w:t>
            </w:r>
            <w:r>
              <w:rPr>
                <w:spacing w:val="-3"/>
                <w:sz w:val="24"/>
              </w:rPr>
              <w:t xml:space="preserve"> </w:t>
            </w:r>
            <w:r>
              <w:rPr>
                <w:sz w:val="24"/>
              </w:rPr>
              <w:t>сколіозу</w:t>
            </w:r>
            <w:r>
              <w:rPr>
                <w:spacing w:val="-11"/>
                <w:sz w:val="24"/>
              </w:rPr>
              <w:t xml:space="preserve"> </w:t>
            </w:r>
            <w:r>
              <w:rPr>
                <w:sz w:val="24"/>
              </w:rPr>
              <w:t>і</w:t>
            </w:r>
            <w:r>
              <w:rPr>
                <w:spacing w:val="-2"/>
                <w:sz w:val="24"/>
              </w:rPr>
              <w:t xml:space="preserve"> плоскостопості</w:t>
            </w:r>
          </w:p>
        </w:tc>
        <w:tc>
          <w:tcPr>
            <w:tcW w:w="1997" w:type="dxa"/>
          </w:tcPr>
          <w:p w:rsidR="005F4B09" w:rsidRDefault="00BF2CE9">
            <w:pPr>
              <w:pStyle w:val="TableParagraph"/>
              <w:spacing w:before="65"/>
              <w:ind w:left="20"/>
              <w:jc w:val="center"/>
              <w:rPr>
                <w:b/>
                <w:sz w:val="24"/>
              </w:rPr>
            </w:pPr>
            <w:r>
              <w:rPr>
                <w:b/>
                <w:w w:val="99"/>
                <w:sz w:val="24"/>
              </w:rPr>
              <w:t>C</w:t>
            </w:r>
          </w:p>
        </w:tc>
      </w:tr>
      <w:tr w:rsidR="005F4B09">
        <w:trPr>
          <w:trHeight w:val="412"/>
        </w:trPr>
        <w:tc>
          <w:tcPr>
            <w:tcW w:w="840" w:type="dxa"/>
          </w:tcPr>
          <w:p w:rsidR="005F4B09" w:rsidRDefault="00BF2CE9">
            <w:pPr>
              <w:pStyle w:val="TableParagraph"/>
              <w:spacing w:line="267" w:lineRule="exact"/>
              <w:ind w:right="283"/>
              <w:jc w:val="right"/>
              <w:rPr>
                <w:b/>
                <w:sz w:val="24"/>
              </w:rPr>
            </w:pPr>
            <w:r>
              <w:rPr>
                <w:b/>
                <w:color w:val="221F1F"/>
                <w:spacing w:val="-5"/>
                <w:sz w:val="24"/>
              </w:rPr>
              <w:t>5.</w:t>
            </w:r>
          </w:p>
        </w:tc>
        <w:tc>
          <w:tcPr>
            <w:tcW w:w="7220" w:type="dxa"/>
            <w:gridSpan w:val="3"/>
          </w:tcPr>
          <w:p w:rsidR="005F4B09" w:rsidRDefault="00BF2CE9">
            <w:pPr>
              <w:pStyle w:val="TableParagraph"/>
              <w:spacing w:line="267" w:lineRule="exact"/>
              <w:ind w:left="4"/>
              <w:rPr>
                <w:sz w:val="24"/>
              </w:rPr>
            </w:pPr>
            <w:r>
              <w:rPr>
                <w:sz w:val="24"/>
              </w:rPr>
              <w:t>Зупинка</w:t>
            </w:r>
            <w:r>
              <w:rPr>
                <w:spacing w:val="-5"/>
                <w:sz w:val="24"/>
              </w:rPr>
              <w:t xml:space="preserve"> </w:t>
            </w:r>
            <w:r>
              <w:rPr>
                <w:sz w:val="24"/>
              </w:rPr>
              <w:t>кровотечі,</w:t>
            </w:r>
            <w:r>
              <w:rPr>
                <w:spacing w:val="-2"/>
                <w:sz w:val="24"/>
              </w:rPr>
              <w:t xml:space="preserve"> </w:t>
            </w:r>
            <w:r>
              <w:rPr>
                <w:sz w:val="24"/>
              </w:rPr>
              <w:t>накладання</w:t>
            </w:r>
            <w:r>
              <w:rPr>
                <w:spacing w:val="-2"/>
                <w:sz w:val="24"/>
              </w:rPr>
              <w:t xml:space="preserve"> </w:t>
            </w:r>
            <w:r>
              <w:rPr>
                <w:sz w:val="24"/>
              </w:rPr>
              <w:t>джгута</w:t>
            </w:r>
            <w:r>
              <w:rPr>
                <w:spacing w:val="-3"/>
                <w:sz w:val="24"/>
              </w:rPr>
              <w:t xml:space="preserve"> </w:t>
            </w:r>
            <w:r>
              <w:rPr>
                <w:sz w:val="24"/>
              </w:rPr>
              <w:t>на</w:t>
            </w:r>
            <w:r>
              <w:rPr>
                <w:spacing w:val="-3"/>
                <w:sz w:val="24"/>
              </w:rPr>
              <w:t xml:space="preserve"> </w:t>
            </w:r>
            <w:r>
              <w:rPr>
                <w:sz w:val="24"/>
              </w:rPr>
              <w:t>верхні</w:t>
            </w:r>
            <w:r>
              <w:rPr>
                <w:spacing w:val="-2"/>
                <w:sz w:val="24"/>
              </w:rPr>
              <w:t xml:space="preserve"> </w:t>
            </w:r>
            <w:r>
              <w:rPr>
                <w:sz w:val="24"/>
              </w:rPr>
              <w:t>та</w:t>
            </w:r>
            <w:r>
              <w:rPr>
                <w:spacing w:val="-3"/>
                <w:sz w:val="24"/>
              </w:rPr>
              <w:t xml:space="preserve"> </w:t>
            </w:r>
            <w:r>
              <w:rPr>
                <w:sz w:val="24"/>
              </w:rPr>
              <w:t>нижні</w:t>
            </w:r>
            <w:r>
              <w:rPr>
                <w:spacing w:val="-4"/>
                <w:sz w:val="24"/>
              </w:rPr>
              <w:t xml:space="preserve"> </w:t>
            </w:r>
            <w:r>
              <w:rPr>
                <w:spacing w:val="-2"/>
                <w:sz w:val="24"/>
              </w:rPr>
              <w:t>кінцівки.</w:t>
            </w:r>
          </w:p>
        </w:tc>
        <w:tc>
          <w:tcPr>
            <w:tcW w:w="1997" w:type="dxa"/>
          </w:tcPr>
          <w:p w:rsidR="005F4B09" w:rsidRDefault="00BF2CE9">
            <w:pPr>
              <w:pStyle w:val="TableParagraph"/>
              <w:spacing w:before="60"/>
              <w:ind w:left="20"/>
              <w:jc w:val="center"/>
              <w:rPr>
                <w:b/>
                <w:sz w:val="24"/>
              </w:rPr>
            </w:pPr>
            <w:r>
              <w:rPr>
                <w:b/>
                <w:w w:val="99"/>
                <w:sz w:val="24"/>
              </w:rPr>
              <w:t>C</w:t>
            </w:r>
          </w:p>
        </w:tc>
      </w:tr>
      <w:tr w:rsidR="005F4B09">
        <w:trPr>
          <w:trHeight w:val="419"/>
        </w:trPr>
        <w:tc>
          <w:tcPr>
            <w:tcW w:w="840" w:type="dxa"/>
          </w:tcPr>
          <w:p w:rsidR="005F4B09" w:rsidRDefault="00BF2CE9">
            <w:pPr>
              <w:pStyle w:val="TableParagraph"/>
              <w:spacing w:line="267" w:lineRule="exact"/>
              <w:ind w:right="283"/>
              <w:jc w:val="right"/>
              <w:rPr>
                <w:b/>
                <w:sz w:val="24"/>
              </w:rPr>
            </w:pPr>
            <w:r>
              <w:rPr>
                <w:b/>
                <w:color w:val="221F1F"/>
                <w:spacing w:val="-5"/>
                <w:sz w:val="24"/>
              </w:rPr>
              <w:t>6.</w:t>
            </w:r>
          </w:p>
        </w:tc>
        <w:tc>
          <w:tcPr>
            <w:tcW w:w="7220" w:type="dxa"/>
            <w:gridSpan w:val="3"/>
          </w:tcPr>
          <w:p w:rsidR="005F4B09" w:rsidRDefault="00BF2CE9">
            <w:pPr>
              <w:pStyle w:val="TableParagraph"/>
              <w:spacing w:line="267" w:lineRule="exact"/>
              <w:ind w:left="4"/>
              <w:rPr>
                <w:sz w:val="24"/>
              </w:rPr>
            </w:pPr>
            <w:r>
              <w:rPr>
                <w:sz w:val="24"/>
              </w:rPr>
              <w:t>Проведення</w:t>
            </w:r>
            <w:r>
              <w:rPr>
                <w:spacing w:val="-4"/>
                <w:sz w:val="24"/>
              </w:rPr>
              <w:t xml:space="preserve"> </w:t>
            </w:r>
            <w:r>
              <w:rPr>
                <w:sz w:val="24"/>
              </w:rPr>
              <w:t>іммобілізації</w:t>
            </w:r>
            <w:r>
              <w:rPr>
                <w:spacing w:val="-1"/>
                <w:sz w:val="24"/>
              </w:rPr>
              <w:t xml:space="preserve"> </w:t>
            </w:r>
            <w:r>
              <w:rPr>
                <w:sz w:val="24"/>
              </w:rPr>
              <w:t>кінцівок</w:t>
            </w:r>
            <w:r>
              <w:rPr>
                <w:spacing w:val="-3"/>
                <w:sz w:val="24"/>
              </w:rPr>
              <w:t xml:space="preserve"> </w:t>
            </w:r>
            <w:r>
              <w:rPr>
                <w:sz w:val="24"/>
              </w:rPr>
              <w:t>при</w:t>
            </w:r>
            <w:r>
              <w:rPr>
                <w:spacing w:val="-3"/>
                <w:sz w:val="24"/>
              </w:rPr>
              <w:t xml:space="preserve"> </w:t>
            </w:r>
            <w:r>
              <w:rPr>
                <w:spacing w:val="-2"/>
                <w:sz w:val="24"/>
              </w:rPr>
              <w:t>переломах</w:t>
            </w:r>
          </w:p>
        </w:tc>
        <w:tc>
          <w:tcPr>
            <w:tcW w:w="1997" w:type="dxa"/>
          </w:tcPr>
          <w:p w:rsidR="005F4B09" w:rsidRDefault="00BF2CE9">
            <w:pPr>
              <w:pStyle w:val="TableParagraph"/>
              <w:spacing w:before="63"/>
              <w:ind w:left="20"/>
              <w:jc w:val="center"/>
              <w:rPr>
                <w:b/>
                <w:sz w:val="24"/>
              </w:rPr>
            </w:pPr>
            <w:r>
              <w:rPr>
                <w:b/>
                <w:w w:val="99"/>
                <w:sz w:val="24"/>
              </w:rPr>
              <w:t>C</w:t>
            </w:r>
          </w:p>
        </w:tc>
      </w:tr>
      <w:tr w:rsidR="005F4B09">
        <w:trPr>
          <w:trHeight w:val="425"/>
        </w:trPr>
        <w:tc>
          <w:tcPr>
            <w:tcW w:w="840" w:type="dxa"/>
          </w:tcPr>
          <w:p w:rsidR="005F4B09" w:rsidRDefault="00BF2CE9">
            <w:pPr>
              <w:pStyle w:val="TableParagraph"/>
              <w:spacing w:line="267" w:lineRule="exact"/>
              <w:ind w:right="283"/>
              <w:jc w:val="right"/>
              <w:rPr>
                <w:b/>
                <w:sz w:val="24"/>
              </w:rPr>
            </w:pPr>
            <w:r>
              <w:rPr>
                <w:b/>
                <w:color w:val="221F1F"/>
                <w:spacing w:val="-5"/>
                <w:sz w:val="24"/>
              </w:rPr>
              <w:t>7.</w:t>
            </w:r>
          </w:p>
        </w:tc>
        <w:tc>
          <w:tcPr>
            <w:tcW w:w="7220" w:type="dxa"/>
            <w:gridSpan w:val="3"/>
          </w:tcPr>
          <w:p w:rsidR="005F4B09" w:rsidRDefault="00BF2CE9">
            <w:pPr>
              <w:pStyle w:val="TableParagraph"/>
              <w:spacing w:line="267" w:lineRule="exact"/>
              <w:ind w:left="4"/>
              <w:rPr>
                <w:sz w:val="24"/>
              </w:rPr>
            </w:pPr>
            <w:r>
              <w:rPr>
                <w:sz w:val="24"/>
              </w:rPr>
              <w:t>Виконання</w:t>
            </w:r>
            <w:r>
              <w:rPr>
                <w:spacing w:val="-2"/>
                <w:sz w:val="24"/>
              </w:rPr>
              <w:t xml:space="preserve"> </w:t>
            </w:r>
            <w:r>
              <w:rPr>
                <w:sz w:val="24"/>
              </w:rPr>
              <w:t>стабілізації</w:t>
            </w:r>
            <w:r>
              <w:rPr>
                <w:spacing w:val="-3"/>
                <w:sz w:val="24"/>
              </w:rPr>
              <w:t xml:space="preserve"> </w:t>
            </w:r>
            <w:r>
              <w:rPr>
                <w:sz w:val="24"/>
              </w:rPr>
              <w:t>тазу</w:t>
            </w:r>
            <w:r>
              <w:rPr>
                <w:spacing w:val="-5"/>
                <w:sz w:val="24"/>
              </w:rPr>
              <w:t xml:space="preserve"> </w:t>
            </w:r>
            <w:r>
              <w:rPr>
                <w:sz w:val="24"/>
              </w:rPr>
              <w:t>при</w:t>
            </w:r>
            <w:r>
              <w:rPr>
                <w:spacing w:val="-1"/>
                <w:sz w:val="24"/>
              </w:rPr>
              <w:t xml:space="preserve"> </w:t>
            </w:r>
            <w:r>
              <w:rPr>
                <w:spacing w:val="-2"/>
                <w:sz w:val="24"/>
              </w:rPr>
              <w:t>переломі</w:t>
            </w:r>
          </w:p>
        </w:tc>
        <w:tc>
          <w:tcPr>
            <w:tcW w:w="1997" w:type="dxa"/>
          </w:tcPr>
          <w:p w:rsidR="005F4B09" w:rsidRDefault="00BF2CE9">
            <w:pPr>
              <w:pStyle w:val="TableParagraph"/>
              <w:spacing w:before="66"/>
              <w:ind w:left="20"/>
              <w:jc w:val="center"/>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right="283"/>
              <w:jc w:val="right"/>
              <w:rPr>
                <w:b/>
                <w:sz w:val="24"/>
              </w:rPr>
            </w:pPr>
            <w:r>
              <w:rPr>
                <w:b/>
                <w:color w:val="221F1F"/>
                <w:spacing w:val="-5"/>
                <w:sz w:val="24"/>
              </w:rPr>
              <w:t>8.</w:t>
            </w:r>
          </w:p>
        </w:tc>
        <w:tc>
          <w:tcPr>
            <w:tcW w:w="7220" w:type="dxa"/>
            <w:gridSpan w:val="3"/>
          </w:tcPr>
          <w:p w:rsidR="005F4B09" w:rsidRDefault="00BF2CE9">
            <w:pPr>
              <w:pStyle w:val="TableParagraph"/>
              <w:spacing w:line="267" w:lineRule="exact"/>
              <w:ind w:left="4"/>
              <w:rPr>
                <w:sz w:val="24"/>
              </w:rPr>
            </w:pPr>
            <w:r>
              <w:rPr>
                <w:sz w:val="24"/>
              </w:rPr>
              <w:t>Іммобілізація</w:t>
            </w:r>
            <w:r>
              <w:rPr>
                <w:spacing w:val="-5"/>
                <w:sz w:val="24"/>
              </w:rPr>
              <w:t xml:space="preserve"> </w:t>
            </w:r>
            <w:r>
              <w:rPr>
                <w:sz w:val="24"/>
              </w:rPr>
              <w:t>хребта</w:t>
            </w:r>
            <w:r>
              <w:rPr>
                <w:spacing w:val="-3"/>
                <w:sz w:val="24"/>
              </w:rPr>
              <w:t xml:space="preserve"> </w:t>
            </w:r>
            <w:r>
              <w:rPr>
                <w:sz w:val="24"/>
              </w:rPr>
              <w:t>та</w:t>
            </w:r>
            <w:r>
              <w:rPr>
                <w:spacing w:val="-2"/>
                <w:sz w:val="24"/>
              </w:rPr>
              <w:t xml:space="preserve"> </w:t>
            </w:r>
            <w:r>
              <w:rPr>
                <w:sz w:val="24"/>
              </w:rPr>
              <w:t>перекладання</w:t>
            </w:r>
            <w:r>
              <w:rPr>
                <w:spacing w:val="-3"/>
                <w:sz w:val="24"/>
              </w:rPr>
              <w:t xml:space="preserve"> </w:t>
            </w:r>
            <w:r>
              <w:rPr>
                <w:sz w:val="24"/>
              </w:rPr>
              <w:t>постраждалого</w:t>
            </w:r>
            <w:r>
              <w:rPr>
                <w:spacing w:val="-3"/>
                <w:sz w:val="24"/>
              </w:rPr>
              <w:t xml:space="preserve"> </w:t>
            </w:r>
            <w:r>
              <w:rPr>
                <w:sz w:val="24"/>
              </w:rPr>
              <w:t>на</w:t>
            </w:r>
            <w:r>
              <w:rPr>
                <w:spacing w:val="-2"/>
                <w:sz w:val="24"/>
              </w:rPr>
              <w:t xml:space="preserve"> транспорт-</w:t>
            </w:r>
          </w:p>
          <w:p w:rsidR="005F4B09" w:rsidRDefault="00BF2CE9">
            <w:pPr>
              <w:pStyle w:val="TableParagraph"/>
              <w:spacing w:line="265" w:lineRule="exact"/>
              <w:ind w:left="4"/>
              <w:rPr>
                <w:sz w:val="24"/>
              </w:rPr>
            </w:pPr>
            <w:r>
              <w:rPr>
                <w:sz w:val="24"/>
              </w:rPr>
              <w:t xml:space="preserve">ний </w:t>
            </w:r>
            <w:r>
              <w:rPr>
                <w:spacing w:val="-5"/>
                <w:sz w:val="24"/>
              </w:rPr>
              <w:t>щит</w:t>
            </w:r>
          </w:p>
        </w:tc>
        <w:tc>
          <w:tcPr>
            <w:tcW w:w="1997" w:type="dxa"/>
          </w:tcPr>
          <w:p w:rsidR="005F4B09" w:rsidRDefault="00BF2CE9">
            <w:pPr>
              <w:pStyle w:val="TableParagraph"/>
              <w:spacing w:before="130"/>
              <w:ind w:left="20"/>
              <w:jc w:val="center"/>
              <w:rPr>
                <w:b/>
                <w:sz w:val="24"/>
              </w:rPr>
            </w:pPr>
            <w:r>
              <w:rPr>
                <w:b/>
                <w:w w:val="99"/>
                <w:sz w:val="24"/>
              </w:rPr>
              <w:t>C</w:t>
            </w:r>
          </w:p>
        </w:tc>
      </w:tr>
      <w:tr w:rsidR="005F4B09">
        <w:trPr>
          <w:trHeight w:val="2208"/>
        </w:trPr>
        <w:tc>
          <w:tcPr>
            <w:tcW w:w="10057" w:type="dxa"/>
            <w:gridSpan w:val="5"/>
          </w:tcPr>
          <w:p w:rsidR="005F4B09" w:rsidRDefault="00BF2CE9">
            <w:pPr>
              <w:pStyle w:val="TableParagraph"/>
              <w:ind w:left="146"/>
              <w:rPr>
                <w:sz w:val="24"/>
              </w:rPr>
            </w:pPr>
            <w:r>
              <w:rPr>
                <w:b/>
                <w:sz w:val="24"/>
              </w:rPr>
              <w:t>Примітка.</w:t>
            </w:r>
            <w:r>
              <w:rPr>
                <w:b/>
                <w:spacing w:val="-4"/>
                <w:sz w:val="24"/>
              </w:rPr>
              <w:t xml:space="preserve"> </w:t>
            </w:r>
            <w:r>
              <w:rPr>
                <w:sz w:val="24"/>
              </w:rPr>
              <w:t>На</w:t>
            </w:r>
            <w:r>
              <w:rPr>
                <w:spacing w:val="-6"/>
                <w:sz w:val="24"/>
              </w:rPr>
              <w:t xml:space="preserve"> </w:t>
            </w:r>
            <w:r>
              <w:rPr>
                <w:sz w:val="24"/>
              </w:rPr>
              <w:t>кафедрі</w:t>
            </w:r>
            <w:r>
              <w:rPr>
                <w:spacing w:val="-7"/>
                <w:sz w:val="24"/>
              </w:rPr>
              <w:t xml:space="preserve"> </w:t>
            </w:r>
            <w:r>
              <w:rPr>
                <w:sz w:val="24"/>
              </w:rPr>
              <w:t>дитячої</w:t>
            </w:r>
            <w:r>
              <w:rPr>
                <w:spacing w:val="-6"/>
                <w:sz w:val="24"/>
              </w:rPr>
              <w:t xml:space="preserve"> </w:t>
            </w:r>
            <w:r>
              <w:rPr>
                <w:sz w:val="24"/>
              </w:rPr>
              <w:t>хірургії/</w:t>
            </w:r>
            <w:r>
              <w:rPr>
                <w:spacing w:val="-4"/>
                <w:sz w:val="24"/>
              </w:rPr>
              <w:t xml:space="preserve"> </w:t>
            </w:r>
            <w:r>
              <w:rPr>
                <w:sz w:val="24"/>
              </w:rPr>
              <w:t>травматології</w:t>
            </w:r>
            <w:r>
              <w:rPr>
                <w:spacing w:val="-4"/>
                <w:sz w:val="24"/>
              </w:rPr>
              <w:t xml:space="preserve"> </w:t>
            </w:r>
            <w:r>
              <w:rPr>
                <w:sz w:val="24"/>
              </w:rPr>
              <w:t>викладаються</w:t>
            </w:r>
            <w:r>
              <w:rPr>
                <w:spacing w:val="-4"/>
                <w:sz w:val="24"/>
              </w:rPr>
              <w:t xml:space="preserve"> </w:t>
            </w:r>
            <w:r>
              <w:rPr>
                <w:sz w:val="24"/>
              </w:rPr>
              <w:t>основи</w:t>
            </w:r>
            <w:r>
              <w:rPr>
                <w:spacing w:val="-4"/>
                <w:sz w:val="24"/>
              </w:rPr>
              <w:t xml:space="preserve"> </w:t>
            </w:r>
            <w:r>
              <w:rPr>
                <w:sz w:val="24"/>
              </w:rPr>
              <w:t>теоретичних</w:t>
            </w:r>
            <w:r>
              <w:rPr>
                <w:spacing w:val="-5"/>
                <w:sz w:val="24"/>
              </w:rPr>
              <w:t xml:space="preserve"> </w:t>
            </w:r>
            <w:r>
              <w:rPr>
                <w:sz w:val="24"/>
              </w:rPr>
              <w:t xml:space="preserve">знань та здійснюється навчання основ використання специфічних методів діагностики та лікування. Засвоєння теоретичних знань також може бути заплановане як самостійна робота лікаря- </w:t>
            </w:r>
            <w:r>
              <w:rPr>
                <w:spacing w:val="-2"/>
                <w:sz w:val="24"/>
              </w:rPr>
              <w:t>інтерна.</w:t>
            </w:r>
          </w:p>
          <w:p w:rsidR="005F4B09" w:rsidRDefault="00BF2CE9">
            <w:pPr>
              <w:pStyle w:val="TableParagraph"/>
              <w:ind w:left="146" w:right="265"/>
              <w:jc w:val="both"/>
              <w:rPr>
                <w:sz w:val="24"/>
              </w:rPr>
            </w:pPr>
            <w:r>
              <w:rPr>
                <w:sz w:val="24"/>
              </w:rPr>
              <w:t>Опанування</w:t>
            </w:r>
            <w:r>
              <w:rPr>
                <w:spacing w:val="-5"/>
                <w:sz w:val="24"/>
              </w:rPr>
              <w:t xml:space="preserve"> </w:t>
            </w:r>
            <w:r>
              <w:rPr>
                <w:sz w:val="24"/>
              </w:rPr>
              <w:t>практичними</w:t>
            </w:r>
            <w:r>
              <w:rPr>
                <w:spacing w:val="-5"/>
                <w:sz w:val="24"/>
              </w:rPr>
              <w:t xml:space="preserve"> </w:t>
            </w:r>
            <w:r>
              <w:rPr>
                <w:sz w:val="24"/>
              </w:rPr>
              <w:t>навичками</w:t>
            </w:r>
            <w:r>
              <w:rPr>
                <w:spacing w:val="-5"/>
                <w:sz w:val="24"/>
              </w:rPr>
              <w:t xml:space="preserve"> </w:t>
            </w:r>
            <w:r>
              <w:rPr>
                <w:sz w:val="24"/>
              </w:rPr>
              <w:t>та</w:t>
            </w:r>
            <w:r>
              <w:rPr>
                <w:spacing w:val="-5"/>
                <w:sz w:val="24"/>
              </w:rPr>
              <w:t xml:space="preserve"> </w:t>
            </w:r>
            <w:r>
              <w:rPr>
                <w:sz w:val="24"/>
              </w:rPr>
              <w:t>формування</w:t>
            </w:r>
            <w:r>
              <w:rPr>
                <w:spacing w:val="-3"/>
                <w:sz w:val="24"/>
              </w:rPr>
              <w:t xml:space="preserve"> </w:t>
            </w:r>
            <w:r>
              <w:rPr>
                <w:sz w:val="24"/>
              </w:rPr>
              <w:t>умінь</w:t>
            </w:r>
            <w:r>
              <w:rPr>
                <w:spacing w:val="-5"/>
                <w:sz w:val="24"/>
              </w:rPr>
              <w:t xml:space="preserve"> </w:t>
            </w:r>
            <w:r>
              <w:rPr>
                <w:sz w:val="24"/>
              </w:rPr>
              <w:t>здійснюється</w:t>
            </w:r>
            <w:r>
              <w:rPr>
                <w:spacing w:val="-5"/>
                <w:sz w:val="24"/>
              </w:rPr>
              <w:t xml:space="preserve"> </w:t>
            </w:r>
            <w:r>
              <w:rPr>
                <w:sz w:val="24"/>
              </w:rPr>
              <w:t>на</w:t>
            </w:r>
            <w:r>
              <w:rPr>
                <w:spacing w:val="-6"/>
                <w:sz w:val="24"/>
              </w:rPr>
              <w:t xml:space="preserve"> </w:t>
            </w:r>
            <w:r>
              <w:rPr>
                <w:sz w:val="24"/>
              </w:rPr>
              <w:t>базі</w:t>
            </w:r>
            <w:r>
              <w:rPr>
                <w:spacing w:val="-5"/>
                <w:sz w:val="24"/>
              </w:rPr>
              <w:t xml:space="preserve"> </w:t>
            </w:r>
            <w:r>
              <w:rPr>
                <w:sz w:val="24"/>
              </w:rPr>
              <w:t>стажування</w:t>
            </w:r>
            <w:r>
              <w:rPr>
                <w:spacing w:val="-5"/>
                <w:sz w:val="24"/>
              </w:rPr>
              <w:t xml:space="preserve"> </w:t>
            </w:r>
            <w:r>
              <w:rPr>
                <w:sz w:val="24"/>
              </w:rPr>
              <w:t>в умовах амбулаторного прийому</w:t>
            </w:r>
            <w:r>
              <w:rPr>
                <w:spacing w:val="-6"/>
                <w:sz w:val="24"/>
              </w:rPr>
              <w:t xml:space="preserve"> </w:t>
            </w:r>
            <w:r>
              <w:rPr>
                <w:sz w:val="24"/>
              </w:rPr>
              <w:t xml:space="preserve">та стаціонарної допомоги дітям із травмами та ортопедичної </w:t>
            </w:r>
            <w:r>
              <w:rPr>
                <w:spacing w:val="-2"/>
                <w:sz w:val="24"/>
              </w:rPr>
              <w:t>патології.</w:t>
            </w:r>
          </w:p>
          <w:p w:rsidR="005F4B09" w:rsidRDefault="00BF2CE9">
            <w:pPr>
              <w:pStyle w:val="TableParagraph"/>
              <w:spacing w:line="265" w:lineRule="exact"/>
              <w:ind w:left="146"/>
              <w:jc w:val="both"/>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5"/>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1/2.</w:t>
            </w:r>
          </w:p>
        </w:tc>
      </w:tr>
      <w:tr w:rsidR="005F4B09">
        <w:trPr>
          <w:trHeight w:val="330"/>
        </w:trPr>
        <w:tc>
          <w:tcPr>
            <w:tcW w:w="2102" w:type="dxa"/>
            <w:gridSpan w:val="2"/>
          </w:tcPr>
          <w:p w:rsidR="005F4B09" w:rsidRDefault="00BF2CE9">
            <w:pPr>
              <w:pStyle w:val="TableParagraph"/>
              <w:spacing w:line="267" w:lineRule="exact"/>
              <w:ind w:left="4"/>
              <w:rPr>
                <w:b/>
                <w:sz w:val="24"/>
              </w:rPr>
            </w:pPr>
            <w:r>
              <w:rPr>
                <w:b/>
                <w:sz w:val="24"/>
              </w:rPr>
              <w:t>ОК</w:t>
            </w:r>
            <w:r>
              <w:rPr>
                <w:b/>
                <w:spacing w:val="1"/>
                <w:sz w:val="24"/>
              </w:rPr>
              <w:t xml:space="preserve"> </w:t>
            </w:r>
            <w:r>
              <w:rPr>
                <w:b/>
                <w:spacing w:val="-5"/>
                <w:sz w:val="24"/>
              </w:rPr>
              <w:t>20</w:t>
            </w:r>
          </w:p>
        </w:tc>
        <w:tc>
          <w:tcPr>
            <w:tcW w:w="7955" w:type="dxa"/>
            <w:gridSpan w:val="3"/>
          </w:tcPr>
          <w:p w:rsidR="005F4B09" w:rsidRDefault="00BF2CE9">
            <w:pPr>
              <w:pStyle w:val="TableParagraph"/>
              <w:spacing w:line="267" w:lineRule="exact"/>
              <w:ind w:left="4"/>
              <w:rPr>
                <w:b/>
                <w:sz w:val="24"/>
              </w:rPr>
            </w:pPr>
            <w:r>
              <w:rPr>
                <w:b/>
                <w:sz w:val="24"/>
              </w:rPr>
              <w:t>Генетика</w:t>
            </w:r>
            <w:r>
              <w:rPr>
                <w:b/>
                <w:spacing w:val="-4"/>
                <w:sz w:val="24"/>
              </w:rPr>
              <w:t xml:space="preserve"> </w:t>
            </w:r>
            <w:r>
              <w:rPr>
                <w:b/>
                <w:sz w:val="24"/>
              </w:rPr>
              <w:t>та</w:t>
            </w:r>
            <w:r>
              <w:rPr>
                <w:b/>
                <w:spacing w:val="-3"/>
                <w:sz w:val="24"/>
              </w:rPr>
              <w:t xml:space="preserve"> </w:t>
            </w:r>
            <w:r>
              <w:rPr>
                <w:b/>
                <w:sz w:val="24"/>
              </w:rPr>
              <w:t>метаболічні</w:t>
            </w:r>
            <w:r>
              <w:rPr>
                <w:b/>
                <w:spacing w:val="-3"/>
                <w:sz w:val="24"/>
              </w:rPr>
              <w:t xml:space="preserve"> </w:t>
            </w:r>
            <w:r>
              <w:rPr>
                <w:b/>
                <w:spacing w:val="-2"/>
                <w:sz w:val="24"/>
              </w:rPr>
              <w:t>захворювання</w:t>
            </w:r>
          </w:p>
        </w:tc>
      </w:tr>
      <w:tr w:rsidR="005F4B09">
        <w:trPr>
          <w:trHeight w:val="551"/>
        </w:trPr>
        <w:tc>
          <w:tcPr>
            <w:tcW w:w="2102" w:type="dxa"/>
            <w:gridSpan w:val="2"/>
          </w:tcPr>
          <w:p w:rsidR="005F4B09" w:rsidRDefault="00BF2CE9">
            <w:pPr>
              <w:pStyle w:val="TableParagraph"/>
              <w:spacing w:line="267" w:lineRule="exact"/>
              <w:ind w:left="4"/>
              <w:rPr>
                <w:b/>
                <w:sz w:val="24"/>
              </w:rPr>
            </w:pPr>
            <w:r>
              <w:rPr>
                <w:b/>
                <w:sz w:val="24"/>
              </w:rPr>
              <w:t>Навчальна</w:t>
            </w:r>
            <w:r>
              <w:rPr>
                <w:b/>
                <w:spacing w:val="-2"/>
                <w:sz w:val="24"/>
              </w:rPr>
              <w:t xml:space="preserve"> </w:t>
            </w:r>
            <w:r>
              <w:rPr>
                <w:b/>
                <w:spacing w:val="-4"/>
                <w:sz w:val="24"/>
              </w:rPr>
              <w:t>мета</w:t>
            </w:r>
          </w:p>
        </w:tc>
        <w:tc>
          <w:tcPr>
            <w:tcW w:w="7955" w:type="dxa"/>
            <w:gridSpan w:val="3"/>
          </w:tcPr>
          <w:p w:rsidR="005F4B09" w:rsidRDefault="00BF2CE9">
            <w:pPr>
              <w:pStyle w:val="TableParagraph"/>
              <w:spacing w:line="267" w:lineRule="exact"/>
              <w:ind w:left="4"/>
              <w:rPr>
                <w:b/>
                <w:sz w:val="24"/>
              </w:rPr>
            </w:pPr>
            <w:r>
              <w:rPr>
                <w:b/>
                <w:sz w:val="24"/>
              </w:rPr>
              <w:t>Діагностика</w:t>
            </w:r>
            <w:r>
              <w:rPr>
                <w:b/>
                <w:spacing w:val="-5"/>
                <w:sz w:val="24"/>
              </w:rPr>
              <w:t xml:space="preserve"> </w:t>
            </w:r>
            <w:r>
              <w:rPr>
                <w:b/>
                <w:sz w:val="24"/>
              </w:rPr>
              <w:t>та</w:t>
            </w:r>
            <w:r>
              <w:rPr>
                <w:b/>
                <w:spacing w:val="-5"/>
                <w:sz w:val="24"/>
              </w:rPr>
              <w:t xml:space="preserve"> </w:t>
            </w:r>
            <w:r>
              <w:rPr>
                <w:b/>
                <w:sz w:val="24"/>
              </w:rPr>
              <w:t>надання</w:t>
            </w:r>
            <w:r>
              <w:rPr>
                <w:b/>
                <w:spacing w:val="-2"/>
                <w:sz w:val="24"/>
              </w:rPr>
              <w:t xml:space="preserve"> </w:t>
            </w:r>
            <w:r>
              <w:rPr>
                <w:b/>
                <w:sz w:val="24"/>
              </w:rPr>
              <w:t>допомоги</w:t>
            </w:r>
            <w:r>
              <w:rPr>
                <w:b/>
                <w:spacing w:val="-2"/>
                <w:sz w:val="24"/>
              </w:rPr>
              <w:t xml:space="preserve"> </w:t>
            </w:r>
            <w:r>
              <w:rPr>
                <w:b/>
                <w:sz w:val="24"/>
              </w:rPr>
              <w:t>дітям</w:t>
            </w:r>
            <w:r>
              <w:rPr>
                <w:b/>
                <w:spacing w:val="-2"/>
                <w:sz w:val="24"/>
              </w:rPr>
              <w:t xml:space="preserve"> </w:t>
            </w:r>
            <w:r>
              <w:rPr>
                <w:b/>
                <w:sz w:val="24"/>
              </w:rPr>
              <w:t>з</w:t>
            </w:r>
            <w:r>
              <w:rPr>
                <w:b/>
                <w:spacing w:val="-3"/>
                <w:sz w:val="24"/>
              </w:rPr>
              <w:t xml:space="preserve"> </w:t>
            </w:r>
            <w:r>
              <w:rPr>
                <w:b/>
                <w:sz w:val="24"/>
              </w:rPr>
              <w:t>генетичними</w:t>
            </w:r>
            <w:r>
              <w:rPr>
                <w:b/>
                <w:spacing w:val="-2"/>
                <w:sz w:val="24"/>
              </w:rPr>
              <w:t xml:space="preserve"> захворювання-</w:t>
            </w:r>
          </w:p>
          <w:p w:rsidR="005F4B09" w:rsidRDefault="00BF2CE9">
            <w:pPr>
              <w:pStyle w:val="TableParagraph"/>
              <w:spacing w:line="265" w:lineRule="exact"/>
              <w:ind w:left="4"/>
              <w:rPr>
                <w:b/>
                <w:sz w:val="24"/>
              </w:rPr>
            </w:pPr>
            <w:r>
              <w:rPr>
                <w:b/>
                <w:sz w:val="24"/>
              </w:rPr>
              <w:t>ми.</w:t>
            </w:r>
            <w:r>
              <w:rPr>
                <w:b/>
                <w:spacing w:val="-7"/>
                <w:sz w:val="24"/>
              </w:rPr>
              <w:t xml:space="preserve"> </w:t>
            </w:r>
            <w:r>
              <w:rPr>
                <w:b/>
                <w:sz w:val="24"/>
              </w:rPr>
              <w:t>Володіння</w:t>
            </w:r>
            <w:r>
              <w:rPr>
                <w:b/>
                <w:spacing w:val="-4"/>
                <w:sz w:val="24"/>
              </w:rPr>
              <w:t xml:space="preserve"> </w:t>
            </w:r>
            <w:r>
              <w:rPr>
                <w:b/>
                <w:sz w:val="24"/>
              </w:rPr>
              <w:t>основами</w:t>
            </w:r>
            <w:r>
              <w:rPr>
                <w:b/>
                <w:spacing w:val="-4"/>
                <w:sz w:val="24"/>
              </w:rPr>
              <w:t xml:space="preserve"> </w:t>
            </w:r>
            <w:r>
              <w:rPr>
                <w:b/>
                <w:sz w:val="24"/>
              </w:rPr>
              <w:t>медико-генетичного</w:t>
            </w:r>
            <w:r>
              <w:rPr>
                <w:b/>
                <w:spacing w:val="-4"/>
                <w:sz w:val="24"/>
              </w:rPr>
              <w:t xml:space="preserve"> </w:t>
            </w:r>
            <w:r>
              <w:rPr>
                <w:b/>
                <w:spacing w:val="-2"/>
                <w:sz w:val="24"/>
              </w:rPr>
              <w:t>консультування.</w:t>
            </w:r>
          </w:p>
        </w:tc>
      </w:tr>
      <w:tr w:rsidR="005F4B09">
        <w:trPr>
          <w:trHeight w:val="330"/>
        </w:trPr>
        <w:tc>
          <w:tcPr>
            <w:tcW w:w="4795" w:type="dxa"/>
            <w:gridSpan w:val="3"/>
          </w:tcPr>
          <w:p w:rsidR="005F4B09" w:rsidRDefault="00BF2CE9">
            <w:pPr>
              <w:pStyle w:val="TableParagraph"/>
              <w:spacing w:line="267" w:lineRule="exact"/>
              <w:ind w:left="1783" w:right="2023"/>
              <w:jc w:val="center"/>
              <w:rPr>
                <w:b/>
                <w:sz w:val="24"/>
              </w:rPr>
            </w:pPr>
            <w:r>
              <w:rPr>
                <w:b/>
                <w:spacing w:val="-2"/>
                <w:sz w:val="24"/>
              </w:rPr>
              <w:t>Знання</w:t>
            </w:r>
          </w:p>
        </w:tc>
        <w:tc>
          <w:tcPr>
            <w:tcW w:w="5262" w:type="dxa"/>
            <w:gridSpan w:val="2"/>
          </w:tcPr>
          <w:p w:rsidR="005F4B09" w:rsidRDefault="00BF2CE9">
            <w:pPr>
              <w:pStyle w:val="TableParagraph"/>
              <w:spacing w:line="267" w:lineRule="exact"/>
              <w:ind w:left="2269" w:right="2127"/>
              <w:jc w:val="center"/>
              <w:rPr>
                <w:b/>
                <w:sz w:val="24"/>
              </w:rPr>
            </w:pPr>
            <w:r>
              <w:rPr>
                <w:b/>
                <w:spacing w:val="-2"/>
                <w:sz w:val="24"/>
              </w:rPr>
              <w:t>Уміння</w:t>
            </w:r>
          </w:p>
        </w:tc>
      </w:tr>
      <w:tr w:rsidR="005F4B09">
        <w:trPr>
          <w:trHeight w:val="6072"/>
        </w:trPr>
        <w:tc>
          <w:tcPr>
            <w:tcW w:w="4795" w:type="dxa"/>
            <w:gridSpan w:val="3"/>
          </w:tcPr>
          <w:p w:rsidR="005F4B09" w:rsidRDefault="00BF2CE9">
            <w:pPr>
              <w:pStyle w:val="TableParagraph"/>
              <w:numPr>
                <w:ilvl w:val="0"/>
                <w:numId w:val="34"/>
              </w:numPr>
              <w:tabs>
                <w:tab w:val="left" w:pos="427"/>
              </w:tabs>
              <w:ind w:right="139" w:hanging="12"/>
              <w:jc w:val="both"/>
              <w:rPr>
                <w:sz w:val="24"/>
              </w:rPr>
            </w:pPr>
            <w:r>
              <w:rPr>
                <w:sz w:val="24"/>
              </w:rPr>
              <w:t>Структура</w:t>
            </w:r>
            <w:r>
              <w:rPr>
                <w:spacing w:val="-3"/>
                <w:sz w:val="24"/>
              </w:rPr>
              <w:t xml:space="preserve"> </w:t>
            </w:r>
            <w:r>
              <w:rPr>
                <w:sz w:val="24"/>
              </w:rPr>
              <w:t>та</w:t>
            </w:r>
            <w:r>
              <w:rPr>
                <w:spacing w:val="-3"/>
                <w:sz w:val="24"/>
              </w:rPr>
              <w:t xml:space="preserve"> </w:t>
            </w:r>
            <w:r>
              <w:rPr>
                <w:sz w:val="24"/>
              </w:rPr>
              <w:t>функції</w:t>
            </w:r>
            <w:r>
              <w:rPr>
                <w:spacing w:val="-2"/>
                <w:sz w:val="24"/>
              </w:rPr>
              <w:t xml:space="preserve"> </w:t>
            </w:r>
            <w:r>
              <w:rPr>
                <w:sz w:val="24"/>
              </w:rPr>
              <w:t>ДНК</w:t>
            </w:r>
            <w:r>
              <w:rPr>
                <w:spacing w:val="-3"/>
                <w:sz w:val="24"/>
              </w:rPr>
              <w:t xml:space="preserve"> </w:t>
            </w:r>
            <w:r>
              <w:rPr>
                <w:sz w:val="24"/>
              </w:rPr>
              <w:t>і</w:t>
            </w:r>
            <w:r>
              <w:rPr>
                <w:spacing w:val="-2"/>
                <w:sz w:val="24"/>
              </w:rPr>
              <w:t xml:space="preserve"> </w:t>
            </w:r>
            <w:r>
              <w:rPr>
                <w:sz w:val="24"/>
              </w:rPr>
              <w:t>РНК;</w:t>
            </w:r>
            <w:r>
              <w:rPr>
                <w:spacing w:val="-2"/>
                <w:sz w:val="24"/>
              </w:rPr>
              <w:t xml:space="preserve"> </w:t>
            </w:r>
            <w:r>
              <w:rPr>
                <w:sz w:val="24"/>
              </w:rPr>
              <w:t>геном, поліморфізм ДНК, мітоз, теломерази, мейоз, транскрипція та трансляція, гени, генна експресія.</w:t>
            </w:r>
          </w:p>
          <w:p w:rsidR="005F4B09" w:rsidRDefault="00BF2CE9">
            <w:pPr>
              <w:pStyle w:val="TableParagraph"/>
              <w:numPr>
                <w:ilvl w:val="0"/>
                <w:numId w:val="34"/>
              </w:numPr>
              <w:tabs>
                <w:tab w:val="left" w:pos="427"/>
              </w:tabs>
              <w:ind w:right="142" w:hanging="12"/>
              <w:jc w:val="both"/>
              <w:rPr>
                <w:sz w:val="24"/>
              </w:rPr>
            </w:pPr>
            <w:r>
              <w:rPr>
                <w:sz w:val="24"/>
              </w:rPr>
              <w:t>Роль спадковості в патології людини, методи медичної генетики.</w:t>
            </w:r>
          </w:p>
          <w:p w:rsidR="005F4B09" w:rsidRDefault="00BF2CE9">
            <w:pPr>
              <w:pStyle w:val="TableParagraph"/>
              <w:numPr>
                <w:ilvl w:val="0"/>
                <w:numId w:val="34"/>
              </w:numPr>
              <w:tabs>
                <w:tab w:val="left" w:pos="427"/>
              </w:tabs>
              <w:ind w:left="427"/>
              <w:jc w:val="both"/>
              <w:rPr>
                <w:sz w:val="24"/>
              </w:rPr>
            </w:pPr>
            <w:r>
              <w:rPr>
                <w:sz w:val="24"/>
              </w:rPr>
              <w:t>Пропедевтика</w:t>
            </w:r>
            <w:r>
              <w:rPr>
                <w:spacing w:val="-5"/>
                <w:sz w:val="24"/>
              </w:rPr>
              <w:t xml:space="preserve"> </w:t>
            </w:r>
            <w:r>
              <w:rPr>
                <w:sz w:val="24"/>
              </w:rPr>
              <w:t>спадкової</w:t>
            </w:r>
            <w:r>
              <w:rPr>
                <w:spacing w:val="-3"/>
                <w:sz w:val="24"/>
              </w:rPr>
              <w:t xml:space="preserve"> </w:t>
            </w:r>
            <w:r>
              <w:rPr>
                <w:spacing w:val="-2"/>
                <w:sz w:val="24"/>
              </w:rPr>
              <w:t>патології.</w:t>
            </w:r>
          </w:p>
          <w:p w:rsidR="005F4B09" w:rsidRDefault="00BF2CE9">
            <w:pPr>
              <w:pStyle w:val="TableParagraph"/>
              <w:numPr>
                <w:ilvl w:val="0"/>
                <w:numId w:val="34"/>
              </w:numPr>
              <w:tabs>
                <w:tab w:val="left" w:pos="427"/>
              </w:tabs>
              <w:ind w:right="143" w:hanging="12"/>
              <w:jc w:val="both"/>
              <w:rPr>
                <w:sz w:val="24"/>
              </w:rPr>
            </w:pPr>
            <w:r>
              <w:rPr>
                <w:sz w:val="24"/>
              </w:rPr>
              <w:t>Класифікація спадкових хвороб та вроджених вад розвитку.</w:t>
            </w:r>
          </w:p>
          <w:p w:rsidR="005F4B09" w:rsidRDefault="00BF2CE9">
            <w:pPr>
              <w:pStyle w:val="TableParagraph"/>
              <w:numPr>
                <w:ilvl w:val="0"/>
                <w:numId w:val="34"/>
              </w:numPr>
              <w:tabs>
                <w:tab w:val="left" w:pos="427"/>
                <w:tab w:val="left" w:pos="2463"/>
                <w:tab w:val="left" w:pos="4147"/>
              </w:tabs>
              <w:ind w:right="144" w:hanging="12"/>
              <w:jc w:val="both"/>
              <w:rPr>
                <w:sz w:val="24"/>
              </w:rPr>
            </w:pPr>
            <w:r>
              <w:rPr>
                <w:spacing w:val="-2"/>
                <w:sz w:val="24"/>
              </w:rPr>
              <w:t>Хромосомні</w:t>
            </w:r>
            <w:r>
              <w:rPr>
                <w:sz w:val="24"/>
              </w:rPr>
              <w:tab/>
            </w:r>
            <w:r>
              <w:rPr>
                <w:spacing w:val="-2"/>
                <w:sz w:val="24"/>
              </w:rPr>
              <w:t>хвороби,</w:t>
            </w:r>
            <w:r>
              <w:rPr>
                <w:sz w:val="24"/>
              </w:rPr>
              <w:tab/>
            </w:r>
            <w:r>
              <w:rPr>
                <w:spacing w:val="-4"/>
                <w:sz w:val="24"/>
              </w:rPr>
              <w:t xml:space="preserve">види </w:t>
            </w:r>
            <w:r>
              <w:rPr>
                <w:sz w:val="24"/>
              </w:rPr>
              <w:t>хромосомних аномалій (числові аберації та структурні перебудови, мозаїцизм).</w:t>
            </w:r>
          </w:p>
          <w:p w:rsidR="005F4B09" w:rsidRDefault="00BF2CE9">
            <w:pPr>
              <w:pStyle w:val="TableParagraph"/>
              <w:numPr>
                <w:ilvl w:val="0"/>
                <w:numId w:val="34"/>
              </w:numPr>
              <w:tabs>
                <w:tab w:val="left" w:pos="427"/>
                <w:tab w:val="left" w:pos="3481"/>
              </w:tabs>
              <w:ind w:right="138" w:hanging="12"/>
              <w:jc w:val="both"/>
              <w:rPr>
                <w:sz w:val="24"/>
              </w:rPr>
            </w:pPr>
            <w:r>
              <w:rPr>
                <w:sz w:val="24"/>
              </w:rPr>
              <w:t xml:space="preserve">Моногенні хвороби. Типи успадкування </w:t>
            </w:r>
            <w:r>
              <w:rPr>
                <w:spacing w:val="-2"/>
                <w:sz w:val="24"/>
              </w:rPr>
              <w:t>(аутосомно-домінантний,</w:t>
            </w:r>
            <w:r>
              <w:rPr>
                <w:sz w:val="24"/>
              </w:rPr>
              <w:tab/>
            </w:r>
            <w:r>
              <w:rPr>
                <w:spacing w:val="-2"/>
                <w:sz w:val="24"/>
              </w:rPr>
              <w:t xml:space="preserve">аутосомно- </w:t>
            </w:r>
            <w:r>
              <w:rPr>
                <w:sz w:val="24"/>
              </w:rPr>
              <w:t>рецесивний, Х-зчеплений, голандричний). Пенетрантність та експресивність.</w:t>
            </w:r>
          </w:p>
          <w:p w:rsidR="005F4B09" w:rsidRDefault="00BF2CE9">
            <w:pPr>
              <w:pStyle w:val="TableParagraph"/>
              <w:numPr>
                <w:ilvl w:val="0"/>
                <w:numId w:val="34"/>
              </w:numPr>
              <w:tabs>
                <w:tab w:val="left" w:pos="427"/>
              </w:tabs>
              <w:ind w:right="145" w:hanging="12"/>
              <w:jc w:val="both"/>
              <w:rPr>
                <w:sz w:val="24"/>
              </w:rPr>
            </w:pPr>
            <w:r>
              <w:rPr>
                <w:sz w:val="24"/>
              </w:rPr>
              <w:t>Хвороби зі спадковою схильністю (мультифакторні захворювання).</w:t>
            </w:r>
          </w:p>
          <w:p w:rsidR="005F4B09" w:rsidRDefault="00BF2CE9">
            <w:pPr>
              <w:pStyle w:val="TableParagraph"/>
              <w:numPr>
                <w:ilvl w:val="0"/>
                <w:numId w:val="34"/>
              </w:numPr>
              <w:tabs>
                <w:tab w:val="left" w:pos="427"/>
              </w:tabs>
              <w:ind w:left="427"/>
              <w:jc w:val="both"/>
              <w:rPr>
                <w:sz w:val="24"/>
              </w:rPr>
            </w:pPr>
            <w:r>
              <w:rPr>
                <w:sz w:val="24"/>
              </w:rPr>
              <w:t>Поняття</w:t>
            </w:r>
            <w:r>
              <w:rPr>
                <w:spacing w:val="-3"/>
                <w:sz w:val="24"/>
              </w:rPr>
              <w:t xml:space="preserve"> </w:t>
            </w:r>
            <w:r>
              <w:rPr>
                <w:sz w:val="24"/>
              </w:rPr>
              <w:t>орфанних</w:t>
            </w:r>
            <w:r>
              <w:rPr>
                <w:spacing w:val="-3"/>
                <w:sz w:val="24"/>
              </w:rPr>
              <w:t xml:space="preserve"> </w:t>
            </w:r>
            <w:r>
              <w:rPr>
                <w:spacing w:val="-2"/>
                <w:sz w:val="24"/>
              </w:rPr>
              <w:t>захворювань.</w:t>
            </w:r>
          </w:p>
          <w:p w:rsidR="005F4B09" w:rsidRDefault="00BF2CE9">
            <w:pPr>
              <w:pStyle w:val="TableParagraph"/>
              <w:numPr>
                <w:ilvl w:val="0"/>
                <w:numId w:val="34"/>
              </w:numPr>
              <w:tabs>
                <w:tab w:val="left" w:pos="427"/>
              </w:tabs>
              <w:spacing w:line="270" w:lineRule="atLeast"/>
              <w:ind w:right="143" w:hanging="12"/>
              <w:jc w:val="both"/>
              <w:rPr>
                <w:sz w:val="24"/>
              </w:rPr>
            </w:pPr>
            <w:r>
              <w:rPr>
                <w:sz w:val="24"/>
              </w:rPr>
              <w:t>Спадкові захворювання</w:t>
            </w:r>
            <w:r>
              <w:rPr>
                <w:spacing w:val="40"/>
                <w:sz w:val="24"/>
              </w:rPr>
              <w:t xml:space="preserve"> </w:t>
            </w:r>
            <w:r>
              <w:rPr>
                <w:sz w:val="24"/>
              </w:rPr>
              <w:t xml:space="preserve">з порушенням обміну речовин, Основні групи та загальні </w:t>
            </w:r>
            <w:r>
              <w:rPr>
                <w:spacing w:val="-2"/>
                <w:sz w:val="24"/>
              </w:rPr>
              <w:t>характеристики.</w:t>
            </w:r>
          </w:p>
        </w:tc>
        <w:tc>
          <w:tcPr>
            <w:tcW w:w="5262" w:type="dxa"/>
            <w:gridSpan w:val="2"/>
          </w:tcPr>
          <w:p w:rsidR="005F4B09" w:rsidRDefault="00BF2CE9">
            <w:pPr>
              <w:pStyle w:val="TableParagraph"/>
              <w:numPr>
                <w:ilvl w:val="0"/>
                <w:numId w:val="33"/>
              </w:numPr>
              <w:tabs>
                <w:tab w:val="left" w:pos="433"/>
              </w:tabs>
              <w:spacing w:line="267" w:lineRule="exact"/>
              <w:jc w:val="both"/>
              <w:rPr>
                <w:sz w:val="24"/>
              </w:rPr>
            </w:pPr>
            <w:r>
              <w:rPr>
                <w:sz w:val="24"/>
              </w:rPr>
              <w:t>Збирати</w:t>
            </w:r>
            <w:r>
              <w:rPr>
                <w:spacing w:val="-2"/>
                <w:sz w:val="24"/>
              </w:rPr>
              <w:t xml:space="preserve"> </w:t>
            </w:r>
            <w:r>
              <w:rPr>
                <w:sz w:val="24"/>
              </w:rPr>
              <w:t>спадковий</w:t>
            </w:r>
            <w:r>
              <w:rPr>
                <w:spacing w:val="-1"/>
                <w:sz w:val="24"/>
              </w:rPr>
              <w:t xml:space="preserve"> </w:t>
            </w:r>
            <w:r>
              <w:rPr>
                <w:spacing w:val="-2"/>
                <w:sz w:val="24"/>
              </w:rPr>
              <w:t>анамнез.</w:t>
            </w:r>
          </w:p>
          <w:p w:rsidR="005F4B09" w:rsidRDefault="00BF2CE9">
            <w:pPr>
              <w:pStyle w:val="TableParagraph"/>
              <w:numPr>
                <w:ilvl w:val="0"/>
                <w:numId w:val="33"/>
              </w:numPr>
              <w:tabs>
                <w:tab w:val="left" w:pos="433"/>
              </w:tabs>
              <w:ind w:left="149" w:right="2" w:firstLine="0"/>
              <w:jc w:val="both"/>
              <w:rPr>
                <w:sz w:val="24"/>
              </w:rPr>
            </w:pPr>
            <w:r>
              <w:rPr>
                <w:sz w:val="24"/>
              </w:rPr>
              <w:t>Описати фенотип із застосуванням генетичного глосарію.</w:t>
            </w:r>
          </w:p>
          <w:p w:rsidR="005F4B09" w:rsidRDefault="00BF2CE9">
            <w:pPr>
              <w:pStyle w:val="TableParagraph"/>
              <w:numPr>
                <w:ilvl w:val="0"/>
                <w:numId w:val="33"/>
              </w:numPr>
              <w:tabs>
                <w:tab w:val="left" w:pos="433"/>
              </w:tabs>
              <w:ind w:left="149" w:right="2" w:firstLine="0"/>
              <w:jc w:val="both"/>
              <w:rPr>
                <w:sz w:val="24"/>
              </w:rPr>
            </w:pPr>
            <w:r>
              <w:rPr>
                <w:sz w:val="24"/>
              </w:rPr>
              <w:t>Оцінка моторного, психічного та мовленнєвого</w:t>
            </w:r>
            <w:r>
              <w:rPr>
                <w:spacing w:val="-2"/>
                <w:sz w:val="24"/>
              </w:rPr>
              <w:t xml:space="preserve"> </w:t>
            </w:r>
            <w:r>
              <w:rPr>
                <w:sz w:val="24"/>
              </w:rPr>
              <w:t>розвитку,</w:t>
            </w:r>
            <w:r>
              <w:rPr>
                <w:spacing w:val="-2"/>
                <w:sz w:val="24"/>
              </w:rPr>
              <w:t xml:space="preserve"> </w:t>
            </w:r>
            <w:r>
              <w:rPr>
                <w:sz w:val="24"/>
              </w:rPr>
              <w:t>комунікативних</w:t>
            </w:r>
            <w:r>
              <w:rPr>
                <w:spacing w:val="-2"/>
                <w:sz w:val="24"/>
              </w:rPr>
              <w:t xml:space="preserve"> </w:t>
            </w:r>
            <w:r>
              <w:rPr>
                <w:sz w:val="24"/>
              </w:rPr>
              <w:t>навичок у дітей раннього віку.</w:t>
            </w:r>
          </w:p>
          <w:p w:rsidR="005F4B09" w:rsidRDefault="00BF2CE9">
            <w:pPr>
              <w:pStyle w:val="TableParagraph"/>
              <w:numPr>
                <w:ilvl w:val="0"/>
                <w:numId w:val="33"/>
              </w:numPr>
              <w:tabs>
                <w:tab w:val="left" w:pos="433"/>
              </w:tabs>
              <w:ind w:left="149" w:right="1" w:firstLine="0"/>
              <w:jc w:val="both"/>
              <w:rPr>
                <w:sz w:val="24"/>
              </w:rPr>
            </w:pPr>
            <w:r>
              <w:rPr>
                <w:sz w:val="24"/>
              </w:rPr>
              <w:t xml:space="preserve">Оцінити динаміку психомоторного розвитку </w:t>
            </w:r>
            <w:r>
              <w:rPr>
                <w:spacing w:val="-2"/>
                <w:sz w:val="24"/>
              </w:rPr>
              <w:t>дитини.</w:t>
            </w:r>
          </w:p>
          <w:p w:rsidR="005F4B09" w:rsidRDefault="00BF2CE9">
            <w:pPr>
              <w:pStyle w:val="TableParagraph"/>
              <w:numPr>
                <w:ilvl w:val="0"/>
                <w:numId w:val="33"/>
              </w:numPr>
              <w:tabs>
                <w:tab w:val="left" w:pos="433"/>
              </w:tabs>
              <w:jc w:val="both"/>
              <w:rPr>
                <w:sz w:val="24"/>
              </w:rPr>
            </w:pPr>
            <w:r>
              <w:rPr>
                <w:sz w:val="24"/>
              </w:rPr>
              <w:t>Провести</w:t>
            </w:r>
            <w:r>
              <w:rPr>
                <w:spacing w:val="-2"/>
                <w:sz w:val="24"/>
              </w:rPr>
              <w:t xml:space="preserve"> </w:t>
            </w:r>
            <w:r>
              <w:rPr>
                <w:sz w:val="24"/>
              </w:rPr>
              <w:t>синдромальну</w:t>
            </w:r>
            <w:r>
              <w:rPr>
                <w:spacing w:val="-5"/>
                <w:sz w:val="24"/>
              </w:rPr>
              <w:t xml:space="preserve"> </w:t>
            </w:r>
            <w:r>
              <w:rPr>
                <w:sz w:val="24"/>
              </w:rPr>
              <w:t>оцінку</w:t>
            </w:r>
            <w:r>
              <w:rPr>
                <w:spacing w:val="-7"/>
                <w:sz w:val="24"/>
              </w:rPr>
              <w:t xml:space="preserve"> </w:t>
            </w:r>
            <w:r>
              <w:rPr>
                <w:spacing w:val="-2"/>
                <w:sz w:val="24"/>
              </w:rPr>
              <w:t>фенотипу.</w:t>
            </w:r>
          </w:p>
          <w:p w:rsidR="005F4B09" w:rsidRDefault="00BF2CE9">
            <w:pPr>
              <w:pStyle w:val="TableParagraph"/>
              <w:numPr>
                <w:ilvl w:val="0"/>
                <w:numId w:val="33"/>
              </w:numPr>
              <w:tabs>
                <w:tab w:val="left" w:pos="433"/>
              </w:tabs>
              <w:spacing w:before="1"/>
              <w:jc w:val="both"/>
              <w:rPr>
                <w:sz w:val="24"/>
              </w:rPr>
            </w:pPr>
            <w:r>
              <w:rPr>
                <w:sz w:val="24"/>
              </w:rPr>
              <w:t>Запідозрити</w:t>
            </w:r>
            <w:r>
              <w:rPr>
                <w:spacing w:val="-5"/>
                <w:sz w:val="24"/>
              </w:rPr>
              <w:t xml:space="preserve"> </w:t>
            </w:r>
            <w:r>
              <w:rPr>
                <w:sz w:val="24"/>
              </w:rPr>
              <w:t>хромосомне</w:t>
            </w:r>
            <w:r>
              <w:rPr>
                <w:spacing w:val="-4"/>
                <w:sz w:val="24"/>
              </w:rPr>
              <w:t xml:space="preserve"> </w:t>
            </w:r>
            <w:r>
              <w:rPr>
                <w:spacing w:val="-2"/>
                <w:sz w:val="24"/>
              </w:rPr>
              <w:t>захворювання.</w:t>
            </w:r>
          </w:p>
          <w:p w:rsidR="005F4B09" w:rsidRDefault="00BF2CE9">
            <w:pPr>
              <w:pStyle w:val="TableParagraph"/>
              <w:numPr>
                <w:ilvl w:val="0"/>
                <w:numId w:val="33"/>
              </w:numPr>
              <w:tabs>
                <w:tab w:val="left" w:pos="433"/>
              </w:tabs>
              <w:ind w:left="149" w:right="1" w:firstLine="0"/>
              <w:jc w:val="both"/>
              <w:rPr>
                <w:sz w:val="24"/>
              </w:rPr>
            </w:pPr>
            <w:r>
              <w:rPr>
                <w:sz w:val="24"/>
              </w:rPr>
              <w:t>Призначати і оцінити результати каріотипування,</w:t>
            </w:r>
            <w:r>
              <w:rPr>
                <w:spacing w:val="-8"/>
                <w:sz w:val="24"/>
              </w:rPr>
              <w:t xml:space="preserve"> </w:t>
            </w:r>
            <w:r>
              <w:rPr>
                <w:sz w:val="24"/>
              </w:rPr>
              <w:t>спеціальних</w:t>
            </w:r>
            <w:r>
              <w:rPr>
                <w:spacing w:val="-9"/>
                <w:sz w:val="24"/>
              </w:rPr>
              <w:t xml:space="preserve"> </w:t>
            </w:r>
            <w:r>
              <w:rPr>
                <w:sz w:val="24"/>
              </w:rPr>
              <w:t>біохімічних</w:t>
            </w:r>
            <w:r>
              <w:rPr>
                <w:spacing w:val="-8"/>
                <w:sz w:val="24"/>
              </w:rPr>
              <w:t xml:space="preserve"> </w:t>
            </w:r>
            <w:r>
              <w:rPr>
                <w:sz w:val="24"/>
              </w:rPr>
              <w:t>методів обстеження та ДНК-діагностики, УЗД і біохімічного скринінгу вагітних.</w:t>
            </w:r>
          </w:p>
          <w:p w:rsidR="005F4B09" w:rsidRDefault="00BF2CE9">
            <w:pPr>
              <w:pStyle w:val="TableParagraph"/>
              <w:numPr>
                <w:ilvl w:val="0"/>
                <w:numId w:val="33"/>
              </w:numPr>
              <w:tabs>
                <w:tab w:val="left" w:pos="433"/>
              </w:tabs>
              <w:ind w:left="149" w:right="2" w:firstLine="0"/>
              <w:jc w:val="both"/>
              <w:rPr>
                <w:sz w:val="24"/>
              </w:rPr>
            </w:pPr>
            <w:r>
              <w:rPr>
                <w:sz w:val="24"/>
              </w:rPr>
              <w:t>Оцінити результати неонатального скринінгу та скласти алгоритм подальших дій у випадку наявних відхилень.</w:t>
            </w:r>
          </w:p>
          <w:p w:rsidR="005F4B09" w:rsidRDefault="00BF2CE9">
            <w:pPr>
              <w:pStyle w:val="TableParagraph"/>
              <w:numPr>
                <w:ilvl w:val="0"/>
                <w:numId w:val="33"/>
              </w:numPr>
              <w:tabs>
                <w:tab w:val="left" w:pos="433"/>
              </w:tabs>
              <w:ind w:left="149" w:firstLine="0"/>
              <w:jc w:val="both"/>
              <w:rPr>
                <w:sz w:val="24"/>
              </w:rPr>
            </w:pPr>
            <w:r>
              <w:rPr>
                <w:sz w:val="24"/>
              </w:rPr>
              <w:t>Надати невідкладну допомогу пацієнтам із гіперамонемією, лактат-ацидозом, гіпоглікемією та при підозрі на метаболічну кризу.</w:t>
            </w:r>
          </w:p>
          <w:p w:rsidR="005F4B09" w:rsidRDefault="00BF2CE9">
            <w:pPr>
              <w:pStyle w:val="TableParagraph"/>
              <w:numPr>
                <w:ilvl w:val="0"/>
                <w:numId w:val="33"/>
              </w:numPr>
              <w:tabs>
                <w:tab w:val="left" w:pos="575"/>
              </w:tabs>
              <w:spacing w:line="270" w:lineRule="atLeast"/>
              <w:ind w:left="149" w:right="3" w:firstLine="0"/>
              <w:jc w:val="both"/>
              <w:rPr>
                <w:sz w:val="24"/>
              </w:rPr>
            </w:pPr>
            <w:r>
              <w:rPr>
                <w:sz w:val="24"/>
              </w:rPr>
              <w:t>За даними родоводу визначити тип успадкування</w:t>
            </w:r>
            <w:r>
              <w:rPr>
                <w:spacing w:val="2"/>
                <w:sz w:val="24"/>
              </w:rPr>
              <w:t xml:space="preserve"> </w:t>
            </w:r>
            <w:r>
              <w:rPr>
                <w:sz w:val="24"/>
              </w:rPr>
              <w:t>та</w:t>
            </w:r>
            <w:r>
              <w:rPr>
                <w:spacing w:val="2"/>
                <w:sz w:val="24"/>
              </w:rPr>
              <w:t xml:space="preserve"> </w:t>
            </w:r>
            <w:r>
              <w:rPr>
                <w:sz w:val="24"/>
              </w:rPr>
              <w:t>розрахувати</w:t>
            </w:r>
            <w:r>
              <w:rPr>
                <w:spacing w:val="4"/>
                <w:sz w:val="24"/>
              </w:rPr>
              <w:t xml:space="preserve"> </w:t>
            </w:r>
            <w:r>
              <w:rPr>
                <w:sz w:val="24"/>
              </w:rPr>
              <w:t>генетичний</w:t>
            </w:r>
            <w:r>
              <w:rPr>
                <w:spacing w:val="3"/>
                <w:sz w:val="24"/>
              </w:rPr>
              <w:t xml:space="preserve"> </w:t>
            </w:r>
            <w:r>
              <w:rPr>
                <w:sz w:val="24"/>
              </w:rPr>
              <w:t>ризик</w:t>
            </w:r>
            <w:r>
              <w:rPr>
                <w:spacing w:val="7"/>
                <w:sz w:val="24"/>
              </w:rPr>
              <w:t xml:space="preserve"> </w:t>
            </w:r>
            <w:r>
              <w:rPr>
                <w:spacing w:val="-10"/>
                <w:sz w:val="24"/>
              </w:rPr>
              <w:t>у</w:t>
            </w:r>
          </w:p>
        </w:tc>
      </w:tr>
    </w:tbl>
    <w:p w:rsidR="005F4B09" w:rsidRDefault="005F4B09">
      <w:pPr>
        <w:spacing w:line="270" w:lineRule="atLeast"/>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3956"/>
        <w:gridCol w:w="3265"/>
        <w:gridCol w:w="1997"/>
      </w:tblGrid>
      <w:tr w:rsidR="005F4B09">
        <w:trPr>
          <w:trHeight w:val="8278"/>
        </w:trPr>
        <w:tc>
          <w:tcPr>
            <w:tcW w:w="4796" w:type="dxa"/>
            <w:gridSpan w:val="2"/>
          </w:tcPr>
          <w:p w:rsidR="005F4B09" w:rsidRDefault="00BF2CE9">
            <w:pPr>
              <w:pStyle w:val="TableParagraph"/>
              <w:numPr>
                <w:ilvl w:val="0"/>
                <w:numId w:val="32"/>
              </w:numPr>
              <w:tabs>
                <w:tab w:val="left" w:pos="574"/>
              </w:tabs>
              <w:ind w:right="141" w:hanging="12"/>
              <w:jc w:val="both"/>
              <w:rPr>
                <w:sz w:val="24"/>
              </w:rPr>
            </w:pPr>
            <w:r>
              <w:rPr>
                <w:sz w:val="24"/>
              </w:rPr>
              <w:lastRenderedPageBreak/>
              <w:t>Захворювання з порушенням обміну амінокислот (АМК): фенілкетонурія, гомоцистиурія, порушення обміну АМК з ранньою неонатальною маніфестацією (лейциноз, тирозиноз).</w:t>
            </w:r>
          </w:p>
          <w:p w:rsidR="005F4B09" w:rsidRDefault="00BF2CE9">
            <w:pPr>
              <w:pStyle w:val="TableParagraph"/>
              <w:numPr>
                <w:ilvl w:val="0"/>
                <w:numId w:val="32"/>
              </w:numPr>
              <w:tabs>
                <w:tab w:val="left" w:pos="574"/>
              </w:tabs>
              <w:ind w:right="139" w:hanging="12"/>
              <w:jc w:val="both"/>
              <w:rPr>
                <w:sz w:val="24"/>
              </w:rPr>
            </w:pPr>
            <w:r>
              <w:rPr>
                <w:sz w:val="24"/>
              </w:rPr>
              <w:t>Захворювання з порушенням обміну вуглеводів (глікогенози, галактоземія).</w:t>
            </w:r>
          </w:p>
          <w:p w:rsidR="005F4B09" w:rsidRDefault="00BF2CE9">
            <w:pPr>
              <w:pStyle w:val="TableParagraph"/>
              <w:numPr>
                <w:ilvl w:val="0"/>
                <w:numId w:val="32"/>
              </w:numPr>
              <w:tabs>
                <w:tab w:val="left" w:pos="574"/>
              </w:tabs>
              <w:ind w:right="143" w:hanging="12"/>
              <w:jc w:val="both"/>
              <w:rPr>
                <w:sz w:val="24"/>
              </w:rPr>
            </w:pPr>
            <w:r>
              <w:rPr>
                <w:sz w:val="24"/>
              </w:rPr>
              <w:t>Лізосомні хвороби накопичення (мукополісахаридози, нейроліпідози).</w:t>
            </w:r>
          </w:p>
          <w:p w:rsidR="005F4B09" w:rsidRDefault="00BF2CE9">
            <w:pPr>
              <w:pStyle w:val="TableParagraph"/>
              <w:numPr>
                <w:ilvl w:val="0"/>
                <w:numId w:val="32"/>
              </w:numPr>
              <w:tabs>
                <w:tab w:val="left" w:pos="574"/>
              </w:tabs>
              <w:ind w:left="573" w:hanging="443"/>
              <w:jc w:val="both"/>
              <w:rPr>
                <w:sz w:val="24"/>
              </w:rPr>
            </w:pPr>
            <w:r>
              <w:rPr>
                <w:sz w:val="24"/>
              </w:rPr>
              <w:t>Мітохондріальні</w:t>
            </w:r>
            <w:r>
              <w:rPr>
                <w:spacing w:val="-6"/>
                <w:sz w:val="24"/>
              </w:rPr>
              <w:t xml:space="preserve"> </w:t>
            </w:r>
            <w:r>
              <w:rPr>
                <w:spacing w:val="-2"/>
                <w:sz w:val="24"/>
              </w:rPr>
              <w:t>хвороби.</w:t>
            </w:r>
          </w:p>
          <w:p w:rsidR="005F4B09" w:rsidRDefault="00BF2CE9">
            <w:pPr>
              <w:pStyle w:val="TableParagraph"/>
              <w:numPr>
                <w:ilvl w:val="0"/>
                <w:numId w:val="32"/>
              </w:numPr>
              <w:tabs>
                <w:tab w:val="left" w:pos="574"/>
              </w:tabs>
              <w:ind w:left="573" w:hanging="443"/>
              <w:jc w:val="both"/>
              <w:rPr>
                <w:sz w:val="24"/>
              </w:rPr>
            </w:pPr>
            <w:r>
              <w:rPr>
                <w:sz w:val="24"/>
              </w:rPr>
              <w:t xml:space="preserve">Епігенетичні </w:t>
            </w:r>
            <w:r>
              <w:rPr>
                <w:spacing w:val="-2"/>
                <w:sz w:val="24"/>
              </w:rPr>
              <w:t>чинники.</w:t>
            </w:r>
          </w:p>
          <w:p w:rsidR="005F4B09" w:rsidRDefault="00BF2CE9">
            <w:pPr>
              <w:pStyle w:val="TableParagraph"/>
              <w:numPr>
                <w:ilvl w:val="0"/>
                <w:numId w:val="32"/>
              </w:numPr>
              <w:tabs>
                <w:tab w:val="left" w:pos="574"/>
                <w:tab w:val="left" w:pos="3226"/>
              </w:tabs>
              <w:ind w:right="141" w:hanging="12"/>
              <w:jc w:val="both"/>
              <w:rPr>
                <w:sz w:val="24"/>
              </w:rPr>
            </w:pPr>
            <w:r>
              <w:rPr>
                <w:sz w:val="24"/>
              </w:rPr>
              <w:t xml:space="preserve">Методи діагностики спадкових хвороб (клініко-генеалогічний аналіз, цито- генетичні, спеціальні біохімічні в т.ч. </w:t>
            </w:r>
            <w:r>
              <w:rPr>
                <w:spacing w:val="-2"/>
                <w:sz w:val="24"/>
              </w:rPr>
              <w:t>фермент-діагностика,</w:t>
            </w:r>
            <w:r>
              <w:rPr>
                <w:sz w:val="24"/>
              </w:rPr>
              <w:tab/>
            </w:r>
            <w:r>
              <w:rPr>
                <w:spacing w:val="-2"/>
                <w:sz w:val="24"/>
              </w:rPr>
              <w:t xml:space="preserve">молекулярно- </w:t>
            </w:r>
            <w:r>
              <w:rPr>
                <w:sz w:val="24"/>
              </w:rPr>
              <w:t>цитогенетичні (FISH), молекулярно- генетичні), неонатальний скринінг.</w:t>
            </w:r>
          </w:p>
          <w:p w:rsidR="005F4B09" w:rsidRDefault="00BF2CE9">
            <w:pPr>
              <w:pStyle w:val="TableParagraph"/>
              <w:numPr>
                <w:ilvl w:val="0"/>
                <w:numId w:val="32"/>
              </w:numPr>
              <w:tabs>
                <w:tab w:val="left" w:pos="574"/>
                <w:tab w:val="left" w:pos="1942"/>
                <w:tab w:val="left" w:pos="3454"/>
              </w:tabs>
              <w:ind w:right="142" w:hanging="12"/>
              <w:jc w:val="both"/>
              <w:rPr>
                <w:sz w:val="24"/>
              </w:rPr>
            </w:pPr>
            <w:r>
              <w:rPr>
                <w:sz w:val="24"/>
              </w:rPr>
              <w:t xml:space="preserve">Сучасні підходи до лікування </w:t>
            </w:r>
            <w:r>
              <w:rPr>
                <w:spacing w:val="-2"/>
                <w:sz w:val="24"/>
              </w:rPr>
              <w:t>спадкових</w:t>
            </w:r>
            <w:r>
              <w:rPr>
                <w:sz w:val="24"/>
              </w:rPr>
              <w:tab/>
            </w:r>
            <w:r>
              <w:rPr>
                <w:spacing w:val="-2"/>
                <w:sz w:val="24"/>
              </w:rPr>
              <w:t>хвороб,</w:t>
            </w:r>
            <w:r>
              <w:rPr>
                <w:sz w:val="24"/>
              </w:rPr>
              <w:tab/>
            </w:r>
            <w:r>
              <w:rPr>
                <w:spacing w:val="-2"/>
                <w:sz w:val="24"/>
              </w:rPr>
              <w:t xml:space="preserve">включаючи </w:t>
            </w:r>
            <w:r>
              <w:rPr>
                <w:sz w:val="24"/>
              </w:rPr>
              <w:t xml:space="preserve">дієтотерапію, ферментзамісну терапію, використання модуляторної терапії мутантних генів при окремих </w:t>
            </w:r>
            <w:r>
              <w:rPr>
                <w:spacing w:val="-2"/>
                <w:sz w:val="24"/>
              </w:rPr>
              <w:t>захворюваннях.</w:t>
            </w:r>
          </w:p>
          <w:p w:rsidR="005F4B09" w:rsidRDefault="00BF2CE9">
            <w:pPr>
              <w:pStyle w:val="TableParagraph"/>
              <w:numPr>
                <w:ilvl w:val="0"/>
                <w:numId w:val="32"/>
              </w:numPr>
              <w:tabs>
                <w:tab w:val="left" w:pos="574"/>
                <w:tab w:val="left" w:pos="2031"/>
                <w:tab w:val="left" w:pos="3652"/>
              </w:tabs>
              <w:ind w:right="142" w:hanging="12"/>
              <w:jc w:val="both"/>
              <w:rPr>
                <w:sz w:val="24"/>
              </w:rPr>
            </w:pPr>
            <w:r>
              <w:rPr>
                <w:sz w:val="24"/>
              </w:rPr>
              <w:t xml:space="preserve">Методи профілактики спадкових хвороб: проведення медико-генетичного консультування з визначенням ризику для нащадків, пренатальна діагностика (УЗД, </w:t>
            </w:r>
            <w:r>
              <w:rPr>
                <w:spacing w:val="-2"/>
                <w:sz w:val="24"/>
              </w:rPr>
              <w:t>біохімічний</w:t>
            </w:r>
            <w:r>
              <w:rPr>
                <w:sz w:val="24"/>
              </w:rPr>
              <w:tab/>
            </w:r>
            <w:r>
              <w:rPr>
                <w:spacing w:val="-2"/>
                <w:sz w:val="24"/>
              </w:rPr>
              <w:t>скринінг,</w:t>
            </w:r>
            <w:r>
              <w:rPr>
                <w:sz w:val="24"/>
              </w:rPr>
              <w:tab/>
            </w:r>
            <w:r>
              <w:rPr>
                <w:spacing w:val="-2"/>
                <w:sz w:val="24"/>
              </w:rPr>
              <w:t xml:space="preserve">інвазивна </w:t>
            </w:r>
            <w:r>
              <w:rPr>
                <w:sz w:val="24"/>
              </w:rPr>
              <w:t>пренатальна</w:t>
            </w:r>
            <w:r>
              <w:rPr>
                <w:spacing w:val="34"/>
                <w:sz w:val="24"/>
              </w:rPr>
              <w:t xml:space="preserve"> </w:t>
            </w:r>
            <w:r>
              <w:rPr>
                <w:sz w:val="24"/>
              </w:rPr>
              <w:t>діагностика).</w:t>
            </w:r>
            <w:r>
              <w:rPr>
                <w:spacing w:val="38"/>
                <w:sz w:val="24"/>
              </w:rPr>
              <w:t xml:space="preserve"> </w:t>
            </w:r>
            <w:r>
              <w:rPr>
                <w:spacing w:val="-2"/>
                <w:sz w:val="24"/>
              </w:rPr>
              <w:t>Преконцепційна</w:t>
            </w:r>
          </w:p>
          <w:p w:rsidR="005F4B09" w:rsidRDefault="00BF2CE9">
            <w:pPr>
              <w:pStyle w:val="TableParagraph"/>
              <w:spacing w:line="262" w:lineRule="exact"/>
              <w:ind w:left="143"/>
              <w:rPr>
                <w:sz w:val="24"/>
              </w:rPr>
            </w:pPr>
            <w:r>
              <w:rPr>
                <w:spacing w:val="-2"/>
                <w:sz w:val="24"/>
              </w:rPr>
              <w:t>профілактика.</w:t>
            </w:r>
          </w:p>
        </w:tc>
        <w:tc>
          <w:tcPr>
            <w:tcW w:w="5262" w:type="dxa"/>
            <w:gridSpan w:val="2"/>
          </w:tcPr>
          <w:p w:rsidR="005F4B09" w:rsidRDefault="00BF2CE9">
            <w:pPr>
              <w:pStyle w:val="TableParagraph"/>
              <w:spacing w:line="267" w:lineRule="exact"/>
              <w:ind w:left="148"/>
              <w:rPr>
                <w:sz w:val="24"/>
              </w:rPr>
            </w:pPr>
            <w:r>
              <w:rPr>
                <w:spacing w:val="-2"/>
                <w:sz w:val="24"/>
              </w:rPr>
              <w:t>сім’ї.</w:t>
            </w:r>
          </w:p>
          <w:p w:rsidR="005F4B09" w:rsidRDefault="00BF2CE9">
            <w:pPr>
              <w:pStyle w:val="TableParagraph"/>
              <w:numPr>
                <w:ilvl w:val="0"/>
                <w:numId w:val="31"/>
              </w:numPr>
              <w:tabs>
                <w:tab w:val="left" w:pos="574"/>
                <w:tab w:val="left" w:pos="2372"/>
                <w:tab w:val="left" w:pos="3322"/>
              </w:tabs>
              <w:ind w:firstLine="0"/>
              <w:jc w:val="both"/>
              <w:rPr>
                <w:sz w:val="24"/>
              </w:rPr>
            </w:pPr>
            <w:r>
              <w:rPr>
                <w:sz w:val="24"/>
              </w:rPr>
              <w:t xml:space="preserve">Запідозрити наявність у дитини спадкового </w:t>
            </w:r>
            <w:r>
              <w:rPr>
                <w:spacing w:val="-2"/>
                <w:sz w:val="24"/>
              </w:rPr>
              <w:t>метаболічного</w:t>
            </w:r>
            <w:r>
              <w:rPr>
                <w:sz w:val="24"/>
              </w:rPr>
              <w:tab/>
            </w:r>
            <w:r>
              <w:rPr>
                <w:spacing w:val="-6"/>
                <w:sz w:val="24"/>
              </w:rPr>
              <w:t>та</w:t>
            </w:r>
            <w:r>
              <w:rPr>
                <w:sz w:val="24"/>
              </w:rPr>
              <w:tab/>
            </w:r>
            <w:r>
              <w:rPr>
                <w:spacing w:val="-2"/>
                <w:sz w:val="24"/>
              </w:rPr>
              <w:t xml:space="preserve">мітохондріального </w:t>
            </w:r>
            <w:r>
              <w:rPr>
                <w:sz w:val="24"/>
              </w:rPr>
              <w:t>захворювання та скерувати дитину на консультацію до спеціаліста.</w:t>
            </w:r>
          </w:p>
          <w:p w:rsidR="005F4B09" w:rsidRDefault="00BF2CE9">
            <w:pPr>
              <w:pStyle w:val="TableParagraph"/>
              <w:numPr>
                <w:ilvl w:val="0"/>
                <w:numId w:val="31"/>
              </w:numPr>
              <w:tabs>
                <w:tab w:val="left" w:pos="574"/>
                <w:tab w:val="left" w:pos="2387"/>
                <w:tab w:val="left" w:pos="4231"/>
              </w:tabs>
              <w:ind w:right="5" w:firstLine="0"/>
              <w:jc w:val="both"/>
              <w:rPr>
                <w:sz w:val="24"/>
              </w:rPr>
            </w:pPr>
            <w:r>
              <w:rPr>
                <w:spacing w:val="-2"/>
                <w:sz w:val="24"/>
              </w:rPr>
              <w:t>Проводити</w:t>
            </w:r>
            <w:r>
              <w:rPr>
                <w:sz w:val="24"/>
              </w:rPr>
              <w:tab/>
            </w:r>
            <w:r>
              <w:rPr>
                <w:spacing w:val="-2"/>
                <w:sz w:val="24"/>
              </w:rPr>
              <w:t>призначене</w:t>
            </w:r>
            <w:r>
              <w:rPr>
                <w:sz w:val="24"/>
              </w:rPr>
              <w:tab/>
            </w:r>
            <w:r>
              <w:rPr>
                <w:spacing w:val="-2"/>
                <w:sz w:val="24"/>
              </w:rPr>
              <w:t xml:space="preserve">лікування </w:t>
            </w:r>
            <w:r>
              <w:rPr>
                <w:sz w:val="24"/>
              </w:rPr>
              <w:t>захворювання порушення обміну речовин. Оцінювати його ефективність.</w:t>
            </w:r>
          </w:p>
          <w:p w:rsidR="005F4B09" w:rsidRDefault="00BF2CE9">
            <w:pPr>
              <w:pStyle w:val="TableParagraph"/>
              <w:numPr>
                <w:ilvl w:val="0"/>
                <w:numId w:val="31"/>
              </w:numPr>
              <w:tabs>
                <w:tab w:val="left" w:pos="574"/>
              </w:tabs>
              <w:ind w:right="4" w:firstLine="0"/>
              <w:jc w:val="both"/>
              <w:rPr>
                <w:sz w:val="24"/>
              </w:rPr>
            </w:pPr>
            <w:r>
              <w:rPr>
                <w:sz w:val="24"/>
              </w:rPr>
              <w:t xml:space="preserve">Проводити призначене генетиком лікування хромосомної патології. Оцінювати його </w:t>
            </w:r>
            <w:r>
              <w:rPr>
                <w:spacing w:val="-2"/>
                <w:sz w:val="24"/>
              </w:rPr>
              <w:t>ефективність.</w:t>
            </w:r>
          </w:p>
        </w:tc>
      </w:tr>
      <w:tr w:rsidR="005F4B09">
        <w:trPr>
          <w:trHeight w:val="318"/>
        </w:trPr>
        <w:tc>
          <w:tcPr>
            <w:tcW w:w="10058" w:type="dxa"/>
            <w:gridSpan w:val="4"/>
          </w:tcPr>
          <w:p w:rsidR="005F4B09" w:rsidRDefault="00BF2CE9">
            <w:pPr>
              <w:pStyle w:val="TableParagraph"/>
              <w:spacing w:before="34" w:line="265" w:lineRule="exact"/>
              <w:ind w:left="3129" w:right="2839"/>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6"/>
        </w:trPr>
        <w:tc>
          <w:tcPr>
            <w:tcW w:w="840" w:type="dxa"/>
          </w:tcPr>
          <w:p w:rsidR="005F4B09" w:rsidRDefault="00BF2CE9">
            <w:pPr>
              <w:pStyle w:val="TableParagraph"/>
              <w:spacing w:line="267" w:lineRule="exact"/>
              <w:ind w:left="227"/>
              <w:rPr>
                <w:b/>
                <w:sz w:val="24"/>
              </w:rPr>
            </w:pPr>
            <w:r>
              <w:rPr>
                <w:b/>
                <w:color w:val="221F1F"/>
                <w:sz w:val="24"/>
              </w:rPr>
              <w:t>№</w:t>
            </w:r>
          </w:p>
        </w:tc>
        <w:tc>
          <w:tcPr>
            <w:tcW w:w="7221" w:type="dxa"/>
            <w:gridSpan w:val="2"/>
          </w:tcPr>
          <w:p w:rsidR="005F4B09" w:rsidRDefault="00BF2CE9">
            <w:pPr>
              <w:pStyle w:val="TableParagraph"/>
              <w:spacing w:before="132"/>
              <w:ind w:left="1029" w:right="884"/>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1997" w:type="dxa"/>
          </w:tcPr>
          <w:p w:rsidR="005F4B09" w:rsidRDefault="00BF2CE9">
            <w:pPr>
              <w:pStyle w:val="TableParagraph"/>
              <w:spacing w:before="132"/>
              <w:ind w:left="4"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91"/>
        </w:trPr>
        <w:tc>
          <w:tcPr>
            <w:tcW w:w="840" w:type="dxa"/>
          </w:tcPr>
          <w:p w:rsidR="005F4B09" w:rsidRDefault="00BF2CE9">
            <w:pPr>
              <w:pStyle w:val="TableParagraph"/>
              <w:spacing w:line="270" w:lineRule="exact"/>
              <w:ind w:left="187" w:right="108"/>
              <w:jc w:val="center"/>
              <w:rPr>
                <w:b/>
                <w:sz w:val="24"/>
              </w:rPr>
            </w:pPr>
            <w:r>
              <w:rPr>
                <w:b/>
                <w:color w:val="221F1F"/>
                <w:spacing w:val="-5"/>
                <w:sz w:val="24"/>
              </w:rPr>
              <w:t>1.</w:t>
            </w:r>
          </w:p>
        </w:tc>
        <w:tc>
          <w:tcPr>
            <w:tcW w:w="7221" w:type="dxa"/>
            <w:gridSpan w:val="2"/>
          </w:tcPr>
          <w:p w:rsidR="005F4B09" w:rsidRDefault="00BF2CE9">
            <w:pPr>
              <w:pStyle w:val="TableParagraph"/>
              <w:spacing w:line="270" w:lineRule="exact"/>
              <w:ind w:left="146"/>
              <w:rPr>
                <w:sz w:val="24"/>
              </w:rPr>
            </w:pPr>
            <w:r>
              <w:rPr>
                <w:sz w:val="24"/>
              </w:rPr>
              <w:t>Описання</w:t>
            </w:r>
            <w:r>
              <w:rPr>
                <w:spacing w:val="-2"/>
                <w:sz w:val="24"/>
              </w:rPr>
              <w:t xml:space="preserve"> </w:t>
            </w:r>
            <w:r>
              <w:rPr>
                <w:sz w:val="24"/>
              </w:rPr>
              <w:t>фенотипу</w:t>
            </w:r>
            <w:r>
              <w:rPr>
                <w:spacing w:val="-8"/>
                <w:sz w:val="24"/>
              </w:rPr>
              <w:t xml:space="preserve"> </w:t>
            </w:r>
            <w:r>
              <w:rPr>
                <w:spacing w:val="-2"/>
                <w:sz w:val="24"/>
              </w:rPr>
              <w:t>пацієнта</w:t>
            </w:r>
          </w:p>
        </w:tc>
        <w:tc>
          <w:tcPr>
            <w:tcW w:w="1997" w:type="dxa"/>
          </w:tcPr>
          <w:p w:rsidR="005F4B09" w:rsidRDefault="00BF2CE9">
            <w:pPr>
              <w:pStyle w:val="TableParagraph"/>
              <w:spacing w:before="49"/>
              <w:ind w:left="18"/>
              <w:jc w:val="center"/>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left="187" w:right="108"/>
              <w:jc w:val="center"/>
              <w:rPr>
                <w:b/>
                <w:sz w:val="24"/>
              </w:rPr>
            </w:pPr>
            <w:r>
              <w:rPr>
                <w:b/>
                <w:color w:val="221F1F"/>
                <w:spacing w:val="-5"/>
                <w:sz w:val="24"/>
              </w:rPr>
              <w:t>2.</w:t>
            </w:r>
          </w:p>
        </w:tc>
        <w:tc>
          <w:tcPr>
            <w:tcW w:w="7221" w:type="dxa"/>
            <w:gridSpan w:val="2"/>
          </w:tcPr>
          <w:p w:rsidR="005F4B09" w:rsidRDefault="00BF2CE9">
            <w:pPr>
              <w:pStyle w:val="TableParagraph"/>
              <w:spacing w:line="267" w:lineRule="exact"/>
              <w:ind w:left="146" w:right="-15"/>
              <w:rPr>
                <w:sz w:val="24"/>
              </w:rPr>
            </w:pPr>
            <w:r>
              <w:rPr>
                <w:sz w:val="24"/>
              </w:rPr>
              <w:t>Створення</w:t>
            </w:r>
            <w:r>
              <w:rPr>
                <w:spacing w:val="22"/>
                <w:sz w:val="24"/>
              </w:rPr>
              <w:t xml:space="preserve"> </w:t>
            </w:r>
            <w:r>
              <w:rPr>
                <w:sz w:val="24"/>
              </w:rPr>
              <w:t>графічного</w:t>
            </w:r>
            <w:r>
              <w:rPr>
                <w:spacing w:val="22"/>
                <w:sz w:val="24"/>
              </w:rPr>
              <w:t xml:space="preserve"> </w:t>
            </w:r>
            <w:r>
              <w:rPr>
                <w:sz w:val="24"/>
              </w:rPr>
              <w:t>зображення</w:t>
            </w:r>
            <w:r>
              <w:rPr>
                <w:spacing w:val="24"/>
                <w:sz w:val="24"/>
              </w:rPr>
              <w:t xml:space="preserve"> </w:t>
            </w:r>
            <w:r>
              <w:rPr>
                <w:sz w:val="24"/>
              </w:rPr>
              <w:t>спадкового</w:t>
            </w:r>
            <w:r>
              <w:rPr>
                <w:spacing w:val="22"/>
                <w:sz w:val="24"/>
              </w:rPr>
              <w:t xml:space="preserve"> </w:t>
            </w:r>
            <w:r>
              <w:rPr>
                <w:sz w:val="24"/>
              </w:rPr>
              <w:t>анамнезу</w:t>
            </w:r>
            <w:r>
              <w:rPr>
                <w:spacing w:val="20"/>
                <w:sz w:val="24"/>
              </w:rPr>
              <w:t xml:space="preserve"> </w:t>
            </w:r>
            <w:r>
              <w:rPr>
                <w:spacing w:val="-2"/>
                <w:sz w:val="24"/>
              </w:rPr>
              <w:t>(генеалогі-</w:t>
            </w:r>
          </w:p>
          <w:p w:rsidR="005F4B09" w:rsidRDefault="00BF2CE9">
            <w:pPr>
              <w:pStyle w:val="TableParagraph"/>
              <w:spacing w:line="265" w:lineRule="exact"/>
              <w:ind w:left="146"/>
              <w:rPr>
                <w:sz w:val="24"/>
              </w:rPr>
            </w:pPr>
            <w:r>
              <w:rPr>
                <w:sz w:val="24"/>
              </w:rPr>
              <w:t>чного</w:t>
            </w:r>
            <w:r>
              <w:rPr>
                <w:spacing w:val="-1"/>
                <w:sz w:val="24"/>
              </w:rPr>
              <w:t xml:space="preserve"> </w:t>
            </w:r>
            <w:r>
              <w:rPr>
                <w:spacing w:val="-2"/>
                <w:sz w:val="24"/>
              </w:rPr>
              <w:t>дерева)</w:t>
            </w:r>
          </w:p>
        </w:tc>
        <w:tc>
          <w:tcPr>
            <w:tcW w:w="1997" w:type="dxa"/>
          </w:tcPr>
          <w:p w:rsidR="005F4B09" w:rsidRDefault="00BF2CE9">
            <w:pPr>
              <w:pStyle w:val="TableParagraph"/>
              <w:spacing w:before="127"/>
              <w:ind w:left="18"/>
              <w:jc w:val="center"/>
              <w:rPr>
                <w:b/>
                <w:sz w:val="24"/>
              </w:rPr>
            </w:pPr>
            <w:r>
              <w:rPr>
                <w:b/>
                <w:w w:val="99"/>
                <w:sz w:val="24"/>
              </w:rPr>
              <w:t>C</w:t>
            </w:r>
          </w:p>
        </w:tc>
      </w:tr>
      <w:tr w:rsidR="005F4B09">
        <w:trPr>
          <w:trHeight w:val="414"/>
        </w:trPr>
        <w:tc>
          <w:tcPr>
            <w:tcW w:w="840" w:type="dxa"/>
          </w:tcPr>
          <w:p w:rsidR="005F4B09" w:rsidRDefault="00BF2CE9">
            <w:pPr>
              <w:pStyle w:val="TableParagraph"/>
              <w:spacing w:line="267" w:lineRule="exact"/>
              <w:ind w:left="187" w:right="108"/>
              <w:jc w:val="center"/>
              <w:rPr>
                <w:b/>
                <w:sz w:val="24"/>
              </w:rPr>
            </w:pPr>
            <w:r>
              <w:rPr>
                <w:b/>
                <w:color w:val="221F1F"/>
                <w:spacing w:val="-5"/>
                <w:sz w:val="24"/>
              </w:rPr>
              <w:t>3.</w:t>
            </w:r>
          </w:p>
        </w:tc>
        <w:tc>
          <w:tcPr>
            <w:tcW w:w="7221" w:type="dxa"/>
            <w:gridSpan w:val="2"/>
          </w:tcPr>
          <w:p w:rsidR="005F4B09" w:rsidRDefault="00BF2CE9">
            <w:pPr>
              <w:pStyle w:val="TableParagraph"/>
              <w:spacing w:line="267" w:lineRule="exact"/>
              <w:ind w:left="146"/>
              <w:rPr>
                <w:sz w:val="24"/>
              </w:rPr>
            </w:pPr>
            <w:r>
              <w:rPr>
                <w:sz w:val="24"/>
              </w:rPr>
              <w:t>Неврологічний</w:t>
            </w:r>
            <w:r>
              <w:rPr>
                <w:spacing w:val="-4"/>
                <w:sz w:val="24"/>
              </w:rPr>
              <w:t xml:space="preserve"> </w:t>
            </w:r>
            <w:r>
              <w:rPr>
                <w:sz w:val="24"/>
              </w:rPr>
              <w:t>огляд</w:t>
            </w:r>
            <w:r>
              <w:rPr>
                <w:spacing w:val="-4"/>
                <w:sz w:val="24"/>
              </w:rPr>
              <w:t xml:space="preserve"> </w:t>
            </w:r>
            <w:r>
              <w:rPr>
                <w:sz w:val="24"/>
              </w:rPr>
              <w:t>дитини</w:t>
            </w:r>
            <w:r>
              <w:rPr>
                <w:spacing w:val="-4"/>
                <w:sz w:val="24"/>
              </w:rPr>
              <w:t xml:space="preserve"> </w:t>
            </w:r>
            <w:r>
              <w:rPr>
                <w:sz w:val="24"/>
              </w:rPr>
              <w:t>різного</w:t>
            </w:r>
            <w:r>
              <w:rPr>
                <w:spacing w:val="-3"/>
                <w:sz w:val="24"/>
              </w:rPr>
              <w:t xml:space="preserve"> </w:t>
            </w:r>
            <w:r>
              <w:rPr>
                <w:spacing w:val="-4"/>
                <w:sz w:val="24"/>
              </w:rPr>
              <w:t>віку</w:t>
            </w:r>
          </w:p>
        </w:tc>
        <w:tc>
          <w:tcPr>
            <w:tcW w:w="1997" w:type="dxa"/>
          </w:tcPr>
          <w:p w:rsidR="005F4B09" w:rsidRDefault="00BF2CE9">
            <w:pPr>
              <w:pStyle w:val="TableParagraph"/>
              <w:spacing w:before="60"/>
              <w:ind w:left="18"/>
              <w:jc w:val="center"/>
              <w:rPr>
                <w:b/>
                <w:sz w:val="24"/>
              </w:rPr>
            </w:pPr>
            <w:r>
              <w:rPr>
                <w:b/>
                <w:w w:val="99"/>
                <w:sz w:val="24"/>
              </w:rPr>
              <w:t>C</w:t>
            </w:r>
          </w:p>
        </w:tc>
      </w:tr>
      <w:tr w:rsidR="005F4B09">
        <w:trPr>
          <w:trHeight w:val="419"/>
        </w:trPr>
        <w:tc>
          <w:tcPr>
            <w:tcW w:w="840" w:type="dxa"/>
          </w:tcPr>
          <w:p w:rsidR="005F4B09" w:rsidRDefault="00BF2CE9">
            <w:pPr>
              <w:pStyle w:val="TableParagraph"/>
              <w:spacing w:line="267" w:lineRule="exact"/>
              <w:ind w:left="187" w:right="108"/>
              <w:jc w:val="center"/>
              <w:rPr>
                <w:b/>
                <w:sz w:val="24"/>
              </w:rPr>
            </w:pPr>
            <w:r>
              <w:rPr>
                <w:b/>
                <w:color w:val="221F1F"/>
                <w:spacing w:val="-5"/>
                <w:sz w:val="24"/>
              </w:rPr>
              <w:t>4.</w:t>
            </w:r>
          </w:p>
        </w:tc>
        <w:tc>
          <w:tcPr>
            <w:tcW w:w="7221" w:type="dxa"/>
            <w:gridSpan w:val="2"/>
          </w:tcPr>
          <w:p w:rsidR="005F4B09" w:rsidRDefault="00BF2CE9">
            <w:pPr>
              <w:pStyle w:val="TableParagraph"/>
              <w:spacing w:line="267" w:lineRule="exact"/>
              <w:ind w:left="146"/>
              <w:rPr>
                <w:sz w:val="24"/>
              </w:rPr>
            </w:pPr>
            <w:r>
              <w:rPr>
                <w:sz w:val="24"/>
              </w:rPr>
              <w:t>Перевірка</w:t>
            </w:r>
            <w:r>
              <w:rPr>
                <w:spacing w:val="-3"/>
                <w:sz w:val="24"/>
              </w:rPr>
              <w:t xml:space="preserve"> </w:t>
            </w:r>
            <w:r>
              <w:rPr>
                <w:sz w:val="24"/>
              </w:rPr>
              <w:t>рефлексів</w:t>
            </w:r>
            <w:r>
              <w:rPr>
                <w:spacing w:val="-2"/>
                <w:sz w:val="24"/>
              </w:rPr>
              <w:t xml:space="preserve"> </w:t>
            </w:r>
            <w:r>
              <w:rPr>
                <w:sz w:val="24"/>
              </w:rPr>
              <w:t>дитини</w:t>
            </w:r>
            <w:r>
              <w:rPr>
                <w:spacing w:val="-2"/>
                <w:sz w:val="24"/>
              </w:rPr>
              <w:t xml:space="preserve"> </w:t>
            </w:r>
            <w:r>
              <w:rPr>
                <w:sz w:val="24"/>
              </w:rPr>
              <w:t>в</w:t>
            </w:r>
            <w:r>
              <w:rPr>
                <w:spacing w:val="-3"/>
                <w:sz w:val="24"/>
              </w:rPr>
              <w:t xml:space="preserve"> </w:t>
            </w:r>
            <w:r>
              <w:rPr>
                <w:sz w:val="24"/>
              </w:rPr>
              <w:t>періоді</w:t>
            </w:r>
            <w:r>
              <w:rPr>
                <w:spacing w:val="-3"/>
                <w:sz w:val="24"/>
              </w:rPr>
              <w:t xml:space="preserve"> </w:t>
            </w:r>
            <w:r>
              <w:rPr>
                <w:spacing w:val="-2"/>
                <w:sz w:val="24"/>
              </w:rPr>
              <w:t>новонародженості</w:t>
            </w:r>
          </w:p>
        </w:tc>
        <w:tc>
          <w:tcPr>
            <w:tcW w:w="1997" w:type="dxa"/>
          </w:tcPr>
          <w:p w:rsidR="005F4B09" w:rsidRDefault="00BF2CE9">
            <w:pPr>
              <w:pStyle w:val="TableParagraph"/>
              <w:spacing w:before="63"/>
              <w:ind w:left="18"/>
              <w:jc w:val="center"/>
              <w:rPr>
                <w:b/>
                <w:sz w:val="24"/>
              </w:rPr>
            </w:pPr>
            <w:r>
              <w:rPr>
                <w:b/>
                <w:w w:val="99"/>
                <w:sz w:val="24"/>
              </w:rPr>
              <w:t>C</w:t>
            </w:r>
          </w:p>
        </w:tc>
      </w:tr>
      <w:tr w:rsidR="005F4B09">
        <w:trPr>
          <w:trHeight w:val="554"/>
        </w:trPr>
        <w:tc>
          <w:tcPr>
            <w:tcW w:w="840" w:type="dxa"/>
          </w:tcPr>
          <w:p w:rsidR="005F4B09" w:rsidRDefault="00BF2CE9">
            <w:pPr>
              <w:pStyle w:val="TableParagraph"/>
              <w:spacing w:line="269" w:lineRule="exact"/>
              <w:ind w:left="187" w:right="108"/>
              <w:jc w:val="center"/>
              <w:rPr>
                <w:b/>
                <w:sz w:val="24"/>
              </w:rPr>
            </w:pPr>
            <w:r>
              <w:rPr>
                <w:b/>
                <w:color w:val="221F1F"/>
                <w:spacing w:val="-5"/>
                <w:sz w:val="24"/>
              </w:rPr>
              <w:t>5.</w:t>
            </w:r>
          </w:p>
        </w:tc>
        <w:tc>
          <w:tcPr>
            <w:tcW w:w="7221" w:type="dxa"/>
            <w:gridSpan w:val="2"/>
          </w:tcPr>
          <w:p w:rsidR="005F4B09" w:rsidRDefault="00BF2CE9">
            <w:pPr>
              <w:pStyle w:val="TableParagraph"/>
              <w:spacing w:line="269" w:lineRule="exact"/>
              <w:ind w:left="146"/>
              <w:rPr>
                <w:sz w:val="24"/>
              </w:rPr>
            </w:pPr>
            <w:r>
              <w:rPr>
                <w:sz w:val="24"/>
              </w:rPr>
              <w:t>Розпізнавання</w:t>
            </w:r>
            <w:r>
              <w:rPr>
                <w:spacing w:val="-6"/>
                <w:sz w:val="24"/>
              </w:rPr>
              <w:t xml:space="preserve"> </w:t>
            </w:r>
            <w:r>
              <w:rPr>
                <w:sz w:val="24"/>
              </w:rPr>
              <w:t>основних</w:t>
            </w:r>
            <w:r>
              <w:rPr>
                <w:spacing w:val="-2"/>
                <w:sz w:val="24"/>
              </w:rPr>
              <w:t xml:space="preserve"> </w:t>
            </w:r>
            <w:r>
              <w:rPr>
                <w:sz w:val="24"/>
              </w:rPr>
              <w:t>клінічних</w:t>
            </w:r>
            <w:r>
              <w:rPr>
                <w:spacing w:val="-2"/>
                <w:sz w:val="24"/>
              </w:rPr>
              <w:t xml:space="preserve"> </w:t>
            </w:r>
            <w:r>
              <w:rPr>
                <w:sz w:val="24"/>
              </w:rPr>
              <w:t>симптомів</w:t>
            </w:r>
            <w:r>
              <w:rPr>
                <w:spacing w:val="-3"/>
                <w:sz w:val="24"/>
              </w:rPr>
              <w:t xml:space="preserve"> </w:t>
            </w:r>
            <w:r>
              <w:rPr>
                <w:sz w:val="24"/>
              </w:rPr>
              <w:t>та</w:t>
            </w:r>
            <w:r>
              <w:rPr>
                <w:spacing w:val="-4"/>
                <w:sz w:val="24"/>
              </w:rPr>
              <w:t xml:space="preserve"> </w:t>
            </w:r>
            <w:r>
              <w:rPr>
                <w:sz w:val="24"/>
              </w:rPr>
              <w:t>синдромів</w:t>
            </w:r>
            <w:r>
              <w:rPr>
                <w:spacing w:val="-2"/>
                <w:sz w:val="24"/>
              </w:rPr>
              <w:t xml:space="preserve"> уражен-</w:t>
            </w:r>
          </w:p>
          <w:p w:rsidR="005F4B09" w:rsidRDefault="00BF2CE9">
            <w:pPr>
              <w:pStyle w:val="TableParagraph"/>
              <w:spacing w:line="265" w:lineRule="exact"/>
              <w:ind w:left="146"/>
              <w:rPr>
                <w:sz w:val="24"/>
              </w:rPr>
            </w:pPr>
            <w:r>
              <w:rPr>
                <w:sz w:val="24"/>
              </w:rPr>
              <w:t>ня</w:t>
            </w:r>
            <w:r>
              <w:rPr>
                <w:spacing w:val="-1"/>
                <w:sz w:val="24"/>
              </w:rPr>
              <w:t xml:space="preserve"> </w:t>
            </w:r>
            <w:r>
              <w:rPr>
                <w:sz w:val="24"/>
              </w:rPr>
              <w:t>нервової системи</w:t>
            </w:r>
            <w:r>
              <w:rPr>
                <w:spacing w:val="2"/>
                <w:sz w:val="24"/>
              </w:rPr>
              <w:t xml:space="preserve"> </w:t>
            </w:r>
            <w:r>
              <w:rPr>
                <w:sz w:val="24"/>
              </w:rPr>
              <w:t>у</w:t>
            </w:r>
            <w:r>
              <w:rPr>
                <w:spacing w:val="-5"/>
                <w:sz w:val="24"/>
              </w:rPr>
              <w:t xml:space="preserve"> </w:t>
            </w:r>
            <w:r>
              <w:rPr>
                <w:sz w:val="24"/>
              </w:rPr>
              <w:t>дітей</w:t>
            </w:r>
            <w:r>
              <w:rPr>
                <w:spacing w:val="-1"/>
                <w:sz w:val="24"/>
              </w:rPr>
              <w:t xml:space="preserve"> </w:t>
            </w:r>
            <w:r>
              <w:rPr>
                <w:sz w:val="24"/>
              </w:rPr>
              <w:t xml:space="preserve">різного </w:t>
            </w:r>
            <w:r>
              <w:rPr>
                <w:spacing w:val="-4"/>
                <w:sz w:val="24"/>
              </w:rPr>
              <w:t>віку</w:t>
            </w:r>
          </w:p>
        </w:tc>
        <w:tc>
          <w:tcPr>
            <w:tcW w:w="1997" w:type="dxa"/>
          </w:tcPr>
          <w:p w:rsidR="005F4B09" w:rsidRDefault="00BF2CE9">
            <w:pPr>
              <w:pStyle w:val="TableParagraph"/>
              <w:spacing w:before="130"/>
              <w:ind w:left="18"/>
              <w:jc w:val="center"/>
              <w:rPr>
                <w:b/>
                <w:sz w:val="24"/>
              </w:rPr>
            </w:pPr>
            <w:r>
              <w:rPr>
                <w:b/>
                <w:w w:val="99"/>
                <w:sz w:val="24"/>
              </w:rPr>
              <w:t>C</w:t>
            </w:r>
          </w:p>
        </w:tc>
      </w:tr>
      <w:tr w:rsidR="005F4B09">
        <w:trPr>
          <w:trHeight w:val="417"/>
        </w:trPr>
        <w:tc>
          <w:tcPr>
            <w:tcW w:w="840" w:type="dxa"/>
          </w:tcPr>
          <w:p w:rsidR="005F4B09" w:rsidRDefault="00BF2CE9">
            <w:pPr>
              <w:pStyle w:val="TableParagraph"/>
              <w:spacing w:line="267" w:lineRule="exact"/>
              <w:ind w:left="187" w:right="108"/>
              <w:jc w:val="center"/>
              <w:rPr>
                <w:b/>
                <w:sz w:val="24"/>
              </w:rPr>
            </w:pPr>
            <w:r>
              <w:rPr>
                <w:b/>
                <w:color w:val="221F1F"/>
                <w:spacing w:val="-5"/>
                <w:sz w:val="24"/>
              </w:rPr>
              <w:t>6.</w:t>
            </w:r>
          </w:p>
        </w:tc>
        <w:tc>
          <w:tcPr>
            <w:tcW w:w="7221" w:type="dxa"/>
            <w:gridSpan w:val="2"/>
          </w:tcPr>
          <w:p w:rsidR="005F4B09" w:rsidRDefault="00BF2CE9">
            <w:pPr>
              <w:pStyle w:val="TableParagraph"/>
              <w:spacing w:line="267" w:lineRule="exact"/>
              <w:ind w:left="146"/>
              <w:rPr>
                <w:sz w:val="24"/>
              </w:rPr>
            </w:pPr>
            <w:r>
              <w:rPr>
                <w:sz w:val="24"/>
              </w:rPr>
              <w:t>Забір</w:t>
            </w:r>
            <w:r>
              <w:rPr>
                <w:spacing w:val="-4"/>
                <w:sz w:val="24"/>
              </w:rPr>
              <w:t xml:space="preserve"> </w:t>
            </w:r>
            <w:r>
              <w:rPr>
                <w:sz w:val="24"/>
              </w:rPr>
              <w:t>зразку</w:t>
            </w:r>
            <w:r>
              <w:rPr>
                <w:spacing w:val="-8"/>
                <w:sz w:val="24"/>
              </w:rPr>
              <w:t xml:space="preserve"> </w:t>
            </w:r>
            <w:r>
              <w:rPr>
                <w:sz w:val="24"/>
              </w:rPr>
              <w:t>крові</w:t>
            </w:r>
            <w:r>
              <w:rPr>
                <w:spacing w:val="-1"/>
                <w:sz w:val="24"/>
              </w:rPr>
              <w:t xml:space="preserve"> </w:t>
            </w:r>
            <w:r>
              <w:rPr>
                <w:sz w:val="24"/>
              </w:rPr>
              <w:t>дитини</w:t>
            </w:r>
            <w:r>
              <w:rPr>
                <w:spacing w:val="-1"/>
                <w:sz w:val="24"/>
              </w:rPr>
              <w:t xml:space="preserve"> </w:t>
            </w:r>
            <w:r>
              <w:rPr>
                <w:sz w:val="24"/>
              </w:rPr>
              <w:t>для</w:t>
            </w:r>
            <w:r>
              <w:rPr>
                <w:spacing w:val="-3"/>
                <w:sz w:val="24"/>
              </w:rPr>
              <w:t xml:space="preserve"> </w:t>
            </w:r>
            <w:r>
              <w:rPr>
                <w:sz w:val="24"/>
              </w:rPr>
              <w:t>проведення</w:t>
            </w:r>
            <w:r>
              <w:rPr>
                <w:spacing w:val="-1"/>
                <w:sz w:val="24"/>
              </w:rPr>
              <w:t xml:space="preserve"> </w:t>
            </w:r>
            <w:r>
              <w:rPr>
                <w:sz w:val="24"/>
              </w:rPr>
              <w:t>неонатального</w:t>
            </w:r>
            <w:r>
              <w:rPr>
                <w:spacing w:val="-1"/>
                <w:sz w:val="24"/>
              </w:rPr>
              <w:t xml:space="preserve"> </w:t>
            </w:r>
            <w:r>
              <w:rPr>
                <w:spacing w:val="-2"/>
                <w:sz w:val="24"/>
              </w:rPr>
              <w:t>скринінгу.</w:t>
            </w:r>
          </w:p>
        </w:tc>
        <w:tc>
          <w:tcPr>
            <w:tcW w:w="1997" w:type="dxa"/>
          </w:tcPr>
          <w:p w:rsidR="005F4B09" w:rsidRDefault="00BF2CE9">
            <w:pPr>
              <w:pStyle w:val="TableParagraph"/>
              <w:spacing w:before="63"/>
              <w:ind w:left="18"/>
              <w:jc w:val="center"/>
              <w:rPr>
                <w:b/>
                <w:sz w:val="24"/>
              </w:rPr>
            </w:pPr>
            <w:r>
              <w:rPr>
                <w:b/>
                <w:w w:val="99"/>
                <w:sz w:val="24"/>
              </w:rPr>
              <w:t>D</w:t>
            </w:r>
          </w:p>
        </w:tc>
      </w:tr>
      <w:tr w:rsidR="005F4B09">
        <w:trPr>
          <w:trHeight w:val="427"/>
        </w:trPr>
        <w:tc>
          <w:tcPr>
            <w:tcW w:w="840" w:type="dxa"/>
          </w:tcPr>
          <w:p w:rsidR="005F4B09" w:rsidRDefault="00BF2CE9">
            <w:pPr>
              <w:pStyle w:val="TableParagraph"/>
              <w:spacing w:line="267" w:lineRule="exact"/>
              <w:ind w:left="187" w:right="108"/>
              <w:jc w:val="center"/>
              <w:rPr>
                <w:b/>
                <w:sz w:val="24"/>
              </w:rPr>
            </w:pPr>
            <w:r>
              <w:rPr>
                <w:b/>
                <w:color w:val="221F1F"/>
                <w:spacing w:val="-5"/>
                <w:sz w:val="24"/>
              </w:rPr>
              <w:t>7.</w:t>
            </w:r>
          </w:p>
        </w:tc>
        <w:tc>
          <w:tcPr>
            <w:tcW w:w="7221" w:type="dxa"/>
            <w:gridSpan w:val="2"/>
          </w:tcPr>
          <w:p w:rsidR="005F4B09" w:rsidRDefault="00BF2CE9">
            <w:pPr>
              <w:pStyle w:val="TableParagraph"/>
              <w:spacing w:line="267" w:lineRule="exact"/>
              <w:ind w:left="146"/>
              <w:rPr>
                <w:sz w:val="24"/>
              </w:rPr>
            </w:pPr>
            <w:r>
              <w:rPr>
                <w:sz w:val="24"/>
              </w:rPr>
              <w:t>Оформлення</w:t>
            </w:r>
            <w:r>
              <w:rPr>
                <w:spacing w:val="-8"/>
                <w:sz w:val="24"/>
              </w:rPr>
              <w:t xml:space="preserve"> </w:t>
            </w:r>
            <w:r>
              <w:rPr>
                <w:sz w:val="24"/>
              </w:rPr>
              <w:t>паспортної</w:t>
            </w:r>
            <w:r>
              <w:rPr>
                <w:spacing w:val="-5"/>
                <w:sz w:val="24"/>
              </w:rPr>
              <w:t xml:space="preserve"> </w:t>
            </w:r>
            <w:r>
              <w:rPr>
                <w:sz w:val="24"/>
              </w:rPr>
              <w:t>частини</w:t>
            </w:r>
            <w:r>
              <w:rPr>
                <w:spacing w:val="-5"/>
                <w:sz w:val="24"/>
              </w:rPr>
              <w:t xml:space="preserve"> </w:t>
            </w:r>
            <w:r>
              <w:rPr>
                <w:sz w:val="24"/>
              </w:rPr>
              <w:t>неонатального</w:t>
            </w:r>
            <w:r>
              <w:rPr>
                <w:spacing w:val="-5"/>
                <w:sz w:val="24"/>
              </w:rPr>
              <w:t xml:space="preserve"> </w:t>
            </w:r>
            <w:r>
              <w:rPr>
                <w:spacing w:val="-2"/>
                <w:sz w:val="24"/>
              </w:rPr>
              <w:t>скринінгу</w:t>
            </w:r>
          </w:p>
        </w:tc>
        <w:tc>
          <w:tcPr>
            <w:tcW w:w="1997" w:type="dxa"/>
          </w:tcPr>
          <w:p w:rsidR="005F4B09" w:rsidRDefault="00BF2CE9">
            <w:pPr>
              <w:pStyle w:val="TableParagraph"/>
              <w:spacing w:before="68"/>
              <w:ind w:left="18"/>
              <w:jc w:val="center"/>
              <w:rPr>
                <w:b/>
                <w:sz w:val="24"/>
              </w:rPr>
            </w:pPr>
            <w:r>
              <w:rPr>
                <w:b/>
                <w:w w:val="99"/>
                <w:sz w:val="24"/>
              </w:rPr>
              <w:t>D</w:t>
            </w:r>
          </w:p>
        </w:tc>
      </w:tr>
      <w:tr w:rsidR="005F4B09">
        <w:trPr>
          <w:trHeight w:val="424"/>
        </w:trPr>
        <w:tc>
          <w:tcPr>
            <w:tcW w:w="840" w:type="dxa"/>
          </w:tcPr>
          <w:p w:rsidR="005F4B09" w:rsidRDefault="00BF2CE9">
            <w:pPr>
              <w:pStyle w:val="TableParagraph"/>
              <w:spacing w:line="267" w:lineRule="exact"/>
              <w:ind w:left="187" w:right="108"/>
              <w:jc w:val="center"/>
              <w:rPr>
                <w:b/>
                <w:sz w:val="24"/>
              </w:rPr>
            </w:pPr>
            <w:r>
              <w:rPr>
                <w:b/>
                <w:color w:val="221F1F"/>
                <w:spacing w:val="-5"/>
                <w:sz w:val="24"/>
              </w:rPr>
              <w:t>8.</w:t>
            </w:r>
          </w:p>
        </w:tc>
        <w:tc>
          <w:tcPr>
            <w:tcW w:w="7221" w:type="dxa"/>
            <w:gridSpan w:val="2"/>
          </w:tcPr>
          <w:p w:rsidR="005F4B09" w:rsidRDefault="00BF2CE9">
            <w:pPr>
              <w:pStyle w:val="TableParagraph"/>
              <w:spacing w:line="267" w:lineRule="exact"/>
              <w:ind w:left="146"/>
              <w:rPr>
                <w:sz w:val="24"/>
              </w:rPr>
            </w:pPr>
            <w:r>
              <w:rPr>
                <w:sz w:val="24"/>
              </w:rPr>
              <w:t>Виконання</w:t>
            </w:r>
            <w:r>
              <w:rPr>
                <w:spacing w:val="-3"/>
                <w:sz w:val="24"/>
              </w:rPr>
              <w:t xml:space="preserve"> </w:t>
            </w:r>
            <w:r>
              <w:rPr>
                <w:sz w:val="24"/>
              </w:rPr>
              <w:t>алгоритму</w:t>
            </w:r>
            <w:r>
              <w:rPr>
                <w:spacing w:val="-6"/>
                <w:sz w:val="24"/>
              </w:rPr>
              <w:t xml:space="preserve"> </w:t>
            </w:r>
            <w:r>
              <w:rPr>
                <w:sz w:val="24"/>
              </w:rPr>
              <w:t>дій</w:t>
            </w:r>
            <w:r>
              <w:rPr>
                <w:spacing w:val="-1"/>
                <w:sz w:val="24"/>
              </w:rPr>
              <w:t xml:space="preserve"> </w:t>
            </w:r>
            <w:r>
              <w:rPr>
                <w:sz w:val="24"/>
              </w:rPr>
              <w:t>при</w:t>
            </w:r>
            <w:r>
              <w:rPr>
                <w:spacing w:val="1"/>
                <w:sz w:val="24"/>
              </w:rPr>
              <w:t xml:space="preserve"> </w:t>
            </w:r>
            <w:r>
              <w:rPr>
                <w:sz w:val="24"/>
              </w:rPr>
              <w:t>підозрі</w:t>
            </w:r>
            <w:r>
              <w:rPr>
                <w:spacing w:val="-3"/>
                <w:sz w:val="24"/>
              </w:rPr>
              <w:t xml:space="preserve"> </w:t>
            </w:r>
            <w:r>
              <w:rPr>
                <w:sz w:val="24"/>
              </w:rPr>
              <w:t>на</w:t>
            </w:r>
            <w:r>
              <w:rPr>
                <w:spacing w:val="-2"/>
                <w:sz w:val="24"/>
              </w:rPr>
              <w:t xml:space="preserve"> </w:t>
            </w:r>
            <w:r>
              <w:rPr>
                <w:sz w:val="24"/>
              </w:rPr>
              <w:t>метаболічну</w:t>
            </w:r>
            <w:r>
              <w:rPr>
                <w:spacing w:val="-5"/>
                <w:sz w:val="24"/>
              </w:rPr>
              <w:t xml:space="preserve"> </w:t>
            </w:r>
            <w:r>
              <w:rPr>
                <w:spacing w:val="-2"/>
                <w:sz w:val="24"/>
              </w:rPr>
              <w:t>кризу</w:t>
            </w:r>
          </w:p>
        </w:tc>
        <w:tc>
          <w:tcPr>
            <w:tcW w:w="1997" w:type="dxa"/>
          </w:tcPr>
          <w:p w:rsidR="005F4B09" w:rsidRDefault="00BF2CE9">
            <w:pPr>
              <w:pStyle w:val="TableParagraph"/>
              <w:spacing w:before="65"/>
              <w:ind w:left="18"/>
              <w:jc w:val="center"/>
              <w:rPr>
                <w:b/>
                <w:sz w:val="24"/>
              </w:rPr>
            </w:pPr>
            <w:r>
              <w:rPr>
                <w:b/>
                <w:w w:val="99"/>
                <w:sz w:val="24"/>
              </w:rPr>
              <w:t>C</w:t>
            </w:r>
          </w:p>
        </w:tc>
      </w:tr>
      <w:tr w:rsidR="005F4B09">
        <w:trPr>
          <w:trHeight w:val="424"/>
        </w:trPr>
        <w:tc>
          <w:tcPr>
            <w:tcW w:w="840" w:type="dxa"/>
          </w:tcPr>
          <w:p w:rsidR="005F4B09" w:rsidRDefault="00BF2CE9">
            <w:pPr>
              <w:pStyle w:val="TableParagraph"/>
              <w:spacing w:line="267" w:lineRule="exact"/>
              <w:ind w:left="187" w:right="108"/>
              <w:jc w:val="center"/>
              <w:rPr>
                <w:b/>
                <w:sz w:val="24"/>
              </w:rPr>
            </w:pPr>
            <w:r>
              <w:rPr>
                <w:b/>
                <w:color w:val="221F1F"/>
                <w:spacing w:val="-5"/>
                <w:sz w:val="24"/>
              </w:rPr>
              <w:t>9.</w:t>
            </w:r>
          </w:p>
        </w:tc>
        <w:tc>
          <w:tcPr>
            <w:tcW w:w="7221" w:type="dxa"/>
            <w:gridSpan w:val="2"/>
          </w:tcPr>
          <w:p w:rsidR="005F4B09" w:rsidRDefault="00BF2CE9">
            <w:pPr>
              <w:pStyle w:val="TableParagraph"/>
              <w:spacing w:line="267" w:lineRule="exact"/>
              <w:ind w:left="146"/>
              <w:rPr>
                <w:sz w:val="24"/>
              </w:rPr>
            </w:pPr>
            <w:r>
              <w:rPr>
                <w:sz w:val="24"/>
              </w:rPr>
              <w:t>Виконання</w:t>
            </w:r>
            <w:r>
              <w:rPr>
                <w:spacing w:val="-4"/>
                <w:sz w:val="24"/>
              </w:rPr>
              <w:t xml:space="preserve"> </w:t>
            </w:r>
            <w:r>
              <w:rPr>
                <w:sz w:val="24"/>
              </w:rPr>
              <w:t>алгоритму</w:t>
            </w:r>
            <w:r>
              <w:rPr>
                <w:spacing w:val="-6"/>
                <w:sz w:val="24"/>
              </w:rPr>
              <w:t xml:space="preserve"> </w:t>
            </w:r>
            <w:r>
              <w:rPr>
                <w:sz w:val="24"/>
              </w:rPr>
              <w:t>дій</w:t>
            </w:r>
            <w:r>
              <w:rPr>
                <w:spacing w:val="-2"/>
                <w:sz w:val="24"/>
              </w:rPr>
              <w:t xml:space="preserve"> </w:t>
            </w:r>
            <w:r>
              <w:rPr>
                <w:sz w:val="24"/>
              </w:rPr>
              <w:t>при</w:t>
            </w:r>
            <w:r>
              <w:rPr>
                <w:spacing w:val="-1"/>
                <w:sz w:val="24"/>
              </w:rPr>
              <w:t xml:space="preserve"> </w:t>
            </w:r>
            <w:r>
              <w:rPr>
                <w:sz w:val="24"/>
              </w:rPr>
              <w:t>виявленому</w:t>
            </w:r>
            <w:r>
              <w:rPr>
                <w:spacing w:val="-7"/>
                <w:sz w:val="24"/>
              </w:rPr>
              <w:t xml:space="preserve"> </w:t>
            </w:r>
            <w:r>
              <w:rPr>
                <w:sz w:val="24"/>
              </w:rPr>
              <w:t>синдромі</w:t>
            </w:r>
            <w:r>
              <w:rPr>
                <w:spacing w:val="-1"/>
                <w:sz w:val="24"/>
              </w:rPr>
              <w:t xml:space="preserve"> </w:t>
            </w:r>
            <w:r>
              <w:rPr>
                <w:spacing w:val="-2"/>
                <w:sz w:val="24"/>
              </w:rPr>
              <w:t>гіперамонемії.</w:t>
            </w:r>
          </w:p>
        </w:tc>
        <w:tc>
          <w:tcPr>
            <w:tcW w:w="1997" w:type="dxa"/>
          </w:tcPr>
          <w:p w:rsidR="005F4B09" w:rsidRDefault="00BF2CE9">
            <w:pPr>
              <w:pStyle w:val="TableParagraph"/>
              <w:spacing w:before="65"/>
              <w:ind w:left="18"/>
              <w:jc w:val="center"/>
              <w:rPr>
                <w:b/>
                <w:sz w:val="24"/>
              </w:rPr>
            </w:pPr>
            <w:r>
              <w:rPr>
                <w:b/>
                <w:w w:val="99"/>
                <w:sz w:val="24"/>
              </w:rPr>
              <w:t>C</w:t>
            </w:r>
          </w:p>
        </w:tc>
      </w:tr>
      <w:tr w:rsidR="005F4B09">
        <w:trPr>
          <w:trHeight w:val="517"/>
        </w:trPr>
        <w:tc>
          <w:tcPr>
            <w:tcW w:w="840" w:type="dxa"/>
          </w:tcPr>
          <w:p w:rsidR="005F4B09" w:rsidRDefault="00BF2CE9">
            <w:pPr>
              <w:pStyle w:val="TableParagraph"/>
              <w:spacing w:line="267" w:lineRule="exact"/>
              <w:ind w:left="364"/>
              <w:rPr>
                <w:b/>
                <w:sz w:val="24"/>
              </w:rPr>
            </w:pPr>
            <w:r>
              <w:rPr>
                <w:b/>
                <w:color w:val="221F1F"/>
                <w:spacing w:val="-5"/>
                <w:sz w:val="24"/>
              </w:rPr>
              <w:t>10.</w:t>
            </w:r>
          </w:p>
        </w:tc>
        <w:tc>
          <w:tcPr>
            <w:tcW w:w="7221" w:type="dxa"/>
            <w:gridSpan w:val="2"/>
          </w:tcPr>
          <w:p w:rsidR="005F4B09" w:rsidRDefault="00BF2CE9">
            <w:pPr>
              <w:pStyle w:val="TableParagraph"/>
              <w:spacing w:line="267" w:lineRule="exact"/>
              <w:ind w:left="146"/>
              <w:rPr>
                <w:sz w:val="24"/>
              </w:rPr>
            </w:pPr>
            <w:r>
              <w:rPr>
                <w:sz w:val="24"/>
              </w:rPr>
              <w:t>Навички</w:t>
            </w:r>
            <w:r>
              <w:rPr>
                <w:spacing w:val="-4"/>
                <w:sz w:val="24"/>
              </w:rPr>
              <w:t xml:space="preserve"> </w:t>
            </w:r>
            <w:r>
              <w:rPr>
                <w:sz w:val="24"/>
              </w:rPr>
              <w:t>ефективного</w:t>
            </w:r>
            <w:r>
              <w:rPr>
                <w:spacing w:val="-5"/>
                <w:sz w:val="24"/>
              </w:rPr>
              <w:t xml:space="preserve"> </w:t>
            </w:r>
            <w:r>
              <w:rPr>
                <w:sz w:val="24"/>
              </w:rPr>
              <w:t>медичного</w:t>
            </w:r>
            <w:r>
              <w:rPr>
                <w:spacing w:val="-3"/>
                <w:sz w:val="24"/>
              </w:rPr>
              <w:t xml:space="preserve"> </w:t>
            </w:r>
            <w:r>
              <w:rPr>
                <w:spacing w:val="-2"/>
                <w:sz w:val="24"/>
              </w:rPr>
              <w:t>спілкування</w:t>
            </w:r>
          </w:p>
        </w:tc>
        <w:tc>
          <w:tcPr>
            <w:tcW w:w="1997" w:type="dxa"/>
          </w:tcPr>
          <w:p w:rsidR="005F4B09" w:rsidRDefault="00BF2CE9">
            <w:pPr>
              <w:pStyle w:val="TableParagraph"/>
              <w:spacing w:before="113"/>
              <w:ind w:left="18"/>
              <w:jc w:val="center"/>
              <w:rPr>
                <w:b/>
                <w:sz w:val="24"/>
              </w:rPr>
            </w:pPr>
            <w:r>
              <w:rPr>
                <w:b/>
                <w:w w:val="99"/>
                <w:sz w:val="24"/>
              </w:rPr>
              <w:t>D</w:t>
            </w:r>
          </w:p>
        </w:tc>
      </w:tr>
    </w:tbl>
    <w:p w:rsidR="005F4B09" w:rsidRDefault="005F4B09">
      <w:pPr>
        <w:jc w:val="center"/>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406"/>
        <w:gridCol w:w="2532"/>
        <w:gridCol w:w="3281"/>
        <w:gridCol w:w="1986"/>
      </w:tblGrid>
      <w:tr w:rsidR="005F4B09">
        <w:trPr>
          <w:trHeight w:val="2207"/>
        </w:trPr>
        <w:tc>
          <w:tcPr>
            <w:tcW w:w="10045" w:type="dxa"/>
            <w:gridSpan w:val="5"/>
          </w:tcPr>
          <w:p w:rsidR="005F4B09" w:rsidRDefault="00BF2CE9">
            <w:pPr>
              <w:pStyle w:val="TableParagraph"/>
              <w:ind w:left="139" w:right="-29"/>
              <w:jc w:val="both"/>
              <w:rPr>
                <w:sz w:val="24"/>
              </w:rPr>
            </w:pPr>
            <w:r>
              <w:rPr>
                <w:b/>
                <w:sz w:val="24"/>
              </w:rPr>
              <w:lastRenderedPageBreak/>
              <w:t xml:space="preserve">Примітки. </w:t>
            </w:r>
            <w:r>
              <w:rPr>
                <w:sz w:val="24"/>
              </w:rPr>
              <w:t>Теоретичні знання та практичні навички за даним ОК засвоюються переважно на очному циклі навчання на кафедри педіатрії та/або медичної генетики.</w:t>
            </w:r>
          </w:p>
          <w:p w:rsidR="005F4B09" w:rsidRDefault="00BF2CE9">
            <w:pPr>
              <w:pStyle w:val="TableParagraph"/>
              <w:ind w:left="139" w:right="-29"/>
              <w:jc w:val="both"/>
              <w:rPr>
                <w:sz w:val="24"/>
              </w:rPr>
            </w:pPr>
            <w:r>
              <w:rPr>
                <w:sz w:val="24"/>
              </w:rPr>
              <w:t>На базі стажування практичні навички відпрацьовуються під час проходження інших циклів на базі консультативної поліклініки та відділень стаціонару.</w:t>
            </w:r>
          </w:p>
          <w:p w:rsidR="005F4B09" w:rsidRDefault="00BF2CE9">
            <w:pPr>
              <w:pStyle w:val="TableParagraph"/>
              <w:ind w:left="139" w:right="-44"/>
              <w:jc w:val="both"/>
              <w:rPr>
                <w:sz w:val="24"/>
              </w:rPr>
            </w:pPr>
            <w:r>
              <w:rPr>
                <w:sz w:val="24"/>
              </w:rPr>
              <w:t xml:space="preserve">За наявності на базі стажування генетика та спеціаліста з метаболічних хвороб, відпрацювання практичних навичок може проводитись на окремому циклі генетики та метаболічних захворю- </w:t>
            </w:r>
            <w:r>
              <w:rPr>
                <w:spacing w:val="-2"/>
                <w:sz w:val="24"/>
              </w:rPr>
              <w:t>вань.</w:t>
            </w:r>
          </w:p>
          <w:p w:rsidR="005F4B09" w:rsidRDefault="00BF2CE9">
            <w:pPr>
              <w:pStyle w:val="TableParagraph"/>
              <w:spacing w:line="265" w:lineRule="exact"/>
              <w:ind w:left="124"/>
              <w:jc w:val="both"/>
              <w:rPr>
                <w:sz w:val="24"/>
              </w:rPr>
            </w:pPr>
            <w:r>
              <w:rPr>
                <w:b/>
                <w:sz w:val="24"/>
              </w:rPr>
              <w:t>Рекомендоване</w:t>
            </w:r>
            <w:r>
              <w:rPr>
                <w:b/>
                <w:spacing w:val="-5"/>
                <w:sz w:val="24"/>
              </w:rPr>
              <w:t xml:space="preserve"> </w:t>
            </w:r>
            <w:r>
              <w:rPr>
                <w:b/>
                <w:sz w:val="24"/>
              </w:rPr>
              <w:t>співвідношення</w:t>
            </w:r>
            <w:r>
              <w:rPr>
                <w:b/>
                <w:spacing w:val="-3"/>
                <w:sz w:val="24"/>
              </w:rPr>
              <w:t xml:space="preserve"> </w:t>
            </w:r>
            <w:r>
              <w:rPr>
                <w:b/>
                <w:sz w:val="24"/>
              </w:rPr>
              <w:t>кредитів:</w:t>
            </w:r>
            <w:r>
              <w:rPr>
                <w:b/>
                <w:spacing w:val="1"/>
                <w:sz w:val="24"/>
              </w:rPr>
              <w:t xml:space="preserve"> </w:t>
            </w:r>
            <w:r>
              <w:rPr>
                <w:sz w:val="24"/>
              </w:rPr>
              <w:t>університет/</w:t>
            </w:r>
            <w:r>
              <w:rPr>
                <w:spacing w:val="-4"/>
                <w:sz w:val="24"/>
              </w:rPr>
              <w:t xml:space="preserve"> </w:t>
            </w:r>
            <w:r>
              <w:rPr>
                <w:sz w:val="24"/>
              </w:rPr>
              <w:t>база</w:t>
            </w:r>
            <w:r>
              <w:rPr>
                <w:spacing w:val="-4"/>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3/1.</w:t>
            </w:r>
          </w:p>
        </w:tc>
      </w:tr>
      <w:tr w:rsidR="005F4B09">
        <w:trPr>
          <w:trHeight w:val="328"/>
        </w:trPr>
        <w:tc>
          <w:tcPr>
            <w:tcW w:w="2246" w:type="dxa"/>
            <w:gridSpan w:val="2"/>
          </w:tcPr>
          <w:p w:rsidR="005F4B09" w:rsidRDefault="00BF2CE9">
            <w:pPr>
              <w:pStyle w:val="TableParagraph"/>
              <w:spacing w:line="267" w:lineRule="exact"/>
              <w:ind w:left="4"/>
              <w:rPr>
                <w:b/>
                <w:sz w:val="24"/>
              </w:rPr>
            </w:pPr>
            <w:r>
              <w:rPr>
                <w:b/>
                <w:sz w:val="24"/>
              </w:rPr>
              <w:t>ОК</w:t>
            </w:r>
            <w:r>
              <w:rPr>
                <w:b/>
                <w:spacing w:val="1"/>
                <w:sz w:val="24"/>
              </w:rPr>
              <w:t xml:space="preserve"> </w:t>
            </w:r>
            <w:r>
              <w:rPr>
                <w:b/>
                <w:spacing w:val="-5"/>
                <w:sz w:val="24"/>
              </w:rPr>
              <w:t>21</w:t>
            </w:r>
          </w:p>
        </w:tc>
        <w:tc>
          <w:tcPr>
            <w:tcW w:w="7799" w:type="dxa"/>
            <w:gridSpan w:val="3"/>
          </w:tcPr>
          <w:p w:rsidR="005F4B09" w:rsidRDefault="00BF2CE9">
            <w:pPr>
              <w:pStyle w:val="TableParagraph"/>
              <w:spacing w:line="267" w:lineRule="exact"/>
              <w:ind w:left="4"/>
              <w:rPr>
                <w:b/>
                <w:sz w:val="24"/>
              </w:rPr>
            </w:pPr>
            <w:r>
              <w:rPr>
                <w:b/>
                <w:sz w:val="24"/>
              </w:rPr>
              <w:t xml:space="preserve">Дитяча </w:t>
            </w:r>
            <w:r>
              <w:rPr>
                <w:b/>
                <w:spacing w:val="-2"/>
                <w:sz w:val="24"/>
              </w:rPr>
              <w:t>неврологія</w:t>
            </w:r>
          </w:p>
        </w:tc>
      </w:tr>
      <w:tr w:rsidR="005F4B09">
        <w:trPr>
          <w:trHeight w:val="551"/>
        </w:trPr>
        <w:tc>
          <w:tcPr>
            <w:tcW w:w="2246" w:type="dxa"/>
            <w:gridSpan w:val="2"/>
          </w:tcPr>
          <w:p w:rsidR="005F4B09" w:rsidRDefault="00BF2CE9">
            <w:pPr>
              <w:pStyle w:val="TableParagraph"/>
              <w:spacing w:line="267"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799" w:type="dxa"/>
            <w:gridSpan w:val="3"/>
          </w:tcPr>
          <w:p w:rsidR="005F4B09" w:rsidRDefault="00BF2CE9">
            <w:pPr>
              <w:pStyle w:val="TableParagraph"/>
              <w:spacing w:line="267" w:lineRule="exact"/>
              <w:ind w:left="4"/>
              <w:rPr>
                <w:b/>
                <w:sz w:val="24"/>
              </w:rPr>
            </w:pPr>
            <w:r>
              <w:rPr>
                <w:b/>
                <w:color w:val="221F1F"/>
                <w:sz w:val="24"/>
              </w:rPr>
              <w:t>Діагностувати</w:t>
            </w:r>
            <w:r>
              <w:rPr>
                <w:b/>
                <w:color w:val="221F1F"/>
                <w:spacing w:val="-4"/>
                <w:sz w:val="24"/>
              </w:rPr>
              <w:t xml:space="preserve"> </w:t>
            </w:r>
            <w:r>
              <w:rPr>
                <w:b/>
                <w:color w:val="221F1F"/>
                <w:sz w:val="24"/>
              </w:rPr>
              <w:t>та</w:t>
            </w:r>
            <w:r>
              <w:rPr>
                <w:b/>
                <w:color w:val="221F1F"/>
                <w:spacing w:val="-2"/>
                <w:sz w:val="24"/>
              </w:rPr>
              <w:t xml:space="preserve"> </w:t>
            </w:r>
            <w:r>
              <w:rPr>
                <w:b/>
                <w:color w:val="221F1F"/>
                <w:sz w:val="24"/>
              </w:rPr>
              <w:t>надавати</w:t>
            </w:r>
            <w:r>
              <w:rPr>
                <w:b/>
                <w:color w:val="221F1F"/>
                <w:spacing w:val="-2"/>
                <w:sz w:val="24"/>
              </w:rPr>
              <w:t xml:space="preserve"> </w:t>
            </w:r>
            <w:r>
              <w:rPr>
                <w:b/>
                <w:color w:val="221F1F"/>
                <w:sz w:val="24"/>
              </w:rPr>
              <w:t>медичну</w:t>
            </w:r>
            <w:r>
              <w:rPr>
                <w:b/>
                <w:color w:val="221F1F"/>
                <w:spacing w:val="-2"/>
                <w:sz w:val="24"/>
              </w:rPr>
              <w:t xml:space="preserve"> </w:t>
            </w:r>
            <w:r>
              <w:rPr>
                <w:b/>
                <w:color w:val="221F1F"/>
                <w:sz w:val="24"/>
              </w:rPr>
              <w:t>допомогу</w:t>
            </w:r>
            <w:r>
              <w:rPr>
                <w:b/>
                <w:color w:val="221F1F"/>
                <w:spacing w:val="-2"/>
                <w:sz w:val="24"/>
              </w:rPr>
              <w:t xml:space="preserve"> </w:t>
            </w:r>
            <w:r>
              <w:rPr>
                <w:b/>
                <w:color w:val="221F1F"/>
                <w:sz w:val="24"/>
              </w:rPr>
              <w:t>дітям</w:t>
            </w:r>
            <w:r>
              <w:rPr>
                <w:b/>
                <w:color w:val="221F1F"/>
                <w:spacing w:val="-2"/>
                <w:sz w:val="24"/>
              </w:rPr>
              <w:t xml:space="preserve"> </w:t>
            </w:r>
            <w:r>
              <w:rPr>
                <w:b/>
                <w:color w:val="221F1F"/>
                <w:sz w:val="24"/>
              </w:rPr>
              <w:t>з</w:t>
            </w:r>
            <w:r>
              <w:rPr>
                <w:b/>
                <w:color w:val="221F1F"/>
                <w:spacing w:val="-2"/>
                <w:sz w:val="24"/>
              </w:rPr>
              <w:t xml:space="preserve"> захворюваннями</w:t>
            </w:r>
          </w:p>
          <w:p w:rsidR="005F4B09" w:rsidRDefault="00BF2CE9">
            <w:pPr>
              <w:pStyle w:val="TableParagraph"/>
              <w:spacing w:line="265" w:lineRule="exact"/>
              <w:ind w:left="4"/>
              <w:rPr>
                <w:b/>
                <w:sz w:val="24"/>
              </w:rPr>
            </w:pPr>
            <w:r>
              <w:rPr>
                <w:b/>
                <w:color w:val="221F1F"/>
                <w:sz w:val="24"/>
              </w:rPr>
              <w:t>нервової</w:t>
            </w:r>
            <w:r>
              <w:rPr>
                <w:b/>
                <w:color w:val="221F1F"/>
                <w:spacing w:val="-6"/>
                <w:sz w:val="24"/>
              </w:rPr>
              <w:t xml:space="preserve"> </w:t>
            </w:r>
            <w:r>
              <w:rPr>
                <w:b/>
                <w:color w:val="221F1F"/>
                <w:spacing w:val="-2"/>
                <w:sz w:val="24"/>
              </w:rPr>
              <w:t>системи.</w:t>
            </w:r>
          </w:p>
        </w:tc>
      </w:tr>
      <w:tr w:rsidR="005F4B09">
        <w:trPr>
          <w:trHeight w:val="330"/>
        </w:trPr>
        <w:tc>
          <w:tcPr>
            <w:tcW w:w="4778" w:type="dxa"/>
            <w:gridSpan w:val="3"/>
          </w:tcPr>
          <w:p w:rsidR="005F4B09" w:rsidRDefault="00BF2CE9">
            <w:pPr>
              <w:pStyle w:val="TableParagraph"/>
              <w:spacing w:line="269" w:lineRule="exact"/>
              <w:ind w:left="1862" w:right="1946"/>
              <w:jc w:val="center"/>
              <w:rPr>
                <w:b/>
                <w:sz w:val="24"/>
              </w:rPr>
            </w:pPr>
            <w:r>
              <w:rPr>
                <w:b/>
                <w:color w:val="221F1F"/>
                <w:spacing w:val="-2"/>
                <w:sz w:val="24"/>
              </w:rPr>
              <w:t>Знання</w:t>
            </w:r>
          </w:p>
        </w:tc>
        <w:tc>
          <w:tcPr>
            <w:tcW w:w="5267" w:type="dxa"/>
            <w:gridSpan w:val="2"/>
          </w:tcPr>
          <w:p w:rsidR="005F4B09" w:rsidRDefault="00BF2CE9">
            <w:pPr>
              <w:pStyle w:val="TableParagraph"/>
              <w:spacing w:line="269" w:lineRule="exact"/>
              <w:ind w:left="2291" w:right="2125"/>
              <w:jc w:val="center"/>
              <w:rPr>
                <w:b/>
                <w:sz w:val="24"/>
              </w:rPr>
            </w:pPr>
            <w:r>
              <w:rPr>
                <w:b/>
                <w:color w:val="221F1F"/>
                <w:spacing w:val="-2"/>
                <w:sz w:val="24"/>
              </w:rPr>
              <w:t>Уміння</w:t>
            </w:r>
          </w:p>
        </w:tc>
      </w:tr>
      <w:tr w:rsidR="005F4B09">
        <w:trPr>
          <w:trHeight w:val="9661"/>
        </w:trPr>
        <w:tc>
          <w:tcPr>
            <w:tcW w:w="4778" w:type="dxa"/>
            <w:gridSpan w:val="3"/>
          </w:tcPr>
          <w:p w:rsidR="005F4B09" w:rsidRDefault="00BF2CE9">
            <w:pPr>
              <w:pStyle w:val="TableParagraph"/>
              <w:numPr>
                <w:ilvl w:val="0"/>
                <w:numId w:val="30"/>
              </w:numPr>
              <w:tabs>
                <w:tab w:val="left" w:pos="439"/>
              </w:tabs>
              <w:ind w:right="118" w:firstLine="0"/>
              <w:jc w:val="both"/>
              <w:rPr>
                <w:sz w:val="24"/>
              </w:rPr>
            </w:pPr>
            <w:r>
              <w:rPr>
                <w:color w:val="221F1F"/>
                <w:sz w:val="24"/>
              </w:rPr>
              <w:t>Анатомія та фізіологія центральної та периферичної нервової системи. Анатомо- фізіологічні особливості нервової системи</w:t>
            </w:r>
            <w:r>
              <w:rPr>
                <w:color w:val="221F1F"/>
                <w:spacing w:val="40"/>
                <w:sz w:val="24"/>
              </w:rPr>
              <w:t xml:space="preserve"> </w:t>
            </w:r>
            <w:r>
              <w:rPr>
                <w:color w:val="221F1F"/>
                <w:sz w:val="24"/>
              </w:rPr>
              <w:t>у дітей.</w:t>
            </w:r>
          </w:p>
          <w:p w:rsidR="005F4B09" w:rsidRDefault="00BF2CE9">
            <w:pPr>
              <w:pStyle w:val="TableParagraph"/>
              <w:numPr>
                <w:ilvl w:val="0"/>
                <w:numId w:val="30"/>
              </w:numPr>
              <w:tabs>
                <w:tab w:val="left" w:pos="439"/>
              </w:tabs>
              <w:ind w:right="122" w:firstLine="0"/>
              <w:jc w:val="both"/>
              <w:rPr>
                <w:sz w:val="24"/>
              </w:rPr>
            </w:pPr>
            <w:r>
              <w:rPr>
                <w:color w:val="221F1F"/>
                <w:sz w:val="24"/>
              </w:rPr>
              <w:t>Семіотика захворювань нервової системи у дітей.</w:t>
            </w:r>
          </w:p>
          <w:p w:rsidR="005F4B09" w:rsidRDefault="00BF2CE9">
            <w:pPr>
              <w:pStyle w:val="TableParagraph"/>
              <w:numPr>
                <w:ilvl w:val="0"/>
                <w:numId w:val="30"/>
              </w:numPr>
              <w:tabs>
                <w:tab w:val="left" w:pos="439"/>
              </w:tabs>
              <w:ind w:right="121" w:firstLine="0"/>
              <w:jc w:val="both"/>
              <w:rPr>
                <w:sz w:val="24"/>
              </w:rPr>
            </w:pPr>
            <w:r>
              <w:rPr>
                <w:color w:val="221F1F"/>
                <w:sz w:val="24"/>
              </w:rPr>
              <w:t>Основні клінічні синдроми ураження нервової</w:t>
            </w:r>
            <w:r>
              <w:rPr>
                <w:color w:val="221F1F"/>
                <w:spacing w:val="-3"/>
                <w:sz w:val="24"/>
              </w:rPr>
              <w:t xml:space="preserve"> </w:t>
            </w:r>
            <w:r>
              <w:rPr>
                <w:color w:val="221F1F"/>
                <w:sz w:val="24"/>
              </w:rPr>
              <w:t>системи у</w:t>
            </w:r>
            <w:r>
              <w:rPr>
                <w:color w:val="221F1F"/>
                <w:spacing w:val="-8"/>
                <w:sz w:val="24"/>
              </w:rPr>
              <w:t xml:space="preserve"> </w:t>
            </w:r>
            <w:r>
              <w:rPr>
                <w:color w:val="221F1F"/>
                <w:sz w:val="24"/>
              </w:rPr>
              <w:t>новонароджених</w:t>
            </w:r>
            <w:r>
              <w:rPr>
                <w:color w:val="221F1F"/>
                <w:spacing w:val="-2"/>
                <w:sz w:val="24"/>
              </w:rPr>
              <w:t xml:space="preserve"> </w:t>
            </w:r>
            <w:r>
              <w:rPr>
                <w:color w:val="221F1F"/>
                <w:sz w:val="24"/>
              </w:rPr>
              <w:t>і</w:t>
            </w:r>
            <w:r>
              <w:rPr>
                <w:color w:val="221F1F"/>
                <w:spacing w:val="-3"/>
                <w:sz w:val="24"/>
              </w:rPr>
              <w:t xml:space="preserve"> </w:t>
            </w:r>
            <w:r>
              <w:rPr>
                <w:color w:val="221F1F"/>
                <w:sz w:val="24"/>
              </w:rPr>
              <w:t>дітей раннього віку.</w:t>
            </w:r>
          </w:p>
          <w:p w:rsidR="005F4B09" w:rsidRDefault="00BF2CE9">
            <w:pPr>
              <w:pStyle w:val="TableParagraph"/>
              <w:numPr>
                <w:ilvl w:val="0"/>
                <w:numId w:val="30"/>
              </w:numPr>
              <w:tabs>
                <w:tab w:val="left" w:pos="439"/>
              </w:tabs>
              <w:ind w:right="119" w:firstLine="0"/>
              <w:jc w:val="both"/>
              <w:rPr>
                <w:sz w:val="24"/>
              </w:rPr>
            </w:pPr>
            <w:r>
              <w:rPr>
                <w:color w:val="221F1F"/>
                <w:sz w:val="24"/>
              </w:rPr>
              <w:t xml:space="preserve">Основні клініко-діагностичні критерії захворювань нервової системи у дітей, показання до направлення до дитячого </w:t>
            </w:r>
            <w:r>
              <w:rPr>
                <w:color w:val="221F1F"/>
                <w:spacing w:val="-2"/>
                <w:sz w:val="24"/>
              </w:rPr>
              <w:t>невролога:</w:t>
            </w:r>
          </w:p>
          <w:p w:rsidR="005F4B09" w:rsidRDefault="00BF2CE9">
            <w:pPr>
              <w:pStyle w:val="TableParagraph"/>
              <w:numPr>
                <w:ilvl w:val="0"/>
                <w:numId w:val="29"/>
              </w:numPr>
              <w:tabs>
                <w:tab w:val="left" w:pos="439"/>
              </w:tabs>
              <w:ind w:right="116" w:firstLine="0"/>
              <w:jc w:val="both"/>
              <w:rPr>
                <w:sz w:val="24"/>
              </w:rPr>
            </w:pPr>
            <w:r>
              <w:rPr>
                <w:color w:val="221F1F"/>
                <w:sz w:val="24"/>
              </w:rPr>
              <w:t>головний біль (первинний, вторинний), включно з мігренню;</w:t>
            </w:r>
          </w:p>
          <w:p w:rsidR="005F4B09" w:rsidRDefault="00BF2CE9">
            <w:pPr>
              <w:pStyle w:val="TableParagraph"/>
              <w:numPr>
                <w:ilvl w:val="0"/>
                <w:numId w:val="29"/>
              </w:numPr>
              <w:tabs>
                <w:tab w:val="left" w:pos="439"/>
              </w:tabs>
              <w:ind w:right="120" w:firstLine="0"/>
              <w:jc w:val="both"/>
              <w:rPr>
                <w:sz w:val="24"/>
              </w:rPr>
            </w:pPr>
            <w:r>
              <w:rPr>
                <w:color w:val="221F1F"/>
                <w:sz w:val="24"/>
              </w:rPr>
              <w:t>епілепсія у дітей: семіотика епілептичних припадків, фебрильні</w:t>
            </w:r>
            <w:r>
              <w:rPr>
                <w:color w:val="221F1F"/>
                <w:spacing w:val="40"/>
                <w:sz w:val="24"/>
              </w:rPr>
              <w:t xml:space="preserve"> </w:t>
            </w:r>
            <w:r>
              <w:rPr>
                <w:color w:val="221F1F"/>
                <w:spacing w:val="-2"/>
                <w:sz w:val="24"/>
              </w:rPr>
              <w:t>судоми.</w:t>
            </w:r>
          </w:p>
          <w:p w:rsidR="005F4B09" w:rsidRDefault="00BF2CE9">
            <w:pPr>
              <w:pStyle w:val="TableParagraph"/>
              <w:numPr>
                <w:ilvl w:val="0"/>
                <w:numId w:val="29"/>
              </w:numPr>
              <w:tabs>
                <w:tab w:val="left" w:pos="439"/>
              </w:tabs>
              <w:ind w:right="118" w:firstLine="0"/>
              <w:jc w:val="both"/>
              <w:rPr>
                <w:sz w:val="24"/>
              </w:rPr>
            </w:pPr>
            <w:r>
              <w:rPr>
                <w:color w:val="221F1F"/>
                <w:sz w:val="24"/>
              </w:rPr>
              <w:t>вроджені вади розвитку головного та спинного мозку (гідроцефалія, spina bifida та ін.)</w:t>
            </w:r>
          </w:p>
          <w:p w:rsidR="005F4B09" w:rsidRDefault="00BF2CE9">
            <w:pPr>
              <w:pStyle w:val="TableParagraph"/>
              <w:numPr>
                <w:ilvl w:val="0"/>
                <w:numId w:val="29"/>
              </w:numPr>
              <w:tabs>
                <w:tab w:val="left" w:pos="439"/>
              </w:tabs>
              <w:ind w:left="439"/>
              <w:jc w:val="both"/>
              <w:rPr>
                <w:sz w:val="24"/>
              </w:rPr>
            </w:pPr>
            <w:r>
              <w:rPr>
                <w:color w:val="221F1F"/>
                <w:sz w:val="24"/>
              </w:rPr>
              <w:t>дитячий</w:t>
            </w:r>
            <w:r>
              <w:rPr>
                <w:color w:val="221F1F"/>
                <w:spacing w:val="-4"/>
                <w:sz w:val="24"/>
              </w:rPr>
              <w:t xml:space="preserve"> </w:t>
            </w:r>
            <w:r>
              <w:rPr>
                <w:color w:val="221F1F"/>
                <w:sz w:val="24"/>
              </w:rPr>
              <w:t>церебральний</w:t>
            </w:r>
            <w:r>
              <w:rPr>
                <w:color w:val="221F1F"/>
                <w:spacing w:val="-4"/>
                <w:sz w:val="24"/>
              </w:rPr>
              <w:t xml:space="preserve"> </w:t>
            </w:r>
            <w:r>
              <w:rPr>
                <w:color w:val="221F1F"/>
                <w:spacing w:val="-2"/>
                <w:sz w:val="24"/>
              </w:rPr>
              <w:t>параліч</w:t>
            </w:r>
          </w:p>
          <w:p w:rsidR="005F4B09" w:rsidRDefault="00BF2CE9">
            <w:pPr>
              <w:pStyle w:val="TableParagraph"/>
              <w:numPr>
                <w:ilvl w:val="0"/>
                <w:numId w:val="29"/>
              </w:numPr>
              <w:tabs>
                <w:tab w:val="left" w:pos="439"/>
              </w:tabs>
              <w:ind w:right="119" w:firstLine="0"/>
              <w:jc w:val="both"/>
              <w:rPr>
                <w:sz w:val="24"/>
              </w:rPr>
            </w:pPr>
            <w:r>
              <w:rPr>
                <w:color w:val="221F1F"/>
                <w:sz w:val="24"/>
              </w:rPr>
              <w:t>спадкові нейродегенеративні та нейрометаболічні захворювання.</w:t>
            </w:r>
          </w:p>
          <w:p w:rsidR="005F4B09" w:rsidRDefault="00BF2CE9">
            <w:pPr>
              <w:pStyle w:val="TableParagraph"/>
              <w:numPr>
                <w:ilvl w:val="0"/>
                <w:numId w:val="29"/>
              </w:numPr>
              <w:tabs>
                <w:tab w:val="left" w:pos="439"/>
                <w:tab w:val="left" w:pos="1986"/>
                <w:tab w:val="left" w:pos="3008"/>
              </w:tabs>
              <w:ind w:right="119" w:firstLine="0"/>
              <w:jc w:val="both"/>
              <w:rPr>
                <w:sz w:val="24"/>
              </w:rPr>
            </w:pPr>
            <w:r>
              <w:rPr>
                <w:color w:val="221F1F"/>
                <w:spacing w:val="-2"/>
                <w:sz w:val="24"/>
              </w:rPr>
              <w:t>м’язові</w:t>
            </w:r>
            <w:r>
              <w:rPr>
                <w:color w:val="221F1F"/>
                <w:sz w:val="24"/>
              </w:rPr>
              <w:tab/>
            </w:r>
            <w:r>
              <w:rPr>
                <w:color w:val="221F1F"/>
                <w:spacing w:val="-6"/>
                <w:sz w:val="24"/>
              </w:rPr>
              <w:t>та</w:t>
            </w:r>
            <w:r>
              <w:rPr>
                <w:color w:val="221F1F"/>
                <w:sz w:val="24"/>
              </w:rPr>
              <w:tab/>
            </w:r>
            <w:r>
              <w:rPr>
                <w:color w:val="221F1F"/>
                <w:spacing w:val="-2"/>
                <w:sz w:val="24"/>
              </w:rPr>
              <w:t>нервово-м’язові захворювання.</w:t>
            </w:r>
          </w:p>
          <w:p w:rsidR="005F4B09" w:rsidRDefault="00BF2CE9">
            <w:pPr>
              <w:pStyle w:val="TableParagraph"/>
              <w:numPr>
                <w:ilvl w:val="0"/>
                <w:numId w:val="29"/>
              </w:numPr>
              <w:tabs>
                <w:tab w:val="left" w:pos="439"/>
              </w:tabs>
              <w:ind w:left="439"/>
              <w:jc w:val="both"/>
              <w:rPr>
                <w:sz w:val="24"/>
              </w:rPr>
            </w:pPr>
            <w:r>
              <w:rPr>
                <w:sz w:val="24"/>
              </w:rPr>
              <w:t>травми</w:t>
            </w:r>
            <w:r>
              <w:rPr>
                <w:spacing w:val="-2"/>
                <w:sz w:val="24"/>
              </w:rPr>
              <w:t xml:space="preserve"> </w:t>
            </w:r>
            <w:r>
              <w:rPr>
                <w:color w:val="221F1F"/>
                <w:sz w:val="24"/>
              </w:rPr>
              <w:t>головного</w:t>
            </w:r>
            <w:r>
              <w:rPr>
                <w:color w:val="221F1F"/>
                <w:spacing w:val="-2"/>
                <w:sz w:val="24"/>
              </w:rPr>
              <w:t xml:space="preserve"> </w:t>
            </w:r>
            <w:r>
              <w:rPr>
                <w:color w:val="221F1F"/>
                <w:sz w:val="24"/>
              </w:rPr>
              <w:t>та</w:t>
            </w:r>
            <w:r>
              <w:rPr>
                <w:color w:val="221F1F"/>
                <w:spacing w:val="-2"/>
                <w:sz w:val="24"/>
              </w:rPr>
              <w:t xml:space="preserve"> </w:t>
            </w:r>
            <w:r>
              <w:rPr>
                <w:color w:val="221F1F"/>
                <w:sz w:val="24"/>
              </w:rPr>
              <w:t>спинного</w:t>
            </w:r>
            <w:r>
              <w:rPr>
                <w:color w:val="221F1F"/>
                <w:spacing w:val="-2"/>
                <w:sz w:val="24"/>
              </w:rPr>
              <w:t xml:space="preserve"> </w:t>
            </w:r>
            <w:r>
              <w:rPr>
                <w:color w:val="221F1F"/>
                <w:spacing w:val="-4"/>
                <w:sz w:val="24"/>
              </w:rPr>
              <w:t>мозку</w:t>
            </w:r>
          </w:p>
          <w:p w:rsidR="005F4B09" w:rsidRDefault="00BF2CE9">
            <w:pPr>
              <w:pStyle w:val="TableParagraph"/>
              <w:numPr>
                <w:ilvl w:val="0"/>
                <w:numId w:val="28"/>
              </w:numPr>
              <w:tabs>
                <w:tab w:val="left" w:pos="439"/>
              </w:tabs>
              <w:ind w:right="120" w:firstLine="0"/>
              <w:jc w:val="both"/>
              <w:rPr>
                <w:sz w:val="24"/>
              </w:rPr>
            </w:pPr>
            <w:r>
              <w:rPr>
                <w:color w:val="221F1F"/>
                <w:sz w:val="24"/>
              </w:rPr>
              <w:t>Невідкладні стани в клініці дитячої неврології: епілептичний статус, гострі порушення мозкового кровообігу.</w:t>
            </w:r>
          </w:p>
          <w:p w:rsidR="005F4B09" w:rsidRDefault="00BF2CE9">
            <w:pPr>
              <w:pStyle w:val="TableParagraph"/>
              <w:numPr>
                <w:ilvl w:val="0"/>
                <w:numId w:val="28"/>
              </w:numPr>
              <w:tabs>
                <w:tab w:val="left" w:pos="439"/>
              </w:tabs>
              <w:ind w:right="120" w:firstLine="0"/>
              <w:jc w:val="both"/>
              <w:rPr>
                <w:sz w:val="24"/>
              </w:rPr>
            </w:pPr>
            <w:r>
              <w:rPr>
                <w:color w:val="221F1F"/>
                <w:sz w:val="24"/>
              </w:rPr>
              <w:t>Медико-соціальна реабілітація дітей з органічним ураженням нервової системи, в тому числі принципи раннього втручання.</w:t>
            </w:r>
          </w:p>
        </w:tc>
        <w:tc>
          <w:tcPr>
            <w:tcW w:w="5267" w:type="dxa"/>
            <w:gridSpan w:val="2"/>
          </w:tcPr>
          <w:p w:rsidR="005F4B09" w:rsidRDefault="00BF2CE9">
            <w:pPr>
              <w:pStyle w:val="TableParagraph"/>
              <w:numPr>
                <w:ilvl w:val="0"/>
                <w:numId w:val="27"/>
              </w:numPr>
              <w:tabs>
                <w:tab w:val="left" w:pos="445"/>
                <w:tab w:val="left" w:pos="2128"/>
                <w:tab w:val="left" w:pos="4067"/>
              </w:tabs>
              <w:ind w:right="-15" w:hanging="48"/>
              <w:jc w:val="both"/>
              <w:rPr>
                <w:sz w:val="24"/>
              </w:rPr>
            </w:pPr>
            <w:r>
              <w:rPr>
                <w:color w:val="221F1F"/>
                <w:spacing w:val="-2"/>
                <w:sz w:val="24"/>
              </w:rPr>
              <w:t>Оцінити</w:t>
            </w:r>
            <w:r>
              <w:rPr>
                <w:color w:val="221F1F"/>
                <w:sz w:val="24"/>
              </w:rPr>
              <w:tab/>
            </w:r>
            <w:r>
              <w:rPr>
                <w:color w:val="221F1F"/>
                <w:spacing w:val="-2"/>
                <w:sz w:val="24"/>
              </w:rPr>
              <w:t>результати</w:t>
            </w:r>
            <w:r>
              <w:rPr>
                <w:color w:val="221F1F"/>
                <w:sz w:val="24"/>
              </w:rPr>
              <w:tab/>
            </w:r>
            <w:r>
              <w:rPr>
                <w:color w:val="221F1F"/>
                <w:spacing w:val="-2"/>
                <w:sz w:val="24"/>
              </w:rPr>
              <w:t xml:space="preserve">обстеження </w:t>
            </w:r>
            <w:r>
              <w:rPr>
                <w:color w:val="221F1F"/>
                <w:sz w:val="24"/>
              </w:rPr>
              <w:t>неврологічного статусу у дітей різного віку.</w:t>
            </w:r>
          </w:p>
          <w:p w:rsidR="005F4B09" w:rsidRDefault="00BF2CE9">
            <w:pPr>
              <w:pStyle w:val="TableParagraph"/>
              <w:numPr>
                <w:ilvl w:val="0"/>
                <w:numId w:val="27"/>
              </w:numPr>
              <w:tabs>
                <w:tab w:val="left" w:pos="445"/>
              </w:tabs>
              <w:ind w:right="-15" w:hanging="48"/>
              <w:jc w:val="both"/>
              <w:rPr>
                <w:sz w:val="24"/>
              </w:rPr>
            </w:pPr>
            <w:r>
              <w:rPr>
                <w:sz w:val="24"/>
              </w:rPr>
              <w:t xml:space="preserve">Розпізнавати основні клінічні симптоми та синдроми, які свідчать про ураження нервової </w:t>
            </w:r>
            <w:r>
              <w:rPr>
                <w:spacing w:val="-2"/>
                <w:sz w:val="24"/>
              </w:rPr>
              <w:t>системи.</w:t>
            </w:r>
          </w:p>
          <w:p w:rsidR="005F4B09" w:rsidRDefault="00BF2CE9">
            <w:pPr>
              <w:pStyle w:val="TableParagraph"/>
              <w:numPr>
                <w:ilvl w:val="0"/>
                <w:numId w:val="27"/>
              </w:numPr>
              <w:tabs>
                <w:tab w:val="left" w:pos="445"/>
              </w:tabs>
              <w:ind w:right="85" w:hanging="48"/>
              <w:jc w:val="both"/>
              <w:rPr>
                <w:sz w:val="24"/>
              </w:rPr>
            </w:pPr>
            <w:r>
              <w:rPr>
                <w:sz w:val="24"/>
              </w:rPr>
              <w:t>Призначити діагностичні процедури та інструментальні методи нейровізуалізації (НСГ, МРТ, КТ), електроенцефалографію (ЕЕГ), електронейроміографію</w:t>
            </w:r>
            <w:r>
              <w:rPr>
                <w:spacing w:val="-10"/>
                <w:sz w:val="24"/>
              </w:rPr>
              <w:t xml:space="preserve"> </w:t>
            </w:r>
            <w:r>
              <w:rPr>
                <w:sz w:val="24"/>
              </w:rPr>
              <w:t>(ЕНМГ),</w:t>
            </w:r>
            <w:r>
              <w:rPr>
                <w:spacing w:val="-11"/>
                <w:sz w:val="24"/>
              </w:rPr>
              <w:t xml:space="preserve"> </w:t>
            </w:r>
            <w:r>
              <w:rPr>
                <w:sz w:val="24"/>
              </w:rPr>
              <w:t>метаболічне</w:t>
            </w:r>
            <w:r>
              <w:rPr>
                <w:spacing w:val="-10"/>
                <w:sz w:val="24"/>
              </w:rPr>
              <w:t xml:space="preserve"> </w:t>
            </w:r>
            <w:r>
              <w:rPr>
                <w:sz w:val="24"/>
              </w:rPr>
              <w:t>та генетичне тестування.</w:t>
            </w:r>
          </w:p>
          <w:p w:rsidR="005F4B09" w:rsidRDefault="00BF2CE9">
            <w:pPr>
              <w:pStyle w:val="TableParagraph"/>
              <w:numPr>
                <w:ilvl w:val="0"/>
                <w:numId w:val="27"/>
              </w:numPr>
              <w:tabs>
                <w:tab w:val="left" w:pos="445"/>
                <w:tab w:val="left" w:pos="4097"/>
              </w:tabs>
              <w:ind w:right="-15" w:hanging="48"/>
              <w:jc w:val="both"/>
              <w:rPr>
                <w:sz w:val="24"/>
              </w:rPr>
            </w:pPr>
            <w:r>
              <w:rPr>
                <w:spacing w:val="-2"/>
                <w:sz w:val="24"/>
              </w:rPr>
              <w:t>Інтерпретація</w:t>
            </w:r>
            <w:r>
              <w:rPr>
                <w:sz w:val="24"/>
              </w:rPr>
              <w:tab/>
            </w:r>
            <w:r>
              <w:rPr>
                <w:spacing w:val="-2"/>
                <w:sz w:val="24"/>
              </w:rPr>
              <w:t xml:space="preserve">поширених </w:t>
            </w:r>
            <w:r>
              <w:rPr>
                <w:sz w:val="24"/>
              </w:rPr>
              <w:t>нейровізуалізаційних ознак аномалій при КТ, МРТ та УЗД.</w:t>
            </w:r>
          </w:p>
          <w:p w:rsidR="005F4B09" w:rsidRDefault="00BF2CE9">
            <w:pPr>
              <w:pStyle w:val="TableParagraph"/>
              <w:numPr>
                <w:ilvl w:val="0"/>
                <w:numId w:val="27"/>
              </w:numPr>
              <w:tabs>
                <w:tab w:val="left" w:pos="445"/>
                <w:tab w:val="left" w:pos="2543"/>
              </w:tabs>
              <w:ind w:right="-15" w:hanging="48"/>
              <w:jc w:val="both"/>
              <w:rPr>
                <w:sz w:val="24"/>
              </w:rPr>
            </w:pPr>
            <w:r>
              <w:rPr>
                <w:color w:val="221F1F"/>
                <w:spacing w:val="-2"/>
                <w:sz w:val="24"/>
              </w:rPr>
              <w:t>Діагностувати</w:t>
            </w:r>
            <w:r>
              <w:rPr>
                <w:color w:val="221F1F"/>
                <w:sz w:val="24"/>
              </w:rPr>
              <w:tab/>
              <w:t>затримку моторного, психічного та мовленнєвого розвитку, поведінкові порушення та порушення комунікативної сфери у дітей раннього віку.</w:t>
            </w:r>
          </w:p>
          <w:p w:rsidR="005F4B09" w:rsidRDefault="00BF2CE9">
            <w:pPr>
              <w:pStyle w:val="TableParagraph"/>
              <w:numPr>
                <w:ilvl w:val="0"/>
                <w:numId w:val="27"/>
              </w:numPr>
              <w:tabs>
                <w:tab w:val="left" w:pos="445"/>
              </w:tabs>
              <w:ind w:right="-15" w:hanging="48"/>
              <w:jc w:val="both"/>
              <w:rPr>
                <w:sz w:val="24"/>
              </w:rPr>
            </w:pPr>
            <w:r>
              <w:rPr>
                <w:sz w:val="24"/>
              </w:rPr>
              <w:t>Провести диференційну діагностику між первинним та вторинним головним болем.</w:t>
            </w:r>
          </w:p>
          <w:p w:rsidR="005F4B09" w:rsidRDefault="00BF2CE9">
            <w:pPr>
              <w:pStyle w:val="TableParagraph"/>
              <w:numPr>
                <w:ilvl w:val="0"/>
                <w:numId w:val="27"/>
              </w:numPr>
              <w:tabs>
                <w:tab w:val="left" w:pos="445"/>
              </w:tabs>
              <w:ind w:right="-15" w:hanging="48"/>
              <w:jc w:val="both"/>
              <w:rPr>
                <w:sz w:val="24"/>
              </w:rPr>
            </w:pPr>
            <w:r>
              <w:rPr>
                <w:sz w:val="24"/>
              </w:rPr>
              <w:t>Провести диференційну діагностику судомного синдрому у дітей.</w:t>
            </w:r>
          </w:p>
          <w:p w:rsidR="005F4B09" w:rsidRDefault="00BF2CE9">
            <w:pPr>
              <w:pStyle w:val="TableParagraph"/>
              <w:numPr>
                <w:ilvl w:val="0"/>
                <w:numId w:val="27"/>
              </w:numPr>
              <w:tabs>
                <w:tab w:val="left" w:pos="445"/>
              </w:tabs>
              <w:ind w:right="-15" w:hanging="48"/>
              <w:jc w:val="both"/>
              <w:rPr>
                <w:sz w:val="24"/>
              </w:rPr>
            </w:pPr>
            <w:r>
              <w:rPr>
                <w:sz w:val="24"/>
              </w:rPr>
              <w:t xml:space="preserve">Запідозрити органічне та/ або метаболічне ураження нервової системи у дитини та скерувати її на консультацію до дитячого </w:t>
            </w:r>
            <w:r>
              <w:rPr>
                <w:spacing w:val="-2"/>
                <w:sz w:val="24"/>
              </w:rPr>
              <w:t>невролога.</w:t>
            </w:r>
          </w:p>
          <w:p w:rsidR="005F4B09" w:rsidRDefault="00BF2CE9">
            <w:pPr>
              <w:pStyle w:val="TableParagraph"/>
              <w:numPr>
                <w:ilvl w:val="0"/>
                <w:numId w:val="27"/>
              </w:numPr>
              <w:tabs>
                <w:tab w:val="left" w:pos="445"/>
              </w:tabs>
              <w:ind w:right="-15" w:hanging="48"/>
              <w:jc w:val="both"/>
              <w:rPr>
                <w:sz w:val="24"/>
              </w:rPr>
            </w:pPr>
            <w:r>
              <w:rPr>
                <w:sz w:val="24"/>
              </w:rPr>
              <w:t>Виконувати призначене неврологом лікування та оцінювати його ефективність.</w:t>
            </w:r>
          </w:p>
          <w:p w:rsidR="005F4B09" w:rsidRDefault="00BF2CE9">
            <w:pPr>
              <w:pStyle w:val="TableParagraph"/>
              <w:numPr>
                <w:ilvl w:val="0"/>
                <w:numId w:val="27"/>
              </w:numPr>
              <w:tabs>
                <w:tab w:val="left" w:pos="445"/>
              </w:tabs>
              <w:ind w:right="-15" w:hanging="48"/>
              <w:jc w:val="both"/>
              <w:rPr>
                <w:sz w:val="24"/>
              </w:rPr>
            </w:pPr>
            <w:r>
              <w:rPr>
                <w:color w:val="221F1F"/>
                <w:sz w:val="24"/>
              </w:rPr>
              <w:t xml:space="preserve">Консультувати батьків новонароджених дітей та немовлят, які відносяться до групи ризику щодо формування інвалідизуючої патології, з питань раннього обстеження та раннього </w:t>
            </w:r>
            <w:r>
              <w:rPr>
                <w:color w:val="221F1F"/>
                <w:spacing w:val="-2"/>
                <w:sz w:val="24"/>
              </w:rPr>
              <w:t>втручання.</w:t>
            </w:r>
          </w:p>
          <w:p w:rsidR="005F4B09" w:rsidRDefault="00BF2CE9">
            <w:pPr>
              <w:pStyle w:val="TableParagraph"/>
              <w:numPr>
                <w:ilvl w:val="0"/>
                <w:numId w:val="27"/>
              </w:numPr>
              <w:tabs>
                <w:tab w:val="left" w:pos="445"/>
              </w:tabs>
              <w:spacing w:line="270" w:lineRule="atLeast"/>
              <w:ind w:right="-15" w:hanging="48"/>
              <w:jc w:val="both"/>
              <w:rPr>
                <w:sz w:val="24"/>
              </w:rPr>
            </w:pPr>
            <w:r>
              <w:rPr>
                <w:color w:val="221F1F"/>
                <w:sz w:val="24"/>
              </w:rPr>
              <w:t>Знати основні принципи медико-соціальної реабілітації дітей з органічним ураженням нервової системи.</w:t>
            </w:r>
          </w:p>
        </w:tc>
      </w:tr>
      <w:tr w:rsidR="005F4B09">
        <w:trPr>
          <w:trHeight w:val="316"/>
        </w:trPr>
        <w:tc>
          <w:tcPr>
            <w:tcW w:w="10045" w:type="dxa"/>
            <w:gridSpan w:val="5"/>
          </w:tcPr>
          <w:p w:rsidR="005F4B09" w:rsidRDefault="00BF2CE9">
            <w:pPr>
              <w:pStyle w:val="TableParagraph"/>
              <w:spacing w:before="31" w:line="265" w:lineRule="exact"/>
              <w:ind w:left="3129" w:right="2826"/>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8"/>
        </w:trPr>
        <w:tc>
          <w:tcPr>
            <w:tcW w:w="840" w:type="dxa"/>
          </w:tcPr>
          <w:p w:rsidR="005F4B09" w:rsidRDefault="00BF2CE9">
            <w:pPr>
              <w:pStyle w:val="TableParagraph"/>
              <w:spacing w:line="267" w:lineRule="exact"/>
              <w:ind w:left="227"/>
              <w:rPr>
                <w:b/>
                <w:sz w:val="24"/>
              </w:rPr>
            </w:pPr>
            <w:r>
              <w:rPr>
                <w:b/>
                <w:color w:val="221F1F"/>
                <w:sz w:val="24"/>
              </w:rPr>
              <w:t>№</w:t>
            </w:r>
          </w:p>
        </w:tc>
        <w:tc>
          <w:tcPr>
            <w:tcW w:w="7219" w:type="dxa"/>
            <w:gridSpan w:val="3"/>
          </w:tcPr>
          <w:p w:rsidR="005F4B09" w:rsidRDefault="00BF2CE9">
            <w:pPr>
              <w:pStyle w:val="TableParagraph"/>
              <w:spacing w:before="132"/>
              <w:ind w:left="1029" w:right="884"/>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1986" w:type="dxa"/>
          </w:tcPr>
          <w:p w:rsidR="005F4B09" w:rsidRDefault="00BF2CE9">
            <w:pPr>
              <w:pStyle w:val="TableParagraph"/>
              <w:spacing w:before="132"/>
              <w:ind w:left="6" w:right="-29"/>
              <w:rPr>
                <w:b/>
                <w:sz w:val="24"/>
              </w:rPr>
            </w:pPr>
            <w:r>
              <w:rPr>
                <w:b/>
                <w:sz w:val="24"/>
              </w:rPr>
              <w:t>Рівень</w:t>
            </w:r>
            <w:r>
              <w:rPr>
                <w:b/>
                <w:spacing w:val="-3"/>
                <w:sz w:val="24"/>
              </w:rPr>
              <w:t xml:space="preserve"> </w:t>
            </w:r>
            <w:r>
              <w:rPr>
                <w:b/>
                <w:spacing w:val="-2"/>
                <w:sz w:val="24"/>
              </w:rPr>
              <w:t>оволодіння</w:t>
            </w:r>
          </w:p>
        </w:tc>
      </w:tr>
    </w:tbl>
    <w:p w:rsidR="005F4B09" w:rsidRDefault="005F4B09">
      <w:pPr>
        <w:rPr>
          <w:sz w:val="24"/>
        </w:rPr>
        <w:sectPr w:rsidR="005F4B09">
          <w:type w:val="continuous"/>
          <w:pgSz w:w="12240" w:h="15840"/>
          <w:pgMar w:top="860" w:right="340" w:bottom="86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406"/>
        <w:gridCol w:w="2532"/>
        <w:gridCol w:w="3281"/>
        <w:gridCol w:w="1996"/>
      </w:tblGrid>
      <w:tr w:rsidR="005F4B09">
        <w:trPr>
          <w:trHeight w:val="388"/>
        </w:trPr>
        <w:tc>
          <w:tcPr>
            <w:tcW w:w="840" w:type="dxa"/>
          </w:tcPr>
          <w:p w:rsidR="005F4B09" w:rsidRDefault="00BF2CE9">
            <w:pPr>
              <w:pStyle w:val="TableParagraph"/>
              <w:spacing w:line="267" w:lineRule="exact"/>
              <w:ind w:left="187" w:right="108"/>
              <w:jc w:val="center"/>
              <w:rPr>
                <w:b/>
                <w:sz w:val="24"/>
              </w:rPr>
            </w:pPr>
            <w:r>
              <w:rPr>
                <w:b/>
                <w:color w:val="221F1F"/>
                <w:spacing w:val="-5"/>
                <w:sz w:val="24"/>
              </w:rPr>
              <w:lastRenderedPageBreak/>
              <w:t>1.</w:t>
            </w:r>
          </w:p>
        </w:tc>
        <w:tc>
          <w:tcPr>
            <w:tcW w:w="7219" w:type="dxa"/>
            <w:gridSpan w:val="3"/>
          </w:tcPr>
          <w:p w:rsidR="005F4B09" w:rsidRDefault="00BF2CE9">
            <w:pPr>
              <w:pStyle w:val="TableParagraph"/>
              <w:spacing w:line="267" w:lineRule="exact"/>
              <w:ind w:left="4"/>
              <w:rPr>
                <w:sz w:val="24"/>
              </w:rPr>
            </w:pPr>
            <w:r>
              <w:rPr>
                <w:sz w:val="24"/>
              </w:rPr>
              <w:t>Збір</w:t>
            </w:r>
            <w:r>
              <w:rPr>
                <w:spacing w:val="-4"/>
                <w:sz w:val="24"/>
              </w:rPr>
              <w:t xml:space="preserve"> </w:t>
            </w:r>
            <w:r>
              <w:rPr>
                <w:sz w:val="24"/>
              </w:rPr>
              <w:t>анамнезу</w:t>
            </w:r>
            <w:r>
              <w:rPr>
                <w:spacing w:val="-3"/>
                <w:sz w:val="24"/>
              </w:rPr>
              <w:t xml:space="preserve"> </w:t>
            </w:r>
            <w:r>
              <w:rPr>
                <w:sz w:val="24"/>
              </w:rPr>
              <w:t>у</w:t>
            </w:r>
            <w:r>
              <w:rPr>
                <w:spacing w:val="-7"/>
                <w:sz w:val="24"/>
              </w:rPr>
              <w:t xml:space="preserve"> </w:t>
            </w:r>
            <w:r>
              <w:rPr>
                <w:sz w:val="24"/>
              </w:rPr>
              <w:t>пацієнтів</w:t>
            </w:r>
            <w:r>
              <w:rPr>
                <w:spacing w:val="-2"/>
                <w:sz w:val="24"/>
              </w:rPr>
              <w:t xml:space="preserve"> </w:t>
            </w:r>
            <w:r>
              <w:rPr>
                <w:sz w:val="24"/>
              </w:rPr>
              <w:t>з</w:t>
            </w:r>
            <w:r>
              <w:rPr>
                <w:spacing w:val="-2"/>
                <w:sz w:val="24"/>
              </w:rPr>
              <w:t xml:space="preserve"> </w:t>
            </w:r>
            <w:r>
              <w:rPr>
                <w:sz w:val="24"/>
              </w:rPr>
              <w:t>захворюваннями</w:t>
            </w:r>
            <w:r>
              <w:rPr>
                <w:spacing w:val="-4"/>
                <w:sz w:val="24"/>
              </w:rPr>
              <w:t xml:space="preserve"> </w:t>
            </w:r>
            <w:r>
              <w:rPr>
                <w:sz w:val="24"/>
              </w:rPr>
              <w:t>нервової</w:t>
            </w:r>
            <w:r>
              <w:rPr>
                <w:spacing w:val="-1"/>
                <w:sz w:val="24"/>
              </w:rPr>
              <w:t xml:space="preserve"> </w:t>
            </w:r>
            <w:r>
              <w:rPr>
                <w:spacing w:val="-2"/>
                <w:sz w:val="24"/>
              </w:rPr>
              <w:t>системи</w:t>
            </w:r>
          </w:p>
        </w:tc>
        <w:tc>
          <w:tcPr>
            <w:tcW w:w="1996" w:type="dxa"/>
          </w:tcPr>
          <w:p w:rsidR="005F4B09" w:rsidRDefault="00BF2CE9">
            <w:pPr>
              <w:pStyle w:val="TableParagraph"/>
              <w:spacing w:before="46"/>
              <w:ind w:right="892"/>
              <w:jc w:val="right"/>
              <w:rPr>
                <w:b/>
                <w:sz w:val="24"/>
              </w:rPr>
            </w:pPr>
            <w:r>
              <w:rPr>
                <w:b/>
                <w:w w:val="99"/>
                <w:sz w:val="24"/>
              </w:rPr>
              <w:t>C</w:t>
            </w:r>
          </w:p>
        </w:tc>
      </w:tr>
      <w:tr w:rsidR="005F4B09">
        <w:trPr>
          <w:trHeight w:val="407"/>
        </w:trPr>
        <w:tc>
          <w:tcPr>
            <w:tcW w:w="840" w:type="dxa"/>
          </w:tcPr>
          <w:p w:rsidR="005F4B09" w:rsidRDefault="00BF2CE9">
            <w:pPr>
              <w:pStyle w:val="TableParagraph"/>
              <w:spacing w:line="267" w:lineRule="exact"/>
              <w:ind w:left="187" w:right="108"/>
              <w:jc w:val="center"/>
              <w:rPr>
                <w:b/>
                <w:sz w:val="24"/>
              </w:rPr>
            </w:pPr>
            <w:r>
              <w:rPr>
                <w:b/>
                <w:color w:val="221F1F"/>
                <w:spacing w:val="-5"/>
                <w:sz w:val="24"/>
              </w:rPr>
              <w:t>2.</w:t>
            </w:r>
          </w:p>
        </w:tc>
        <w:tc>
          <w:tcPr>
            <w:tcW w:w="7219" w:type="dxa"/>
            <w:gridSpan w:val="3"/>
          </w:tcPr>
          <w:p w:rsidR="005F4B09" w:rsidRDefault="00BF2CE9">
            <w:pPr>
              <w:pStyle w:val="TableParagraph"/>
              <w:spacing w:line="267" w:lineRule="exact"/>
              <w:ind w:left="4"/>
              <w:rPr>
                <w:sz w:val="24"/>
              </w:rPr>
            </w:pPr>
            <w:r>
              <w:rPr>
                <w:sz w:val="24"/>
              </w:rPr>
              <w:t>Неврологічний</w:t>
            </w:r>
            <w:r>
              <w:rPr>
                <w:spacing w:val="-4"/>
                <w:sz w:val="24"/>
              </w:rPr>
              <w:t xml:space="preserve"> </w:t>
            </w:r>
            <w:r>
              <w:rPr>
                <w:sz w:val="24"/>
              </w:rPr>
              <w:t>огляд</w:t>
            </w:r>
            <w:r>
              <w:rPr>
                <w:spacing w:val="-4"/>
                <w:sz w:val="24"/>
              </w:rPr>
              <w:t xml:space="preserve"> </w:t>
            </w:r>
            <w:r>
              <w:rPr>
                <w:sz w:val="24"/>
              </w:rPr>
              <w:t>новонароджених</w:t>
            </w:r>
            <w:r>
              <w:rPr>
                <w:spacing w:val="-4"/>
                <w:sz w:val="24"/>
              </w:rPr>
              <w:t xml:space="preserve"> </w:t>
            </w:r>
            <w:r>
              <w:rPr>
                <w:sz w:val="24"/>
              </w:rPr>
              <w:t>та</w:t>
            </w:r>
            <w:r>
              <w:rPr>
                <w:spacing w:val="-3"/>
                <w:sz w:val="24"/>
              </w:rPr>
              <w:t xml:space="preserve"> </w:t>
            </w:r>
            <w:r>
              <w:rPr>
                <w:spacing w:val="-2"/>
                <w:sz w:val="24"/>
              </w:rPr>
              <w:t>немовлят</w:t>
            </w:r>
          </w:p>
        </w:tc>
        <w:tc>
          <w:tcPr>
            <w:tcW w:w="1996" w:type="dxa"/>
          </w:tcPr>
          <w:p w:rsidR="005F4B09" w:rsidRDefault="00BF2CE9">
            <w:pPr>
              <w:pStyle w:val="TableParagraph"/>
              <w:spacing w:before="58"/>
              <w:ind w:right="892"/>
              <w:jc w:val="right"/>
              <w:rPr>
                <w:b/>
                <w:sz w:val="24"/>
              </w:rPr>
            </w:pPr>
            <w:r>
              <w:rPr>
                <w:b/>
                <w:w w:val="99"/>
                <w:sz w:val="24"/>
              </w:rPr>
              <w:t>C</w:t>
            </w:r>
          </w:p>
        </w:tc>
      </w:tr>
      <w:tr w:rsidR="005F4B09">
        <w:trPr>
          <w:trHeight w:val="414"/>
        </w:trPr>
        <w:tc>
          <w:tcPr>
            <w:tcW w:w="840" w:type="dxa"/>
          </w:tcPr>
          <w:p w:rsidR="005F4B09" w:rsidRDefault="00BF2CE9">
            <w:pPr>
              <w:pStyle w:val="TableParagraph"/>
              <w:spacing w:line="269" w:lineRule="exact"/>
              <w:ind w:left="187" w:right="108"/>
              <w:jc w:val="center"/>
              <w:rPr>
                <w:b/>
                <w:sz w:val="24"/>
              </w:rPr>
            </w:pPr>
            <w:r>
              <w:rPr>
                <w:b/>
                <w:color w:val="221F1F"/>
                <w:spacing w:val="-5"/>
                <w:sz w:val="24"/>
              </w:rPr>
              <w:t>3.</w:t>
            </w:r>
          </w:p>
        </w:tc>
        <w:tc>
          <w:tcPr>
            <w:tcW w:w="7219" w:type="dxa"/>
            <w:gridSpan w:val="3"/>
          </w:tcPr>
          <w:p w:rsidR="005F4B09" w:rsidRDefault="00BF2CE9">
            <w:pPr>
              <w:pStyle w:val="TableParagraph"/>
              <w:spacing w:line="269" w:lineRule="exact"/>
              <w:ind w:left="4"/>
              <w:rPr>
                <w:sz w:val="24"/>
              </w:rPr>
            </w:pPr>
            <w:r>
              <w:rPr>
                <w:sz w:val="24"/>
              </w:rPr>
              <w:t>Неврологічний</w:t>
            </w:r>
            <w:r>
              <w:rPr>
                <w:spacing w:val="-6"/>
                <w:sz w:val="24"/>
              </w:rPr>
              <w:t xml:space="preserve"> </w:t>
            </w:r>
            <w:r>
              <w:rPr>
                <w:sz w:val="24"/>
              </w:rPr>
              <w:t>огляд</w:t>
            </w:r>
            <w:r>
              <w:rPr>
                <w:spacing w:val="-5"/>
                <w:sz w:val="24"/>
              </w:rPr>
              <w:t xml:space="preserve"> </w:t>
            </w:r>
            <w:r>
              <w:rPr>
                <w:spacing w:val="-2"/>
                <w:sz w:val="24"/>
              </w:rPr>
              <w:t>дітей</w:t>
            </w:r>
          </w:p>
        </w:tc>
        <w:tc>
          <w:tcPr>
            <w:tcW w:w="1996" w:type="dxa"/>
          </w:tcPr>
          <w:p w:rsidR="005F4B09" w:rsidRDefault="00BF2CE9">
            <w:pPr>
              <w:pStyle w:val="TableParagraph"/>
              <w:spacing w:before="63"/>
              <w:ind w:right="892"/>
              <w:jc w:val="right"/>
              <w:rPr>
                <w:b/>
                <w:sz w:val="24"/>
              </w:rPr>
            </w:pPr>
            <w:r>
              <w:rPr>
                <w:b/>
                <w:w w:val="99"/>
                <w:sz w:val="24"/>
              </w:rPr>
              <w:t>C</w:t>
            </w:r>
          </w:p>
        </w:tc>
      </w:tr>
      <w:tr w:rsidR="005F4B09">
        <w:trPr>
          <w:trHeight w:val="554"/>
        </w:trPr>
        <w:tc>
          <w:tcPr>
            <w:tcW w:w="840" w:type="dxa"/>
          </w:tcPr>
          <w:p w:rsidR="005F4B09" w:rsidRDefault="00BF2CE9">
            <w:pPr>
              <w:pStyle w:val="TableParagraph"/>
              <w:spacing w:line="269" w:lineRule="exact"/>
              <w:ind w:left="187" w:right="108"/>
              <w:jc w:val="center"/>
              <w:rPr>
                <w:b/>
                <w:sz w:val="24"/>
              </w:rPr>
            </w:pPr>
            <w:r>
              <w:rPr>
                <w:b/>
                <w:color w:val="221F1F"/>
                <w:spacing w:val="-5"/>
                <w:sz w:val="24"/>
              </w:rPr>
              <w:t>4.</w:t>
            </w:r>
          </w:p>
        </w:tc>
        <w:tc>
          <w:tcPr>
            <w:tcW w:w="7219" w:type="dxa"/>
            <w:gridSpan w:val="3"/>
          </w:tcPr>
          <w:p w:rsidR="005F4B09" w:rsidRDefault="00BF2CE9">
            <w:pPr>
              <w:pStyle w:val="TableParagraph"/>
              <w:spacing w:line="269" w:lineRule="exact"/>
              <w:ind w:left="4"/>
              <w:rPr>
                <w:sz w:val="24"/>
              </w:rPr>
            </w:pPr>
            <w:r>
              <w:rPr>
                <w:sz w:val="24"/>
              </w:rPr>
              <w:t>Оцінка</w:t>
            </w:r>
            <w:r>
              <w:rPr>
                <w:spacing w:val="-6"/>
                <w:sz w:val="24"/>
              </w:rPr>
              <w:t xml:space="preserve"> </w:t>
            </w:r>
            <w:r>
              <w:rPr>
                <w:sz w:val="24"/>
              </w:rPr>
              <w:t>моторного,</w:t>
            </w:r>
            <w:r>
              <w:rPr>
                <w:spacing w:val="-5"/>
                <w:sz w:val="24"/>
              </w:rPr>
              <w:t xml:space="preserve"> </w:t>
            </w:r>
            <w:r>
              <w:rPr>
                <w:sz w:val="24"/>
              </w:rPr>
              <w:t>психічного</w:t>
            </w:r>
            <w:r>
              <w:rPr>
                <w:spacing w:val="-5"/>
                <w:sz w:val="24"/>
              </w:rPr>
              <w:t xml:space="preserve"> </w:t>
            </w:r>
            <w:r>
              <w:rPr>
                <w:sz w:val="24"/>
              </w:rPr>
              <w:t>та</w:t>
            </w:r>
            <w:r>
              <w:rPr>
                <w:spacing w:val="-3"/>
                <w:sz w:val="24"/>
              </w:rPr>
              <w:t xml:space="preserve"> </w:t>
            </w:r>
            <w:r>
              <w:rPr>
                <w:sz w:val="24"/>
              </w:rPr>
              <w:t>мовленнєвого</w:t>
            </w:r>
            <w:r>
              <w:rPr>
                <w:spacing w:val="-3"/>
                <w:sz w:val="24"/>
              </w:rPr>
              <w:t xml:space="preserve"> </w:t>
            </w:r>
            <w:r>
              <w:rPr>
                <w:sz w:val="24"/>
              </w:rPr>
              <w:t>розвитку,</w:t>
            </w:r>
            <w:r>
              <w:rPr>
                <w:spacing w:val="-2"/>
                <w:sz w:val="24"/>
              </w:rPr>
              <w:t xml:space="preserve"> комуніка-</w:t>
            </w:r>
          </w:p>
          <w:p w:rsidR="005F4B09" w:rsidRDefault="00BF2CE9">
            <w:pPr>
              <w:pStyle w:val="TableParagraph"/>
              <w:spacing w:line="265" w:lineRule="exact"/>
              <w:ind w:left="4"/>
              <w:rPr>
                <w:b/>
                <w:sz w:val="24"/>
              </w:rPr>
            </w:pPr>
            <w:r>
              <w:rPr>
                <w:sz w:val="24"/>
              </w:rPr>
              <w:t>тивних</w:t>
            </w:r>
            <w:r>
              <w:rPr>
                <w:spacing w:val="1"/>
                <w:sz w:val="24"/>
              </w:rPr>
              <w:t xml:space="preserve"> </w:t>
            </w:r>
            <w:r>
              <w:rPr>
                <w:sz w:val="24"/>
              </w:rPr>
              <w:t>навичок</w:t>
            </w:r>
            <w:r>
              <w:rPr>
                <w:spacing w:val="1"/>
                <w:sz w:val="24"/>
              </w:rPr>
              <w:t xml:space="preserve"> </w:t>
            </w:r>
            <w:r>
              <w:rPr>
                <w:sz w:val="24"/>
              </w:rPr>
              <w:t>у</w:t>
            </w:r>
            <w:r>
              <w:rPr>
                <w:spacing w:val="-9"/>
                <w:sz w:val="24"/>
              </w:rPr>
              <w:t xml:space="preserve"> </w:t>
            </w:r>
            <w:r>
              <w:rPr>
                <w:sz w:val="24"/>
              </w:rPr>
              <w:t>дітей раннього</w:t>
            </w:r>
            <w:r>
              <w:rPr>
                <w:spacing w:val="-1"/>
                <w:sz w:val="24"/>
              </w:rPr>
              <w:t xml:space="preserve"> </w:t>
            </w:r>
            <w:r>
              <w:rPr>
                <w:sz w:val="24"/>
              </w:rPr>
              <w:t>віку</w:t>
            </w:r>
            <w:r>
              <w:rPr>
                <w:spacing w:val="-7"/>
                <w:sz w:val="24"/>
              </w:rPr>
              <w:t xml:space="preserve"> </w:t>
            </w:r>
            <w:r>
              <w:rPr>
                <w:b/>
                <w:spacing w:val="-5"/>
                <w:sz w:val="24"/>
              </w:rPr>
              <w:t>(С)</w:t>
            </w:r>
          </w:p>
        </w:tc>
        <w:tc>
          <w:tcPr>
            <w:tcW w:w="1996" w:type="dxa"/>
          </w:tcPr>
          <w:p w:rsidR="005F4B09" w:rsidRDefault="00BF2CE9">
            <w:pPr>
              <w:pStyle w:val="TableParagraph"/>
              <w:spacing w:before="130"/>
              <w:ind w:right="892"/>
              <w:jc w:val="right"/>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left="187" w:right="108"/>
              <w:jc w:val="center"/>
              <w:rPr>
                <w:b/>
                <w:sz w:val="24"/>
              </w:rPr>
            </w:pPr>
            <w:r>
              <w:rPr>
                <w:b/>
                <w:color w:val="221F1F"/>
                <w:spacing w:val="-5"/>
                <w:sz w:val="24"/>
              </w:rPr>
              <w:t>5.</w:t>
            </w:r>
          </w:p>
        </w:tc>
        <w:tc>
          <w:tcPr>
            <w:tcW w:w="7219" w:type="dxa"/>
            <w:gridSpan w:val="3"/>
          </w:tcPr>
          <w:p w:rsidR="005F4B09" w:rsidRDefault="00BF2CE9">
            <w:pPr>
              <w:pStyle w:val="TableParagraph"/>
              <w:spacing w:line="267" w:lineRule="exact"/>
              <w:ind w:left="4"/>
              <w:rPr>
                <w:sz w:val="24"/>
              </w:rPr>
            </w:pPr>
            <w:r>
              <w:rPr>
                <w:sz w:val="24"/>
              </w:rPr>
              <w:t>Розпізнавання</w:t>
            </w:r>
            <w:r>
              <w:rPr>
                <w:spacing w:val="-6"/>
                <w:sz w:val="24"/>
              </w:rPr>
              <w:t xml:space="preserve"> </w:t>
            </w:r>
            <w:r>
              <w:rPr>
                <w:sz w:val="24"/>
              </w:rPr>
              <w:t>основних</w:t>
            </w:r>
            <w:r>
              <w:rPr>
                <w:spacing w:val="-2"/>
                <w:sz w:val="24"/>
              </w:rPr>
              <w:t xml:space="preserve"> </w:t>
            </w:r>
            <w:r>
              <w:rPr>
                <w:sz w:val="24"/>
              </w:rPr>
              <w:t>клінічних</w:t>
            </w:r>
            <w:r>
              <w:rPr>
                <w:spacing w:val="-2"/>
                <w:sz w:val="24"/>
              </w:rPr>
              <w:t xml:space="preserve"> </w:t>
            </w:r>
            <w:r>
              <w:rPr>
                <w:sz w:val="24"/>
              </w:rPr>
              <w:t>симптомів</w:t>
            </w:r>
            <w:r>
              <w:rPr>
                <w:spacing w:val="-3"/>
                <w:sz w:val="24"/>
              </w:rPr>
              <w:t xml:space="preserve"> </w:t>
            </w:r>
            <w:r>
              <w:rPr>
                <w:sz w:val="24"/>
              </w:rPr>
              <w:t>та</w:t>
            </w:r>
            <w:r>
              <w:rPr>
                <w:spacing w:val="-4"/>
                <w:sz w:val="24"/>
              </w:rPr>
              <w:t xml:space="preserve"> </w:t>
            </w:r>
            <w:r>
              <w:rPr>
                <w:sz w:val="24"/>
              </w:rPr>
              <w:t>синдромів</w:t>
            </w:r>
            <w:r>
              <w:rPr>
                <w:spacing w:val="-2"/>
                <w:sz w:val="24"/>
              </w:rPr>
              <w:t xml:space="preserve"> ураження</w:t>
            </w:r>
          </w:p>
          <w:p w:rsidR="005F4B09" w:rsidRDefault="00BF2CE9">
            <w:pPr>
              <w:pStyle w:val="TableParagraph"/>
              <w:spacing w:line="265" w:lineRule="exact"/>
              <w:ind w:left="4"/>
              <w:rPr>
                <w:sz w:val="24"/>
              </w:rPr>
            </w:pPr>
            <w:r>
              <w:rPr>
                <w:sz w:val="24"/>
              </w:rPr>
              <w:t>нервової</w:t>
            </w:r>
            <w:r>
              <w:rPr>
                <w:spacing w:val="-1"/>
                <w:sz w:val="24"/>
              </w:rPr>
              <w:t xml:space="preserve"> </w:t>
            </w:r>
            <w:r>
              <w:rPr>
                <w:sz w:val="24"/>
              </w:rPr>
              <w:t>системи</w:t>
            </w:r>
            <w:r>
              <w:rPr>
                <w:spacing w:val="2"/>
                <w:sz w:val="24"/>
              </w:rPr>
              <w:t xml:space="preserve"> </w:t>
            </w:r>
            <w:r>
              <w:rPr>
                <w:sz w:val="24"/>
              </w:rPr>
              <w:t>у</w:t>
            </w:r>
            <w:r>
              <w:rPr>
                <w:spacing w:val="-6"/>
                <w:sz w:val="24"/>
              </w:rPr>
              <w:t xml:space="preserve"> </w:t>
            </w:r>
            <w:r>
              <w:rPr>
                <w:sz w:val="24"/>
              </w:rPr>
              <w:t>дітей</w:t>
            </w:r>
            <w:r>
              <w:rPr>
                <w:spacing w:val="-1"/>
                <w:sz w:val="24"/>
              </w:rPr>
              <w:t xml:space="preserve"> </w:t>
            </w:r>
            <w:r>
              <w:rPr>
                <w:sz w:val="24"/>
              </w:rPr>
              <w:t xml:space="preserve">різного </w:t>
            </w:r>
            <w:r>
              <w:rPr>
                <w:spacing w:val="-4"/>
                <w:sz w:val="24"/>
              </w:rPr>
              <w:t>віку</w:t>
            </w:r>
          </w:p>
        </w:tc>
        <w:tc>
          <w:tcPr>
            <w:tcW w:w="1996" w:type="dxa"/>
          </w:tcPr>
          <w:p w:rsidR="005F4B09" w:rsidRDefault="00BF2CE9">
            <w:pPr>
              <w:pStyle w:val="TableParagraph"/>
              <w:spacing w:before="127"/>
              <w:ind w:right="892"/>
              <w:jc w:val="right"/>
              <w:rPr>
                <w:b/>
                <w:sz w:val="24"/>
              </w:rPr>
            </w:pPr>
            <w:r>
              <w:rPr>
                <w:b/>
                <w:w w:val="99"/>
                <w:sz w:val="24"/>
              </w:rPr>
              <w:t>C</w:t>
            </w:r>
          </w:p>
        </w:tc>
      </w:tr>
      <w:tr w:rsidR="005F4B09">
        <w:trPr>
          <w:trHeight w:val="419"/>
        </w:trPr>
        <w:tc>
          <w:tcPr>
            <w:tcW w:w="840" w:type="dxa"/>
          </w:tcPr>
          <w:p w:rsidR="005F4B09" w:rsidRDefault="00BF2CE9">
            <w:pPr>
              <w:pStyle w:val="TableParagraph"/>
              <w:spacing w:line="267" w:lineRule="exact"/>
              <w:ind w:left="187" w:right="108"/>
              <w:jc w:val="center"/>
              <w:rPr>
                <w:b/>
                <w:sz w:val="24"/>
              </w:rPr>
            </w:pPr>
            <w:r>
              <w:rPr>
                <w:b/>
                <w:color w:val="221F1F"/>
                <w:spacing w:val="-5"/>
                <w:sz w:val="24"/>
              </w:rPr>
              <w:t>6.</w:t>
            </w:r>
          </w:p>
        </w:tc>
        <w:tc>
          <w:tcPr>
            <w:tcW w:w="7219" w:type="dxa"/>
            <w:gridSpan w:val="3"/>
          </w:tcPr>
          <w:p w:rsidR="005F4B09" w:rsidRDefault="00BF2CE9">
            <w:pPr>
              <w:pStyle w:val="TableParagraph"/>
              <w:spacing w:line="267" w:lineRule="exact"/>
              <w:ind w:left="4"/>
              <w:rPr>
                <w:sz w:val="24"/>
              </w:rPr>
            </w:pPr>
            <w:r>
              <w:rPr>
                <w:sz w:val="24"/>
              </w:rPr>
              <w:t>Надання</w:t>
            </w:r>
            <w:r>
              <w:rPr>
                <w:spacing w:val="-3"/>
                <w:sz w:val="24"/>
              </w:rPr>
              <w:t xml:space="preserve"> </w:t>
            </w:r>
            <w:r>
              <w:rPr>
                <w:sz w:val="24"/>
              </w:rPr>
              <w:t>першої</w:t>
            </w:r>
            <w:r>
              <w:rPr>
                <w:spacing w:val="-3"/>
                <w:sz w:val="24"/>
              </w:rPr>
              <w:t xml:space="preserve"> </w:t>
            </w:r>
            <w:r>
              <w:rPr>
                <w:sz w:val="24"/>
              </w:rPr>
              <w:t>допомоги</w:t>
            </w:r>
            <w:r>
              <w:rPr>
                <w:spacing w:val="-2"/>
                <w:sz w:val="24"/>
              </w:rPr>
              <w:t xml:space="preserve"> </w:t>
            </w:r>
            <w:r>
              <w:rPr>
                <w:sz w:val="24"/>
              </w:rPr>
              <w:t>при</w:t>
            </w:r>
            <w:r>
              <w:rPr>
                <w:spacing w:val="-5"/>
                <w:sz w:val="24"/>
              </w:rPr>
              <w:t xml:space="preserve"> </w:t>
            </w:r>
            <w:r>
              <w:rPr>
                <w:sz w:val="24"/>
              </w:rPr>
              <w:t xml:space="preserve">фебрильних </w:t>
            </w:r>
            <w:r>
              <w:rPr>
                <w:spacing w:val="-2"/>
                <w:sz w:val="24"/>
              </w:rPr>
              <w:t>судомах</w:t>
            </w:r>
          </w:p>
        </w:tc>
        <w:tc>
          <w:tcPr>
            <w:tcW w:w="1996" w:type="dxa"/>
          </w:tcPr>
          <w:p w:rsidR="005F4B09" w:rsidRDefault="00BF2CE9">
            <w:pPr>
              <w:pStyle w:val="TableParagraph"/>
              <w:spacing w:before="63"/>
              <w:ind w:right="892"/>
              <w:jc w:val="right"/>
              <w:rPr>
                <w:b/>
                <w:sz w:val="24"/>
              </w:rPr>
            </w:pPr>
            <w:r>
              <w:rPr>
                <w:b/>
                <w:w w:val="99"/>
                <w:sz w:val="24"/>
              </w:rPr>
              <w:t>C</w:t>
            </w:r>
          </w:p>
        </w:tc>
      </w:tr>
      <w:tr w:rsidR="005F4B09">
        <w:trPr>
          <w:trHeight w:val="424"/>
        </w:trPr>
        <w:tc>
          <w:tcPr>
            <w:tcW w:w="840" w:type="dxa"/>
          </w:tcPr>
          <w:p w:rsidR="005F4B09" w:rsidRDefault="00BF2CE9">
            <w:pPr>
              <w:pStyle w:val="TableParagraph"/>
              <w:spacing w:line="267" w:lineRule="exact"/>
              <w:ind w:left="187" w:right="108"/>
              <w:jc w:val="center"/>
              <w:rPr>
                <w:b/>
                <w:sz w:val="24"/>
              </w:rPr>
            </w:pPr>
            <w:r>
              <w:rPr>
                <w:b/>
                <w:color w:val="221F1F"/>
                <w:spacing w:val="-5"/>
                <w:sz w:val="24"/>
              </w:rPr>
              <w:t>7.</w:t>
            </w:r>
          </w:p>
        </w:tc>
        <w:tc>
          <w:tcPr>
            <w:tcW w:w="7219" w:type="dxa"/>
            <w:gridSpan w:val="3"/>
          </w:tcPr>
          <w:p w:rsidR="005F4B09" w:rsidRDefault="00BF2CE9">
            <w:pPr>
              <w:pStyle w:val="TableParagraph"/>
              <w:spacing w:line="267" w:lineRule="exact"/>
              <w:ind w:left="4"/>
              <w:rPr>
                <w:sz w:val="24"/>
              </w:rPr>
            </w:pPr>
            <w:r>
              <w:rPr>
                <w:sz w:val="24"/>
              </w:rPr>
              <w:t>Надання</w:t>
            </w:r>
            <w:r>
              <w:rPr>
                <w:spacing w:val="-4"/>
                <w:sz w:val="24"/>
              </w:rPr>
              <w:t xml:space="preserve"> </w:t>
            </w:r>
            <w:r>
              <w:rPr>
                <w:sz w:val="24"/>
              </w:rPr>
              <w:t>першої</w:t>
            </w:r>
            <w:r>
              <w:rPr>
                <w:spacing w:val="-3"/>
                <w:sz w:val="24"/>
              </w:rPr>
              <w:t xml:space="preserve"> </w:t>
            </w:r>
            <w:r>
              <w:rPr>
                <w:sz w:val="24"/>
              </w:rPr>
              <w:t>допомоги</w:t>
            </w:r>
            <w:r>
              <w:rPr>
                <w:spacing w:val="-3"/>
                <w:sz w:val="24"/>
              </w:rPr>
              <w:t xml:space="preserve"> </w:t>
            </w:r>
            <w:r>
              <w:rPr>
                <w:sz w:val="24"/>
              </w:rPr>
              <w:t>при</w:t>
            </w:r>
            <w:r>
              <w:rPr>
                <w:spacing w:val="-3"/>
                <w:sz w:val="24"/>
              </w:rPr>
              <w:t xml:space="preserve"> </w:t>
            </w:r>
            <w:r>
              <w:rPr>
                <w:sz w:val="24"/>
              </w:rPr>
              <w:t>епілептичному</w:t>
            </w:r>
            <w:r>
              <w:rPr>
                <w:spacing w:val="-8"/>
                <w:sz w:val="24"/>
              </w:rPr>
              <w:t xml:space="preserve"> </w:t>
            </w:r>
            <w:r>
              <w:rPr>
                <w:spacing w:val="-2"/>
                <w:sz w:val="24"/>
              </w:rPr>
              <w:t>статусі</w:t>
            </w:r>
          </w:p>
        </w:tc>
        <w:tc>
          <w:tcPr>
            <w:tcW w:w="1996" w:type="dxa"/>
          </w:tcPr>
          <w:p w:rsidR="005F4B09" w:rsidRDefault="00BF2CE9">
            <w:pPr>
              <w:pStyle w:val="TableParagraph"/>
              <w:spacing w:before="65"/>
              <w:ind w:right="892"/>
              <w:jc w:val="right"/>
              <w:rPr>
                <w:b/>
                <w:sz w:val="24"/>
              </w:rPr>
            </w:pPr>
            <w:r>
              <w:rPr>
                <w:b/>
                <w:w w:val="99"/>
                <w:sz w:val="24"/>
              </w:rPr>
              <w:t>C</w:t>
            </w:r>
          </w:p>
        </w:tc>
      </w:tr>
      <w:tr w:rsidR="005F4B09">
        <w:trPr>
          <w:trHeight w:val="552"/>
        </w:trPr>
        <w:tc>
          <w:tcPr>
            <w:tcW w:w="840" w:type="dxa"/>
          </w:tcPr>
          <w:p w:rsidR="005F4B09" w:rsidRDefault="00BF2CE9">
            <w:pPr>
              <w:pStyle w:val="TableParagraph"/>
              <w:spacing w:line="267" w:lineRule="exact"/>
              <w:ind w:left="187" w:right="108"/>
              <w:jc w:val="center"/>
              <w:rPr>
                <w:b/>
                <w:sz w:val="24"/>
              </w:rPr>
            </w:pPr>
            <w:r>
              <w:rPr>
                <w:b/>
                <w:color w:val="221F1F"/>
                <w:spacing w:val="-5"/>
                <w:sz w:val="24"/>
              </w:rPr>
              <w:t>8.</w:t>
            </w:r>
          </w:p>
        </w:tc>
        <w:tc>
          <w:tcPr>
            <w:tcW w:w="7219" w:type="dxa"/>
            <w:gridSpan w:val="3"/>
          </w:tcPr>
          <w:p w:rsidR="005F4B09" w:rsidRDefault="00BF2CE9">
            <w:pPr>
              <w:pStyle w:val="TableParagraph"/>
              <w:spacing w:line="267" w:lineRule="exact"/>
              <w:ind w:left="4"/>
              <w:rPr>
                <w:sz w:val="24"/>
              </w:rPr>
            </w:pPr>
            <w:r>
              <w:rPr>
                <w:sz w:val="24"/>
              </w:rPr>
              <w:t>Надання</w:t>
            </w:r>
            <w:r>
              <w:rPr>
                <w:spacing w:val="-4"/>
                <w:sz w:val="24"/>
              </w:rPr>
              <w:t xml:space="preserve"> </w:t>
            </w:r>
            <w:r>
              <w:rPr>
                <w:sz w:val="24"/>
              </w:rPr>
              <w:t>першої</w:t>
            </w:r>
            <w:r>
              <w:rPr>
                <w:spacing w:val="-1"/>
                <w:sz w:val="24"/>
              </w:rPr>
              <w:t xml:space="preserve"> </w:t>
            </w:r>
            <w:r>
              <w:rPr>
                <w:sz w:val="24"/>
              </w:rPr>
              <w:t>допомоги</w:t>
            </w:r>
            <w:r>
              <w:rPr>
                <w:spacing w:val="-2"/>
                <w:sz w:val="24"/>
              </w:rPr>
              <w:t xml:space="preserve"> </w:t>
            </w:r>
            <w:r>
              <w:rPr>
                <w:sz w:val="24"/>
              </w:rPr>
              <w:t>при</w:t>
            </w:r>
            <w:r>
              <w:rPr>
                <w:spacing w:val="-1"/>
                <w:sz w:val="24"/>
              </w:rPr>
              <w:t xml:space="preserve"> </w:t>
            </w:r>
            <w:r>
              <w:rPr>
                <w:sz w:val="24"/>
              </w:rPr>
              <w:t>гострому</w:t>
            </w:r>
            <w:r>
              <w:rPr>
                <w:spacing w:val="-10"/>
                <w:sz w:val="24"/>
              </w:rPr>
              <w:t xml:space="preserve"> </w:t>
            </w:r>
            <w:r>
              <w:rPr>
                <w:sz w:val="24"/>
              </w:rPr>
              <w:t>порушенні</w:t>
            </w:r>
            <w:r>
              <w:rPr>
                <w:spacing w:val="-1"/>
                <w:sz w:val="24"/>
              </w:rPr>
              <w:t xml:space="preserve"> </w:t>
            </w:r>
            <w:r>
              <w:rPr>
                <w:sz w:val="24"/>
              </w:rPr>
              <w:t>мозкового</w:t>
            </w:r>
            <w:r>
              <w:rPr>
                <w:spacing w:val="-4"/>
                <w:sz w:val="24"/>
              </w:rPr>
              <w:t xml:space="preserve"> </w:t>
            </w:r>
            <w:r>
              <w:rPr>
                <w:spacing w:val="-2"/>
                <w:sz w:val="24"/>
              </w:rPr>
              <w:t>крово-</w:t>
            </w:r>
          </w:p>
          <w:p w:rsidR="005F4B09" w:rsidRDefault="00BF2CE9">
            <w:pPr>
              <w:pStyle w:val="TableParagraph"/>
              <w:spacing w:line="265" w:lineRule="exact"/>
              <w:ind w:left="4"/>
              <w:rPr>
                <w:sz w:val="24"/>
              </w:rPr>
            </w:pPr>
            <w:r>
              <w:rPr>
                <w:spacing w:val="-2"/>
                <w:sz w:val="24"/>
              </w:rPr>
              <w:t>обігу</w:t>
            </w:r>
          </w:p>
        </w:tc>
        <w:tc>
          <w:tcPr>
            <w:tcW w:w="1996" w:type="dxa"/>
          </w:tcPr>
          <w:p w:rsidR="005F4B09" w:rsidRDefault="00BF2CE9">
            <w:pPr>
              <w:pStyle w:val="TableParagraph"/>
              <w:spacing w:before="128"/>
              <w:ind w:right="892"/>
              <w:jc w:val="right"/>
              <w:rPr>
                <w:b/>
                <w:sz w:val="24"/>
              </w:rPr>
            </w:pPr>
            <w:r>
              <w:rPr>
                <w:b/>
                <w:w w:val="99"/>
                <w:sz w:val="24"/>
              </w:rPr>
              <w:t>C</w:t>
            </w:r>
          </w:p>
        </w:tc>
      </w:tr>
      <w:tr w:rsidR="005F4B09">
        <w:trPr>
          <w:trHeight w:val="474"/>
        </w:trPr>
        <w:tc>
          <w:tcPr>
            <w:tcW w:w="840" w:type="dxa"/>
          </w:tcPr>
          <w:p w:rsidR="005F4B09" w:rsidRDefault="00BF2CE9">
            <w:pPr>
              <w:pStyle w:val="TableParagraph"/>
              <w:spacing w:line="267" w:lineRule="exact"/>
              <w:ind w:left="187" w:right="108"/>
              <w:jc w:val="center"/>
              <w:rPr>
                <w:b/>
                <w:sz w:val="24"/>
              </w:rPr>
            </w:pPr>
            <w:r>
              <w:rPr>
                <w:b/>
                <w:color w:val="221F1F"/>
                <w:spacing w:val="-5"/>
                <w:sz w:val="24"/>
              </w:rPr>
              <w:t>9.</w:t>
            </w:r>
          </w:p>
        </w:tc>
        <w:tc>
          <w:tcPr>
            <w:tcW w:w="7219" w:type="dxa"/>
            <w:gridSpan w:val="3"/>
          </w:tcPr>
          <w:p w:rsidR="005F4B09" w:rsidRDefault="00BF2CE9">
            <w:pPr>
              <w:pStyle w:val="TableParagraph"/>
              <w:spacing w:line="267" w:lineRule="exact"/>
              <w:ind w:left="4"/>
              <w:rPr>
                <w:sz w:val="24"/>
              </w:rPr>
            </w:pPr>
            <w:r>
              <w:rPr>
                <w:sz w:val="24"/>
              </w:rPr>
              <w:t>Навички</w:t>
            </w:r>
            <w:r>
              <w:rPr>
                <w:spacing w:val="-4"/>
                <w:sz w:val="24"/>
              </w:rPr>
              <w:t xml:space="preserve"> </w:t>
            </w:r>
            <w:r>
              <w:rPr>
                <w:sz w:val="24"/>
              </w:rPr>
              <w:t>ефективного</w:t>
            </w:r>
            <w:r>
              <w:rPr>
                <w:spacing w:val="-5"/>
                <w:sz w:val="24"/>
              </w:rPr>
              <w:t xml:space="preserve"> </w:t>
            </w:r>
            <w:r>
              <w:rPr>
                <w:sz w:val="24"/>
              </w:rPr>
              <w:t>медичного</w:t>
            </w:r>
            <w:r>
              <w:rPr>
                <w:spacing w:val="-3"/>
                <w:sz w:val="24"/>
              </w:rPr>
              <w:t xml:space="preserve"> </w:t>
            </w:r>
            <w:r>
              <w:rPr>
                <w:spacing w:val="-2"/>
                <w:sz w:val="24"/>
              </w:rPr>
              <w:t>спілкування</w:t>
            </w:r>
          </w:p>
        </w:tc>
        <w:tc>
          <w:tcPr>
            <w:tcW w:w="1996" w:type="dxa"/>
          </w:tcPr>
          <w:p w:rsidR="005F4B09" w:rsidRDefault="00BF2CE9">
            <w:pPr>
              <w:pStyle w:val="TableParagraph"/>
              <w:spacing w:before="91"/>
              <w:ind w:right="892"/>
              <w:jc w:val="right"/>
              <w:rPr>
                <w:b/>
                <w:sz w:val="24"/>
              </w:rPr>
            </w:pPr>
            <w:r>
              <w:rPr>
                <w:b/>
                <w:w w:val="99"/>
                <w:sz w:val="24"/>
              </w:rPr>
              <w:t>D</w:t>
            </w:r>
          </w:p>
        </w:tc>
      </w:tr>
      <w:tr w:rsidR="005F4B09">
        <w:trPr>
          <w:trHeight w:val="2210"/>
        </w:trPr>
        <w:tc>
          <w:tcPr>
            <w:tcW w:w="10055" w:type="dxa"/>
            <w:gridSpan w:val="5"/>
          </w:tcPr>
          <w:p w:rsidR="005F4B09" w:rsidRDefault="00BF2CE9">
            <w:pPr>
              <w:pStyle w:val="TableParagraph"/>
              <w:ind w:left="146"/>
              <w:rPr>
                <w:sz w:val="24"/>
              </w:rPr>
            </w:pPr>
            <w:r>
              <w:rPr>
                <w:b/>
                <w:sz w:val="24"/>
              </w:rPr>
              <w:t>Примітка.</w:t>
            </w:r>
            <w:r>
              <w:rPr>
                <w:b/>
                <w:spacing w:val="-2"/>
                <w:sz w:val="24"/>
              </w:rPr>
              <w:t xml:space="preserve"> </w:t>
            </w:r>
            <w:r>
              <w:rPr>
                <w:sz w:val="24"/>
              </w:rPr>
              <w:t>На</w:t>
            </w:r>
            <w:r>
              <w:rPr>
                <w:spacing w:val="-4"/>
                <w:sz w:val="24"/>
              </w:rPr>
              <w:t xml:space="preserve"> </w:t>
            </w:r>
            <w:r>
              <w:rPr>
                <w:sz w:val="24"/>
              </w:rPr>
              <w:t>кафедрі</w:t>
            </w:r>
            <w:r>
              <w:rPr>
                <w:spacing w:val="-2"/>
                <w:sz w:val="24"/>
              </w:rPr>
              <w:t xml:space="preserve"> </w:t>
            </w:r>
            <w:r>
              <w:rPr>
                <w:sz w:val="24"/>
              </w:rPr>
              <w:t>/</w:t>
            </w:r>
            <w:r>
              <w:rPr>
                <w:spacing w:val="-4"/>
                <w:sz w:val="24"/>
              </w:rPr>
              <w:t xml:space="preserve"> </w:t>
            </w:r>
            <w:r>
              <w:rPr>
                <w:sz w:val="24"/>
              </w:rPr>
              <w:t>циклі</w:t>
            </w:r>
            <w:r>
              <w:rPr>
                <w:spacing w:val="-2"/>
                <w:sz w:val="24"/>
              </w:rPr>
              <w:t xml:space="preserve"> </w:t>
            </w:r>
            <w:r>
              <w:rPr>
                <w:sz w:val="24"/>
              </w:rPr>
              <w:t>дитячої</w:t>
            </w:r>
            <w:r>
              <w:rPr>
                <w:spacing w:val="-2"/>
                <w:sz w:val="24"/>
              </w:rPr>
              <w:t xml:space="preserve"> </w:t>
            </w:r>
            <w:r>
              <w:rPr>
                <w:sz w:val="24"/>
              </w:rPr>
              <w:t>неврології</w:t>
            </w:r>
            <w:r>
              <w:rPr>
                <w:spacing w:val="-2"/>
                <w:sz w:val="24"/>
              </w:rPr>
              <w:t xml:space="preserve"> </w:t>
            </w:r>
            <w:r>
              <w:rPr>
                <w:sz w:val="24"/>
              </w:rPr>
              <w:t>або,</w:t>
            </w:r>
            <w:r>
              <w:rPr>
                <w:spacing w:val="-2"/>
                <w:sz w:val="24"/>
              </w:rPr>
              <w:t xml:space="preserve"> </w:t>
            </w:r>
            <w:r>
              <w:rPr>
                <w:sz w:val="24"/>
              </w:rPr>
              <w:t>за</w:t>
            </w:r>
            <w:r>
              <w:rPr>
                <w:spacing w:val="-3"/>
                <w:sz w:val="24"/>
              </w:rPr>
              <w:t xml:space="preserve"> </w:t>
            </w:r>
            <w:r>
              <w:rPr>
                <w:sz w:val="24"/>
              </w:rPr>
              <w:t>її</w:t>
            </w:r>
            <w:r>
              <w:rPr>
                <w:spacing w:val="-2"/>
                <w:sz w:val="24"/>
              </w:rPr>
              <w:t xml:space="preserve"> </w:t>
            </w:r>
            <w:r>
              <w:rPr>
                <w:sz w:val="24"/>
              </w:rPr>
              <w:t>відсутності, на кафедрі</w:t>
            </w:r>
            <w:r>
              <w:rPr>
                <w:spacing w:val="-2"/>
                <w:sz w:val="24"/>
              </w:rPr>
              <w:t xml:space="preserve"> </w:t>
            </w:r>
            <w:r>
              <w:rPr>
                <w:sz w:val="24"/>
              </w:rPr>
              <w:t>педіатрії</w:t>
            </w:r>
            <w:r>
              <w:rPr>
                <w:spacing w:val="-2"/>
                <w:sz w:val="24"/>
              </w:rPr>
              <w:t xml:space="preserve"> </w:t>
            </w:r>
            <w:r>
              <w:rPr>
                <w:sz w:val="24"/>
              </w:rPr>
              <w:t>,</w:t>
            </w:r>
            <w:r>
              <w:rPr>
                <w:spacing w:val="-2"/>
                <w:sz w:val="24"/>
              </w:rPr>
              <w:t xml:space="preserve"> </w:t>
            </w:r>
            <w:r>
              <w:rPr>
                <w:sz w:val="24"/>
              </w:rPr>
              <w:t>ви- кладаються</w:t>
            </w:r>
            <w:r>
              <w:rPr>
                <w:spacing w:val="-4"/>
                <w:sz w:val="24"/>
              </w:rPr>
              <w:t xml:space="preserve"> </w:t>
            </w:r>
            <w:r>
              <w:rPr>
                <w:sz w:val="24"/>
              </w:rPr>
              <w:t>основи</w:t>
            </w:r>
            <w:r>
              <w:rPr>
                <w:spacing w:val="-4"/>
                <w:sz w:val="24"/>
              </w:rPr>
              <w:t xml:space="preserve"> </w:t>
            </w:r>
            <w:r>
              <w:rPr>
                <w:sz w:val="24"/>
              </w:rPr>
              <w:t>теоретичних</w:t>
            </w:r>
            <w:r>
              <w:rPr>
                <w:spacing w:val="-5"/>
                <w:sz w:val="24"/>
              </w:rPr>
              <w:t xml:space="preserve"> </w:t>
            </w:r>
            <w:r>
              <w:rPr>
                <w:sz w:val="24"/>
              </w:rPr>
              <w:t>знань</w:t>
            </w:r>
            <w:r>
              <w:rPr>
                <w:spacing w:val="-6"/>
                <w:sz w:val="24"/>
              </w:rPr>
              <w:t xml:space="preserve"> </w:t>
            </w:r>
            <w:r>
              <w:rPr>
                <w:sz w:val="24"/>
              </w:rPr>
              <w:t>та</w:t>
            </w:r>
            <w:r>
              <w:rPr>
                <w:spacing w:val="-4"/>
                <w:sz w:val="24"/>
              </w:rPr>
              <w:t xml:space="preserve"> </w:t>
            </w:r>
            <w:r>
              <w:rPr>
                <w:sz w:val="24"/>
              </w:rPr>
              <w:t>здійснюється</w:t>
            </w:r>
            <w:r>
              <w:rPr>
                <w:spacing w:val="-4"/>
                <w:sz w:val="24"/>
              </w:rPr>
              <w:t xml:space="preserve"> </w:t>
            </w:r>
            <w:r>
              <w:rPr>
                <w:sz w:val="24"/>
              </w:rPr>
              <w:t>навчання</w:t>
            </w:r>
            <w:r>
              <w:rPr>
                <w:spacing w:val="-4"/>
                <w:sz w:val="24"/>
              </w:rPr>
              <w:t xml:space="preserve"> </w:t>
            </w:r>
            <w:r>
              <w:rPr>
                <w:sz w:val="24"/>
              </w:rPr>
              <w:t>основ</w:t>
            </w:r>
            <w:r>
              <w:rPr>
                <w:spacing w:val="-4"/>
                <w:sz w:val="24"/>
              </w:rPr>
              <w:t xml:space="preserve"> </w:t>
            </w:r>
            <w:r>
              <w:rPr>
                <w:sz w:val="24"/>
              </w:rPr>
              <w:t>використання</w:t>
            </w:r>
            <w:r>
              <w:rPr>
                <w:spacing w:val="-4"/>
                <w:sz w:val="24"/>
              </w:rPr>
              <w:t xml:space="preserve"> </w:t>
            </w:r>
            <w:r>
              <w:rPr>
                <w:sz w:val="24"/>
              </w:rPr>
              <w:t>специфіч- них методів діагностики та лікування. Засвоєння теоретичних знань також може бути заплано- ване як самостійна робота лікаря-інтерна.</w:t>
            </w:r>
          </w:p>
          <w:p w:rsidR="005F4B09" w:rsidRDefault="00BF2CE9">
            <w:pPr>
              <w:pStyle w:val="TableParagraph"/>
              <w:ind w:left="146"/>
              <w:rPr>
                <w:sz w:val="24"/>
              </w:rPr>
            </w:pPr>
            <w:r>
              <w:rPr>
                <w:sz w:val="24"/>
              </w:rPr>
              <w:t>Опанування</w:t>
            </w:r>
            <w:r>
              <w:rPr>
                <w:spacing w:val="-5"/>
                <w:sz w:val="24"/>
              </w:rPr>
              <w:t xml:space="preserve"> </w:t>
            </w:r>
            <w:r>
              <w:rPr>
                <w:sz w:val="24"/>
              </w:rPr>
              <w:t>практичними</w:t>
            </w:r>
            <w:r>
              <w:rPr>
                <w:spacing w:val="-5"/>
                <w:sz w:val="24"/>
              </w:rPr>
              <w:t xml:space="preserve"> </w:t>
            </w:r>
            <w:r>
              <w:rPr>
                <w:sz w:val="24"/>
              </w:rPr>
              <w:t>навичками</w:t>
            </w:r>
            <w:r>
              <w:rPr>
                <w:spacing w:val="-5"/>
                <w:sz w:val="24"/>
              </w:rPr>
              <w:t xml:space="preserve"> </w:t>
            </w:r>
            <w:r>
              <w:rPr>
                <w:sz w:val="24"/>
              </w:rPr>
              <w:t>та</w:t>
            </w:r>
            <w:r>
              <w:rPr>
                <w:spacing w:val="-5"/>
                <w:sz w:val="24"/>
              </w:rPr>
              <w:t xml:space="preserve"> </w:t>
            </w:r>
            <w:r>
              <w:rPr>
                <w:sz w:val="24"/>
              </w:rPr>
              <w:t>формування</w:t>
            </w:r>
            <w:r>
              <w:rPr>
                <w:spacing w:val="-3"/>
                <w:sz w:val="24"/>
              </w:rPr>
              <w:t xml:space="preserve"> </w:t>
            </w:r>
            <w:r>
              <w:rPr>
                <w:sz w:val="24"/>
              </w:rPr>
              <w:t>умінь</w:t>
            </w:r>
            <w:r>
              <w:rPr>
                <w:spacing w:val="-5"/>
                <w:sz w:val="24"/>
              </w:rPr>
              <w:t xml:space="preserve"> </w:t>
            </w:r>
            <w:r>
              <w:rPr>
                <w:sz w:val="24"/>
              </w:rPr>
              <w:t>здійснюється</w:t>
            </w:r>
            <w:r>
              <w:rPr>
                <w:spacing w:val="-5"/>
                <w:sz w:val="24"/>
              </w:rPr>
              <w:t xml:space="preserve"> </w:t>
            </w:r>
            <w:r>
              <w:rPr>
                <w:sz w:val="24"/>
              </w:rPr>
              <w:t>на</w:t>
            </w:r>
            <w:r>
              <w:rPr>
                <w:spacing w:val="-6"/>
                <w:sz w:val="24"/>
              </w:rPr>
              <w:t xml:space="preserve"> </w:t>
            </w:r>
            <w:r>
              <w:rPr>
                <w:sz w:val="24"/>
              </w:rPr>
              <w:t>базі</w:t>
            </w:r>
            <w:r>
              <w:rPr>
                <w:spacing w:val="-5"/>
                <w:sz w:val="24"/>
              </w:rPr>
              <w:t xml:space="preserve"> </w:t>
            </w:r>
            <w:r>
              <w:rPr>
                <w:sz w:val="24"/>
              </w:rPr>
              <w:t>стажування</w:t>
            </w:r>
            <w:r>
              <w:rPr>
                <w:spacing w:val="-5"/>
                <w:sz w:val="24"/>
              </w:rPr>
              <w:t xml:space="preserve"> </w:t>
            </w:r>
            <w:r>
              <w:rPr>
                <w:sz w:val="24"/>
              </w:rPr>
              <w:t>в умовах амбулаторного прийому</w:t>
            </w:r>
            <w:r>
              <w:rPr>
                <w:spacing w:val="-2"/>
                <w:sz w:val="24"/>
              </w:rPr>
              <w:t xml:space="preserve"> </w:t>
            </w:r>
            <w:r>
              <w:rPr>
                <w:sz w:val="24"/>
              </w:rPr>
              <w:t xml:space="preserve">та стаціонарної допомоги дітям із захворюваннями нервової </w:t>
            </w:r>
            <w:r>
              <w:rPr>
                <w:spacing w:val="-2"/>
                <w:sz w:val="24"/>
              </w:rPr>
              <w:t>системи.</w:t>
            </w:r>
          </w:p>
          <w:p w:rsidR="005F4B09" w:rsidRDefault="00BF2CE9">
            <w:pPr>
              <w:pStyle w:val="TableParagraph"/>
              <w:spacing w:line="265" w:lineRule="exact"/>
              <w:ind w:left="146"/>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5"/>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1/3.</w:t>
            </w:r>
          </w:p>
        </w:tc>
      </w:tr>
      <w:tr w:rsidR="005F4B09">
        <w:trPr>
          <w:trHeight w:val="328"/>
        </w:trPr>
        <w:tc>
          <w:tcPr>
            <w:tcW w:w="2246" w:type="dxa"/>
            <w:gridSpan w:val="2"/>
          </w:tcPr>
          <w:p w:rsidR="005F4B09" w:rsidRDefault="00BF2CE9">
            <w:pPr>
              <w:pStyle w:val="TableParagraph"/>
              <w:spacing w:line="267" w:lineRule="exact"/>
              <w:ind w:left="4"/>
              <w:rPr>
                <w:b/>
                <w:sz w:val="24"/>
              </w:rPr>
            </w:pPr>
            <w:r>
              <w:rPr>
                <w:b/>
                <w:color w:val="221F1F"/>
                <w:sz w:val="24"/>
              </w:rPr>
              <w:t>ОК</w:t>
            </w:r>
            <w:r>
              <w:rPr>
                <w:b/>
                <w:color w:val="221F1F"/>
                <w:spacing w:val="1"/>
                <w:sz w:val="24"/>
              </w:rPr>
              <w:t xml:space="preserve"> </w:t>
            </w:r>
            <w:r>
              <w:rPr>
                <w:b/>
                <w:color w:val="221F1F"/>
                <w:spacing w:val="-5"/>
                <w:sz w:val="24"/>
              </w:rPr>
              <w:t>22</w:t>
            </w:r>
          </w:p>
        </w:tc>
        <w:tc>
          <w:tcPr>
            <w:tcW w:w="7809" w:type="dxa"/>
            <w:gridSpan w:val="3"/>
          </w:tcPr>
          <w:p w:rsidR="005F4B09" w:rsidRDefault="00BF2CE9">
            <w:pPr>
              <w:pStyle w:val="TableParagraph"/>
              <w:spacing w:line="267" w:lineRule="exact"/>
              <w:ind w:left="4"/>
              <w:rPr>
                <w:b/>
                <w:sz w:val="24"/>
              </w:rPr>
            </w:pPr>
            <w:r>
              <w:rPr>
                <w:b/>
                <w:sz w:val="24"/>
              </w:rPr>
              <w:t>Захворювання</w:t>
            </w:r>
            <w:r>
              <w:rPr>
                <w:b/>
                <w:spacing w:val="-5"/>
                <w:sz w:val="24"/>
              </w:rPr>
              <w:t xml:space="preserve"> </w:t>
            </w:r>
            <w:r>
              <w:rPr>
                <w:b/>
                <w:sz w:val="24"/>
              </w:rPr>
              <w:t>ЛОР-</w:t>
            </w:r>
            <w:r>
              <w:rPr>
                <w:b/>
                <w:spacing w:val="-2"/>
                <w:sz w:val="24"/>
              </w:rPr>
              <w:t>органів</w:t>
            </w:r>
          </w:p>
        </w:tc>
      </w:tr>
      <w:tr w:rsidR="005F4B09">
        <w:trPr>
          <w:trHeight w:val="551"/>
        </w:trPr>
        <w:tc>
          <w:tcPr>
            <w:tcW w:w="2246" w:type="dxa"/>
            <w:gridSpan w:val="2"/>
          </w:tcPr>
          <w:p w:rsidR="005F4B09" w:rsidRDefault="00BF2CE9">
            <w:pPr>
              <w:pStyle w:val="TableParagraph"/>
              <w:spacing w:line="267"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809" w:type="dxa"/>
            <w:gridSpan w:val="3"/>
          </w:tcPr>
          <w:p w:rsidR="005F4B09" w:rsidRDefault="00BF2CE9">
            <w:pPr>
              <w:pStyle w:val="TableParagraph"/>
              <w:spacing w:line="267" w:lineRule="exact"/>
              <w:ind w:left="4"/>
              <w:rPr>
                <w:b/>
                <w:sz w:val="24"/>
              </w:rPr>
            </w:pPr>
            <w:r>
              <w:rPr>
                <w:b/>
                <w:color w:val="221F1F"/>
                <w:sz w:val="24"/>
              </w:rPr>
              <w:t>Діагностувати</w:t>
            </w:r>
            <w:r>
              <w:rPr>
                <w:b/>
                <w:color w:val="221F1F"/>
                <w:spacing w:val="-5"/>
                <w:sz w:val="24"/>
              </w:rPr>
              <w:t xml:space="preserve"> </w:t>
            </w:r>
            <w:r>
              <w:rPr>
                <w:b/>
                <w:color w:val="221F1F"/>
                <w:sz w:val="24"/>
              </w:rPr>
              <w:t>та</w:t>
            </w:r>
            <w:r>
              <w:rPr>
                <w:b/>
                <w:color w:val="221F1F"/>
                <w:spacing w:val="-2"/>
                <w:sz w:val="24"/>
              </w:rPr>
              <w:t xml:space="preserve"> </w:t>
            </w:r>
            <w:r>
              <w:rPr>
                <w:b/>
                <w:color w:val="221F1F"/>
                <w:sz w:val="24"/>
              </w:rPr>
              <w:t>надавати</w:t>
            </w:r>
            <w:r>
              <w:rPr>
                <w:b/>
                <w:color w:val="221F1F"/>
                <w:spacing w:val="-2"/>
                <w:sz w:val="24"/>
              </w:rPr>
              <w:t xml:space="preserve"> </w:t>
            </w:r>
            <w:r>
              <w:rPr>
                <w:b/>
                <w:color w:val="221F1F"/>
                <w:sz w:val="24"/>
              </w:rPr>
              <w:t>медичну</w:t>
            </w:r>
            <w:r>
              <w:rPr>
                <w:b/>
                <w:color w:val="221F1F"/>
                <w:spacing w:val="-2"/>
                <w:sz w:val="24"/>
              </w:rPr>
              <w:t xml:space="preserve"> </w:t>
            </w:r>
            <w:r>
              <w:rPr>
                <w:b/>
                <w:color w:val="221F1F"/>
                <w:sz w:val="24"/>
              </w:rPr>
              <w:t>допомогу</w:t>
            </w:r>
            <w:r>
              <w:rPr>
                <w:b/>
                <w:color w:val="221F1F"/>
                <w:spacing w:val="-2"/>
                <w:sz w:val="24"/>
              </w:rPr>
              <w:t xml:space="preserve"> </w:t>
            </w:r>
            <w:r>
              <w:rPr>
                <w:b/>
                <w:color w:val="221F1F"/>
                <w:sz w:val="24"/>
              </w:rPr>
              <w:t>дітям</w:t>
            </w:r>
            <w:r>
              <w:rPr>
                <w:b/>
                <w:color w:val="221F1F"/>
                <w:spacing w:val="-2"/>
                <w:sz w:val="24"/>
              </w:rPr>
              <w:t xml:space="preserve"> </w:t>
            </w:r>
            <w:r>
              <w:rPr>
                <w:b/>
                <w:color w:val="221F1F"/>
                <w:sz w:val="24"/>
              </w:rPr>
              <w:t>з</w:t>
            </w:r>
            <w:r>
              <w:rPr>
                <w:b/>
                <w:color w:val="221F1F"/>
                <w:spacing w:val="-3"/>
                <w:sz w:val="24"/>
              </w:rPr>
              <w:t xml:space="preserve"> </w:t>
            </w:r>
            <w:r>
              <w:rPr>
                <w:b/>
                <w:color w:val="221F1F"/>
                <w:spacing w:val="-2"/>
                <w:sz w:val="24"/>
              </w:rPr>
              <w:t>захворюваннями</w:t>
            </w:r>
          </w:p>
          <w:p w:rsidR="005F4B09" w:rsidRDefault="00BF2CE9">
            <w:pPr>
              <w:pStyle w:val="TableParagraph"/>
              <w:spacing w:line="265" w:lineRule="exact"/>
              <w:ind w:left="4"/>
              <w:rPr>
                <w:b/>
                <w:sz w:val="24"/>
              </w:rPr>
            </w:pPr>
            <w:r>
              <w:rPr>
                <w:b/>
                <w:color w:val="221F1F"/>
                <w:spacing w:val="-2"/>
                <w:sz w:val="24"/>
              </w:rPr>
              <w:t>ЛОР-органів.</w:t>
            </w:r>
          </w:p>
        </w:tc>
      </w:tr>
      <w:tr w:rsidR="005F4B09">
        <w:trPr>
          <w:trHeight w:val="330"/>
        </w:trPr>
        <w:tc>
          <w:tcPr>
            <w:tcW w:w="4778" w:type="dxa"/>
            <w:gridSpan w:val="3"/>
          </w:tcPr>
          <w:p w:rsidR="005F4B09" w:rsidRDefault="00BF2CE9">
            <w:pPr>
              <w:pStyle w:val="TableParagraph"/>
              <w:spacing w:line="267" w:lineRule="exact"/>
              <w:ind w:left="1862" w:right="1965"/>
              <w:jc w:val="center"/>
              <w:rPr>
                <w:b/>
                <w:sz w:val="24"/>
              </w:rPr>
            </w:pPr>
            <w:r>
              <w:rPr>
                <w:b/>
                <w:spacing w:val="-2"/>
                <w:sz w:val="24"/>
              </w:rPr>
              <w:t>Знання</w:t>
            </w:r>
          </w:p>
        </w:tc>
        <w:tc>
          <w:tcPr>
            <w:tcW w:w="5277" w:type="dxa"/>
            <w:gridSpan w:val="2"/>
          </w:tcPr>
          <w:p w:rsidR="005F4B09" w:rsidRDefault="00BF2CE9">
            <w:pPr>
              <w:pStyle w:val="TableParagraph"/>
              <w:spacing w:line="267" w:lineRule="exact"/>
              <w:ind w:left="2291" w:right="2135"/>
              <w:jc w:val="center"/>
              <w:rPr>
                <w:b/>
                <w:sz w:val="24"/>
              </w:rPr>
            </w:pPr>
            <w:r>
              <w:rPr>
                <w:b/>
                <w:color w:val="221F1F"/>
                <w:spacing w:val="-2"/>
                <w:sz w:val="24"/>
              </w:rPr>
              <w:t>Уміння</w:t>
            </w:r>
          </w:p>
        </w:tc>
      </w:tr>
      <w:tr w:rsidR="005F4B09">
        <w:trPr>
          <w:trHeight w:val="6072"/>
        </w:trPr>
        <w:tc>
          <w:tcPr>
            <w:tcW w:w="4778" w:type="dxa"/>
            <w:gridSpan w:val="3"/>
          </w:tcPr>
          <w:p w:rsidR="005F4B09" w:rsidRDefault="00BF2CE9">
            <w:pPr>
              <w:pStyle w:val="TableParagraph"/>
              <w:numPr>
                <w:ilvl w:val="0"/>
                <w:numId w:val="26"/>
              </w:numPr>
              <w:tabs>
                <w:tab w:val="left" w:pos="574"/>
              </w:tabs>
              <w:ind w:right="113" w:firstLine="0"/>
              <w:jc w:val="both"/>
              <w:rPr>
                <w:sz w:val="24"/>
              </w:rPr>
            </w:pPr>
            <w:r>
              <w:rPr>
                <w:sz w:val="24"/>
              </w:rPr>
              <w:t xml:space="preserve">Клінічна анатомія та фізіологія ЛОР- </w:t>
            </w:r>
            <w:r>
              <w:rPr>
                <w:spacing w:val="-2"/>
                <w:sz w:val="24"/>
              </w:rPr>
              <w:t>органів.</w:t>
            </w:r>
          </w:p>
          <w:p w:rsidR="005F4B09" w:rsidRDefault="00BF2CE9">
            <w:pPr>
              <w:pStyle w:val="TableParagraph"/>
              <w:numPr>
                <w:ilvl w:val="0"/>
                <w:numId w:val="26"/>
              </w:numPr>
              <w:tabs>
                <w:tab w:val="left" w:pos="574"/>
                <w:tab w:val="left" w:pos="3420"/>
              </w:tabs>
              <w:ind w:right="117" w:firstLine="0"/>
              <w:jc w:val="both"/>
              <w:rPr>
                <w:sz w:val="24"/>
              </w:rPr>
            </w:pPr>
            <w:r>
              <w:rPr>
                <w:spacing w:val="-2"/>
                <w:sz w:val="24"/>
              </w:rPr>
              <w:t>Анатомо-фізіологічні</w:t>
            </w:r>
            <w:r>
              <w:rPr>
                <w:sz w:val="24"/>
              </w:rPr>
              <w:tab/>
            </w:r>
            <w:r>
              <w:rPr>
                <w:spacing w:val="-2"/>
                <w:sz w:val="24"/>
              </w:rPr>
              <w:t xml:space="preserve">особливості </w:t>
            </w:r>
            <w:r>
              <w:rPr>
                <w:sz w:val="24"/>
              </w:rPr>
              <w:t>ЛОР-органів у дітей.</w:t>
            </w:r>
          </w:p>
          <w:p w:rsidR="005F4B09" w:rsidRDefault="00BF2CE9">
            <w:pPr>
              <w:pStyle w:val="TableParagraph"/>
              <w:numPr>
                <w:ilvl w:val="0"/>
                <w:numId w:val="26"/>
              </w:numPr>
              <w:tabs>
                <w:tab w:val="left" w:pos="574"/>
              </w:tabs>
              <w:ind w:right="117" w:firstLine="0"/>
              <w:jc w:val="both"/>
              <w:rPr>
                <w:sz w:val="24"/>
              </w:rPr>
            </w:pPr>
            <w:r>
              <w:rPr>
                <w:sz w:val="24"/>
              </w:rPr>
              <w:t xml:space="preserve">Методи обстеження ЛОР-органів (передня риноскопія, орофарингоскопія, </w:t>
            </w:r>
            <w:r>
              <w:rPr>
                <w:spacing w:val="-2"/>
                <w:sz w:val="24"/>
              </w:rPr>
              <w:t>отоскопія).</w:t>
            </w:r>
          </w:p>
          <w:p w:rsidR="005F4B09" w:rsidRDefault="00BF2CE9">
            <w:pPr>
              <w:pStyle w:val="TableParagraph"/>
              <w:numPr>
                <w:ilvl w:val="0"/>
                <w:numId w:val="26"/>
              </w:numPr>
              <w:tabs>
                <w:tab w:val="left" w:pos="574"/>
              </w:tabs>
              <w:ind w:right="115" w:firstLine="0"/>
              <w:jc w:val="both"/>
              <w:rPr>
                <w:sz w:val="24"/>
              </w:rPr>
            </w:pPr>
            <w:r>
              <w:rPr>
                <w:sz w:val="24"/>
              </w:rPr>
              <w:t>Діагностика вроджених вад розвитку ЛОР-органів</w:t>
            </w:r>
            <w:r>
              <w:rPr>
                <w:spacing w:val="-6"/>
                <w:sz w:val="24"/>
              </w:rPr>
              <w:t xml:space="preserve"> </w:t>
            </w:r>
            <w:r>
              <w:rPr>
                <w:sz w:val="24"/>
              </w:rPr>
              <w:t>(атрезія</w:t>
            </w:r>
            <w:r>
              <w:rPr>
                <w:spacing w:val="-5"/>
                <w:sz w:val="24"/>
              </w:rPr>
              <w:t xml:space="preserve"> </w:t>
            </w:r>
            <w:r>
              <w:rPr>
                <w:sz w:val="24"/>
              </w:rPr>
              <w:t>хоан,</w:t>
            </w:r>
            <w:r>
              <w:rPr>
                <w:spacing w:val="-6"/>
                <w:sz w:val="24"/>
              </w:rPr>
              <w:t xml:space="preserve"> </w:t>
            </w:r>
            <w:r>
              <w:rPr>
                <w:sz w:val="24"/>
              </w:rPr>
              <w:t>ларингомаляція, мікротія, розщеплення піднебіння)</w:t>
            </w:r>
          </w:p>
          <w:p w:rsidR="005F4B09" w:rsidRDefault="00BF2CE9">
            <w:pPr>
              <w:pStyle w:val="TableParagraph"/>
              <w:numPr>
                <w:ilvl w:val="0"/>
                <w:numId w:val="26"/>
              </w:numPr>
              <w:tabs>
                <w:tab w:val="left" w:pos="574"/>
              </w:tabs>
              <w:ind w:right="120" w:firstLine="0"/>
              <w:jc w:val="both"/>
              <w:rPr>
                <w:sz w:val="24"/>
              </w:rPr>
            </w:pPr>
            <w:r>
              <w:rPr>
                <w:sz w:val="24"/>
              </w:rPr>
              <w:t>Етіологія, патогенез, особливості перебігу, лікування гострих та хронічних захворювань вуха.</w:t>
            </w:r>
          </w:p>
          <w:p w:rsidR="005F4B09" w:rsidRDefault="00BF2CE9">
            <w:pPr>
              <w:pStyle w:val="TableParagraph"/>
              <w:numPr>
                <w:ilvl w:val="0"/>
                <w:numId w:val="26"/>
              </w:numPr>
              <w:tabs>
                <w:tab w:val="left" w:pos="574"/>
              </w:tabs>
              <w:ind w:right="118" w:firstLine="0"/>
              <w:jc w:val="both"/>
              <w:rPr>
                <w:sz w:val="24"/>
              </w:rPr>
            </w:pPr>
            <w:r>
              <w:rPr>
                <w:sz w:val="24"/>
              </w:rPr>
              <w:t xml:space="preserve">Етіологія, патогенез, особливості перебігу, лікування гострих та хронічних захворювань носа та приносових пазух (риносинусит, алергічний риніт, хронічні </w:t>
            </w:r>
            <w:r>
              <w:rPr>
                <w:spacing w:val="-2"/>
                <w:sz w:val="24"/>
              </w:rPr>
              <w:t>риніти).</w:t>
            </w:r>
          </w:p>
          <w:p w:rsidR="005F4B09" w:rsidRDefault="00BF2CE9">
            <w:pPr>
              <w:pStyle w:val="TableParagraph"/>
              <w:numPr>
                <w:ilvl w:val="0"/>
                <w:numId w:val="26"/>
              </w:numPr>
              <w:tabs>
                <w:tab w:val="left" w:pos="574"/>
              </w:tabs>
              <w:spacing w:line="270" w:lineRule="atLeast"/>
              <w:ind w:right="116" w:firstLine="0"/>
              <w:jc w:val="both"/>
              <w:rPr>
                <w:sz w:val="24"/>
              </w:rPr>
            </w:pPr>
            <w:r>
              <w:rPr>
                <w:sz w:val="24"/>
              </w:rPr>
              <w:t>Етіологія, патогенез, особливості перебігу, лікування гострих та хронічних захворювань глотки (назофарингіт, тонзиліт, фарингіт)</w:t>
            </w:r>
          </w:p>
        </w:tc>
        <w:tc>
          <w:tcPr>
            <w:tcW w:w="5277" w:type="dxa"/>
            <w:gridSpan w:val="2"/>
          </w:tcPr>
          <w:p w:rsidR="005F4B09" w:rsidRDefault="00BF2CE9">
            <w:pPr>
              <w:pStyle w:val="TableParagraph"/>
              <w:numPr>
                <w:ilvl w:val="0"/>
                <w:numId w:val="25"/>
              </w:numPr>
              <w:tabs>
                <w:tab w:val="left" w:pos="590"/>
              </w:tabs>
              <w:ind w:right="132" w:firstLine="0"/>
              <w:jc w:val="both"/>
              <w:rPr>
                <w:sz w:val="24"/>
              </w:rPr>
            </w:pPr>
            <w:r>
              <w:rPr>
                <w:color w:val="221F1F"/>
                <w:sz w:val="24"/>
              </w:rPr>
              <w:t>Виконувати огляд ЛОР-органів (передня риноскопія, орофарингоскопія, отоскопія).</w:t>
            </w:r>
          </w:p>
          <w:p w:rsidR="005F4B09" w:rsidRDefault="00BF2CE9">
            <w:pPr>
              <w:pStyle w:val="TableParagraph"/>
              <w:numPr>
                <w:ilvl w:val="0"/>
                <w:numId w:val="25"/>
              </w:numPr>
              <w:tabs>
                <w:tab w:val="left" w:pos="590"/>
              </w:tabs>
              <w:ind w:right="131" w:firstLine="0"/>
              <w:jc w:val="both"/>
              <w:rPr>
                <w:sz w:val="24"/>
              </w:rPr>
            </w:pPr>
            <w:r>
              <w:rPr>
                <w:color w:val="221F1F"/>
                <w:sz w:val="24"/>
              </w:rPr>
              <w:t>Забезпечити адекватне дихання при вродженій атрезії хоан у новонародженого.</w:t>
            </w:r>
          </w:p>
          <w:p w:rsidR="005F4B09" w:rsidRDefault="00BF2CE9">
            <w:pPr>
              <w:pStyle w:val="TableParagraph"/>
              <w:numPr>
                <w:ilvl w:val="0"/>
                <w:numId w:val="25"/>
              </w:numPr>
              <w:tabs>
                <w:tab w:val="left" w:pos="590"/>
                <w:tab w:val="left" w:pos="2332"/>
                <w:tab w:val="left" w:pos="4189"/>
              </w:tabs>
              <w:ind w:right="132" w:firstLine="0"/>
              <w:jc w:val="both"/>
              <w:rPr>
                <w:sz w:val="24"/>
              </w:rPr>
            </w:pPr>
            <w:r>
              <w:rPr>
                <w:color w:val="221F1F"/>
                <w:sz w:val="24"/>
              </w:rPr>
              <w:t>Оцінити</w:t>
            </w:r>
            <w:r>
              <w:rPr>
                <w:color w:val="221F1F"/>
                <w:spacing w:val="-4"/>
                <w:sz w:val="24"/>
              </w:rPr>
              <w:t xml:space="preserve"> </w:t>
            </w:r>
            <w:r>
              <w:rPr>
                <w:color w:val="221F1F"/>
                <w:sz w:val="24"/>
              </w:rPr>
              <w:t>ступінь</w:t>
            </w:r>
            <w:r>
              <w:rPr>
                <w:color w:val="221F1F"/>
                <w:spacing w:val="-5"/>
                <w:sz w:val="24"/>
              </w:rPr>
              <w:t xml:space="preserve"> </w:t>
            </w:r>
            <w:r>
              <w:rPr>
                <w:color w:val="221F1F"/>
                <w:sz w:val="24"/>
              </w:rPr>
              <w:t>стенозу</w:t>
            </w:r>
            <w:r>
              <w:rPr>
                <w:color w:val="221F1F"/>
                <w:spacing w:val="-8"/>
                <w:sz w:val="24"/>
              </w:rPr>
              <w:t xml:space="preserve"> </w:t>
            </w:r>
            <w:r>
              <w:rPr>
                <w:color w:val="221F1F"/>
                <w:sz w:val="24"/>
              </w:rPr>
              <w:t>гортані</w:t>
            </w:r>
            <w:r>
              <w:rPr>
                <w:color w:val="221F1F"/>
                <w:spacing w:val="-2"/>
                <w:sz w:val="24"/>
              </w:rPr>
              <w:t xml:space="preserve"> </w:t>
            </w:r>
            <w:r>
              <w:rPr>
                <w:color w:val="221F1F"/>
                <w:sz w:val="24"/>
              </w:rPr>
              <w:t>у</w:t>
            </w:r>
            <w:r>
              <w:rPr>
                <w:color w:val="221F1F"/>
                <w:spacing w:val="-9"/>
                <w:sz w:val="24"/>
              </w:rPr>
              <w:t xml:space="preserve"> </w:t>
            </w:r>
            <w:r>
              <w:rPr>
                <w:color w:val="221F1F"/>
                <w:sz w:val="24"/>
              </w:rPr>
              <w:t>дітей</w:t>
            </w:r>
            <w:r>
              <w:rPr>
                <w:color w:val="221F1F"/>
                <w:spacing w:val="-4"/>
                <w:sz w:val="24"/>
              </w:rPr>
              <w:t xml:space="preserve"> </w:t>
            </w:r>
            <w:r>
              <w:rPr>
                <w:color w:val="221F1F"/>
                <w:sz w:val="24"/>
              </w:rPr>
              <w:t xml:space="preserve">при </w:t>
            </w:r>
            <w:r>
              <w:rPr>
                <w:color w:val="221F1F"/>
                <w:spacing w:val="-2"/>
                <w:sz w:val="24"/>
              </w:rPr>
              <w:t>вродженому</w:t>
            </w:r>
            <w:r>
              <w:rPr>
                <w:color w:val="221F1F"/>
                <w:sz w:val="24"/>
              </w:rPr>
              <w:tab/>
            </w:r>
            <w:r>
              <w:rPr>
                <w:color w:val="221F1F"/>
                <w:spacing w:val="-2"/>
                <w:sz w:val="24"/>
              </w:rPr>
              <w:t>стридорі,</w:t>
            </w:r>
            <w:r>
              <w:rPr>
                <w:color w:val="221F1F"/>
                <w:sz w:val="24"/>
              </w:rPr>
              <w:tab/>
            </w:r>
            <w:r>
              <w:rPr>
                <w:color w:val="221F1F"/>
                <w:spacing w:val="-2"/>
                <w:sz w:val="24"/>
              </w:rPr>
              <w:t xml:space="preserve">гострому </w:t>
            </w:r>
            <w:r>
              <w:rPr>
                <w:color w:val="221F1F"/>
                <w:sz w:val="24"/>
              </w:rPr>
              <w:t>обструктивному ларингіті, травмах гортані, хронічних стенозах гортані.</w:t>
            </w:r>
          </w:p>
          <w:p w:rsidR="005F4B09" w:rsidRDefault="00BF2CE9">
            <w:pPr>
              <w:pStyle w:val="TableParagraph"/>
              <w:numPr>
                <w:ilvl w:val="0"/>
                <w:numId w:val="25"/>
              </w:numPr>
              <w:tabs>
                <w:tab w:val="left" w:pos="590"/>
              </w:tabs>
              <w:ind w:right="136" w:firstLine="0"/>
              <w:jc w:val="both"/>
              <w:rPr>
                <w:sz w:val="24"/>
              </w:rPr>
            </w:pPr>
            <w:r>
              <w:rPr>
                <w:color w:val="221F1F"/>
                <w:sz w:val="24"/>
              </w:rPr>
              <w:t>Оцінити слухову функцію у дітей першого року життя.</w:t>
            </w:r>
          </w:p>
          <w:p w:rsidR="005F4B09" w:rsidRDefault="00BF2CE9">
            <w:pPr>
              <w:pStyle w:val="TableParagraph"/>
              <w:numPr>
                <w:ilvl w:val="0"/>
                <w:numId w:val="25"/>
              </w:numPr>
              <w:tabs>
                <w:tab w:val="left" w:pos="590"/>
              </w:tabs>
              <w:ind w:right="131" w:firstLine="0"/>
              <w:jc w:val="both"/>
              <w:rPr>
                <w:sz w:val="24"/>
              </w:rPr>
            </w:pPr>
            <w:r>
              <w:rPr>
                <w:color w:val="221F1F"/>
                <w:sz w:val="24"/>
              </w:rPr>
              <w:t xml:space="preserve">Призначати антибактеріальні препарати дітям із бактеріальними інфекціями ЛОР- </w:t>
            </w:r>
            <w:r>
              <w:rPr>
                <w:color w:val="221F1F"/>
                <w:spacing w:val="-2"/>
                <w:sz w:val="24"/>
              </w:rPr>
              <w:t>органів.</w:t>
            </w:r>
          </w:p>
          <w:p w:rsidR="005F4B09" w:rsidRDefault="00BF2CE9">
            <w:pPr>
              <w:pStyle w:val="TableParagraph"/>
              <w:numPr>
                <w:ilvl w:val="0"/>
                <w:numId w:val="25"/>
              </w:numPr>
              <w:tabs>
                <w:tab w:val="left" w:pos="590"/>
              </w:tabs>
              <w:ind w:right="131" w:firstLine="0"/>
              <w:jc w:val="both"/>
              <w:rPr>
                <w:sz w:val="24"/>
              </w:rPr>
            </w:pPr>
            <w:r>
              <w:rPr>
                <w:color w:val="221F1F"/>
                <w:sz w:val="24"/>
              </w:rPr>
              <w:t>Менеджмент пацієнта з синдромом біль в горлі (застосування шкал Центор, МакАйзек, FeverPain, критерії Paradise).</w:t>
            </w:r>
          </w:p>
          <w:p w:rsidR="005F4B09" w:rsidRDefault="00BF2CE9">
            <w:pPr>
              <w:pStyle w:val="TableParagraph"/>
              <w:numPr>
                <w:ilvl w:val="0"/>
                <w:numId w:val="25"/>
              </w:numPr>
              <w:tabs>
                <w:tab w:val="left" w:pos="590"/>
              </w:tabs>
              <w:ind w:right="133" w:firstLine="0"/>
              <w:jc w:val="both"/>
              <w:rPr>
                <w:sz w:val="24"/>
              </w:rPr>
            </w:pPr>
            <w:r>
              <w:rPr>
                <w:color w:val="221F1F"/>
                <w:sz w:val="24"/>
              </w:rPr>
              <w:t>Розпізнавати симптоми, що свідчать про розвиток ускладнень та потребують консультації отоларинголога.</w:t>
            </w:r>
          </w:p>
          <w:p w:rsidR="005F4B09" w:rsidRDefault="00BF2CE9">
            <w:pPr>
              <w:pStyle w:val="TableParagraph"/>
              <w:numPr>
                <w:ilvl w:val="0"/>
                <w:numId w:val="25"/>
              </w:numPr>
              <w:tabs>
                <w:tab w:val="left" w:pos="590"/>
              </w:tabs>
              <w:ind w:right="134" w:firstLine="0"/>
              <w:jc w:val="both"/>
              <w:rPr>
                <w:sz w:val="24"/>
              </w:rPr>
            </w:pPr>
            <w:r>
              <w:rPr>
                <w:color w:val="221F1F"/>
                <w:sz w:val="24"/>
              </w:rPr>
              <w:t>Менеджмент пацієнта з рекурентними захворюваннями ЛОР-органів.</w:t>
            </w:r>
          </w:p>
          <w:p w:rsidR="005F4B09" w:rsidRDefault="00BF2CE9">
            <w:pPr>
              <w:pStyle w:val="TableParagraph"/>
              <w:numPr>
                <w:ilvl w:val="0"/>
                <w:numId w:val="25"/>
              </w:numPr>
              <w:tabs>
                <w:tab w:val="left" w:pos="590"/>
              </w:tabs>
              <w:spacing w:line="265" w:lineRule="exact"/>
              <w:ind w:left="589" w:hanging="429"/>
              <w:jc w:val="both"/>
              <w:rPr>
                <w:sz w:val="24"/>
              </w:rPr>
            </w:pPr>
            <w:r>
              <w:rPr>
                <w:color w:val="221F1F"/>
                <w:sz w:val="24"/>
              </w:rPr>
              <w:t>Надавати</w:t>
            </w:r>
            <w:r>
              <w:rPr>
                <w:color w:val="221F1F"/>
                <w:spacing w:val="1"/>
                <w:sz w:val="24"/>
              </w:rPr>
              <w:t xml:space="preserve"> </w:t>
            </w:r>
            <w:r>
              <w:rPr>
                <w:color w:val="221F1F"/>
                <w:sz w:val="24"/>
              </w:rPr>
              <w:t>невідкладну</w:t>
            </w:r>
            <w:r>
              <w:rPr>
                <w:color w:val="221F1F"/>
                <w:spacing w:val="-5"/>
                <w:sz w:val="24"/>
              </w:rPr>
              <w:t xml:space="preserve"> </w:t>
            </w:r>
            <w:r>
              <w:rPr>
                <w:color w:val="221F1F"/>
                <w:sz w:val="24"/>
              </w:rPr>
              <w:t>допомогу</w:t>
            </w:r>
            <w:r>
              <w:rPr>
                <w:color w:val="221F1F"/>
                <w:spacing w:val="-8"/>
                <w:sz w:val="24"/>
              </w:rPr>
              <w:t xml:space="preserve"> </w:t>
            </w:r>
            <w:r>
              <w:rPr>
                <w:color w:val="221F1F"/>
                <w:sz w:val="24"/>
              </w:rPr>
              <w:t>при</w:t>
            </w:r>
            <w:r>
              <w:rPr>
                <w:color w:val="221F1F"/>
                <w:spacing w:val="2"/>
                <w:sz w:val="24"/>
              </w:rPr>
              <w:t xml:space="preserve"> </w:t>
            </w:r>
            <w:r>
              <w:rPr>
                <w:color w:val="221F1F"/>
                <w:spacing w:val="-2"/>
                <w:sz w:val="24"/>
              </w:rPr>
              <w:t>стенозі</w:t>
            </w:r>
          </w:p>
        </w:tc>
      </w:tr>
    </w:tbl>
    <w:p w:rsidR="005F4B09" w:rsidRDefault="005F4B09">
      <w:pPr>
        <w:spacing w:line="265" w:lineRule="exact"/>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550"/>
        <w:gridCol w:w="2388"/>
        <w:gridCol w:w="155"/>
        <w:gridCol w:w="3125"/>
        <w:gridCol w:w="2006"/>
      </w:tblGrid>
      <w:tr w:rsidR="005F4B09">
        <w:trPr>
          <w:trHeight w:val="3035"/>
        </w:trPr>
        <w:tc>
          <w:tcPr>
            <w:tcW w:w="4778" w:type="dxa"/>
            <w:gridSpan w:val="3"/>
          </w:tcPr>
          <w:p w:rsidR="005F4B09" w:rsidRDefault="00BF2CE9">
            <w:pPr>
              <w:pStyle w:val="TableParagraph"/>
              <w:numPr>
                <w:ilvl w:val="0"/>
                <w:numId w:val="24"/>
              </w:numPr>
              <w:tabs>
                <w:tab w:val="left" w:pos="574"/>
              </w:tabs>
              <w:ind w:right="120" w:firstLine="0"/>
              <w:jc w:val="both"/>
              <w:rPr>
                <w:sz w:val="24"/>
              </w:rPr>
            </w:pPr>
            <w:r>
              <w:rPr>
                <w:sz w:val="24"/>
              </w:rPr>
              <w:lastRenderedPageBreak/>
              <w:t>Етіологія, патогенез, особливості перебігу, лікування гострих та хронічних захворювань гортані і трахеї (ларингіт, гострий стенозуючий ларингіт, трахеїт).</w:t>
            </w:r>
          </w:p>
          <w:p w:rsidR="005F4B09" w:rsidRDefault="00BF2CE9">
            <w:pPr>
              <w:pStyle w:val="TableParagraph"/>
              <w:numPr>
                <w:ilvl w:val="0"/>
                <w:numId w:val="24"/>
              </w:numPr>
              <w:tabs>
                <w:tab w:val="left" w:pos="574"/>
                <w:tab w:val="left" w:pos="3325"/>
              </w:tabs>
              <w:ind w:left="573"/>
              <w:jc w:val="both"/>
              <w:rPr>
                <w:sz w:val="24"/>
              </w:rPr>
            </w:pPr>
            <w:r>
              <w:rPr>
                <w:spacing w:val="-2"/>
                <w:sz w:val="24"/>
              </w:rPr>
              <w:t>Принципи</w:t>
            </w:r>
            <w:r>
              <w:rPr>
                <w:sz w:val="24"/>
              </w:rPr>
              <w:tab/>
            </w:r>
            <w:r>
              <w:rPr>
                <w:spacing w:val="-2"/>
                <w:sz w:val="24"/>
              </w:rPr>
              <w:t>раціональної</w:t>
            </w:r>
          </w:p>
          <w:p w:rsidR="005F4B09" w:rsidRDefault="00BF2CE9">
            <w:pPr>
              <w:pStyle w:val="TableParagraph"/>
              <w:tabs>
                <w:tab w:val="left" w:pos="3190"/>
              </w:tabs>
              <w:ind w:left="146" w:right="122"/>
              <w:jc w:val="both"/>
              <w:rPr>
                <w:sz w:val="24"/>
              </w:rPr>
            </w:pPr>
            <w:r>
              <w:rPr>
                <w:spacing w:val="-2"/>
                <w:sz w:val="24"/>
              </w:rPr>
              <w:t>антибіотикотерапії</w:t>
            </w:r>
            <w:r>
              <w:rPr>
                <w:sz w:val="24"/>
              </w:rPr>
              <w:tab/>
            </w:r>
            <w:r>
              <w:rPr>
                <w:spacing w:val="-2"/>
                <w:sz w:val="24"/>
              </w:rPr>
              <w:t xml:space="preserve">бактеріальних </w:t>
            </w:r>
            <w:r>
              <w:rPr>
                <w:sz w:val="24"/>
              </w:rPr>
              <w:t>захворювань ЛОР-органів.</w:t>
            </w:r>
          </w:p>
          <w:p w:rsidR="005F4B09" w:rsidRDefault="00BF2CE9">
            <w:pPr>
              <w:pStyle w:val="TableParagraph"/>
              <w:numPr>
                <w:ilvl w:val="0"/>
                <w:numId w:val="24"/>
              </w:numPr>
              <w:tabs>
                <w:tab w:val="left" w:pos="574"/>
              </w:tabs>
              <w:ind w:left="573"/>
              <w:jc w:val="both"/>
              <w:rPr>
                <w:sz w:val="24"/>
              </w:rPr>
            </w:pPr>
            <w:r>
              <w:rPr>
                <w:sz w:val="24"/>
              </w:rPr>
              <w:t>Скринінг</w:t>
            </w:r>
            <w:r>
              <w:rPr>
                <w:spacing w:val="-3"/>
                <w:sz w:val="24"/>
              </w:rPr>
              <w:t xml:space="preserve"> </w:t>
            </w:r>
            <w:r>
              <w:rPr>
                <w:sz w:val="24"/>
              </w:rPr>
              <w:t>слуху</w:t>
            </w:r>
            <w:r>
              <w:rPr>
                <w:spacing w:val="-2"/>
                <w:sz w:val="24"/>
              </w:rPr>
              <w:t xml:space="preserve"> </w:t>
            </w:r>
            <w:r>
              <w:rPr>
                <w:sz w:val="24"/>
              </w:rPr>
              <w:t>у</w:t>
            </w:r>
            <w:r>
              <w:rPr>
                <w:spacing w:val="-5"/>
                <w:sz w:val="24"/>
              </w:rPr>
              <w:t xml:space="preserve"> </w:t>
            </w:r>
            <w:r>
              <w:rPr>
                <w:spacing w:val="-2"/>
                <w:sz w:val="24"/>
              </w:rPr>
              <w:t>новонароджених.</w:t>
            </w:r>
          </w:p>
          <w:p w:rsidR="005F4B09" w:rsidRDefault="00BF2CE9">
            <w:pPr>
              <w:pStyle w:val="TableParagraph"/>
              <w:numPr>
                <w:ilvl w:val="0"/>
                <w:numId w:val="24"/>
              </w:numPr>
              <w:tabs>
                <w:tab w:val="left" w:pos="574"/>
              </w:tabs>
              <w:spacing w:line="270" w:lineRule="atLeast"/>
              <w:ind w:right="116" w:firstLine="0"/>
              <w:jc w:val="both"/>
              <w:rPr>
                <w:sz w:val="24"/>
              </w:rPr>
            </w:pPr>
            <w:r>
              <w:rPr>
                <w:sz w:val="24"/>
              </w:rPr>
              <w:t>Основні невідкладні стани в отоларингології</w:t>
            </w:r>
            <w:r>
              <w:rPr>
                <w:spacing w:val="-11"/>
                <w:sz w:val="24"/>
              </w:rPr>
              <w:t xml:space="preserve"> </w:t>
            </w:r>
            <w:r>
              <w:rPr>
                <w:sz w:val="24"/>
              </w:rPr>
              <w:t>(носові</w:t>
            </w:r>
            <w:r>
              <w:rPr>
                <w:spacing w:val="-11"/>
                <w:sz w:val="24"/>
              </w:rPr>
              <w:t xml:space="preserve"> </w:t>
            </w:r>
            <w:r>
              <w:rPr>
                <w:sz w:val="24"/>
              </w:rPr>
              <w:t>кровотечі,</w:t>
            </w:r>
            <w:r>
              <w:rPr>
                <w:spacing w:val="-10"/>
                <w:sz w:val="24"/>
              </w:rPr>
              <w:t xml:space="preserve"> </w:t>
            </w:r>
            <w:r>
              <w:rPr>
                <w:sz w:val="24"/>
              </w:rPr>
              <w:t>сторонні тіла, стеноз гортані).</w:t>
            </w:r>
          </w:p>
        </w:tc>
        <w:tc>
          <w:tcPr>
            <w:tcW w:w="5286" w:type="dxa"/>
            <w:gridSpan w:val="3"/>
          </w:tcPr>
          <w:p w:rsidR="005F4B09" w:rsidRDefault="00BF2CE9">
            <w:pPr>
              <w:pStyle w:val="TableParagraph"/>
              <w:spacing w:line="267" w:lineRule="exact"/>
              <w:ind w:left="161"/>
              <w:jc w:val="both"/>
              <w:rPr>
                <w:sz w:val="24"/>
              </w:rPr>
            </w:pPr>
            <w:r>
              <w:rPr>
                <w:color w:val="221F1F"/>
                <w:sz w:val="24"/>
              </w:rPr>
              <w:t>гортані</w:t>
            </w:r>
            <w:r>
              <w:rPr>
                <w:color w:val="221F1F"/>
                <w:spacing w:val="-1"/>
                <w:sz w:val="24"/>
              </w:rPr>
              <w:t xml:space="preserve"> </w:t>
            </w:r>
            <w:r>
              <w:rPr>
                <w:color w:val="221F1F"/>
                <w:sz w:val="24"/>
              </w:rPr>
              <w:t>у</w:t>
            </w:r>
            <w:r>
              <w:rPr>
                <w:color w:val="221F1F"/>
                <w:spacing w:val="-10"/>
                <w:sz w:val="24"/>
              </w:rPr>
              <w:t xml:space="preserve"> </w:t>
            </w:r>
            <w:r>
              <w:rPr>
                <w:color w:val="221F1F"/>
                <w:spacing w:val="-2"/>
                <w:sz w:val="24"/>
              </w:rPr>
              <w:t>дітей.</w:t>
            </w:r>
          </w:p>
          <w:p w:rsidR="005F4B09" w:rsidRDefault="00BF2CE9">
            <w:pPr>
              <w:pStyle w:val="TableParagraph"/>
              <w:numPr>
                <w:ilvl w:val="0"/>
                <w:numId w:val="23"/>
              </w:numPr>
              <w:tabs>
                <w:tab w:val="left" w:pos="590"/>
              </w:tabs>
              <w:ind w:right="145" w:firstLine="0"/>
              <w:jc w:val="both"/>
              <w:rPr>
                <w:sz w:val="24"/>
              </w:rPr>
            </w:pPr>
            <w:r>
              <w:rPr>
                <w:color w:val="221F1F"/>
                <w:sz w:val="24"/>
              </w:rPr>
              <w:t>Надавати невідкладну допомогу при сторонніх тілах ЛОР-органів.</w:t>
            </w:r>
          </w:p>
          <w:p w:rsidR="005F4B09" w:rsidRDefault="00BF2CE9">
            <w:pPr>
              <w:pStyle w:val="TableParagraph"/>
              <w:numPr>
                <w:ilvl w:val="0"/>
                <w:numId w:val="23"/>
              </w:numPr>
              <w:tabs>
                <w:tab w:val="left" w:pos="590"/>
              </w:tabs>
              <w:ind w:left="589" w:hanging="429"/>
              <w:jc w:val="both"/>
              <w:rPr>
                <w:sz w:val="24"/>
              </w:rPr>
            </w:pPr>
            <w:r>
              <w:rPr>
                <w:color w:val="221F1F"/>
                <w:sz w:val="24"/>
              </w:rPr>
              <w:t>Виконувати</w:t>
            </w:r>
            <w:r>
              <w:rPr>
                <w:color w:val="221F1F"/>
                <w:spacing w:val="-2"/>
                <w:sz w:val="24"/>
              </w:rPr>
              <w:t xml:space="preserve"> </w:t>
            </w:r>
            <w:r>
              <w:rPr>
                <w:color w:val="221F1F"/>
                <w:sz w:val="24"/>
              </w:rPr>
              <w:t>зупинку</w:t>
            </w:r>
            <w:r>
              <w:rPr>
                <w:color w:val="221F1F"/>
                <w:spacing w:val="-8"/>
                <w:sz w:val="24"/>
              </w:rPr>
              <w:t xml:space="preserve"> </w:t>
            </w:r>
            <w:r>
              <w:rPr>
                <w:color w:val="221F1F"/>
                <w:sz w:val="24"/>
              </w:rPr>
              <w:t>носової</w:t>
            </w:r>
            <w:r>
              <w:rPr>
                <w:color w:val="221F1F"/>
                <w:spacing w:val="-2"/>
                <w:sz w:val="24"/>
              </w:rPr>
              <w:t xml:space="preserve"> кровотечі.</w:t>
            </w:r>
          </w:p>
          <w:p w:rsidR="005F4B09" w:rsidRDefault="00BF2CE9">
            <w:pPr>
              <w:pStyle w:val="TableParagraph"/>
              <w:numPr>
                <w:ilvl w:val="0"/>
                <w:numId w:val="23"/>
              </w:numPr>
              <w:tabs>
                <w:tab w:val="left" w:pos="590"/>
              </w:tabs>
              <w:ind w:right="143" w:firstLine="0"/>
              <w:jc w:val="both"/>
              <w:rPr>
                <w:sz w:val="24"/>
              </w:rPr>
            </w:pPr>
            <w:r>
              <w:rPr>
                <w:color w:val="221F1F"/>
                <w:sz w:val="24"/>
              </w:rPr>
              <w:t>Консультувати батьків стосовно показань до аденотомії та тонзилотомії</w:t>
            </w:r>
          </w:p>
          <w:p w:rsidR="005F4B09" w:rsidRDefault="00BF2CE9">
            <w:pPr>
              <w:pStyle w:val="TableParagraph"/>
              <w:numPr>
                <w:ilvl w:val="0"/>
                <w:numId w:val="23"/>
              </w:numPr>
              <w:tabs>
                <w:tab w:val="left" w:pos="590"/>
              </w:tabs>
              <w:spacing w:line="270" w:lineRule="atLeast"/>
              <w:ind w:right="142" w:firstLine="0"/>
              <w:jc w:val="both"/>
              <w:rPr>
                <w:sz w:val="24"/>
              </w:rPr>
            </w:pPr>
            <w:r>
              <w:rPr>
                <w:color w:val="221F1F"/>
                <w:sz w:val="24"/>
              </w:rPr>
              <w:t>Консультувати батьків новонародженої дитини з питань скринінгу слуху та своєчасної адекватної реабілітації слухового аналізатора (слухопротезування, кохлеарна імплантація, заняття з сурдопедагогом та логопедом).</w:t>
            </w:r>
          </w:p>
        </w:tc>
      </w:tr>
      <w:tr w:rsidR="005F4B09">
        <w:trPr>
          <w:trHeight w:val="316"/>
        </w:trPr>
        <w:tc>
          <w:tcPr>
            <w:tcW w:w="10064" w:type="dxa"/>
            <w:gridSpan w:val="6"/>
          </w:tcPr>
          <w:p w:rsidR="005F4B09" w:rsidRDefault="00BF2CE9">
            <w:pPr>
              <w:pStyle w:val="TableParagraph"/>
              <w:spacing w:before="31" w:line="265" w:lineRule="exact"/>
              <w:ind w:left="3002" w:right="2718"/>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9"/>
        </w:trPr>
        <w:tc>
          <w:tcPr>
            <w:tcW w:w="840" w:type="dxa"/>
          </w:tcPr>
          <w:p w:rsidR="005F4B09" w:rsidRDefault="00BF2CE9">
            <w:pPr>
              <w:pStyle w:val="TableParagraph"/>
              <w:spacing w:line="268" w:lineRule="exact"/>
              <w:ind w:left="227"/>
              <w:rPr>
                <w:b/>
                <w:sz w:val="24"/>
              </w:rPr>
            </w:pPr>
            <w:r>
              <w:rPr>
                <w:b/>
                <w:color w:val="221F1F"/>
                <w:sz w:val="24"/>
              </w:rPr>
              <w:t>№</w:t>
            </w:r>
          </w:p>
        </w:tc>
        <w:tc>
          <w:tcPr>
            <w:tcW w:w="7218" w:type="dxa"/>
            <w:gridSpan w:val="4"/>
          </w:tcPr>
          <w:p w:rsidR="005F4B09" w:rsidRDefault="00BF2CE9">
            <w:pPr>
              <w:pStyle w:val="TableParagraph"/>
              <w:spacing w:before="133"/>
              <w:ind w:left="1029" w:right="88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6" w:type="dxa"/>
          </w:tcPr>
          <w:p w:rsidR="005F4B09" w:rsidRDefault="00BF2CE9">
            <w:pPr>
              <w:pStyle w:val="TableParagraph"/>
              <w:spacing w:before="133"/>
              <w:ind w:left="7"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88"/>
        </w:trPr>
        <w:tc>
          <w:tcPr>
            <w:tcW w:w="840" w:type="dxa"/>
          </w:tcPr>
          <w:p w:rsidR="005F4B09" w:rsidRDefault="00BF2CE9">
            <w:pPr>
              <w:pStyle w:val="TableParagraph"/>
              <w:spacing w:line="267" w:lineRule="exact"/>
              <w:ind w:left="187" w:right="108"/>
              <w:jc w:val="center"/>
              <w:rPr>
                <w:b/>
                <w:sz w:val="24"/>
              </w:rPr>
            </w:pPr>
            <w:r>
              <w:rPr>
                <w:b/>
                <w:color w:val="221F1F"/>
                <w:spacing w:val="-5"/>
                <w:sz w:val="24"/>
              </w:rPr>
              <w:t>1.</w:t>
            </w:r>
          </w:p>
        </w:tc>
        <w:tc>
          <w:tcPr>
            <w:tcW w:w="7218" w:type="dxa"/>
            <w:gridSpan w:val="4"/>
          </w:tcPr>
          <w:p w:rsidR="005F4B09" w:rsidRDefault="00BF2CE9">
            <w:pPr>
              <w:pStyle w:val="TableParagraph"/>
              <w:spacing w:line="267" w:lineRule="exact"/>
              <w:ind w:left="146"/>
              <w:rPr>
                <w:sz w:val="24"/>
              </w:rPr>
            </w:pPr>
            <w:r>
              <w:rPr>
                <w:spacing w:val="-2"/>
                <w:sz w:val="24"/>
              </w:rPr>
              <w:t>Отоскопія</w:t>
            </w:r>
          </w:p>
        </w:tc>
        <w:tc>
          <w:tcPr>
            <w:tcW w:w="2006" w:type="dxa"/>
          </w:tcPr>
          <w:p w:rsidR="005F4B09" w:rsidRDefault="00BF2CE9">
            <w:pPr>
              <w:pStyle w:val="TableParagraph"/>
              <w:spacing w:before="46"/>
              <w:ind w:left="15"/>
              <w:jc w:val="center"/>
              <w:rPr>
                <w:b/>
                <w:sz w:val="24"/>
              </w:rPr>
            </w:pPr>
            <w:r>
              <w:rPr>
                <w:b/>
                <w:w w:val="99"/>
                <w:sz w:val="24"/>
              </w:rPr>
              <w:t>C</w:t>
            </w:r>
          </w:p>
        </w:tc>
      </w:tr>
      <w:tr w:rsidR="005F4B09">
        <w:trPr>
          <w:trHeight w:val="407"/>
        </w:trPr>
        <w:tc>
          <w:tcPr>
            <w:tcW w:w="840" w:type="dxa"/>
          </w:tcPr>
          <w:p w:rsidR="005F4B09" w:rsidRDefault="00BF2CE9">
            <w:pPr>
              <w:pStyle w:val="TableParagraph"/>
              <w:spacing w:line="267" w:lineRule="exact"/>
              <w:ind w:left="187" w:right="108"/>
              <w:jc w:val="center"/>
              <w:rPr>
                <w:b/>
                <w:sz w:val="24"/>
              </w:rPr>
            </w:pPr>
            <w:r>
              <w:rPr>
                <w:b/>
                <w:color w:val="221F1F"/>
                <w:spacing w:val="-5"/>
                <w:sz w:val="24"/>
              </w:rPr>
              <w:t>2.</w:t>
            </w:r>
          </w:p>
        </w:tc>
        <w:tc>
          <w:tcPr>
            <w:tcW w:w="7218" w:type="dxa"/>
            <w:gridSpan w:val="4"/>
          </w:tcPr>
          <w:p w:rsidR="005F4B09" w:rsidRDefault="00BF2CE9">
            <w:pPr>
              <w:pStyle w:val="TableParagraph"/>
              <w:spacing w:line="267" w:lineRule="exact"/>
              <w:ind w:left="146"/>
              <w:rPr>
                <w:sz w:val="24"/>
              </w:rPr>
            </w:pPr>
            <w:r>
              <w:rPr>
                <w:sz w:val="24"/>
              </w:rPr>
              <w:t>Передня</w:t>
            </w:r>
            <w:r>
              <w:rPr>
                <w:spacing w:val="-3"/>
                <w:sz w:val="24"/>
              </w:rPr>
              <w:t xml:space="preserve"> </w:t>
            </w:r>
            <w:r>
              <w:rPr>
                <w:spacing w:val="-2"/>
                <w:sz w:val="24"/>
              </w:rPr>
              <w:t>риноскопія</w:t>
            </w:r>
          </w:p>
        </w:tc>
        <w:tc>
          <w:tcPr>
            <w:tcW w:w="2006" w:type="dxa"/>
          </w:tcPr>
          <w:p w:rsidR="005F4B09" w:rsidRDefault="00BF2CE9">
            <w:pPr>
              <w:pStyle w:val="TableParagraph"/>
              <w:spacing w:before="58"/>
              <w:ind w:left="15"/>
              <w:jc w:val="center"/>
              <w:rPr>
                <w:b/>
                <w:sz w:val="24"/>
              </w:rPr>
            </w:pPr>
            <w:r>
              <w:rPr>
                <w:b/>
                <w:w w:val="99"/>
                <w:sz w:val="24"/>
              </w:rPr>
              <w:t>C</w:t>
            </w:r>
          </w:p>
        </w:tc>
      </w:tr>
      <w:tr w:rsidR="005F4B09">
        <w:trPr>
          <w:trHeight w:val="414"/>
        </w:trPr>
        <w:tc>
          <w:tcPr>
            <w:tcW w:w="840" w:type="dxa"/>
          </w:tcPr>
          <w:p w:rsidR="005F4B09" w:rsidRDefault="00BF2CE9">
            <w:pPr>
              <w:pStyle w:val="TableParagraph"/>
              <w:spacing w:line="269" w:lineRule="exact"/>
              <w:ind w:left="187" w:right="108"/>
              <w:jc w:val="center"/>
              <w:rPr>
                <w:b/>
                <w:sz w:val="24"/>
              </w:rPr>
            </w:pPr>
            <w:r>
              <w:rPr>
                <w:b/>
                <w:color w:val="221F1F"/>
                <w:spacing w:val="-5"/>
                <w:sz w:val="24"/>
              </w:rPr>
              <w:t>3.</w:t>
            </w:r>
          </w:p>
        </w:tc>
        <w:tc>
          <w:tcPr>
            <w:tcW w:w="7218" w:type="dxa"/>
            <w:gridSpan w:val="4"/>
          </w:tcPr>
          <w:p w:rsidR="005F4B09" w:rsidRDefault="00BF2CE9">
            <w:pPr>
              <w:pStyle w:val="TableParagraph"/>
              <w:spacing w:line="269" w:lineRule="exact"/>
              <w:ind w:left="146"/>
              <w:rPr>
                <w:sz w:val="24"/>
              </w:rPr>
            </w:pPr>
            <w:r>
              <w:rPr>
                <w:sz w:val="24"/>
              </w:rPr>
              <w:t>Визначення</w:t>
            </w:r>
            <w:r>
              <w:rPr>
                <w:spacing w:val="-5"/>
                <w:sz w:val="24"/>
              </w:rPr>
              <w:t xml:space="preserve"> </w:t>
            </w:r>
            <w:r>
              <w:rPr>
                <w:sz w:val="24"/>
              </w:rPr>
              <w:t>дихальної</w:t>
            </w:r>
            <w:r>
              <w:rPr>
                <w:spacing w:val="-6"/>
                <w:sz w:val="24"/>
              </w:rPr>
              <w:t xml:space="preserve"> </w:t>
            </w:r>
            <w:r>
              <w:rPr>
                <w:sz w:val="24"/>
              </w:rPr>
              <w:t>функції</w:t>
            </w:r>
            <w:r>
              <w:rPr>
                <w:spacing w:val="-4"/>
                <w:sz w:val="24"/>
              </w:rPr>
              <w:t xml:space="preserve"> носа</w:t>
            </w:r>
          </w:p>
        </w:tc>
        <w:tc>
          <w:tcPr>
            <w:tcW w:w="2006" w:type="dxa"/>
          </w:tcPr>
          <w:p w:rsidR="005F4B09" w:rsidRDefault="00BF2CE9">
            <w:pPr>
              <w:pStyle w:val="TableParagraph"/>
              <w:spacing w:before="63"/>
              <w:ind w:left="15"/>
              <w:jc w:val="center"/>
              <w:rPr>
                <w:b/>
                <w:sz w:val="24"/>
              </w:rPr>
            </w:pPr>
            <w:r>
              <w:rPr>
                <w:b/>
                <w:w w:val="99"/>
                <w:sz w:val="24"/>
              </w:rPr>
              <w:t>C</w:t>
            </w:r>
          </w:p>
        </w:tc>
      </w:tr>
      <w:tr w:rsidR="005F4B09">
        <w:trPr>
          <w:trHeight w:val="422"/>
        </w:trPr>
        <w:tc>
          <w:tcPr>
            <w:tcW w:w="840" w:type="dxa"/>
          </w:tcPr>
          <w:p w:rsidR="005F4B09" w:rsidRDefault="00BF2CE9">
            <w:pPr>
              <w:pStyle w:val="TableParagraph"/>
              <w:spacing w:line="269" w:lineRule="exact"/>
              <w:ind w:left="187" w:right="108"/>
              <w:jc w:val="center"/>
              <w:rPr>
                <w:b/>
                <w:sz w:val="24"/>
              </w:rPr>
            </w:pPr>
            <w:r>
              <w:rPr>
                <w:b/>
                <w:color w:val="221F1F"/>
                <w:spacing w:val="-5"/>
                <w:sz w:val="24"/>
              </w:rPr>
              <w:t>4.</w:t>
            </w:r>
          </w:p>
        </w:tc>
        <w:tc>
          <w:tcPr>
            <w:tcW w:w="7218" w:type="dxa"/>
            <w:gridSpan w:val="4"/>
          </w:tcPr>
          <w:p w:rsidR="005F4B09" w:rsidRDefault="00BF2CE9">
            <w:pPr>
              <w:pStyle w:val="TableParagraph"/>
              <w:spacing w:line="269" w:lineRule="exact"/>
              <w:ind w:left="146"/>
              <w:rPr>
                <w:sz w:val="24"/>
              </w:rPr>
            </w:pPr>
            <w:r>
              <w:rPr>
                <w:spacing w:val="-2"/>
                <w:sz w:val="24"/>
              </w:rPr>
              <w:t>Орофарингоскопія</w:t>
            </w:r>
          </w:p>
        </w:tc>
        <w:tc>
          <w:tcPr>
            <w:tcW w:w="2006" w:type="dxa"/>
          </w:tcPr>
          <w:p w:rsidR="005F4B09" w:rsidRDefault="00BF2CE9">
            <w:pPr>
              <w:pStyle w:val="TableParagraph"/>
              <w:spacing w:before="65"/>
              <w:ind w:left="15"/>
              <w:jc w:val="center"/>
              <w:rPr>
                <w:b/>
                <w:sz w:val="24"/>
              </w:rPr>
            </w:pPr>
            <w:r>
              <w:rPr>
                <w:b/>
                <w:w w:val="99"/>
                <w:sz w:val="24"/>
              </w:rPr>
              <w:t>C</w:t>
            </w:r>
          </w:p>
        </w:tc>
      </w:tr>
      <w:tr w:rsidR="005F4B09">
        <w:trPr>
          <w:trHeight w:val="412"/>
        </w:trPr>
        <w:tc>
          <w:tcPr>
            <w:tcW w:w="840" w:type="dxa"/>
          </w:tcPr>
          <w:p w:rsidR="005F4B09" w:rsidRDefault="00BF2CE9">
            <w:pPr>
              <w:pStyle w:val="TableParagraph"/>
              <w:spacing w:line="267" w:lineRule="exact"/>
              <w:ind w:left="187" w:right="108"/>
              <w:jc w:val="center"/>
              <w:rPr>
                <w:b/>
                <w:sz w:val="24"/>
              </w:rPr>
            </w:pPr>
            <w:r>
              <w:rPr>
                <w:b/>
                <w:color w:val="221F1F"/>
                <w:spacing w:val="-5"/>
                <w:sz w:val="24"/>
              </w:rPr>
              <w:t>5.</w:t>
            </w:r>
          </w:p>
        </w:tc>
        <w:tc>
          <w:tcPr>
            <w:tcW w:w="7218" w:type="dxa"/>
            <w:gridSpan w:val="4"/>
          </w:tcPr>
          <w:p w:rsidR="005F4B09" w:rsidRDefault="00BF2CE9">
            <w:pPr>
              <w:pStyle w:val="TableParagraph"/>
              <w:spacing w:line="267" w:lineRule="exact"/>
              <w:ind w:left="146"/>
              <w:rPr>
                <w:sz w:val="24"/>
              </w:rPr>
            </w:pPr>
            <w:r>
              <w:rPr>
                <w:sz w:val="24"/>
              </w:rPr>
              <w:t>Зупинка</w:t>
            </w:r>
            <w:r>
              <w:rPr>
                <w:spacing w:val="-4"/>
                <w:sz w:val="24"/>
              </w:rPr>
              <w:t xml:space="preserve"> </w:t>
            </w:r>
            <w:r>
              <w:rPr>
                <w:sz w:val="24"/>
              </w:rPr>
              <w:t xml:space="preserve">носової </w:t>
            </w:r>
            <w:r>
              <w:rPr>
                <w:spacing w:val="-2"/>
                <w:sz w:val="24"/>
              </w:rPr>
              <w:t>кровотечі</w:t>
            </w:r>
          </w:p>
        </w:tc>
        <w:tc>
          <w:tcPr>
            <w:tcW w:w="2006" w:type="dxa"/>
          </w:tcPr>
          <w:p w:rsidR="005F4B09" w:rsidRDefault="00BF2CE9">
            <w:pPr>
              <w:pStyle w:val="TableParagraph"/>
              <w:spacing w:before="60"/>
              <w:ind w:left="15"/>
              <w:jc w:val="center"/>
              <w:rPr>
                <w:b/>
                <w:sz w:val="24"/>
              </w:rPr>
            </w:pPr>
            <w:r>
              <w:rPr>
                <w:b/>
                <w:w w:val="99"/>
                <w:sz w:val="24"/>
              </w:rPr>
              <w:t>C</w:t>
            </w:r>
          </w:p>
        </w:tc>
      </w:tr>
      <w:tr w:rsidR="005F4B09">
        <w:trPr>
          <w:trHeight w:val="420"/>
        </w:trPr>
        <w:tc>
          <w:tcPr>
            <w:tcW w:w="840" w:type="dxa"/>
          </w:tcPr>
          <w:p w:rsidR="005F4B09" w:rsidRDefault="00BF2CE9">
            <w:pPr>
              <w:pStyle w:val="TableParagraph"/>
              <w:spacing w:line="267" w:lineRule="exact"/>
              <w:ind w:left="187" w:right="108"/>
              <w:jc w:val="center"/>
              <w:rPr>
                <w:b/>
                <w:sz w:val="24"/>
              </w:rPr>
            </w:pPr>
            <w:r>
              <w:rPr>
                <w:b/>
                <w:color w:val="221F1F"/>
                <w:spacing w:val="-5"/>
                <w:sz w:val="24"/>
              </w:rPr>
              <w:t>6.</w:t>
            </w:r>
          </w:p>
        </w:tc>
        <w:tc>
          <w:tcPr>
            <w:tcW w:w="7218" w:type="dxa"/>
            <w:gridSpan w:val="4"/>
          </w:tcPr>
          <w:p w:rsidR="005F4B09" w:rsidRDefault="00BF2CE9">
            <w:pPr>
              <w:pStyle w:val="TableParagraph"/>
              <w:spacing w:line="267" w:lineRule="exact"/>
              <w:ind w:left="146"/>
              <w:rPr>
                <w:sz w:val="24"/>
              </w:rPr>
            </w:pPr>
            <w:r>
              <w:rPr>
                <w:sz w:val="24"/>
              </w:rPr>
              <w:t>Туалет</w:t>
            </w:r>
            <w:r>
              <w:rPr>
                <w:spacing w:val="-2"/>
                <w:sz w:val="24"/>
              </w:rPr>
              <w:t xml:space="preserve"> </w:t>
            </w:r>
            <w:r>
              <w:rPr>
                <w:sz w:val="24"/>
              </w:rPr>
              <w:t>зовнішнього</w:t>
            </w:r>
            <w:r>
              <w:rPr>
                <w:spacing w:val="-1"/>
                <w:sz w:val="24"/>
              </w:rPr>
              <w:t xml:space="preserve"> </w:t>
            </w:r>
            <w:r>
              <w:rPr>
                <w:sz w:val="24"/>
              </w:rPr>
              <w:t>слухового</w:t>
            </w:r>
            <w:r>
              <w:rPr>
                <w:spacing w:val="-4"/>
                <w:sz w:val="24"/>
              </w:rPr>
              <w:t xml:space="preserve"> ходу</w:t>
            </w:r>
          </w:p>
        </w:tc>
        <w:tc>
          <w:tcPr>
            <w:tcW w:w="2006" w:type="dxa"/>
          </w:tcPr>
          <w:p w:rsidR="005F4B09" w:rsidRDefault="00BF2CE9">
            <w:pPr>
              <w:pStyle w:val="TableParagraph"/>
              <w:spacing w:before="63"/>
              <w:ind w:left="15"/>
              <w:jc w:val="center"/>
              <w:rPr>
                <w:b/>
                <w:sz w:val="24"/>
              </w:rPr>
            </w:pPr>
            <w:r>
              <w:rPr>
                <w:b/>
                <w:w w:val="99"/>
                <w:sz w:val="24"/>
              </w:rPr>
              <w:t>D</w:t>
            </w:r>
          </w:p>
        </w:tc>
      </w:tr>
      <w:tr w:rsidR="005F4B09">
        <w:trPr>
          <w:trHeight w:val="424"/>
        </w:trPr>
        <w:tc>
          <w:tcPr>
            <w:tcW w:w="840" w:type="dxa"/>
          </w:tcPr>
          <w:p w:rsidR="005F4B09" w:rsidRDefault="00BF2CE9">
            <w:pPr>
              <w:pStyle w:val="TableParagraph"/>
              <w:spacing w:line="267" w:lineRule="exact"/>
              <w:ind w:left="187" w:right="108"/>
              <w:jc w:val="center"/>
              <w:rPr>
                <w:b/>
                <w:sz w:val="24"/>
              </w:rPr>
            </w:pPr>
            <w:r>
              <w:rPr>
                <w:b/>
                <w:color w:val="221F1F"/>
                <w:spacing w:val="-5"/>
                <w:sz w:val="24"/>
              </w:rPr>
              <w:t>7.</w:t>
            </w:r>
          </w:p>
        </w:tc>
        <w:tc>
          <w:tcPr>
            <w:tcW w:w="7218" w:type="dxa"/>
            <w:gridSpan w:val="4"/>
          </w:tcPr>
          <w:p w:rsidR="005F4B09" w:rsidRDefault="00BF2CE9">
            <w:pPr>
              <w:pStyle w:val="TableParagraph"/>
              <w:spacing w:line="267" w:lineRule="exact"/>
              <w:ind w:left="146"/>
              <w:rPr>
                <w:sz w:val="24"/>
              </w:rPr>
            </w:pPr>
            <w:r>
              <w:rPr>
                <w:sz w:val="24"/>
              </w:rPr>
              <w:t>Видалення</w:t>
            </w:r>
            <w:r>
              <w:rPr>
                <w:spacing w:val="-4"/>
                <w:sz w:val="24"/>
              </w:rPr>
              <w:t xml:space="preserve"> </w:t>
            </w:r>
            <w:r>
              <w:rPr>
                <w:sz w:val="24"/>
              </w:rPr>
              <w:t>сірчаної</w:t>
            </w:r>
            <w:r>
              <w:rPr>
                <w:spacing w:val="-3"/>
                <w:sz w:val="24"/>
              </w:rPr>
              <w:t xml:space="preserve"> </w:t>
            </w:r>
            <w:r>
              <w:rPr>
                <w:spacing w:val="-2"/>
                <w:sz w:val="24"/>
              </w:rPr>
              <w:t>пробки</w:t>
            </w:r>
          </w:p>
        </w:tc>
        <w:tc>
          <w:tcPr>
            <w:tcW w:w="2006" w:type="dxa"/>
          </w:tcPr>
          <w:p w:rsidR="005F4B09" w:rsidRDefault="00BF2CE9">
            <w:pPr>
              <w:pStyle w:val="TableParagraph"/>
              <w:spacing w:before="65"/>
              <w:ind w:left="15"/>
              <w:jc w:val="center"/>
              <w:rPr>
                <w:b/>
                <w:sz w:val="24"/>
              </w:rPr>
            </w:pPr>
            <w:r>
              <w:rPr>
                <w:b/>
                <w:w w:val="99"/>
                <w:sz w:val="24"/>
              </w:rPr>
              <w:t>C</w:t>
            </w:r>
          </w:p>
        </w:tc>
      </w:tr>
      <w:tr w:rsidR="005F4B09">
        <w:trPr>
          <w:trHeight w:val="426"/>
        </w:trPr>
        <w:tc>
          <w:tcPr>
            <w:tcW w:w="840" w:type="dxa"/>
          </w:tcPr>
          <w:p w:rsidR="005F4B09" w:rsidRDefault="00BF2CE9">
            <w:pPr>
              <w:pStyle w:val="TableParagraph"/>
              <w:spacing w:line="267" w:lineRule="exact"/>
              <w:ind w:left="187" w:right="108"/>
              <w:jc w:val="center"/>
              <w:rPr>
                <w:b/>
                <w:sz w:val="24"/>
              </w:rPr>
            </w:pPr>
            <w:r>
              <w:rPr>
                <w:b/>
                <w:color w:val="221F1F"/>
                <w:spacing w:val="-5"/>
                <w:sz w:val="24"/>
              </w:rPr>
              <w:t>8.</w:t>
            </w:r>
          </w:p>
        </w:tc>
        <w:tc>
          <w:tcPr>
            <w:tcW w:w="7218" w:type="dxa"/>
            <w:gridSpan w:val="4"/>
          </w:tcPr>
          <w:p w:rsidR="005F4B09" w:rsidRDefault="00BF2CE9">
            <w:pPr>
              <w:pStyle w:val="TableParagraph"/>
              <w:spacing w:line="267" w:lineRule="exact"/>
              <w:ind w:left="146"/>
              <w:rPr>
                <w:sz w:val="24"/>
              </w:rPr>
            </w:pPr>
            <w:r>
              <w:rPr>
                <w:sz w:val="24"/>
              </w:rPr>
              <w:t>Видалення</w:t>
            </w:r>
            <w:r>
              <w:rPr>
                <w:spacing w:val="-2"/>
                <w:sz w:val="24"/>
              </w:rPr>
              <w:t xml:space="preserve"> </w:t>
            </w:r>
            <w:r>
              <w:rPr>
                <w:sz w:val="24"/>
              </w:rPr>
              <w:t>стороннього</w:t>
            </w:r>
            <w:r>
              <w:rPr>
                <w:spacing w:val="-4"/>
                <w:sz w:val="24"/>
              </w:rPr>
              <w:t xml:space="preserve"> </w:t>
            </w:r>
            <w:r>
              <w:rPr>
                <w:sz w:val="24"/>
              </w:rPr>
              <w:t>тіла</w:t>
            </w:r>
            <w:r>
              <w:rPr>
                <w:spacing w:val="-2"/>
                <w:sz w:val="24"/>
              </w:rPr>
              <w:t xml:space="preserve"> ротоглотки</w:t>
            </w:r>
          </w:p>
        </w:tc>
        <w:tc>
          <w:tcPr>
            <w:tcW w:w="2006" w:type="dxa"/>
          </w:tcPr>
          <w:p w:rsidR="005F4B09" w:rsidRDefault="00BF2CE9">
            <w:pPr>
              <w:pStyle w:val="TableParagraph"/>
              <w:spacing w:before="67"/>
              <w:ind w:left="15"/>
              <w:jc w:val="center"/>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left="187" w:right="108"/>
              <w:jc w:val="center"/>
              <w:rPr>
                <w:b/>
                <w:sz w:val="24"/>
              </w:rPr>
            </w:pPr>
            <w:r>
              <w:rPr>
                <w:b/>
                <w:color w:val="221F1F"/>
                <w:spacing w:val="-5"/>
                <w:sz w:val="24"/>
              </w:rPr>
              <w:t>9.</w:t>
            </w:r>
          </w:p>
        </w:tc>
        <w:tc>
          <w:tcPr>
            <w:tcW w:w="7218" w:type="dxa"/>
            <w:gridSpan w:val="4"/>
          </w:tcPr>
          <w:p w:rsidR="005F4B09" w:rsidRDefault="00BF2CE9">
            <w:pPr>
              <w:pStyle w:val="TableParagraph"/>
              <w:spacing w:line="267" w:lineRule="exact"/>
              <w:ind w:left="206"/>
              <w:rPr>
                <w:sz w:val="24"/>
              </w:rPr>
            </w:pPr>
            <w:r>
              <w:rPr>
                <w:sz w:val="24"/>
              </w:rPr>
              <w:t>Надання</w:t>
            </w:r>
            <w:r>
              <w:rPr>
                <w:spacing w:val="-5"/>
                <w:sz w:val="24"/>
              </w:rPr>
              <w:t xml:space="preserve"> </w:t>
            </w:r>
            <w:r>
              <w:rPr>
                <w:sz w:val="24"/>
              </w:rPr>
              <w:t>першої</w:t>
            </w:r>
            <w:r>
              <w:rPr>
                <w:spacing w:val="-2"/>
                <w:sz w:val="24"/>
              </w:rPr>
              <w:t xml:space="preserve"> </w:t>
            </w:r>
            <w:r>
              <w:rPr>
                <w:sz w:val="24"/>
              </w:rPr>
              <w:t>допомоги</w:t>
            </w:r>
            <w:r>
              <w:rPr>
                <w:spacing w:val="-2"/>
                <w:sz w:val="24"/>
              </w:rPr>
              <w:t xml:space="preserve"> </w:t>
            </w:r>
            <w:r>
              <w:rPr>
                <w:sz w:val="24"/>
              </w:rPr>
              <w:t>при</w:t>
            </w:r>
            <w:r>
              <w:rPr>
                <w:spacing w:val="-2"/>
                <w:sz w:val="24"/>
              </w:rPr>
              <w:t xml:space="preserve"> </w:t>
            </w:r>
            <w:r>
              <w:rPr>
                <w:sz w:val="24"/>
              </w:rPr>
              <w:t>живому</w:t>
            </w:r>
            <w:r>
              <w:rPr>
                <w:spacing w:val="-7"/>
                <w:sz w:val="24"/>
              </w:rPr>
              <w:t xml:space="preserve"> </w:t>
            </w:r>
            <w:r>
              <w:rPr>
                <w:sz w:val="24"/>
              </w:rPr>
              <w:t>сторонньому</w:t>
            </w:r>
            <w:r>
              <w:rPr>
                <w:spacing w:val="-9"/>
                <w:sz w:val="24"/>
              </w:rPr>
              <w:t xml:space="preserve"> </w:t>
            </w:r>
            <w:r>
              <w:rPr>
                <w:sz w:val="24"/>
              </w:rPr>
              <w:t>тілі</w:t>
            </w:r>
            <w:r>
              <w:rPr>
                <w:spacing w:val="-2"/>
                <w:sz w:val="24"/>
              </w:rPr>
              <w:t xml:space="preserve"> зовніш-</w:t>
            </w:r>
          </w:p>
          <w:p w:rsidR="005F4B09" w:rsidRDefault="00BF2CE9">
            <w:pPr>
              <w:pStyle w:val="TableParagraph"/>
              <w:spacing w:line="265" w:lineRule="exact"/>
              <w:ind w:left="146"/>
              <w:rPr>
                <w:sz w:val="24"/>
              </w:rPr>
            </w:pPr>
            <w:r>
              <w:rPr>
                <w:sz w:val="24"/>
              </w:rPr>
              <w:t>нього</w:t>
            </w:r>
            <w:r>
              <w:rPr>
                <w:spacing w:val="-5"/>
                <w:sz w:val="24"/>
              </w:rPr>
              <w:t xml:space="preserve"> </w:t>
            </w:r>
            <w:r>
              <w:rPr>
                <w:sz w:val="24"/>
              </w:rPr>
              <w:t>слухового</w:t>
            </w:r>
            <w:r>
              <w:rPr>
                <w:spacing w:val="-2"/>
                <w:sz w:val="24"/>
              </w:rPr>
              <w:t xml:space="preserve"> </w:t>
            </w:r>
            <w:r>
              <w:rPr>
                <w:spacing w:val="-4"/>
                <w:sz w:val="24"/>
              </w:rPr>
              <w:t>ходу</w:t>
            </w:r>
          </w:p>
        </w:tc>
        <w:tc>
          <w:tcPr>
            <w:tcW w:w="2006" w:type="dxa"/>
          </w:tcPr>
          <w:p w:rsidR="005F4B09" w:rsidRDefault="00BF2CE9">
            <w:pPr>
              <w:pStyle w:val="TableParagraph"/>
              <w:spacing w:before="127"/>
              <w:ind w:left="15"/>
              <w:jc w:val="center"/>
              <w:rPr>
                <w:b/>
                <w:sz w:val="24"/>
              </w:rPr>
            </w:pPr>
            <w:r>
              <w:rPr>
                <w:b/>
                <w:w w:val="99"/>
                <w:sz w:val="24"/>
              </w:rPr>
              <w:t>C</w:t>
            </w:r>
          </w:p>
        </w:tc>
      </w:tr>
      <w:tr w:rsidR="005F4B09">
        <w:trPr>
          <w:trHeight w:val="424"/>
        </w:trPr>
        <w:tc>
          <w:tcPr>
            <w:tcW w:w="840" w:type="dxa"/>
          </w:tcPr>
          <w:p w:rsidR="005F4B09" w:rsidRDefault="00BF2CE9">
            <w:pPr>
              <w:pStyle w:val="TableParagraph"/>
              <w:spacing w:line="267" w:lineRule="exact"/>
              <w:ind w:right="163"/>
              <w:jc w:val="right"/>
              <w:rPr>
                <w:b/>
                <w:sz w:val="24"/>
              </w:rPr>
            </w:pPr>
            <w:r>
              <w:rPr>
                <w:b/>
                <w:color w:val="221F1F"/>
                <w:spacing w:val="-5"/>
                <w:sz w:val="24"/>
              </w:rPr>
              <w:t>10.</w:t>
            </w:r>
          </w:p>
        </w:tc>
        <w:tc>
          <w:tcPr>
            <w:tcW w:w="7218" w:type="dxa"/>
            <w:gridSpan w:val="4"/>
          </w:tcPr>
          <w:p w:rsidR="005F4B09" w:rsidRDefault="00BF2CE9">
            <w:pPr>
              <w:pStyle w:val="TableParagraph"/>
              <w:spacing w:line="267" w:lineRule="exact"/>
              <w:ind w:left="146"/>
              <w:rPr>
                <w:sz w:val="24"/>
              </w:rPr>
            </w:pPr>
            <w:r>
              <w:rPr>
                <w:sz w:val="24"/>
              </w:rPr>
              <w:t>Надання</w:t>
            </w:r>
            <w:r>
              <w:rPr>
                <w:spacing w:val="-4"/>
                <w:sz w:val="24"/>
              </w:rPr>
              <w:t xml:space="preserve"> </w:t>
            </w:r>
            <w:r>
              <w:rPr>
                <w:sz w:val="24"/>
              </w:rPr>
              <w:t>першої</w:t>
            </w:r>
            <w:r>
              <w:rPr>
                <w:spacing w:val="-2"/>
                <w:sz w:val="24"/>
              </w:rPr>
              <w:t xml:space="preserve"> </w:t>
            </w:r>
            <w:r>
              <w:rPr>
                <w:sz w:val="24"/>
              </w:rPr>
              <w:t>допомоги</w:t>
            </w:r>
            <w:r>
              <w:rPr>
                <w:spacing w:val="-1"/>
                <w:sz w:val="24"/>
              </w:rPr>
              <w:t xml:space="preserve"> </w:t>
            </w:r>
            <w:r>
              <w:rPr>
                <w:sz w:val="24"/>
              </w:rPr>
              <w:t>при</w:t>
            </w:r>
            <w:r>
              <w:rPr>
                <w:spacing w:val="-2"/>
                <w:sz w:val="24"/>
              </w:rPr>
              <w:t xml:space="preserve"> </w:t>
            </w:r>
            <w:r>
              <w:rPr>
                <w:sz w:val="24"/>
              </w:rPr>
              <w:t>атрезії</w:t>
            </w:r>
            <w:r>
              <w:rPr>
                <w:spacing w:val="-3"/>
                <w:sz w:val="24"/>
              </w:rPr>
              <w:t xml:space="preserve"> </w:t>
            </w:r>
            <w:r>
              <w:rPr>
                <w:sz w:val="24"/>
              </w:rPr>
              <w:t>хоан</w:t>
            </w:r>
            <w:r>
              <w:rPr>
                <w:spacing w:val="1"/>
                <w:sz w:val="24"/>
              </w:rPr>
              <w:t xml:space="preserve"> </w:t>
            </w:r>
            <w:r>
              <w:rPr>
                <w:sz w:val="24"/>
              </w:rPr>
              <w:t>у</w:t>
            </w:r>
            <w:r>
              <w:rPr>
                <w:spacing w:val="-9"/>
                <w:sz w:val="24"/>
              </w:rPr>
              <w:t xml:space="preserve"> </w:t>
            </w:r>
            <w:r>
              <w:rPr>
                <w:spacing w:val="-2"/>
                <w:sz w:val="24"/>
              </w:rPr>
              <w:t>новонароджених</w:t>
            </w:r>
          </w:p>
        </w:tc>
        <w:tc>
          <w:tcPr>
            <w:tcW w:w="2006" w:type="dxa"/>
          </w:tcPr>
          <w:p w:rsidR="005F4B09" w:rsidRDefault="00BF2CE9">
            <w:pPr>
              <w:pStyle w:val="TableParagraph"/>
              <w:spacing w:before="65"/>
              <w:ind w:left="15"/>
              <w:jc w:val="center"/>
              <w:rPr>
                <w:b/>
                <w:sz w:val="24"/>
              </w:rPr>
            </w:pPr>
            <w:r>
              <w:rPr>
                <w:b/>
                <w:w w:val="99"/>
                <w:sz w:val="24"/>
              </w:rPr>
              <w:t>C</w:t>
            </w:r>
          </w:p>
        </w:tc>
      </w:tr>
      <w:tr w:rsidR="005F4B09">
        <w:trPr>
          <w:trHeight w:val="424"/>
        </w:trPr>
        <w:tc>
          <w:tcPr>
            <w:tcW w:w="840" w:type="dxa"/>
          </w:tcPr>
          <w:p w:rsidR="005F4B09" w:rsidRDefault="00BF2CE9">
            <w:pPr>
              <w:pStyle w:val="TableParagraph"/>
              <w:spacing w:line="267" w:lineRule="exact"/>
              <w:ind w:right="163"/>
              <w:jc w:val="right"/>
              <w:rPr>
                <w:b/>
                <w:sz w:val="24"/>
              </w:rPr>
            </w:pPr>
            <w:r>
              <w:rPr>
                <w:b/>
                <w:color w:val="221F1F"/>
                <w:spacing w:val="-5"/>
                <w:sz w:val="24"/>
              </w:rPr>
              <w:t>11.</w:t>
            </w:r>
          </w:p>
        </w:tc>
        <w:tc>
          <w:tcPr>
            <w:tcW w:w="7218" w:type="dxa"/>
            <w:gridSpan w:val="4"/>
          </w:tcPr>
          <w:p w:rsidR="005F4B09" w:rsidRDefault="00BF2CE9">
            <w:pPr>
              <w:pStyle w:val="TableParagraph"/>
              <w:spacing w:line="267" w:lineRule="exact"/>
              <w:ind w:left="146"/>
              <w:rPr>
                <w:sz w:val="24"/>
              </w:rPr>
            </w:pPr>
            <w:r>
              <w:rPr>
                <w:spacing w:val="-2"/>
                <w:sz w:val="24"/>
              </w:rPr>
              <w:t>Конікотомія</w:t>
            </w:r>
          </w:p>
        </w:tc>
        <w:tc>
          <w:tcPr>
            <w:tcW w:w="2006" w:type="dxa"/>
          </w:tcPr>
          <w:p w:rsidR="005F4B09" w:rsidRDefault="00BF2CE9">
            <w:pPr>
              <w:pStyle w:val="TableParagraph"/>
              <w:spacing w:before="65"/>
              <w:ind w:left="15"/>
              <w:jc w:val="center"/>
              <w:rPr>
                <w:b/>
                <w:sz w:val="24"/>
              </w:rPr>
            </w:pPr>
            <w:r>
              <w:rPr>
                <w:b/>
                <w:w w:val="99"/>
                <w:sz w:val="24"/>
              </w:rPr>
              <w:t>C</w:t>
            </w:r>
          </w:p>
        </w:tc>
      </w:tr>
      <w:tr w:rsidR="005F4B09">
        <w:trPr>
          <w:trHeight w:val="517"/>
        </w:trPr>
        <w:tc>
          <w:tcPr>
            <w:tcW w:w="840" w:type="dxa"/>
          </w:tcPr>
          <w:p w:rsidR="005F4B09" w:rsidRDefault="00BF2CE9">
            <w:pPr>
              <w:pStyle w:val="TableParagraph"/>
              <w:spacing w:line="267" w:lineRule="exact"/>
              <w:ind w:right="163"/>
              <w:jc w:val="right"/>
              <w:rPr>
                <w:b/>
                <w:sz w:val="24"/>
              </w:rPr>
            </w:pPr>
            <w:r>
              <w:rPr>
                <w:b/>
                <w:color w:val="221F1F"/>
                <w:spacing w:val="-5"/>
                <w:sz w:val="24"/>
              </w:rPr>
              <w:t>12.</w:t>
            </w:r>
          </w:p>
        </w:tc>
        <w:tc>
          <w:tcPr>
            <w:tcW w:w="7218" w:type="dxa"/>
            <w:gridSpan w:val="4"/>
          </w:tcPr>
          <w:p w:rsidR="005F4B09" w:rsidRDefault="00BF2CE9">
            <w:pPr>
              <w:pStyle w:val="TableParagraph"/>
              <w:spacing w:line="267" w:lineRule="exact"/>
              <w:ind w:left="146"/>
              <w:rPr>
                <w:sz w:val="24"/>
              </w:rPr>
            </w:pPr>
            <w:r>
              <w:rPr>
                <w:sz w:val="24"/>
              </w:rPr>
              <w:t>Навички</w:t>
            </w:r>
            <w:r>
              <w:rPr>
                <w:spacing w:val="-4"/>
                <w:sz w:val="24"/>
              </w:rPr>
              <w:t xml:space="preserve"> </w:t>
            </w:r>
            <w:r>
              <w:rPr>
                <w:sz w:val="24"/>
              </w:rPr>
              <w:t>ефективного</w:t>
            </w:r>
            <w:r>
              <w:rPr>
                <w:spacing w:val="-5"/>
                <w:sz w:val="24"/>
              </w:rPr>
              <w:t xml:space="preserve"> </w:t>
            </w:r>
            <w:r>
              <w:rPr>
                <w:sz w:val="24"/>
              </w:rPr>
              <w:t>медичного</w:t>
            </w:r>
            <w:r>
              <w:rPr>
                <w:spacing w:val="-3"/>
                <w:sz w:val="24"/>
              </w:rPr>
              <w:t xml:space="preserve"> </w:t>
            </w:r>
            <w:r>
              <w:rPr>
                <w:spacing w:val="-2"/>
                <w:sz w:val="24"/>
              </w:rPr>
              <w:t>спілкування</w:t>
            </w:r>
          </w:p>
        </w:tc>
        <w:tc>
          <w:tcPr>
            <w:tcW w:w="2006" w:type="dxa"/>
          </w:tcPr>
          <w:p w:rsidR="005F4B09" w:rsidRDefault="00BF2CE9">
            <w:pPr>
              <w:pStyle w:val="TableParagraph"/>
              <w:spacing w:before="113"/>
              <w:ind w:left="15"/>
              <w:jc w:val="center"/>
              <w:rPr>
                <w:b/>
                <w:sz w:val="24"/>
              </w:rPr>
            </w:pPr>
            <w:r>
              <w:rPr>
                <w:b/>
                <w:w w:val="99"/>
                <w:sz w:val="24"/>
              </w:rPr>
              <w:t>D</w:t>
            </w:r>
          </w:p>
        </w:tc>
      </w:tr>
      <w:tr w:rsidR="005F4B09">
        <w:trPr>
          <w:trHeight w:val="2208"/>
        </w:trPr>
        <w:tc>
          <w:tcPr>
            <w:tcW w:w="10064" w:type="dxa"/>
            <w:gridSpan w:val="6"/>
          </w:tcPr>
          <w:p w:rsidR="005F4B09" w:rsidRDefault="00BF2CE9">
            <w:pPr>
              <w:pStyle w:val="TableParagraph"/>
              <w:ind w:left="146"/>
              <w:rPr>
                <w:sz w:val="24"/>
              </w:rPr>
            </w:pPr>
            <w:r>
              <w:rPr>
                <w:b/>
                <w:sz w:val="24"/>
              </w:rPr>
              <w:t xml:space="preserve">Примітка. </w:t>
            </w:r>
            <w:r>
              <w:rPr>
                <w:sz w:val="24"/>
              </w:rPr>
              <w:t>На кафедрі / циклі дитячої оториноларингології неврології або, за її відсутності, на кафедрі</w:t>
            </w:r>
            <w:r>
              <w:rPr>
                <w:spacing w:val="-3"/>
                <w:sz w:val="24"/>
              </w:rPr>
              <w:t xml:space="preserve"> </w:t>
            </w:r>
            <w:r>
              <w:rPr>
                <w:sz w:val="24"/>
              </w:rPr>
              <w:t>педіатрії,</w:t>
            </w:r>
            <w:r>
              <w:rPr>
                <w:spacing w:val="-3"/>
                <w:sz w:val="24"/>
              </w:rPr>
              <w:t xml:space="preserve"> </w:t>
            </w:r>
            <w:r>
              <w:rPr>
                <w:sz w:val="24"/>
              </w:rPr>
              <w:t>викладаються</w:t>
            </w:r>
            <w:r>
              <w:rPr>
                <w:spacing w:val="-3"/>
                <w:sz w:val="24"/>
              </w:rPr>
              <w:t xml:space="preserve"> </w:t>
            </w:r>
            <w:r>
              <w:rPr>
                <w:sz w:val="24"/>
              </w:rPr>
              <w:t>основи</w:t>
            </w:r>
            <w:r>
              <w:rPr>
                <w:spacing w:val="-3"/>
                <w:sz w:val="24"/>
              </w:rPr>
              <w:t xml:space="preserve"> </w:t>
            </w:r>
            <w:r>
              <w:rPr>
                <w:sz w:val="24"/>
              </w:rPr>
              <w:t>теоретичних</w:t>
            </w:r>
            <w:r>
              <w:rPr>
                <w:spacing w:val="-4"/>
                <w:sz w:val="24"/>
              </w:rPr>
              <w:t xml:space="preserve"> </w:t>
            </w:r>
            <w:r>
              <w:rPr>
                <w:sz w:val="24"/>
              </w:rPr>
              <w:t>знань</w:t>
            </w:r>
            <w:r>
              <w:rPr>
                <w:spacing w:val="-3"/>
                <w:sz w:val="24"/>
              </w:rPr>
              <w:t xml:space="preserve"> </w:t>
            </w:r>
            <w:r>
              <w:rPr>
                <w:sz w:val="24"/>
              </w:rPr>
              <w:t>та</w:t>
            </w:r>
            <w:r>
              <w:rPr>
                <w:spacing w:val="-3"/>
                <w:sz w:val="24"/>
              </w:rPr>
              <w:t xml:space="preserve"> </w:t>
            </w:r>
            <w:r>
              <w:rPr>
                <w:sz w:val="24"/>
              </w:rPr>
              <w:t>здійснюється</w:t>
            </w:r>
            <w:r>
              <w:rPr>
                <w:spacing w:val="-3"/>
                <w:sz w:val="24"/>
              </w:rPr>
              <w:t xml:space="preserve"> </w:t>
            </w:r>
            <w:r>
              <w:rPr>
                <w:sz w:val="24"/>
              </w:rPr>
              <w:t>базове</w:t>
            </w:r>
            <w:r>
              <w:rPr>
                <w:spacing w:val="-5"/>
                <w:sz w:val="24"/>
              </w:rPr>
              <w:t xml:space="preserve"> </w:t>
            </w:r>
            <w:r>
              <w:rPr>
                <w:sz w:val="24"/>
              </w:rPr>
              <w:t>навчання</w:t>
            </w:r>
            <w:r>
              <w:rPr>
                <w:spacing w:val="-3"/>
                <w:sz w:val="24"/>
              </w:rPr>
              <w:t xml:space="preserve"> </w:t>
            </w:r>
            <w:r>
              <w:rPr>
                <w:sz w:val="24"/>
              </w:rPr>
              <w:t>ви- конанню практичних навичок. Засвоєння теоретичних знань також може бути заплановане як самостійна робота лікаря-інтерна.</w:t>
            </w:r>
          </w:p>
          <w:p w:rsidR="005F4B09" w:rsidRDefault="00BF2CE9">
            <w:pPr>
              <w:pStyle w:val="TableParagraph"/>
              <w:ind w:left="146"/>
              <w:rPr>
                <w:sz w:val="24"/>
              </w:rPr>
            </w:pPr>
            <w:r>
              <w:rPr>
                <w:sz w:val="24"/>
              </w:rPr>
              <w:t>Відпрацювання практичних навичок та формування умінь здійснюється на базі стажування в умовах</w:t>
            </w:r>
            <w:r>
              <w:rPr>
                <w:spacing w:val="-1"/>
                <w:sz w:val="24"/>
              </w:rPr>
              <w:t xml:space="preserve"> </w:t>
            </w:r>
            <w:r>
              <w:rPr>
                <w:sz w:val="24"/>
              </w:rPr>
              <w:t>амбулаторного</w:t>
            </w:r>
            <w:r>
              <w:rPr>
                <w:spacing w:val="-3"/>
                <w:sz w:val="24"/>
              </w:rPr>
              <w:t xml:space="preserve"> </w:t>
            </w:r>
            <w:r>
              <w:rPr>
                <w:sz w:val="24"/>
              </w:rPr>
              <w:t>прийому</w:t>
            </w:r>
            <w:r>
              <w:rPr>
                <w:spacing w:val="-10"/>
                <w:sz w:val="24"/>
              </w:rPr>
              <w:t xml:space="preserve"> </w:t>
            </w:r>
            <w:r>
              <w:rPr>
                <w:sz w:val="24"/>
              </w:rPr>
              <w:t>із фахівцем</w:t>
            </w:r>
            <w:r>
              <w:rPr>
                <w:spacing w:val="-4"/>
                <w:sz w:val="24"/>
              </w:rPr>
              <w:t xml:space="preserve"> </w:t>
            </w:r>
            <w:r>
              <w:rPr>
                <w:sz w:val="24"/>
              </w:rPr>
              <w:t>відповідного</w:t>
            </w:r>
            <w:r>
              <w:rPr>
                <w:spacing w:val="-6"/>
                <w:sz w:val="24"/>
              </w:rPr>
              <w:t xml:space="preserve"> </w:t>
            </w:r>
            <w:r>
              <w:rPr>
                <w:sz w:val="24"/>
              </w:rPr>
              <w:t>профілю</w:t>
            </w:r>
            <w:r>
              <w:rPr>
                <w:spacing w:val="-5"/>
                <w:sz w:val="24"/>
              </w:rPr>
              <w:t xml:space="preserve"> </w:t>
            </w:r>
            <w:r>
              <w:rPr>
                <w:sz w:val="24"/>
              </w:rPr>
              <w:t>та</w:t>
            </w:r>
            <w:r>
              <w:rPr>
                <w:spacing w:val="-3"/>
                <w:sz w:val="24"/>
              </w:rPr>
              <w:t xml:space="preserve"> </w:t>
            </w:r>
            <w:r>
              <w:rPr>
                <w:sz w:val="24"/>
              </w:rPr>
              <w:t>стаціонарної</w:t>
            </w:r>
            <w:r>
              <w:rPr>
                <w:spacing w:val="-3"/>
                <w:sz w:val="24"/>
              </w:rPr>
              <w:t xml:space="preserve"> </w:t>
            </w:r>
            <w:r>
              <w:rPr>
                <w:sz w:val="24"/>
              </w:rPr>
              <w:t>допомоги</w:t>
            </w:r>
            <w:r>
              <w:rPr>
                <w:spacing w:val="-5"/>
                <w:sz w:val="24"/>
              </w:rPr>
              <w:t xml:space="preserve"> </w:t>
            </w:r>
            <w:r>
              <w:rPr>
                <w:sz w:val="24"/>
              </w:rPr>
              <w:t>ді- тям із захворюваннями органів дихання та ЛОР-органів.</w:t>
            </w:r>
          </w:p>
          <w:p w:rsidR="005F4B09" w:rsidRDefault="00BF2CE9">
            <w:pPr>
              <w:pStyle w:val="TableParagraph"/>
              <w:spacing w:line="265" w:lineRule="exact"/>
              <w:ind w:left="146"/>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5"/>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1/2.</w:t>
            </w:r>
          </w:p>
        </w:tc>
      </w:tr>
      <w:tr w:rsidR="005F4B09">
        <w:trPr>
          <w:trHeight w:val="330"/>
        </w:trPr>
        <w:tc>
          <w:tcPr>
            <w:tcW w:w="2390" w:type="dxa"/>
            <w:gridSpan w:val="2"/>
          </w:tcPr>
          <w:p w:rsidR="005F4B09" w:rsidRDefault="00BF2CE9">
            <w:pPr>
              <w:pStyle w:val="TableParagraph"/>
              <w:spacing w:line="267" w:lineRule="exact"/>
              <w:ind w:left="107"/>
              <w:rPr>
                <w:b/>
                <w:sz w:val="24"/>
              </w:rPr>
            </w:pPr>
            <w:r>
              <w:rPr>
                <w:b/>
                <w:color w:val="221F1F"/>
                <w:sz w:val="24"/>
              </w:rPr>
              <w:t>ОК</w:t>
            </w:r>
            <w:r>
              <w:rPr>
                <w:b/>
                <w:color w:val="221F1F"/>
                <w:spacing w:val="1"/>
                <w:sz w:val="24"/>
              </w:rPr>
              <w:t xml:space="preserve"> </w:t>
            </w:r>
            <w:r>
              <w:rPr>
                <w:b/>
                <w:color w:val="221F1F"/>
                <w:spacing w:val="-5"/>
                <w:sz w:val="24"/>
              </w:rPr>
              <w:t>23</w:t>
            </w:r>
          </w:p>
        </w:tc>
        <w:tc>
          <w:tcPr>
            <w:tcW w:w="7674" w:type="dxa"/>
            <w:gridSpan w:val="4"/>
          </w:tcPr>
          <w:p w:rsidR="005F4B09" w:rsidRDefault="00BF2CE9">
            <w:pPr>
              <w:pStyle w:val="TableParagraph"/>
              <w:spacing w:line="267" w:lineRule="exact"/>
              <w:ind w:left="106"/>
              <w:rPr>
                <w:b/>
                <w:sz w:val="24"/>
              </w:rPr>
            </w:pPr>
            <w:r>
              <w:rPr>
                <w:b/>
                <w:sz w:val="24"/>
              </w:rPr>
              <w:t>Дитяча</w:t>
            </w:r>
            <w:r>
              <w:rPr>
                <w:b/>
                <w:spacing w:val="-2"/>
                <w:sz w:val="24"/>
              </w:rPr>
              <w:t xml:space="preserve"> гінекологія</w:t>
            </w:r>
          </w:p>
        </w:tc>
      </w:tr>
      <w:tr w:rsidR="005F4B09">
        <w:trPr>
          <w:trHeight w:val="552"/>
        </w:trPr>
        <w:tc>
          <w:tcPr>
            <w:tcW w:w="2390" w:type="dxa"/>
            <w:gridSpan w:val="2"/>
          </w:tcPr>
          <w:p w:rsidR="005F4B09" w:rsidRDefault="00BF2CE9">
            <w:pPr>
              <w:pStyle w:val="TableParagraph"/>
              <w:spacing w:line="267" w:lineRule="exact"/>
              <w:ind w:left="107"/>
              <w:rPr>
                <w:b/>
                <w:sz w:val="24"/>
              </w:rPr>
            </w:pPr>
            <w:r>
              <w:rPr>
                <w:b/>
                <w:color w:val="221F1F"/>
                <w:sz w:val="24"/>
              </w:rPr>
              <w:t>Навчальна</w:t>
            </w:r>
            <w:r>
              <w:rPr>
                <w:b/>
                <w:color w:val="221F1F"/>
                <w:spacing w:val="-7"/>
                <w:sz w:val="24"/>
              </w:rPr>
              <w:t xml:space="preserve"> </w:t>
            </w:r>
            <w:r>
              <w:rPr>
                <w:b/>
                <w:color w:val="221F1F"/>
                <w:spacing w:val="-4"/>
                <w:sz w:val="24"/>
              </w:rPr>
              <w:t>мета</w:t>
            </w:r>
          </w:p>
        </w:tc>
        <w:tc>
          <w:tcPr>
            <w:tcW w:w="7674" w:type="dxa"/>
            <w:gridSpan w:val="4"/>
          </w:tcPr>
          <w:p w:rsidR="005F4B09" w:rsidRDefault="00BF2CE9">
            <w:pPr>
              <w:pStyle w:val="TableParagraph"/>
              <w:spacing w:line="267" w:lineRule="exact"/>
              <w:ind w:left="106"/>
              <w:rPr>
                <w:b/>
                <w:sz w:val="24"/>
              </w:rPr>
            </w:pPr>
            <w:r>
              <w:rPr>
                <w:b/>
                <w:sz w:val="24"/>
              </w:rPr>
              <w:t>Вміти</w:t>
            </w:r>
            <w:r>
              <w:rPr>
                <w:b/>
                <w:spacing w:val="-5"/>
                <w:sz w:val="24"/>
              </w:rPr>
              <w:t xml:space="preserve"> </w:t>
            </w:r>
            <w:r>
              <w:rPr>
                <w:b/>
                <w:sz w:val="24"/>
              </w:rPr>
              <w:t>розпізнати</w:t>
            </w:r>
            <w:r>
              <w:rPr>
                <w:b/>
                <w:spacing w:val="-2"/>
                <w:sz w:val="24"/>
              </w:rPr>
              <w:t xml:space="preserve"> </w:t>
            </w:r>
            <w:r>
              <w:rPr>
                <w:b/>
                <w:sz w:val="24"/>
              </w:rPr>
              <w:t>захворювання,</w:t>
            </w:r>
            <w:r>
              <w:rPr>
                <w:b/>
                <w:spacing w:val="-1"/>
                <w:sz w:val="24"/>
              </w:rPr>
              <w:t xml:space="preserve"> </w:t>
            </w:r>
            <w:r>
              <w:rPr>
                <w:b/>
                <w:sz w:val="24"/>
              </w:rPr>
              <w:t>що</w:t>
            </w:r>
            <w:r>
              <w:rPr>
                <w:b/>
                <w:spacing w:val="-2"/>
                <w:sz w:val="24"/>
              </w:rPr>
              <w:t xml:space="preserve"> </w:t>
            </w:r>
            <w:r>
              <w:rPr>
                <w:b/>
                <w:sz w:val="24"/>
              </w:rPr>
              <w:t>потребують</w:t>
            </w:r>
            <w:r>
              <w:rPr>
                <w:b/>
                <w:spacing w:val="-2"/>
                <w:sz w:val="24"/>
              </w:rPr>
              <w:t xml:space="preserve"> </w:t>
            </w:r>
            <w:r>
              <w:rPr>
                <w:b/>
                <w:sz w:val="24"/>
              </w:rPr>
              <w:t>втручання</w:t>
            </w:r>
            <w:r>
              <w:rPr>
                <w:b/>
                <w:spacing w:val="-2"/>
                <w:sz w:val="24"/>
              </w:rPr>
              <w:t xml:space="preserve"> гінеко-</w:t>
            </w:r>
          </w:p>
          <w:p w:rsidR="005F4B09" w:rsidRDefault="00BF2CE9">
            <w:pPr>
              <w:pStyle w:val="TableParagraph"/>
              <w:spacing w:line="265" w:lineRule="exact"/>
              <w:ind w:left="106"/>
              <w:rPr>
                <w:b/>
                <w:sz w:val="24"/>
              </w:rPr>
            </w:pPr>
            <w:r>
              <w:rPr>
                <w:b/>
                <w:sz w:val="24"/>
              </w:rPr>
              <w:t>лога</w:t>
            </w:r>
            <w:r>
              <w:rPr>
                <w:b/>
                <w:spacing w:val="-2"/>
                <w:sz w:val="24"/>
              </w:rPr>
              <w:t xml:space="preserve"> </w:t>
            </w:r>
            <w:r>
              <w:rPr>
                <w:b/>
                <w:sz w:val="24"/>
              </w:rPr>
              <w:t>дитячого</w:t>
            </w:r>
            <w:r>
              <w:rPr>
                <w:b/>
                <w:spacing w:val="-2"/>
                <w:sz w:val="24"/>
              </w:rPr>
              <w:t xml:space="preserve"> </w:t>
            </w:r>
            <w:r>
              <w:rPr>
                <w:b/>
                <w:sz w:val="24"/>
              </w:rPr>
              <w:t>та</w:t>
            </w:r>
            <w:r>
              <w:rPr>
                <w:b/>
                <w:spacing w:val="-2"/>
                <w:sz w:val="24"/>
              </w:rPr>
              <w:t xml:space="preserve"> </w:t>
            </w:r>
            <w:r>
              <w:rPr>
                <w:b/>
                <w:sz w:val="24"/>
              </w:rPr>
              <w:t>підліткового</w:t>
            </w:r>
            <w:r>
              <w:rPr>
                <w:b/>
                <w:spacing w:val="-1"/>
                <w:sz w:val="24"/>
              </w:rPr>
              <w:t xml:space="preserve"> </w:t>
            </w:r>
            <w:r>
              <w:rPr>
                <w:b/>
                <w:spacing w:val="-4"/>
                <w:sz w:val="24"/>
              </w:rPr>
              <w:t>віку.</w:t>
            </w:r>
          </w:p>
        </w:tc>
      </w:tr>
      <w:tr w:rsidR="005F4B09">
        <w:trPr>
          <w:trHeight w:val="330"/>
        </w:trPr>
        <w:tc>
          <w:tcPr>
            <w:tcW w:w="4933" w:type="dxa"/>
            <w:gridSpan w:val="4"/>
          </w:tcPr>
          <w:p w:rsidR="005F4B09" w:rsidRDefault="00BF2CE9">
            <w:pPr>
              <w:pStyle w:val="TableParagraph"/>
              <w:spacing w:line="267" w:lineRule="exact"/>
              <w:ind w:left="1939" w:right="2164"/>
              <w:jc w:val="center"/>
              <w:rPr>
                <w:b/>
                <w:sz w:val="24"/>
              </w:rPr>
            </w:pPr>
            <w:r>
              <w:rPr>
                <w:b/>
                <w:color w:val="221F1F"/>
                <w:spacing w:val="-2"/>
                <w:sz w:val="24"/>
              </w:rPr>
              <w:t>Знання</w:t>
            </w:r>
          </w:p>
        </w:tc>
        <w:tc>
          <w:tcPr>
            <w:tcW w:w="5131" w:type="dxa"/>
            <w:gridSpan w:val="2"/>
          </w:tcPr>
          <w:p w:rsidR="005F4B09" w:rsidRDefault="00BF2CE9">
            <w:pPr>
              <w:pStyle w:val="TableParagraph"/>
              <w:spacing w:line="267" w:lineRule="exact"/>
              <w:ind w:left="2082" w:right="2197"/>
              <w:jc w:val="center"/>
              <w:rPr>
                <w:b/>
                <w:sz w:val="24"/>
              </w:rPr>
            </w:pPr>
            <w:r>
              <w:rPr>
                <w:b/>
                <w:color w:val="221F1F"/>
                <w:spacing w:val="-2"/>
                <w:sz w:val="24"/>
              </w:rPr>
              <w:t>Уміння</w:t>
            </w:r>
          </w:p>
        </w:tc>
      </w:tr>
      <w:tr w:rsidR="005F4B09">
        <w:trPr>
          <w:trHeight w:val="1103"/>
        </w:trPr>
        <w:tc>
          <w:tcPr>
            <w:tcW w:w="4933" w:type="dxa"/>
            <w:gridSpan w:val="4"/>
          </w:tcPr>
          <w:p w:rsidR="005F4B09" w:rsidRDefault="00BF2CE9">
            <w:pPr>
              <w:pStyle w:val="TableParagraph"/>
              <w:numPr>
                <w:ilvl w:val="0"/>
                <w:numId w:val="22"/>
              </w:numPr>
              <w:tabs>
                <w:tab w:val="left" w:pos="557"/>
                <w:tab w:val="left" w:pos="3461"/>
              </w:tabs>
              <w:ind w:right="232" w:firstLine="0"/>
              <w:jc w:val="both"/>
              <w:rPr>
                <w:sz w:val="24"/>
              </w:rPr>
            </w:pPr>
            <w:r>
              <w:rPr>
                <w:spacing w:val="-2"/>
                <w:sz w:val="24"/>
              </w:rPr>
              <w:t>Анатомо-фізіологічні</w:t>
            </w:r>
            <w:r>
              <w:rPr>
                <w:sz w:val="24"/>
              </w:rPr>
              <w:tab/>
            </w:r>
            <w:r>
              <w:rPr>
                <w:spacing w:val="-2"/>
                <w:sz w:val="24"/>
              </w:rPr>
              <w:t xml:space="preserve">особливості </w:t>
            </w:r>
            <w:r>
              <w:rPr>
                <w:sz w:val="24"/>
              </w:rPr>
              <w:t>жіночої статевої системи в дитячому та підлітковому віці.</w:t>
            </w:r>
          </w:p>
          <w:p w:rsidR="005F4B09" w:rsidRDefault="00BF2CE9">
            <w:pPr>
              <w:pStyle w:val="TableParagraph"/>
              <w:numPr>
                <w:ilvl w:val="0"/>
                <w:numId w:val="22"/>
              </w:numPr>
              <w:tabs>
                <w:tab w:val="left" w:pos="557"/>
              </w:tabs>
              <w:spacing w:line="265" w:lineRule="exact"/>
              <w:ind w:left="556"/>
              <w:jc w:val="both"/>
              <w:rPr>
                <w:sz w:val="24"/>
              </w:rPr>
            </w:pPr>
            <w:r>
              <w:rPr>
                <w:sz w:val="24"/>
              </w:rPr>
              <w:t>Нейро-гуморальна</w:t>
            </w:r>
            <w:r>
              <w:rPr>
                <w:spacing w:val="40"/>
                <w:sz w:val="24"/>
              </w:rPr>
              <w:t xml:space="preserve">  </w:t>
            </w:r>
            <w:r>
              <w:rPr>
                <w:sz w:val="24"/>
              </w:rPr>
              <w:t>регуляція</w:t>
            </w:r>
            <w:r>
              <w:rPr>
                <w:spacing w:val="41"/>
                <w:sz w:val="24"/>
              </w:rPr>
              <w:t xml:space="preserve">  </w:t>
            </w:r>
            <w:r>
              <w:rPr>
                <w:spacing w:val="-2"/>
                <w:sz w:val="24"/>
              </w:rPr>
              <w:t>статевої</w:t>
            </w:r>
          </w:p>
        </w:tc>
        <w:tc>
          <w:tcPr>
            <w:tcW w:w="5131" w:type="dxa"/>
            <w:gridSpan w:val="2"/>
          </w:tcPr>
          <w:p w:rsidR="005F4B09" w:rsidRDefault="00BF2CE9">
            <w:pPr>
              <w:pStyle w:val="TableParagraph"/>
              <w:ind w:left="256" w:right="93" w:hanging="5"/>
              <w:jc w:val="both"/>
              <w:rPr>
                <w:sz w:val="24"/>
              </w:rPr>
            </w:pPr>
            <w:r>
              <w:rPr>
                <w:sz w:val="24"/>
              </w:rPr>
              <w:t>1. Оцінити дані анамнезу захворювання, визначити ранні симптоми гінекологічної патології</w:t>
            </w:r>
            <w:r>
              <w:rPr>
                <w:spacing w:val="24"/>
                <w:sz w:val="24"/>
              </w:rPr>
              <w:t xml:space="preserve"> </w:t>
            </w:r>
            <w:r>
              <w:rPr>
                <w:sz w:val="24"/>
              </w:rPr>
              <w:t>та</w:t>
            </w:r>
            <w:r>
              <w:rPr>
                <w:spacing w:val="24"/>
                <w:sz w:val="24"/>
              </w:rPr>
              <w:t xml:space="preserve"> </w:t>
            </w:r>
            <w:r>
              <w:rPr>
                <w:sz w:val="24"/>
              </w:rPr>
              <w:t>скерувати</w:t>
            </w:r>
            <w:r>
              <w:rPr>
                <w:spacing w:val="25"/>
                <w:sz w:val="24"/>
              </w:rPr>
              <w:t xml:space="preserve"> </w:t>
            </w:r>
            <w:r>
              <w:rPr>
                <w:sz w:val="24"/>
              </w:rPr>
              <w:t>пацієнтку</w:t>
            </w:r>
            <w:r>
              <w:rPr>
                <w:spacing w:val="17"/>
                <w:sz w:val="24"/>
              </w:rPr>
              <w:t xml:space="preserve"> </w:t>
            </w:r>
            <w:r>
              <w:rPr>
                <w:sz w:val="24"/>
              </w:rPr>
              <w:t>до</w:t>
            </w:r>
            <w:r>
              <w:rPr>
                <w:spacing w:val="25"/>
                <w:sz w:val="24"/>
              </w:rPr>
              <w:t xml:space="preserve"> </w:t>
            </w:r>
            <w:r>
              <w:rPr>
                <w:spacing w:val="-2"/>
                <w:sz w:val="24"/>
              </w:rPr>
              <w:t>дитячого</w:t>
            </w:r>
          </w:p>
          <w:p w:rsidR="005F4B09" w:rsidRDefault="00BF2CE9">
            <w:pPr>
              <w:pStyle w:val="TableParagraph"/>
              <w:spacing w:line="265" w:lineRule="exact"/>
              <w:ind w:left="256"/>
              <w:rPr>
                <w:sz w:val="24"/>
              </w:rPr>
            </w:pPr>
            <w:r>
              <w:rPr>
                <w:spacing w:val="-2"/>
                <w:sz w:val="24"/>
              </w:rPr>
              <w:t>гінеколога.</w:t>
            </w:r>
          </w:p>
        </w:tc>
      </w:tr>
    </w:tbl>
    <w:p w:rsidR="005F4B09" w:rsidRDefault="005F4B09">
      <w:pPr>
        <w:spacing w:line="265" w:lineRule="exact"/>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935"/>
        <w:gridCol w:w="5132"/>
      </w:tblGrid>
      <w:tr w:rsidR="005F4B09">
        <w:trPr>
          <w:trHeight w:val="13799"/>
        </w:trPr>
        <w:tc>
          <w:tcPr>
            <w:tcW w:w="4935" w:type="dxa"/>
          </w:tcPr>
          <w:p w:rsidR="005F4B09" w:rsidRDefault="00BF2CE9">
            <w:pPr>
              <w:pStyle w:val="TableParagraph"/>
              <w:spacing w:line="267" w:lineRule="exact"/>
              <w:ind w:left="141"/>
              <w:jc w:val="both"/>
              <w:rPr>
                <w:sz w:val="24"/>
              </w:rPr>
            </w:pPr>
            <w:r>
              <w:rPr>
                <w:sz w:val="24"/>
              </w:rPr>
              <w:lastRenderedPageBreak/>
              <w:t>системи</w:t>
            </w:r>
            <w:r>
              <w:rPr>
                <w:spacing w:val="-1"/>
                <w:sz w:val="24"/>
              </w:rPr>
              <w:t xml:space="preserve"> </w:t>
            </w:r>
            <w:r>
              <w:rPr>
                <w:sz w:val="24"/>
              </w:rPr>
              <w:t>в</w:t>
            </w:r>
            <w:r>
              <w:rPr>
                <w:spacing w:val="-2"/>
                <w:sz w:val="24"/>
              </w:rPr>
              <w:t xml:space="preserve"> </w:t>
            </w:r>
            <w:r>
              <w:rPr>
                <w:sz w:val="24"/>
              </w:rPr>
              <w:t>дитячому</w:t>
            </w:r>
            <w:r>
              <w:rPr>
                <w:spacing w:val="-6"/>
                <w:sz w:val="24"/>
              </w:rPr>
              <w:t xml:space="preserve"> </w:t>
            </w:r>
            <w:r>
              <w:rPr>
                <w:sz w:val="24"/>
              </w:rPr>
              <w:t>та пубертатному</w:t>
            </w:r>
            <w:r>
              <w:rPr>
                <w:spacing w:val="-3"/>
                <w:sz w:val="24"/>
              </w:rPr>
              <w:t xml:space="preserve"> </w:t>
            </w:r>
            <w:r>
              <w:rPr>
                <w:spacing w:val="-2"/>
                <w:sz w:val="24"/>
              </w:rPr>
              <w:t>віці.</w:t>
            </w:r>
          </w:p>
          <w:p w:rsidR="005F4B09" w:rsidRDefault="00BF2CE9">
            <w:pPr>
              <w:pStyle w:val="TableParagraph"/>
              <w:numPr>
                <w:ilvl w:val="0"/>
                <w:numId w:val="21"/>
              </w:numPr>
              <w:tabs>
                <w:tab w:val="left" w:pos="557"/>
              </w:tabs>
              <w:ind w:right="232" w:firstLine="0"/>
              <w:jc w:val="both"/>
              <w:rPr>
                <w:sz w:val="24"/>
              </w:rPr>
            </w:pPr>
            <w:r>
              <w:rPr>
                <w:sz w:val="24"/>
              </w:rPr>
              <w:t>Загальні</w:t>
            </w:r>
            <w:r>
              <w:rPr>
                <w:spacing w:val="-1"/>
                <w:sz w:val="24"/>
              </w:rPr>
              <w:t xml:space="preserve"> </w:t>
            </w:r>
            <w:r>
              <w:rPr>
                <w:sz w:val="24"/>
              </w:rPr>
              <w:t>принципи,</w:t>
            </w:r>
            <w:r>
              <w:rPr>
                <w:spacing w:val="-4"/>
                <w:sz w:val="24"/>
              </w:rPr>
              <w:t xml:space="preserve"> </w:t>
            </w:r>
            <w:r>
              <w:rPr>
                <w:sz w:val="24"/>
              </w:rPr>
              <w:t>методи та</w:t>
            </w:r>
            <w:r>
              <w:rPr>
                <w:spacing w:val="-1"/>
                <w:sz w:val="24"/>
              </w:rPr>
              <w:t xml:space="preserve"> </w:t>
            </w:r>
            <w:r>
              <w:rPr>
                <w:sz w:val="24"/>
              </w:rPr>
              <w:t>методики обстеження дівчаток і дівчат-підлітків з гінекологічною патологією.</w:t>
            </w:r>
          </w:p>
          <w:p w:rsidR="005F4B09" w:rsidRDefault="00BF2CE9">
            <w:pPr>
              <w:pStyle w:val="TableParagraph"/>
              <w:numPr>
                <w:ilvl w:val="0"/>
                <w:numId w:val="21"/>
              </w:numPr>
              <w:tabs>
                <w:tab w:val="left" w:pos="557"/>
                <w:tab w:val="left" w:pos="1837"/>
                <w:tab w:val="left" w:pos="3705"/>
              </w:tabs>
              <w:ind w:right="235" w:firstLine="0"/>
              <w:jc w:val="both"/>
              <w:rPr>
                <w:sz w:val="24"/>
              </w:rPr>
            </w:pPr>
            <w:r>
              <w:rPr>
                <w:sz w:val="24"/>
              </w:rPr>
              <w:t>Фізичний</w:t>
            </w:r>
            <w:r>
              <w:rPr>
                <w:spacing w:val="-10"/>
                <w:sz w:val="24"/>
              </w:rPr>
              <w:t xml:space="preserve"> </w:t>
            </w:r>
            <w:r>
              <w:rPr>
                <w:sz w:val="24"/>
              </w:rPr>
              <w:t>та</w:t>
            </w:r>
            <w:r>
              <w:rPr>
                <w:spacing w:val="-9"/>
                <w:sz w:val="24"/>
              </w:rPr>
              <w:t xml:space="preserve"> </w:t>
            </w:r>
            <w:r>
              <w:rPr>
                <w:sz w:val="24"/>
              </w:rPr>
              <w:t>статевий</w:t>
            </w:r>
            <w:r>
              <w:rPr>
                <w:spacing w:val="-7"/>
                <w:sz w:val="24"/>
              </w:rPr>
              <w:t xml:space="preserve"> </w:t>
            </w:r>
            <w:r>
              <w:rPr>
                <w:sz w:val="24"/>
              </w:rPr>
              <w:t>розвиток</w:t>
            </w:r>
            <w:r>
              <w:rPr>
                <w:spacing w:val="-9"/>
                <w:sz w:val="24"/>
              </w:rPr>
              <w:t xml:space="preserve"> </w:t>
            </w:r>
            <w:r>
              <w:rPr>
                <w:sz w:val="24"/>
              </w:rPr>
              <w:t>дівчаток і</w:t>
            </w:r>
            <w:r>
              <w:rPr>
                <w:spacing w:val="40"/>
                <w:sz w:val="24"/>
              </w:rPr>
              <w:t xml:space="preserve"> </w:t>
            </w:r>
            <w:r>
              <w:rPr>
                <w:sz w:val="24"/>
              </w:rPr>
              <w:t xml:space="preserve">підлітків та їх порушення (передчасний статевий розвиток, затримка статевого </w:t>
            </w:r>
            <w:r>
              <w:rPr>
                <w:spacing w:val="-2"/>
                <w:sz w:val="24"/>
              </w:rPr>
              <w:t>розвитку,</w:t>
            </w:r>
            <w:r>
              <w:rPr>
                <w:sz w:val="24"/>
              </w:rPr>
              <w:tab/>
            </w:r>
            <w:r>
              <w:rPr>
                <w:spacing w:val="-2"/>
                <w:sz w:val="24"/>
              </w:rPr>
              <w:t>порушення</w:t>
            </w:r>
            <w:r>
              <w:rPr>
                <w:sz w:val="24"/>
              </w:rPr>
              <w:tab/>
            </w:r>
            <w:r>
              <w:rPr>
                <w:spacing w:val="-2"/>
                <w:sz w:val="24"/>
              </w:rPr>
              <w:t>статевого диференціювання).</w:t>
            </w:r>
          </w:p>
          <w:p w:rsidR="005F4B09" w:rsidRDefault="00BF2CE9">
            <w:pPr>
              <w:pStyle w:val="TableParagraph"/>
              <w:numPr>
                <w:ilvl w:val="0"/>
                <w:numId w:val="21"/>
              </w:numPr>
              <w:tabs>
                <w:tab w:val="left" w:pos="557"/>
                <w:tab w:val="left" w:pos="2292"/>
                <w:tab w:val="left" w:pos="3731"/>
                <w:tab w:val="left" w:pos="3907"/>
              </w:tabs>
              <w:ind w:right="229" w:firstLine="0"/>
              <w:jc w:val="both"/>
              <w:rPr>
                <w:sz w:val="24"/>
              </w:rPr>
            </w:pPr>
            <w:r>
              <w:rPr>
                <w:spacing w:val="-2"/>
                <w:sz w:val="24"/>
              </w:rPr>
              <w:t>Гіперандрогенія</w:t>
            </w:r>
            <w:r>
              <w:rPr>
                <w:sz w:val="24"/>
              </w:rPr>
              <w:tab/>
            </w:r>
            <w:r>
              <w:rPr>
                <w:sz w:val="24"/>
              </w:rPr>
              <w:tab/>
            </w:r>
            <w:r>
              <w:rPr>
                <w:spacing w:val="-2"/>
                <w:sz w:val="24"/>
              </w:rPr>
              <w:t>(синдром полікистозних</w:t>
            </w:r>
            <w:r>
              <w:rPr>
                <w:sz w:val="24"/>
              </w:rPr>
              <w:tab/>
            </w:r>
            <w:r>
              <w:rPr>
                <w:spacing w:val="-2"/>
                <w:sz w:val="24"/>
              </w:rPr>
              <w:t>яєчників,</w:t>
            </w:r>
            <w:r>
              <w:rPr>
                <w:sz w:val="24"/>
              </w:rPr>
              <w:tab/>
            </w:r>
            <w:r>
              <w:rPr>
                <w:sz w:val="24"/>
              </w:rPr>
              <w:tab/>
            </w:r>
            <w:r>
              <w:rPr>
                <w:spacing w:val="-2"/>
                <w:sz w:val="24"/>
              </w:rPr>
              <w:t xml:space="preserve">адрено- </w:t>
            </w:r>
            <w:r>
              <w:rPr>
                <w:sz w:val="24"/>
              </w:rPr>
              <w:t>генітальний синдром).</w:t>
            </w:r>
          </w:p>
          <w:p w:rsidR="005F4B09" w:rsidRDefault="00BF2CE9">
            <w:pPr>
              <w:pStyle w:val="TableParagraph"/>
              <w:numPr>
                <w:ilvl w:val="0"/>
                <w:numId w:val="21"/>
              </w:numPr>
              <w:tabs>
                <w:tab w:val="left" w:pos="557"/>
              </w:tabs>
              <w:spacing w:before="1"/>
              <w:ind w:right="235" w:firstLine="0"/>
              <w:jc w:val="both"/>
              <w:rPr>
                <w:sz w:val="24"/>
              </w:rPr>
            </w:pPr>
            <w:r>
              <w:rPr>
                <w:sz w:val="24"/>
              </w:rPr>
              <w:t xml:space="preserve">Порушення менструальної функції (аменорея, оліго-опсоменорея, дисменорея, аномальна маткова кровотеча пубертатного </w:t>
            </w:r>
            <w:r>
              <w:rPr>
                <w:spacing w:val="-2"/>
                <w:sz w:val="24"/>
              </w:rPr>
              <w:t>періоду).</w:t>
            </w:r>
          </w:p>
          <w:p w:rsidR="005F4B09" w:rsidRDefault="00BF2CE9">
            <w:pPr>
              <w:pStyle w:val="TableParagraph"/>
              <w:numPr>
                <w:ilvl w:val="0"/>
                <w:numId w:val="21"/>
              </w:numPr>
              <w:tabs>
                <w:tab w:val="left" w:pos="557"/>
                <w:tab w:val="left" w:pos="2336"/>
                <w:tab w:val="left" w:pos="3176"/>
              </w:tabs>
              <w:ind w:right="233" w:firstLine="0"/>
              <w:jc w:val="both"/>
              <w:rPr>
                <w:sz w:val="24"/>
              </w:rPr>
            </w:pPr>
            <w:r>
              <w:rPr>
                <w:spacing w:val="-2"/>
                <w:sz w:val="24"/>
              </w:rPr>
              <w:t>Вагітність</w:t>
            </w:r>
            <w:r>
              <w:rPr>
                <w:sz w:val="24"/>
              </w:rPr>
              <w:tab/>
            </w:r>
            <w:r>
              <w:rPr>
                <w:spacing w:val="-10"/>
                <w:sz w:val="24"/>
              </w:rPr>
              <w:t>у</w:t>
            </w:r>
            <w:r>
              <w:rPr>
                <w:sz w:val="24"/>
              </w:rPr>
              <w:tab/>
            </w:r>
            <w:r>
              <w:rPr>
                <w:spacing w:val="-2"/>
                <w:sz w:val="24"/>
              </w:rPr>
              <w:t xml:space="preserve">неповнолітніх. </w:t>
            </w:r>
            <w:r>
              <w:rPr>
                <w:sz w:val="24"/>
              </w:rPr>
              <w:t>Особливості перебігу гестації та пологів в підлітковому віці.</w:t>
            </w:r>
          </w:p>
          <w:p w:rsidR="005F4B09" w:rsidRDefault="00BF2CE9">
            <w:pPr>
              <w:pStyle w:val="TableParagraph"/>
              <w:numPr>
                <w:ilvl w:val="0"/>
                <w:numId w:val="21"/>
              </w:numPr>
              <w:tabs>
                <w:tab w:val="left" w:pos="556"/>
                <w:tab w:val="left" w:pos="557"/>
                <w:tab w:val="left" w:pos="1324"/>
                <w:tab w:val="left" w:pos="1359"/>
                <w:tab w:val="left" w:pos="1693"/>
                <w:tab w:val="left" w:pos="2108"/>
                <w:tab w:val="left" w:pos="2511"/>
                <w:tab w:val="left" w:pos="2626"/>
                <w:tab w:val="left" w:pos="2782"/>
                <w:tab w:val="left" w:pos="3108"/>
                <w:tab w:val="left" w:pos="3825"/>
                <w:tab w:val="left" w:pos="4019"/>
              </w:tabs>
              <w:ind w:right="228" w:firstLine="0"/>
              <w:rPr>
                <w:sz w:val="24"/>
              </w:rPr>
            </w:pPr>
            <w:r>
              <w:rPr>
                <w:spacing w:val="-2"/>
                <w:sz w:val="24"/>
              </w:rPr>
              <w:t>Аномалії</w:t>
            </w:r>
            <w:r>
              <w:rPr>
                <w:sz w:val="24"/>
              </w:rPr>
              <w:tab/>
            </w:r>
            <w:r>
              <w:rPr>
                <w:spacing w:val="-6"/>
                <w:sz w:val="24"/>
              </w:rPr>
              <w:t>та</w:t>
            </w:r>
            <w:r>
              <w:rPr>
                <w:sz w:val="24"/>
              </w:rPr>
              <w:tab/>
            </w:r>
            <w:r>
              <w:rPr>
                <w:spacing w:val="-4"/>
                <w:sz w:val="24"/>
              </w:rPr>
              <w:t>вади</w:t>
            </w:r>
            <w:r>
              <w:rPr>
                <w:sz w:val="24"/>
              </w:rPr>
              <w:tab/>
            </w:r>
            <w:r>
              <w:rPr>
                <w:sz w:val="24"/>
              </w:rPr>
              <w:tab/>
              <w:t>розвитку</w:t>
            </w:r>
            <w:r>
              <w:rPr>
                <w:spacing w:val="80"/>
                <w:sz w:val="24"/>
              </w:rPr>
              <w:t xml:space="preserve"> </w:t>
            </w:r>
            <w:r>
              <w:rPr>
                <w:sz w:val="24"/>
              </w:rPr>
              <w:t xml:space="preserve">жіночої </w:t>
            </w:r>
            <w:r>
              <w:rPr>
                <w:spacing w:val="-2"/>
                <w:sz w:val="24"/>
              </w:rPr>
              <w:t>статевої</w:t>
            </w:r>
            <w:r>
              <w:rPr>
                <w:sz w:val="24"/>
              </w:rPr>
              <w:tab/>
            </w:r>
            <w:r>
              <w:rPr>
                <w:spacing w:val="-2"/>
                <w:sz w:val="24"/>
              </w:rPr>
              <w:t>системи</w:t>
            </w:r>
            <w:r>
              <w:rPr>
                <w:sz w:val="24"/>
              </w:rPr>
              <w:tab/>
            </w:r>
            <w:r>
              <w:rPr>
                <w:spacing w:val="-2"/>
                <w:sz w:val="24"/>
              </w:rPr>
              <w:t>(синдром</w:t>
            </w:r>
            <w:r>
              <w:rPr>
                <w:sz w:val="24"/>
              </w:rPr>
              <w:tab/>
            </w:r>
            <w:r>
              <w:rPr>
                <w:spacing w:val="-2"/>
                <w:sz w:val="24"/>
              </w:rPr>
              <w:t>Майера- Рокитанського-Кюстера-Хаузера,</w:t>
            </w:r>
            <w:r>
              <w:rPr>
                <w:spacing w:val="80"/>
                <w:w w:val="150"/>
                <w:sz w:val="24"/>
              </w:rPr>
              <w:t xml:space="preserve"> </w:t>
            </w:r>
            <w:r>
              <w:rPr>
                <w:sz w:val="24"/>
              </w:rPr>
              <w:t xml:space="preserve">подвоєння матки та піхви, в тому числі при </w:t>
            </w:r>
            <w:r>
              <w:rPr>
                <w:spacing w:val="-2"/>
                <w:sz w:val="24"/>
              </w:rPr>
              <w:t>наявності</w:t>
            </w:r>
            <w:r>
              <w:rPr>
                <w:sz w:val="24"/>
              </w:rPr>
              <w:tab/>
            </w:r>
            <w:r>
              <w:rPr>
                <w:sz w:val="24"/>
              </w:rPr>
              <w:tab/>
            </w:r>
            <w:r>
              <w:rPr>
                <w:spacing w:val="-2"/>
                <w:sz w:val="24"/>
              </w:rPr>
              <w:t>часткової,</w:t>
            </w:r>
            <w:r>
              <w:rPr>
                <w:sz w:val="24"/>
              </w:rPr>
              <w:tab/>
            </w:r>
            <w:r>
              <w:rPr>
                <w:sz w:val="24"/>
              </w:rPr>
              <w:tab/>
            </w:r>
            <w:r>
              <w:rPr>
                <w:spacing w:val="-6"/>
                <w:sz w:val="24"/>
              </w:rPr>
              <w:t>чи</w:t>
            </w:r>
            <w:r>
              <w:rPr>
                <w:sz w:val="24"/>
              </w:rPr>
              <w:tab/>
            </w:r>
            <w:r>
              <w:rPr>
                <w:spacing w:val="-2"/>
                <w:sz w:val="24"/>
              </w:rPr>
              <w:t>повної</w:t>
            </w:r>
            <w:r>
              <w:rPr>
                <w:sz w:val="24"/>
              </w:rPr>
              <w:tab/>
            </w:r>
            <w:r>
              <w:rPr>
                <w:sz w:val="24"/>
              </w:rPr>
              <w:tab/>
            </w:r>
            <w:r>
              <w:rPr>
                <w:spacing w:val="-2"/>
                <w:sz w:val="24"/>
              </w:rPr>
              <w:t xml:space="preserve">атрезії </w:t>
            </w:r>
            <w:r>
              <w:rPr>
                <w:sz w:val="24"/>
              </w:rPr>
              <w:t>статевого</w:t>
            </w:r>
            <w:r>
              <w:rPr>
                <w:spacing w:val="80"/>
                <w:sz w:val="24"/>
              </w:rPr>
              <w:t xml:space="preserve"> </w:t>
            </w:r>
            <w:r>
              <w:rPr>
                <w:sz w:val="24"/>
              </w:rPr>
              <w:t>тракту</w:t>
            </w:r>
            <w:r>
              <w:rPr>
                <w:spacing w:val="80"/>
                <w:sz w:val="24"/>
              </w:rPr>
              <w:t xml:space="preserve"> </w:t>
            </w:r>
            <w:r>
              <w:rPr>
                <w:sz w:val="24"/>
              </w:rPr>
              <w:t>з</w:t>
            </w:r>
            <w:r>
              <w:rPr>
                <w:spacing w:val="80"/>
                <w:sz w:val="24"/>
              </w:rPr>
              <w:t xml:space="preserve"> </w:t>
            </w:r>
            <w:r>
              <w:rPr>
                <w:sz w:val="24"/>
              </w:rPr>
              <w:t>утрудненням</w:t>
            </w:r>
            <w:r>
              <w:rPr>
                <w:spacing w:val="80"/>
                <w:sz w:val="24"/>
              </w:rPr>
              <w:t xml:space="preserve"> </w:t>
            </w:r>
            <w:r>
              <w:rPr>
                <w:sz w:val="24"/>
              </w:rPr>
              <w:t>відтоку менструальної крові).</w:t>
            </w:r>
          </w:p>
          <w:p w:rsidR="005F4B09" w:rsidRDefault="00BF2CE9">
            <w:pPr>
              <w:pStyle w:val="TableParagraph"/>
              <w:numPr>
                <w:ilvl w:val="0"/>
                <w:numId w:val="21"/>
              </w:numPr>
              <w:tabs>
                <w:tab w:val="left" w:pos="557"/>
              </w:tabs>
              <w:ind w:right="232" w:firstLine="0"/>
              <w:jc w:val="both"/>
              <w:rPr>
                <w:sz w:val="24"/>
              </w:rPr>
            </w:pPr>
            <w:r>
              <w:rPr>
                <w:sz w:val="24"/>
              </w:rPr>
              <w:t xml:space="preserve">«Гострий живіт» в гінекології дитячого та підліткового віку, диференціальна діагностика з гострою хірургічною патологією (овуляторний синдром, апоплексія яєчників, розрив кісти яєчника, перекрути придатків матки, позаматкова </w:t>
            </w:r>
            <w:r>
              <w:rPr>
                <w:spacing w:val="-2"/>
                <w:sz w:val="24"/>
              </w:rPr>
              <w:t>вагітність).</w:t>
            </w:r>
          </w:p>
          <w:p w:rsidR="005F4B09" w:rsidRDefault="00BF2CE9">
            <w:pPr>
              <w:pStyle w:val="TableParagraph"/>
              <w:numPr>
                <w:ilvl w:val="0"/>
                <w:numId w:val="21"/>
              </w:numPr>
              <w:tabs>
                <w:tab w:val="left" w:pos="557"/>
              </w:tabs>
              <w:ind w:right="231" w:firstLine="0"/>
              <w:jc w:val="both"/>
              <w:rPr>
                <w:sz w:val="24"/>
              </w:rPr>
            </w:pPr>
            <w:r>
              <w:rPr>
                <w:sz w:val="24"/>
              </w:rPr>
              <w:t>Запальні</w:t>
            </w:r>
            <w:r>
              <w:rPr>
                <w:spacing w:val="-9"/>
                <w:sz w:val="24"/>
              </w:rPr>
              <w:t xml:space="preserve"> </w:t>
            </w:r>
            <w:r>
              <w:rPr>
                <w:sz w:val="24"/>
              </w:rPr>
              <w:t>захворювання</w:t>
            </w:r>
            <w:r>
              <w:rPr>
                <w:spacing w:val="-11"/>
                <w:sz w:val="24"/>
              </w:rPr>
              <w:t xml:space="preserve"> </w:t>
            </w:r>
            <w:r>
              <w:rPr>
                <w:sz w:val="24"/>
              </w:rPr>
              <w:t>жіночої</w:t>
            </w:r>
            <w:r>
              <w:rPr>
                <w:spacing w:val="-9"/>
                <w:sz w:val="24"/>
              </w:rPr>
              <w:t xml:space="preserve"> </w:t>
            </w:r>
            <w:r>
              <w:rPr>
                <w:sz w:val="24"/>
              </w:rPr>
              <w:t>статевої системи у дівчаток та дівчат-підлітків (неспецифічні, специфічні):</w:t>
            </w:r>
          </w:p>
          <w:p w:rsidR="005F4B09" w:rsidRDefault="00BF2CE9">
            <w:pPr>
              <w:pStyle w:val="TableParagraph"/>
              <w:tabs>
                <w:tab w:val="left" w:pos="2055"/>
                <w:tab w:val="left" w:pos="3906"/>
              </w:tabs>
              <w:ind w:left="568" w:right="231" w:hanging="3"/>
              <w:jc w:val="both"/>
              <w:rPr>
                <w:sz w:val="24"/>
              </w:rPr>
            </w:pPr>
            <w:r>
              <w:rPr>
                <w:sz w:val="24"/>
              </w:rPr>
              <w:t>− гострий вульвіт, вульвовагініт (в</w:t>
            </w:r>
            <w:r>
              <w:rPr>
                <w:spacing w:val="80"/>
                <w:sz w:val="24"/>
              </w:rPr>
              <w:t xml:space="preserve"> </w:t>
            </w:r>
            <w:r>
              <w:rPr>
                <w:sz w:val="24"/>
              </w:rPr>
              <w:t xml:space="preserve">тому числі на фоні стороннього тіла </w:t>
            </w:r>
            <w:r>
              <w:rPr>
                <w:spacing w:val="-2"/>
                <w:sz w:val="24"/>
              </w:rPr>
              <w:t>піхви,</w:t>
            </w:r>
            <w:r>
              <w:rPr>
                <w:sz w:val="24"/>
              </w:rPr>
              <w:tab/>
            </w:r>
            <w:r>
              <w:rPr>
                <w:spacing w:val="-2"/>
                <w:sz w:val="24"/>
              </w:rPr>
              <w:t>глистяної</w:t>
            </w:r>
            <w:r>
              <w:rPr>
                <w:sz w:val="24"/>
              </w:rPr>
              <w:tab/>
            </w:r>
            <w:r>
              <w:rPr>
                <w:spacing w:val="-2"/>
                <w:sz w:val="24"/>
              </w:rPr>
              <w:t>інвазії), сальпінгоофорит;</w:t>
            </w:r>
          </w:p>
          <w:p w:rsidR="005F4B09" w:rsidRDefault="00BF2CE9">
            <w:pPr>
              <w:pStyle w:val="TableParagraph"/>
              <w:ind w:left="568" w:right="236" w:hanging="3"/>
              <w:jc w:val="both"/>
              <w:rPr>
                <w:sz w:val="24"/>
              </w:rPr>
            </w:pPr>
            <w:r>
              <w:rPr>
                <w:sz w:val="24"/>
              </w:rPr>
              <w:t>− загострення хронічного вульвіту, вульвовагініту, сальпінгоофориту;</w:t>
            </w:r>
          </w:p>
          <w:p w:rsidR="005F4B09" w:rsidRDefault="00BF2CE9">
            <w:pPr>
              <w:pStyle w:val="TableParagraph"/>
              <w:ind w:left="568" w:right="235" w:hanging="3"/>
              <w:jc w:val="both"/>
              <w:rPr>
                <w:sz w:val="24"/>
              </w:rPr>
            </w:pPr>
            <w:r>
              <w:rPr>
                <w:sz w:val="24"/>
              </w:rPr>
              <w:t>− захворювання, що передаються статевим шляхом.</w:t>
            </w:r>
          </w:p>
          <w:p w:rsidR="005F4B09" w:rsidRDefault="00BF2CE9">
            <w:pPr>
              <w:pStyle w:val="TableParagraph"/>
              <w:numPr>
                <w:ilvl w:val="0"/>
                <w:numId w:val="21"/>
              </w:numPr>
              <w:tabs>
                <w:tab w:val="left" w:pos="557"/>
              </w:tabs>
              <w:ind w:right="236" w:firstLine="0"/>
              <w:jc w:val="both"/>
              <w:rPr>
                <w:sz w:val="24"/>
              </w:rPr>
            </w:pPr>
            <w:r>
              <w:rPr>
                <w:sz w:val="24"/>
              </w:rPr>
              <w:t>Пухлини жіночої статевої системи в дитячому</w:t>
            </w:r>
            <w:r>
              <w:rPr>
                <w:spacing w:val="-1"/>
                <w:sz w:val="24"/>
              </w:rPr>
              <w:t xml:space="preserve"> </w:t>
            </w:r>
            <w:r>
              <w:rPr>
                <w:sz w:val="24"/>
              </w:rPr>
              <w:t xml:space="preserve">та підлітковому віці (доброякісні, </w:t>
            </w:r>
            <w:r>
              <w:rPr>
                <w:spacing w:val="-2"/>
                <w:sz w:val="24"/>
              </w:rPr>
              <w:t>злоякісні):</w:t>
            </w:r>
          </w:p>
          <w:p w:rsidR="005F4B09" w:rsidRDefault="00BF2CE9">
            <w:pPr>
              <w:pStyle w:val="TableParagraph"/>
              <w:ind w:left="424"/>
              <w:jc w:val="both"/>
              <w:rPr>
                <w:sz w:val="24"/>
              </w:rPr>
            </w:pPr>
            <w:r>
              <w:rPr>
                <w:sz w:val="24"/>
              </w:rPr>
              <w:t>−</w:t>
            </w:r>
            <w:r>
              <w:rPr>
                <w:spacing w:val="52"/>
                <w:w w:val="150"/>
                <w:sz w:val="24"/>
              </w:rPr>
              <w:t xml:space="preserve"> </w:t>
            </w:r>
            <w:r>
              <w:rPr>
                <w:sz w:val="24"/>
              </w:rPr>
              <w:t>пухлини</w:t>
            </w:r>
            <w:r>
              <w:rPr>
                <w:spacing w:val="-2"/>
                <w:sz w:val="24"/>
              </w:rPr>
              <w:t xml:space="preserve"> </w:t>
            </w:r>
            <w:r>
              <w:rPr>
                <w:sz w:val="24"/>
              </w:rPr>
              <w:t>зовнішніх статевих</w:t>
            </w:r>
            <w:r>
              <w:rPr>
                <w:spacing w:val="1"/>
                <w:sz w:val="24"/>
              </w:rPr>
              <w:t xml:space="preserve"> </w:t>
            </w:r>
            <w:r>
              <w:rPr>
                <w:spacing w:val="-2"/>
                <w:sz w:val="24"/>
              </w:rPr>
              <w:t>органів;</w:t>
            </w:r>
          </w:p>
          <w:p w:rsidR="005F4B09" w:rsidRDefault="00BF2CE9">
            <w:pPr>
              <w:pStyle w:val="TableParagraph"/>
              <w:spacing w:line="270" w:lineRule="atLeast"/>
              <w:ind w:left="568" w:right="240" w:hanging="144"/>
              <w:jc w:val="both"/>
              <w:rPr>
                <w:sz w:val="24"/>
              </w:rPr>
            </w:pPr>
            <w:r>
              <w:rPr>
                <w:sz w:val="24"/>
              </w:rPr>
              <w:t>−</w:t>
            </w:r>
            <w:r>
              <w:rPr>
                <w:spacing w:val="40"/>
                <w:sz w:val="24"/>
              </w:rPr>
              <w:t xml:space="preserve"> </w:t>
            </w:r>
            <w:r>
              <w:rPr>
                <w:sz w:val="24"/>
              </w:rPr>
              <w:t xml:space="preserve">пухлини та пухлиноподібні утворення </w:t>
            </w:r>
            <w:r>
              <w:rPr>
                <w:spacing w:val="-2"/>
                <w:sz w:val="24"/>
              </w:rPr>
              <w:t>яєчників.</w:t>
            </w:r>
          </w:p>
        </w:tc>
        <w:tc>
          <w:tcPr>
            <w:tcW w:w="5132" w:type="dxa"/>
          </w:tcPr>
          <w:p w:rsidR="005F4B09" w:rsidRDefault="00BF2CE9">
            <w:pPr>
              <w:pStyle w:val="TableParagraph"/>
              <w:numPr>
                <w:ilvl w:val="0"/>
                <w:numId w:val="20"/>
              </w:numPr>
              <w:tabs>
                <w:tab w:val="left" w:pos="538"/>
              </w:tabs>
              <w:ind w:right="94" w:hanging="5"/>
              <w:jc w:val="both"/>
              <w:rPr>
                <w:sz w:val="24"/>
              </w:rPr>
            </w:pPr>
            <w:r>
              <w:rPr>
                <w:sz w:val="24"/>
              </w:rPr>
              <w:t>Розпізнати</w:t>
            </w:r>
            <w:r>
              <w:rPr>
                <w:spacing w:val="-5"/>
                <w:sz w:val="24"/>
              </w:rPr>
              <w:t xml:space="preserve"> </w:t>
            </w:r>
            <w:r>
              <w:rPr>
                <w:sz w:val="24"/>
              </w:rPr>
              <w:t>клінічні</w:t>
            </w:r>
            <w:r>
              <w:rPr>
                <w:spacing w:val="-5"/>
                <w:sz w:val="24"/>
              </w:rPr>
              <w:t xml:space="preserve"> </w:t>
            </w:r>
            <w:r>
              <w:rPr>
                <w:sz w:val="24"/>
              </w:rPr>
              <w:t>симптоми</w:t>
            </w:r>
            <w:r>
              <w:rPr>
                <w:spacing w:val="-5"/>
                <w:sz w:val="24"/>
              </w:rPr>
              <w:t xml:space="preserve"> </w:t>
            </w:r>
            <w:r>
              <w:rPr>
                <w:sz w:val="24"/>
              </w:rPr>
              <w:t>та</w:t>
            </w:r>
            <w:r>
              <w:rPr>
                <w:spacing w:val="40"/>
                <w:sz w:val="24"/>
              </w:rPr>
              <w:t xml:space="preserve"> </w:t>
            </w:r>
            <w:r>
              <w:rPr>
                <w:sz w:val="24"/>
              </w:rPr>
              <w:t>симптоми подразнення очеревини при «гострому животі» у дівчат.</w:t>
            </w:r>
          </w:p>
          <w:p w:rsidR="005F4B09" w:rsidRDefault="00BF2CE9">
            <w:pPr>
              <w:pStyle w:val="TableParagraph"/>
              <w:numPr>
                <w:ilvl w:val="0"/>
                <w:numId w:val="20"/>
              </w:numPr>
              <w:tabs>
                <w:tab w:val="left" w:pos="538"/>
              </w:tabs>
              <w:ind w:right="96" w:hanging="5"/>
              <w:jc w:val="both"/>
              <w:rPr>
                <w:sz w:val="24"/>
              </w:rPr>
            </w:pPr>
            <w:r>
              <w:rPr>
                <w:sz w:val="24"/>
              </w:rPr>
              <w:t>Оцінити результати об’єктивного обстеження дитини з визначенням фізичного, статевого розвитку, менструальної функції (при її наявності) та їх порушень.</w:t>
            </w:r>
          </w:p>
          <w:p w:rsidR="005F4B09" w:rsidRDefault="00BF2CE9">
            <w:pPr>
              <w:pStyle w:val="TableParagraph"/>
              <w:numPr>
                <w:ilvl w:val="0"/>
                <w:numId w:val="20"/>
              </w:numPr>
              <w:tabs>
                <w:tab w:val="left" w:pos="538"/>
              </w:tabs>
              <w:ind w:right="95" w:hanging="5"/>
              <w:jc w:val="both"/>
              <w:rPr>
                <w:sz w:val="24"/>
              </w:rPr>
            </w:pPr>
            <w:r>
              <w:rPr>
                <w:sz w:val="24"/>
              </w:rPr>
              <w:t xml:space="preserve">Оцінити результати пальпації молочних залоз, живота, огляду зовнішніх статевих </w:t>
            </w:r>
            <w:r>
              <w:rPr>
                <w:spacing w:val="-2"/>
                <w:sz w:val="24"/>
              </w:rPr>
              <w:t>органів.</w:t>
            </w:r>
          </w:p>
          <w:p w:rsidR="005F4B09" w:rsidRDefault="00BF2CE9">
            <w:pPr>
              <w:pStyle w:val="TableParagraph"/>
              <w:numPr>
                <w:ilvl w:val="0"/>
                <w:numId w:val="20"/>
              </w:numPr>
              <w:tabs>
                <w:tab w:val="left" w:pos="538"/>
              </w:tabs>
              <w:ind w:right="102" w:hanging="5"/>
              <w:jc w:val="both"/>
              <w:rPr>
                <w:sz w:val="24"/>
              </w:rPr>
            </w:pPr>
            <w:r>
              <w:rPr>
                <w:sz w:val="24"/>
              </w:rPr>
              <w:t>Оцінити результати антропометрії, ІМТ, морфотип дівчинки.</w:t>
            </w:r>
          </w:p>
          <w:p w:rsidR="005F4B09" w:rsidRDefault="00BF2CE9">
            <w:pPr>
              <w:pStyle w:val="TableParagraph"/>
              <w:numPr>
                <w:ilvl w:val="0"/>
                <w:numId w:val="20"/>
              </w:numPr>
              <w:tabs>
                <w:tab w:val="left" w:pos="538"/>
              </w:tabs>
              <w:ind w:right="373" w:hanging="5"/>
              <w:jc w:val="both"/>
              <w:rPr>
                <w:sz w:val="24"/>
              </w:rPr>
            </w:pPr>
            <w:r>
              <w:rPr>
                <w:sz w:val="24"/>
              </w:rPr>
              <w:t xml:space="preserve">Оцінити стадію статевого розвитку за </w:t>
            </w:r>
            <w:r>
              <w:rPr>
                <w:spacing w:val="-2"/>
                <w:sz w:val="24"/>
              </w:rPr>
              <w:t>Таннером.</w:t>
            </w:r>
          </w:p>
          <w:p w:rsidR="005F4B09" w:rsidRDefault="00BF2CE9">
            <w:pPr>
              <w:pStyle w:val="TableParagraph"/>
              <w:numPr>
                <w:ilvl w:val="0"/>
                <w:numId w:val="20"/>
              </w:numPr>
              <w:tabs>
                <w:tab w:val="left" w:pos="538"/>
              </w:tabs>
              <w:ind w:right="97" w:hanging="5"/>
              <w:jc w:val="both"/>
              <w:rPr>
                <w:sz w:val="24"/>
              </w:rPr>
            </w:pPr>
            <w:r>
              <w:rPr>
                <w:sz w:val="24"/>
              </w:rPr>
              <w:t>Проаналізувати значимість різних симптомів і синдромів у дитини зі скаргами</w:t>
            </w:r>
            <w:r>
              <w:rPr>
                <w:spacing w:val="40"/>
                <w:sz w:val="24"/>
              </w:rPr>
              <w:t xml:space="preserve"> </w:t>
            </w:r>
            <w:r>
              <w:rPr>
                <w:sz w:val="24"/>
              </w:rPr>
              <w:t>на болі в животі, виділень із статевих шляхів та порушення менструальної функції.</w:t>
            </w:r>
          </w:p>
          <w:p w:rsidR="005F4B09" w:rsidRDefault="00BF2CE9">
            <w:pPr>
              <w:pStyle w:val="TableParagraph"/>
              <w:numPr>
                <w:ilvl w:val="0"/>
                <w:numId w:val="20"/>
              </w:numPr>
              <w:tabs>
                <w:tab w:val="left" w:pos="538"/>
              </w:tabs>
              <w:ind w:right="96" w:hanging="5"/>
              <w:jc w:val="both"/>
              <w:rPr>
                <w:sz w:val="24"/>
              </w:rPr>
            </w:pPr>
            <w:r>
              <w:rPr>
                <w:sz w:val="24"/>
              </w:rPr>
              <w:t>Оцінити результати перкусії, аускультації та пальпації живота, оцінити наявність симптомів подразнення очеревини.</w:t>
            </w:r>
          </w:p>
          <w:p w:rsidR="005F4B09" w:rsidRDefault="00BF2CE9">
            <w:pPr>
              <w:pStyle w:val="TableParagraph"/>
              <w:numPr>
                <w:ilvl w:val="0"/>
                <w:numId w:val="20"/>
              </w:numPr>
              <w:tabs>
                <w:tab w:val="left" w:pos="538"/>
              </w:tabs>
              <w:ind w:right="96" w:hanging="5"/>
              <w:jc w:val="both"/>
              <w:rPr>
                <w:sz w:val="24"/>
              </w:rPr>
            </w:pPr>
            <w:r>
              <w:rPr>
                <w:sz w:val="24"/>
              </w:rPr>
              <w:t>Проводити динамічне спостереження та оцінювати його результати.</w:t>
            </w:r>
          </w:p>
          <w:p w:rsidR="005F4B09" w:rsidRDefault="00BF2CE9">
            <w:pPr>
              <w:pStyle w:val="TableParagraph"/>
              <w:numPr>
                <w:ilvl w:val="0"/>
                <w:numId w:val="20"/>
              </w:numPr>
              <w:tabs>
                <w:tab w:val="left" w:pos="829"/>
              </w:tabs>
              <w:ind w:right="99" w:hanging="5"/>
              <w:jc w:val="both"/>
              <w:rPr>
                <w:sz w:val="24"/>
              </w:rPr>
            </w:pPr>
            <w:r>
              <w:rPr>
                <w:sz w:val="24"/>
              </w:rPr>
              <w:t>Діагностувати травматичне ураження статевих органів.</w:t>
            </w:r>
          </w:p>
          <w:p w:rsidR="005F4B09" w:rsidRDefault="00BF2CE9">
            <w:pPr>
              <w:pStyle w:val="TableParagraph"/>
              <w:numPr>
                <w:ilvl w:val="0"/>
                <w:numId w:val="20"/>
              </w:numPr>
              <w:tabs>
                <w:tab w:val="left" w:pos="829"/>
              </w:tabs>
              <w:ind w:right="98" w:hanging="5"/>
              <w:jc w:val="both"/>
              <w:rPr>
                <w:sz w:val="24"/>
              </w:rPr>
            </w:pPr>
            <w:r>
              <w:rPr>
                <w:sz w:val="24"/>
              </w:rPr>
              <w:t xml:space="preserve">Підготувати дитину до ехографії та встановити показання до невідкладних </w:t>
            </w:r>
            <w:r>
              <w:rPr>
                <w:spacing w:val="-2"/>
                <w:sz w:val="24"/>
              </w:rPr>
              <w:t>досліджень.</w:t>
            </w:r>
          </w:p>
          <w:p w:rsidR="005F4B09" w:rsidRDefault="00BF2CE9">
            <w:pPr>
              <w:pStyle w:val="TableParagraph"/>
              <w:numPr>
                <w:ilvl w:val="0"/>
                <w:numId w:val="20"/>
              </w:numPr>
              <w:tabs>
                <w:tab w:val="left" w:pos="829"/>
              </w:tabs>
              <w:ind w:right="94" w:hanging="5"/>
              <w:jc w:val="both"/>
              <w:rPr>
                <w:sz w:val="24"/>
              </w:rPr>
            </w:pPr>
            <w:r>
              <w:rPr>
                <w:sz w:val="24"/>
              </w:rPr>
              <w:t>Оцінити результати клінічного ультразвукового дослідження органів малого тазу, молочних залоз.</w:t>
            </w:r>
          </w:p>
          <w:p w:rsidR="005F4B09" w:rsidRDefault="00BF2CE9">
            <w:pPr>
              <w:pStyle w:val="TableParagraph"/>
              <w:numPr>
                <w:ilvl w:val="0"/>
                <w:numId w:val="20"/>
              </w:numPr>
              <w:tabs>
                <w:tab w:val="left" w:pos="829"/>
              </w:tabs>
              <w:ind w:right="97" w:hanging="5"/>
              <w:jc w:val="both"/>
              <w:rPr>
                <w:sz w:val="24"/>
              </w:rPr>
            </w:pPr>
            <w:r>
              <w:rPr>
                <w:sz w:val="24"/>
              </w:rPr>
              <w:t>Інтерпретувати результати променевих методів обстеження (УЗД, КТ, МРТ, рентгенограми черепа, кисті) при діагностиці гінекологічної патології.</w:t>
            </w:r>
          </w:p>
          <w:p w:rsidR="005F4B09" w:rsidRDefault="00BF2CE9">
            <w:pPr>
              <w:pStyle w:val="TableParagraph"/>
              <w:numPr>
                <w:ilvl w:val="0"/>
                <w:numId w:val="20"/>
              </w:numPr>
              <w:tabs>
                <w:tab w:val="left" w:pos="829"/>
                <w:tab w:val="left" w:pos="3125"/>
              </w:tabs>
              <w:ind w:right="95" w:hanging="5"/>
              <w:jc w:val="both"/>
              <w:rPr>
                <w:sz w:val="24"/>
              </w:rPr>
            </w:pPr>
            <w:r>
              <w:rPr>
                <w:sz w:val="24"/>
              </w:rPr>
              <w:t xml:space="preserve">Інтерпретувати результати клінічних, </w:t>
            </w:r>
            <w:r>
              <w:rPr>
                <w:spacing w:val="-2"/>
                <w:sz w:val="24"/>
              </w:rPr>
              <w:t>біохімічних,</w:t>
            </w:r>
            <w:r>
              <w:rPr>
                <w:sz w:val="24"/>
              </w:rPr>
              <w:tab/>
            </w:r>
            <w:r>
              <w:rPr>
                <w:spacing w:val="-2"/>
                <w:sz w:val="24"/>
              </w:rPr>
              <w:t>імуноферментних,</w:t>
            </w:r>
          </w:p>
          <w:p w:rsidR="005F4B09" w:rsidRDefault="00BF2CE9">
            <w:pPr>
              <w:pStyle w:val="TableParagraph"/>
              <w:tabs>
                <w:tab w:val="left" w:pos="3123"/>
              </w:tabs>
              <w:ind w:left="254" w:right="99"/>
              <w:jc w:val="both"/>
              <w:rPr>
                <w:sz w:val="24"/>
              </w:rPr>
            </w:pPr>
            <w:r>
              <w:rPr>
                <w:spacing w:val="-2"/>
                <w:sz w:val="24"/>
              </w:rPr>
              <w:t>бактеріологічних,</w:t>
            </w:r>
            <w:r>
              <w:rPr>
                <w:sz w:val="24"/>
              </w:rPr>
              <w:tab/>
            </w:r>
            <w:r>
              <w:rPr>
                <w:spacing w:val="-2"/>
                <w:sz w:val="24"/>
              </w:rPr>
              <w:t xml:space="preserve">бактеріоскопічних </w:t>
            </w:r>
            <w:r>
              <w:rPr>
                <w:sz w:val="24"/>
              </w:rPr>
              <w:t>досліджень, гормонограми.</w:t>
            </w:r>
          </w:p>
          <w:p w:rsidR="005F4B09" w:rsidRDefault="00BF2CE9">
            <w:pPr>
              <w:pStyle w:val="TableParagraph"/>
              <w:numPr>
                <w:ilvl w:val="0"/>
                <w:numId w:val="20"/>
              </w:numPr>
              <w:tabs>
                <w:tab w:val="left" w:pos="829"/>
              </w:tabs>
              <w:ind w:right="97" w:hanging="5"/>
              <w:jc w:val="both"/>
              <w:rPr>
                <w:sz w:val="24"/>
              </w:rPr>
            </w:pPr>
            <w:r>
              <w:rPr>
                <w:sz w:val="24"/>
              </w:rPr>
              <w:t xml:space="preserve">Оцінити характер крововтрати і клінічні симптоми анемізації організму при аномальній матковій кровотечі у дівчат- </w:t>
            </w:r>
            <w:r>
              <w:rPr>
                <w:spacing w:val="-2"/>
                <w:sz w:val="24"/>
              </w:rPr>
              <w:t>підлітків.</w:t>
            </w:r>
          </w:p>
          <w:p w:rsidR="005F4B09" w:rsidRDefault="00BF2CE9">
            <w:pPr>
              <w:pStyle w:val="TableParagraph"/>
              <w:numPr>
                <w:ilvl w:val="0"/>
                <w:numId w:val="20"/>
              </w:numPr>
              <w:tabs>
                <w:tab w:val="left" w:pos="829"/>
              </w:tabs>
              <w:ind w:right="98" w:hanging="5"/>
              <w:jc w:val="both"/>
              <w:rPr>
                <w:sz w:val="24"/>
              </w:rPr>
            </w:pPr>
            <w:r>
              <w:rPr>
                <w:sz w:val="24"/>
              </w:rPr>
              <w:t>Призначати та інтерпретувати результати гемограми, коагулограми.</w:t>
            </w:r>
          </w:p>
          <w:p w:rsidR="005F4B09" w:rsidRDefault="00BF2CE9">
            <w:pPr>
              <w:pStyle w:val="TableParagraph"/>
              <w:numPr>
                <w:ilvl w:val="0"/>
                <w:numId w:val="20"/>
              </w:numPr>
              <w:tabs>
                <w:tab w:val="left" w:pos="829"/>
              </w:tabs>
              <w:ind w:right="96" w:hanging="5"/>
              <w:jc w:val="both"/>
              <w:rPr>
                <w:sz w:val="24"/>
              </w:rPr>
            </w:pPr>
            <w:r>
              <w:rPr>
                <w:sz w:val="24"/>
              </w:rPr>
              <w:t>Рекомендувати засоби</w:t>
            </w:r>
            <w:r>
              <w:rPr>
                <w:spacing w:val="40"/>
                <w:sz w:val="24"/>
              </w:rPr>
              <w:t xml:space="preserve"> </w:t>
            </w:r>
            <w:r>
              <w:rPr>
                <w:sz w:val="24"/>
              </w:rPr>
              <w:t xml:space="preserve">контрацепції для запобігання непланованої вагітності </w:t>
            </w:r>
            <w:r>
              <w:rPr>
                <w:spacing w:val="-2"/>
                <w:sz w:val="24"/>
              </w:rPr>
              <w:t>неповнолітнім.</w:t>
            </w:r>
          </w:p>
        </w:tc>
      </w:tr>
    </w:tbl>
    <w:p w:rsidR="005F4B09" w:rsidRDefault="005F4B09">
      <w:pPr>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447"/>
        <w:gridCol w:w="2508"/>
        <w:gridCol w:w="139"/>
        <w:gridCol w:w="3126"/>
        <w:gridCol w:w="2007"/>
      </w:tblGrid>
      <w:tr w:rsidR="005F4B09">
        <w:trPr>
          <w:trHeight w:val="1655"/>
        </w:trPr>
        <w:tc>
          <w:tcPr>
            <w:tcW w:w="4934" w:type="dxa"/>
            <w:gridSpan w:val="4"/>
          </w:tcPr>
          <w:p w:rsidR="005F4B09" w:rsidRDefault="00BF2CE9">
            <w:pPr>
              <w:pStyle w:val="TableParagraph"/>
              <w:numPr>
                <w:ilvl w:val="0"/>
                <w:numId w:val="19"/>
              </w:numPr>
              <w:tabs>
                <w:tab w:val="left" w:pos="569"/>
              </w:tabs>
              <w:ind w:right="235" w:firstLine="0"/>
              <w:jc w:val="both"/>
              <w:rPr>
                <w:sz w:val="24"/>
              </w:rPr>
            </w:pPr>
            <w:r>
              <w:rPr>
                <w:sz w:val="24"/>
              </w:rPr>
              <w:lastRenderedPageBreak/>
              <w:t>Травми статевих органів у дівчат і підлітків (у тому числі внаслідок зґвалтування), алгоритм надання допомоги.</w:t>
            </w:r>
          </w:p>
          <w:p w:rsidR="005F4B09" w:rsidRDefault="00BF2CE9">
            <w:pPr>
              <w:pStyle w:val="TableParagraph"/>
              <w:numPr>
                <w:ilvl w:val="0"/>
                <w:numId w:val="19"/>
              </w:numPr>
              <w:tabs>
                <w:tab w:val="left" w:pos="569"/>
              </w:tabs>
              <w:ind w:right="230" w:firstLine="0"/>
              <w:jc w:val="both"/>
              <w:rPr>
                <w:color w:val="221F1F"/>
                <w:sz w:val="24"/>
              </w:rPr>
            </w:pPr>
            <w:r>
              <w:rPr>
                <w:color w:val="221F1F"/>
                <w:sz w:val="24"/>
              </w:rPr>
              <w:t>Захворювання молочної залози у дівчаток та дівчат-підлітків.</w:t>
            </w:r>
          </w:p>
          <w:p w:rsidR="005F4B09" w:rsidRDefault="00BF2CE9">
            <w:pPr>
              <w:pStyle w:val="TableParagraph"/>
              <w:numPr>
                <w:ilvl w:val="0"/>
                <w:numId w:val="19"/>
              </w:numPr>
              <w:tabs>
                <w:tab w:val="left" w:pos="569"/>
              </w:tabs>
              <w:spacing w:line="265" w:lineRule="exact"/>
              <w:ind w:left="568"/>
              <w:jc w:val="both"/>
              <w:rPr>
                <w:sz w:val="24"/>
              </w:rPr>
            </w:pPr>
            <w:r>
              <w:rPr>
                <w:sz w:val="24"/>
              </w:rPr>
              <w:t>Контрацепція у</w:t>
            </w:r>
            <w:r>
              <w:rPr>
                <w:spacing w:val="-9"/>
                <w:sz w:val="24"/>
              </w:rPr>
              <w:t xml:space="preserve"> </w:t>
            </w:r>
            <w:r>
              <w:rPr>
                <w:spacing w:val="-2"/>
                <w:sz w:val="24"/>
              </w:rPr>
              <w:t>підлітків.</w:t>
            </w:r>
          </w:p>
        </w:tc>
        <w:tc>
          <w:tcPr>
            <w:tcW w:w="5133" w:type="dxa"/>
            <w:gridSpan w:val="2"/>
          </w:tcPr>
          <w:p w:rsidR="005F4B09" w:rsidRDefault="005F4B09">
            <w:pPr>
              <w:pStyle w:val="TableParagraph"/>
              <w:rPr>
                <w:sz w:val="24"/>
              </w:rPr>
            </w:pPr>
          </w:p>
        </w:tc>
      </w:tr>
      <w:tr w:rsidR="005F4B09">
        <w:trPr>
          <w:trHeight w:val="470"/>
        </w:trPr>
        <w:tc>
          <w:tcPr>
            <w:tcW w:w="10067" w:type="dxa"/>
            <w:gridSpan w:val="6"/>
          </w:tcPr>
          <w:p w:rsidR="005F4B09" w:rsidRDefault="00BF2CE9">
            <w:pPr>
              <w:pStyle w:val="TableParagraph"/>
              <w:spacing w:line="267" w:lineRule="exact"/>
              <w:ind w:left="2864" w:right="2583"/>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8"/>
        </w:trPr>
        <w:tc>
          <w:tcPr>
            <w:tcW w:w="840" w:type="dxa"/>
          </w:tcPr>
          <w:p w:rsidR="005F4B09" w:rsidRDefault="00BF2CE9">
            <w:pPr>
              <w:pStyle w:val="TableParagraph"/>
              <w:spacing w:line="267" w:lineRule="exact"/>
              <w:ind w:left="227"/>
              <w:rPr>
                <w:b/>
                <w:sz w:val="24"/>
              </w:rPr>
            </w:pPr>
            <w:r>
              <w:rPr>
                <w:b/>
                <w:color w:val="221F1F"/>
                <w:sz w:val="24"/>
              </w:rPr>
              <w:t>№</w:t>
            </w:r>
          </w:p>
        </w:tc>
        <w:tc>
          <w:tcPr>
            <w:tcW w:w="7220" w:type="dxa"/>
            <w:gridSpan w:val="4"/>
          </w:tcPr>
          <w:p w:rsidR="005F4B09" w:rsidRDefault="00BF2CE9">
            <w:pPr>
              <w:pStyle w:val="TableParagraph"/>
              <w:spacing w:before="132"/>
              <w:ind w:left="1027" w:right="88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7" w:type="dxa"/>
          </w:tcPr>
          <w:p w:rsidR="005F4B09" w:rsidRDefault="00BF2CE9">
            <w:pPr>
              <w:pStyle w:val="TableParagraph"/>
              <w:spacing w:before="132"/>
              <w:ind w:left="5"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551"/>
        </w:trPr>
        <w:tc>
          <w:tcPr>
            <w:tcW w:w="840" w:type="dxa"/>
          </w:tcPr>
          <w:p w:rsidR="005F4B09" w:rsidRDefault="00BF2CE9">
            <w:pPr>
              <w:pStyle w:val="TableParagraph"/>
              <w:spacing w:line="267" w:lineRule="exact"/>
              <w:ind w:left="187" w:right="108"/>
              <w:jc w:val="center"/>
              <w:rPr>
                <w:b/>
                <w:sz w:val="24"/>
              </w:rPr>
            </w:pPr>
            <w:r>
              <w:rPr>
                <w:b/>
                <w:color w:val="221F1F"/>
                <w:spacing w:val="-5"/>
                <w:sz w:val="24"/>
              </w:rPr>
              <w:t>1.</w:t>
            </w:r>
          </w:p>
        </w:tc>
        <w:tc>
          <w:tcPr>
            <w:tcW w:w="7220" w:type="dxa"/>
            <w:gridSpan w:val="4"/>
          </w:tcPr>
          <w:p w:rsidR="005F4B09" w:rsidRDefault="00BF2CE9">
            <w:pPr>
              <w:pStyle w:val="TableParagraph"/>
              <w:spacing w:line="267" w:lineRule="exact"/>
              <w:ind w:left="4"/>
              <w:rPr>
                <w:sz w:val="24"/>
              </w:rPr>
            </w:pPr>
            <w:r>
              <w:rPr>
                <w:sz w:val="24"/>
              </w:rPr>
              <w:t>Збір</w:t>
            </w:r>
            <w:r>
              <w:rPr>
                <w:spacing w:val="-3"/>
                <w:sz w:val="24"/>
              </w:rPr>
              <w:t xml:space="preserve"> </w:t>
            </w:r>
            <w:r>
              <w:rPr>
                <w:sz w:val="24"/>
              </w:rPr>
              <w:t>анамнезу</w:t>
            </w:r>
            <w:r>
              <w:rPr>
                <w:spacing w:val="-6"/>
                <w:sz w:val="24"/>
              </w:rPr>
              <w:t xml:space="preserve"> </w:t>
            </w:r>
            <w:r>
              <w:rPr>
                <w:sz w:val="24"/>
              </w:rPr>
              <w:t>із</w:t>
            </w:r>
            <w:r>
              <w:rPr>
                <w:spacing w:val="62"/>
                <w:sz w:val="24"/>
              </w:rPr>
              <w:t xml:space="preserve"> </w:t>
            </w:r>
            <w:r>
              <w:rPr>
                <w:sz w:val="24"/>
              </w:rPr>
              <w:t>урахуванням</w:t>
            </w:r>
            <w:r>
              <w:rPr>
                <w:spacing w:val="-2"/>
                <w:sz w:val="24"/>
              </w:rPr>
              <w:t xml:space="preserve"> </w:t>
            </w:r>
            <w:r>
              <w:rPr>
                <w:sz w:val="24"/>
              </w:rPr>
              <w:t>перебігу</w:t>
            </w:r>
            <w:r>
              <w:rPr>
                <w:spacing w:val="-5"/>
                <w:sz w:val="24"/>
              </w:rPr>
              <w:t xml:space="preserve"> </w:t>
            </w:r>
            <w:r>
              <w:rPr>
                <w:sz w:val="24"/>
              </w:rPr>
              <w:t>вагітності</w:t>
            </w:r>
            <w:r>
              <w:rPr>
                <w:spacing w:val="2"/>
                <w:sz w:val="24"/>
              </w:rPr>
              <w:t xml:space="preserve"> </w:t>
            </w:r>
            <w:r>
              <w:rPr>
                <w:sz w:val="24"/>
              </w:rPr>
              <w:t>у</w:t>
            </w:r>
            <w:r>
              <w:rPr>
                <w:spacing w:val="-6"/>
                <w:sz w:val="24"/>
              </w:rPr>
              <w:t xml:space="preserve"> </w:t>
            </w:r>
            <w:r>
              <w:rPr>
                <w:sz w:val="24"/>
              </w:rPr>
              <w:t xml:space="preserve">матері, </w:t>
            </w:r>
            <w:r>
              <w:rPr>
                <w:spacing w:val="-2"/>
                <w:sz w:val="24"/>
              </w:rPr>
              <w:t>преморбі-</w:t>
            </w:r>
          </w:p>
          <w:p w:rsidR="005F4B09" w:rsidRDefault="00BF2CE9">
            <w:pPr>
              <w:pStyle w:val="TableParagraph"/>
              <w:spacing w:line="265" w:lineRule="exact"/>
              <w:ind w:left="4"/>
              <w:rPr>
                <w:sz w:val="24"/>
              </w:rPr>
            </w:pPr>
            <w:r>
              <w:rPr>
                <w:sz w:val="24"/>
              </w:rPr>
              <w:t>дного</w:t>
            </w:r>
            <w:r>
              <w:rPr>
                <w:spacing w:val="-5"/>
                <w:sz w:val="24"/>
              </w:rPr>
              <w:t xml:space="preserve"> </w:t>
            </w:r>
            <w:r>
              <w:rPr>
                <w:sz w:val="24"/>
              </w:rPr>
              <w:t>фону,</w:t>
            </w:r>
            <w:r>
              <w:rPr>
                <w:spacing w:val="-2"/>
                <w:sz w:val="24"/>
              </w:rPr>
              <w:t xml:space="preserve"> </w:t>
            </w:r>
            <w:r>
              <w:rPr>
                <w:sz w:val="24"/>
              </w:rPr>
              <w:t>скарг</w:t>
            </w:r>
            <w:r>
              <w:rPr>
                <w:spacing w:val="-2"/>
                <w:sz w:val="24"/>
              </w:rPr>
              <w:t xml:space="preserve"> </w:t>
            </w:r>
            <w:r>
              <w:rPr>
                <w:sz w:val="24"/>
              </w:rPr>
              <w:t>пацієнтки</w:t>
            </w:r>
            <w:r>
              <w:rPr>
                <w:spacing w:val="-3"/>
                <w:sz w:val="24"/>
              </w:rPr>
              <w:t xml:space="preserve"> </w:t>
            </w:r>
            <w:r>
              <w:rPr>
                <w:sz w:val="24"/>
              </w:rPr>
              <w:t>(матері/опікуна)</w:t>
            </w:r>
            <w:r>
              <w:rPr>
                <w:spacing w:val="-2"/>
                <w:sz w:val="24"/>
              </w:rPr>
              <w:t xml:space="preserve"> </w:t>
            </w:r>
            <w:r>
              <w:rPr>
                <w:sz w:val="24"/>
              </w:rPr>
              <w:t>щодо</w:t>
            </w:r>
            <w:r>
              <w:rPr>
                <w:spacing w:val="-2"/>
                <w:sz w:val="24"/>
              </w:rPr>
              <w:t xml:space="preserve"> </w:t>
            </w:r>
            <w:r>
              <w:rPr>
                <w:sz w:val="24"/>
              </w:rPr>
              <w:t>статевої</w:t>
            </w:r>
            <w:r>
              <w:rPr>
                <w:spacing w:val="-2"/>
                <w:sz w:val="24"/>
              </w:rPr>
              <w:t xml:space="preserve"> системи</w:t>
            </w:r>
          </w:p>
        </w:tc>
        <w:tc>
          <w:tcPr>
            <w:tcW w:w="2007" w:type="dxa"/>
          </w:tcPr>
          <w:p w:rsidR="005F4B09" w:rsidRDefault="00BF2CE9">
            <w:pPr>
              <w:pStyle w:val="TableParagraph"/>
              <w:spacing w:before="127"/>
              <w:ind w:left="10"/>
              <w:jc w:val="center"/>
              <w:rPr>
                <w:b/>
                <w:sz w:val="24"/>
              </w:rPr>
            </w:pPr>
            <w:r>
              <w:rPr>
                <w:b/>
                <w:w w:val="99"/>
                <w:sz w:val="24"/>
              </w:rPr>
              <w:t>C</w:t>
            </w:r>
          </w:p>
        </w:tc>
      </w:tr>
      <w:tr w:rsidR="005F4B09">
        <w:trPr>
          <w:trHeight w:val="552"/>
        </w:trPr>
        <w:tc>
          <w:tcPr>
            <w:tcW w:w="840" w:type="dxa"/>
          </w:tcPr>
          <w:p w:rsidR="005F4B09" w:rsidRDefault="00BF2CE9">
            <w:pPr>
              <w:pStyle w:val="TableParagraph"/>
              <w:spacing w:line="268" w:lineRule="exact"/>
              <w:ind w:left="187" w:right="108"/>
              <w:jc w:val="center"/>
              <w:rPr>
                <w:b/>
                <w:sz w:val="24"/>
              </w:rPr>
            </w:pPr>
            <w:r>
              <w:rPr>
                <w:b/>
                <w:color w:val="221F1F"/>
                <w:spacing w:val="-5"/>
                <w:sz w:val="24"/>
              </w:rPr>
              <w:t>2.</w:t>
            </w:r>
          </w:p>
        </w:tc>
        <w:tc>
          <w:tcPr>
            <w:tcW w:w="7220" w:type="dxa"/>
            <w:gridSpan w:val="4"/>
          </w:tcPr>
          <w:p w:rsidR="005F4B09" w:rsidRDefault="00BF2CE9">
            <w:pPr>
              <w:pStyle w:val="TableParagraph"/>
              <w:spacing w:line="268" w:lineRule="exact"/>
              <w:ind w:left="4"/>
              <w:rPr>
                <w:sz w:val="24"/>
              </w:rPr>
            </w:pPr>
            <w:r>
              <w:rPr>
                <w:sz w:val="24"/>
              </w:rPr>
              <w:t>Об’єктивне</w:t>
            </w:r>
            <w:r>
              <w:rPr>
                <w:spacing w:val="-6"/>
                <w:sz w:val="24"/>
              </w:rPr>
              <w:t xml:space="preserve"> </w:t>
            </w:r>
            <w:r>
              <w:rPr>
                <w:sz w:val="24"/>
              </w:rPr>
              <w:t>обстеження</w:t>
            </w:r>
            <w:r>
              <w:rPr>
                <w:spacing w:val="-5"/>
                <w:sz w:val="24"/>
              </w:rPr>
              <w:t xml:space="preserve"> </w:t>
            </w:r>
            <w:r>
              <w:rPr>
                <w:sz w:val="24"/>
              </w:rPr>
              <w:t>дитини</w:t>
            </w:r>
            <w:r>
              <w:rPr>
                <w:spacing w:val="-4"/>
                <w:sz w:val="24"/>
              </w:rPr>
              <w:t xml:space="preserve"> </w:t>
            </w:r>
            <w:r>
              <w:rPr>
                <w:sz w:val="24"/>
              </w:rPr>
              <w:t>з</w:t>
            </w:r>
            <w:r>
              <w:rPr>
                <w:spacing w:val="-3"/>
                <w:sz w:val="24"/>
              </w:rPr>
              <w:t xml:space="preserve"> </w:t>
            </w:r>
            <w:r>
              <w:rPr>
                <w:sz w:val="24"/>
              </w:rPr>
              <w:t>визначенням</w:t>
            </w:r>
            <w:r>
              <w:rPr>
                <w:spacing w:val="-6"/>
                <w:sz w:val="24"/>
              </w:rPr>
              <w:t xml:space="preserve"> </w:t>
            </w:r>
            <w:r>
              <w:rPr>
                <w:sz w:val="24"/>
              </w:rPr>
              <w:t>фізичного</w:t>
            </w:r>
            <w:r>
              <w:rPr>
                <w:spacing w:val="-2"/>
                <w:sz w:val="24"/>
              </w:rPr>
              <w:t xml:space="preserve"> </w:t>
            </w:r>
            <w:r>
              <w:rPr>
                <w:sz w:val="24"/>
              </w:rPr>
              <w:t>та</w:t>
            </w:r>
            <w:r>
              <w:rPr>
                <w:spacing w:val="-3"/>
                <w:sz w:val="24"/>
              </w:rPr>
              <w:t xml:space="preserve"> </w:t>
            </w:r>
            <w:r>
              <w:rPr>
                <w:spacing w:val="-2"/>
                <w:sz w:val="24"/>
              </w:rPr>
              <w:t>статевого</w:t>
            </w:r>
          </w:p>
          <w:p w:rsidR="005F4B09" w:rsidRDefault="00BF2CE9">
            <w:pPr>
              <w:pStyle w:val="TableParagraph"/>
              <w:spacing w:line="265" w:lineRule="exact"/>
              <w:ind w:left="4"/>
              <w:rPr>
                <w:sz w:val="24"/>
              </w:rPr>
            </w:pPr>
            <w:r>
              <w:rPr>
                <w:spacing w:val="-2"/>
                <w:sz w:val="24"/>
              </w:rPr>
              <w:t>розвитку</w:t>
            </w:r>
          </w:p>
        </w:tc>
        <w:tc>
          <w:tcPr>
            <w:tcW w:w="2007" w:type="dxa"/>
          </w:tcPr>
          <w:p w:rsidR="005F4B09" w:rsidRDefault="00BF2CE9">
            <w:pPr>
              <w:pStyle w:val="TableParagraph"/>
              <w:spacing w:before="130"/>
              <w:ind w:left="10"/>
              <w:jc w:val="center"/>
              <w:rPr>
                <w:b/>
                <w:sz w:val="24"/>
              </w:rPr>
            </w:pPr>
            <w:r>
              <w:rPr>
                <w:b/>
                <w:w w:val="99"/>
                <w:sz w:val="24"/>
              </w:rPr>
              <w:t>C</w:t>
            </w:r>
          </w:p>
        </w:tc>
      </w:tr>
      <w:tr w:rsidR="005F4B09">
        <w:trPr>
          <w:trHeight w:val="414"/>
        </w:trPr>
        <w:tc>
          <w:tcPr>
            <w:tcW w:w="840" w:type="dxa"/>
          </w:tcPr>
          <w:p w:rsidR="005F4B09" w:rsidRDefault="00BF2CE9">
            <w:pPr>
              <w:pStyle w:val="TableParagraph"/>
              <w:spacing w:line="267" w:lineRule="exact"/>
              <w:ind w:left="187" w:right="108"/>
              <w:jc w:val="center"/>
              <w:rPr>
                <w:b/>
                <w:sz w:val="24"/>
              </w:rPr>
            </w:pPr>
            <w:r>
              <w:rPr>
                <w:b/>
                <w:color w:val="221F1F"/>
                <w:spacing w:val="-5"/>
                <w:sz w:val="24"/>
              </w:rPr>
              <w:t>3.</w:t>
            </w:r>
          </w:p>
        </w:tc>
        <w:tc>
          <w:tcPr>
            <w:tcW w:w="7220" w:type="dxa"/>
            <w:gridSpan w:val="4"/>
          </w:tcPr>
          <w:p w:rsidR="005F4B09" w:rsidRDefault="00BF2CE9">
            <w:pPr>
              <w:pStyle w:val="TableParagraph"/>
              <w:spacing w:line="267" w:lineRule="exact"/>
              <w:ind w:left="4"/>
              <w:rPr>
                <w:sz w:val="24"/>
              </w:rPr>
            </w:pPr>
            <w:r>
              <w:rPr>
                <w:sz w:val="24"/>
              </w:rPr>
              <w:t>Пальпація</w:t>
            </w:r>
            <w:r>
              <w:rPr>
                <w:spacing w:val="-3"/>
                <w:sz w:val="24"/>
              </w:rPr>
              <w:t xml:space="preserve"> </w:t>
            </w:r>
            <w:r>
              <w:rPr>
                <w:sz w:val="24"/>
              </w:rPr>
              <w:t>молочних</w:t>
            </w:r>
            <w:r>
              <w:rPr>
                <w:spacing w:val="-4"/>
                <w:sz w:val="24"/>
              </w:rPr>
              <w:t xml:space="preserve"> </w:t>
            </w:r>
            <w:r>
              <w:rPr>
                <w:sz w:val="24"/>
              </w:rPr>
              <w:t>залоз,</w:t>
            </w:r>
            <w:r>
              <w:rPr>
                <w:spacing w:val="-3"/>
                <w:sz w:val="24"/>
              </w:rPr>
              <w:t xml:space="preserve"> </w:t>
            </w:r>
            <w:r>
              <w:rPr>
                <w:sz w:val="24"/>
              </w:rPr>
              <w:t>живота,</w:t>
            </w:r>
            <w:r>
              <w:rPr>
                <w:spacing w:val="-3"/>
                <w:sz w:val="24"/>
              </w:rPr>
              <w:t xml:space="preserve"> </w:t>
            </w:r>
            <w:r>
              <w:rPr>
                <w:sz w:val="24"/>
              </w:rPr>
              <w:t>огляд</w:t>
            </w:r>
            <w:r>
              <w:rPr>
                <w:spacing w:val="-3"/>
                <w:sz w:val="24"/>
              </w:rPr>
              <w:t xml:space="preserve"> </w:t>
            </w:r>
            <w:r>
              <w:rPr>
                <w:sz w:val="24"/>
              </w:rPr>
              <w:t>зовнішніх</w:t>
            </w:r>
            <w:r>
              <w:rPr>
                <w:spacing w:val="-1"/>
                <w:sz w:val="24"/>
              </w:rPr>
              <w:t xml:space="preserve"> </w:t>
            </w:r>
            <w:r>
              <w:rPr>
                <w:sz w:val="24"/>
              </w:rPr>
              <w:t xml:space="preserve">статевих </w:t>
            </w:r>
            <w:r>
              <w:rPr>
                <w:spacing w:val="-2"/>
                <w:sz w:val="24"/>
              </w:rPr>
              <w:t>органів.</w:t>
            </w:r>
          </w:p>
        </w:tc>
        <w:tc>
          <w:tcPr>
            <w:tcW w:w="2007" w:type="dxa"/>
          </w:tcPr>
          <w:p w:rsidR="005F4B09" w:rsidRDefault="00BF2CE9">
            <w:pPr>
              <w:pStyle w:val="TableParagraph"/>
              <w:spacing w:before="60"/>
              <w:ind w:left="10"/>
              <w:jc w:val="center"/>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left="187" w:right="108"/>
              <w:jc w:val="center"/>
              <w:rPr>
                <w:b/>
                <w:sz w:val="24"/>
              </w:rPr>
            </w:pPr>
            <w:r>
              <w:rPr>
                <w:b/>
                <w:color w:val="221F1F"/>
                <w:spacing w:val="-5"/>
                <w:sz w:val="24"/>
              </w:rPr>
              <w:t>4.</w:t>
            </w:r>
          </w:p>
        </w:tc>
        <w:tc>
          <w:tcPr>
            <w:tcW w:w="7220" w:type="dxa"/>
            <w:gridSpan w:val="4"/>
          </w:tcPr>
          <w:p w:rsidR="005F4B09" w:rsidRDefault="00BF2CE9">
            <w:pPr>
              <w:pStyle w:val="TableParagraph"/>
              <w:spacing w:line="267" w:lineRule="exact"/>
              <w:ind w:left="4"/>
              <w:rPr>
                <w:sz w:val="24"/>
              </w:rPr>
            </w:pPr>
            <w:r>
              <w:rPr>
                <w:sz w:val="24"/>
              </w:rPr>
              <w:t>Перкусія, аускультація</w:t>
            </w:r>
            <w:r>
              <w:rPr>
                <w:spacing w:val="-2"/>
                <w:sz w:val="24"/>
              </w:rPr>
              <w:t xml:space="preserve"> </w:t>
            </w:r>
            <w:r>
              <w:rPr>
                <w:sz w:val="24"/>
              </w:rPr>
              <w:t>і</w:t>
            </w:r>
            <w:r>
              <w:rPr>
                <w:spacing w:val="-1"/>
                <w:sz w:val="24"/>
              </w:rPr>
              <w:t xml:space="preserve"> </w:t>
            </w:r>
            <w:r>
              <w:rPr>
                <w:sz w:val="24"/>
              </w:rPr>
              <w:t>пальпація</w:t>
            </w:r>
            <w:r>
              <w:rPr>
                <w:spacing w:val="-2"/>
                <w:sz w:val="24"/>
              </w:rPr>
              <w:t xml:space="preserve"> </w:t>
            </w:r>
            <w:r>
              <w:rPr>
                <w:sz w:val="24"/>
              </w:rPr>
              <w:t>живота у</w:t>
            </w:r>
            <w:r>
              <w:rPr>
                <w:spacing w:val="-10"/>
                <w:sz w:val="24"/>
              </w:rPr>
              <w:t xml:space="preserve"> </w:t>
            </w:r>
            <w:r>
              <w:rPr>
                <w:sz w:val="24"/>
              </w:rPr>
              <w:t>дитини</w:t>
            </w:r>
            <w:r>
              <w:rPr>
                <w:spacing w:val="-1"/>
                <w:sz w:val="24"/>
              </w:rPr>
              <w:t xml:space="preserve"> </w:t>
            </w:r>
            <w:r>
              <w:rPr>
                <w:sz w:val="24"/>
              </w:rPr>
              <w:t>з</w:t>
            </w:r>
            <w:r>
              <w:rPr>
                <w:spacing w:val="-2"/>
                <w:sz w:val="24"/>
              </w:rPr>
              <w:t xml:space="preserve"> </w:t>
            </w:r>
            <w:r>
              <w:rPr>
                <w:sz w:val="24"/>
              </w:rPr>
              <w:t>больовим</w:t>
            </w:r>
            <w:r>
              <w:rPr>
                <w:spacing w:val="-2"/>
                <w:sz w:val="24"/>
              </w:rPr>
              <w:t xml:space="preserve"> </w:t>
            </w:r>
            <w:r>
              <w:rPr>
                <w:spacing w:val="-5"/>
                <w:sz w:val="24"/>
              </w:rPr>
              <w:t>аб-</w:t>
            </w:r>
          </w:p>
          <w:p w:rsidR="005F4B09" w:rsidRDefault="00BF2CE9">
            <w:pPr>
              <w:pStyle w:val="TableParagraph"/>
              <w:spacing w:line="265" w:lineRule="exact"/>
              <w:ind w:left="4"/>
              <w:rPr>
                <w:sz w:val="24"/>
              </w:rPr>
            </w:pPr>
            <w:r>
              <w:rPr>
                <w:sz w:val="24"/>
              </w:rPr>
              <w:t>домінальним</w:t>
            </w:r>
            <w:r>
              <w:rPr>
                <w:spacing w:val="-3"/>
                <w:sz w:val="24"/>
              </w:rPr>
              <w:t xml:space="preserve"> </w:t>
            </w:r>
            <w:r>
              <w:rPr>
                <w:spacing w:val="-2"/>
                <w:sz w:val="24"/>
              </w:rPr>
              <w:t>синдромом</w:t>
            </w:r>
          </w:p>
        </w:tc>
        <w:tc>
          <w:tcPr>
            <w:tcW w:w="2007" w:type="dxa"/>
          </w:tcPr>
          <w:p w:rsidR="005F4B09" w:rsidRDefault="00BF2CE9">
            <w:pPr>
              <w:pStyle w:val="TableParagraph"/>
              <w:spacing w:before="130"/>
              <w:ind w:left="10"/>
              <w:jc w:val="center"/>
              <w:rPr>
                <w:b/>
                <w:sz w:val="24"/>
              </w:rPr>
            </w:pPr>
            <w:r>
              <w:rPr>
                <w:b/>
                <w:w w:val="99"/>
                <w:sz w:val="24"/>
              </w:rPr>
              <w:t>C</w:t>
            </w:r>
          </w:p>
        </w:tc>
      </w:tr>
      <w:tr w:rsidR="005F4B09">
        <w:trPr>
          <w:trHeight w:val="414"/>
        </w:trPr>
        <w:tc>
          <w:tcPr>
            <w:tcW w:w="840" w:type="dxa"/>
          </w:tcPr>
          <w:p w:rsidR="005F4B09" w:rsidRDefault="00BF2CE9">
            <w:pPr>
              <w:pStyle w:val="TableParagraph"/>
              <w:spacing w:line="267" w:lineRule="exact"/>
              <w:ind w:left="187" w:right="108"/>
              <w:jc w:val="center"/>
              <w:rPr>
                <w:b/>
                <w:sz w:val="24"/>
              </w:rPr>
            </w:pPr>
            <w:r>
              <w:rPr>
                <w:b/>
                <w:color w:val="221F1F"/>
                <w:spacing w:val="-5"/>
                <w:sz w:val="24"/>
              </w:rPr>
              <w:t>5.</w:t>
            </w:r>
          </w:p>
        </w:tc>
        <w:tc>
          <w:tcPr>
            <w:tcW w:w="7220" w:type="dxa"/>
            <w:gridSpan w:val="4"/>
          </w:tcPr>
          <w:p w:rsidR="005F4B09" w:rsidRDefault="00BF2CE9">
            <w:pPr>
              <w:pStyle w:val="TableParagraph"/>
              <w:spacing w:line="267" w:lineRule="exact"/>
              <w:ind w:left="4"/>
              <w:rPr>
                <w:sz w:val="24"/>
              </w:rPr>
            </w:pPr>
            <w:r>
              <w:rPr>
                <w:sz w:val="24"/>
              </w:rPr>
              <w:t>Перевірка</w:t>
            </w:r>
            <w:r>
              <w:rPr>
                <w:spacing w:val="-5"/>
                <w:sz w:val="24"/>
              </w:rPr>
              <w:t xml:space="preserve"> </w:t>
            </w:r>
            <w:r>
              <w:rPr>
                <w:sz w:val="24"/>
              </w:rPr>
              <w:t>симптомів</w:t>
            </w:r>
            <w:r>
              <w:rPr>
                <w:spacing w:val="-4"/>
                <w:sz w:val="24"/>
              </w:rPr>
              <w:t xml:space="preserve"> </w:t>
            </w:r>
            <w:r>
              <w:rPr>
                <w:sz w:val="24"/>
              </w:rPr>
              <w:t>подразнення</w:t>
            </w:r>
            <w:r>
              <w:rPr>
                <w:spacing w:val="-3"/>
                <w:sz w:val="24"/>
              </w:rPr>
              <w:t xml:space="preserve"> </w:t>
            </w:r>
            <w:r>
              <w:rPr>
                <w:spacing w:val="-2"/>
                <w:sz w:val="24"/>
              </w:rPr>
              <w:t>очеревини</w:t>
            </w:r>
          </w:p>
        </w:tc>
        <w:tc>
          <w:tcPr>
            <w:tcW w:w="2007" w:type="dxa"/>
          </w:tcPr>
          <w:p w:rsidR="005F4B09" w:rsidRDefault="00BF2CE9">
            <w:pPr>
              <w:pStyle w:val="TableParagraph"/>
              <w:spacing w:before="60"/>
              <w:ind w:left="10"/>
              <w:jc w:val="center"/>
              <w:rPr>
                <w:b/>
                <w:sz w:val="24"/>
              </w:rPr>
            </w:pPr>
            <w:r>
              <w:rPr>
                <w:b/>
                <w:w w:val="99"/>
                <w:sz w:val="24"/>
              </w:rPr>
              <w:t>C</w:t>
            </w:r>
          </w:p>
        </w:tc>
      </w:tr>
      <w:tr w:rsidR="005F4B09">
        <w:trPr>
          <w:trHeight w:val="417"/>
        </w:trPr>
        <w:tc>
          <w:tcPr>
            <w:tcW w:w="840" w:type="dxa"/>
          </w:tcPr>
          <w:p w:rsidR="005F4B09" w:rsidRDefault="00BF2CE9">
            <w:pPr>
              <w:pStyle w:val="TableParagraph"/>
              <w:spacing w:line="267" w:lineRule="exact"/>
              <w:ind w:left="187" w:right="108"/>
              <w:jc w:val="center"/>
              <w:rPr>
                <w:b/>
                <w:sz w:val="24"/>
              </w:rPr>
            </w:pPr>
            <w:r>
              <w:rPr>
                <w:b/>
                <w:color w:val="221F1F"/>
                <w:spacing w:val="-5"/>
                <w:sz w:val="24"/>
              </w:rPr>
              <w:t>6.</w:t>
            </w:r>
          </w:p>
        </w:tc>
        <w:tc>
          <w:tcPr>
            <w:tcW w:w="7220" w:type="dxa"/>
            <w:gridSpan w:val="4"/>
          </w:tcPr>
          <w:p w:rsidR="005F4B09" w:rsidRDefault="00BF2CE9">
            <w:pPr>
              <w:pStyle w:val="TableParagraph"/>
              <w:spacing w:line="267" w:lineRule="exact"/>
              <w:ind w:left="4"/>
              <w:rPr>
                <w:sz w:val="24"/>
              </w:rPr>
            </w:pPr>
            <w:r>
              <w:rPr>
                <w:spacing w:val="-2"/>
                <w:sz w:val="24"/>
              </w:rPr>
              <w:t>Антропометрія</w:t>
            </w:r>
          </w:p>
        </w:tc>
        <w:tc>
          <w:tcPr>
            <w:tcW w:w="2007" w:type="dxa"/>
          </w:tcPr>
          <w:p w:rsidR="005F4B09" w:rsidRDefault="00BF2CE9">
            <w:pPr>
              <w:pStyle w:val="TableParagraph"/>
              <w:spacing w:before="63"/>
              <w:ind w:left="10"/>
              <w:jc w:val="center"/>
              <w:rPr>
                <w:b/>
                <w:sz w:val="24"/>
              </w:rPr>
            </w:pPr>
            <w:r>
              <w:rPr>
                <w:b/>
                <w:w w:val="99"/>
                <w:sz w:val="24"/>
              </w:rPr>
              <w:t>D</w:t>
            </w:r>
          </w:p>
        </w:tc>
      </w:tr>
      <w:tr w:rsidR="005F4B09">
        <w:trPr>
          <w:trHeight w:val="426"/>
        </w:trPr>
        <w:tc>
          <w:tcPr>
            <w:tcW w:w="840" w:type="dxa"/>
          </w:tcPr>
          <w:p w:rsidR="005F4B09" w:rsidRDefault="00BF2CE9">
            <w:pPr>
              <w:pStyle w:val="TableParagraph"/>
              <w:spacing w:line="267" w:lineRule="exact"/>
              <w:ind w:left="187" w:right="108"/>
              <w:jc w:val="center"/>
              <w:rPr>
                <w:b/>
                <w:sz w:val="24"/>
              </w:rPr>
            </w:pPr>
            <w:r>
              <w:rPr>
                <w:b/>
                <w:color w:val="221F1F"/>
                <w:spacing w:val="-5"/>
                <w:sz w:val="24"/>
              </w:rPr>
              <w:t>7.</w:t>
            </w:r>
          </w:p>
        </w:tc>
        <w:tc>
          <w:tcPr>
            <w:tcW w:w="7220" w:type="dxa"/>
            <w:gridSpan w:val="4"/>
          </w:tcPr>
          <w:p w:rsidR="005F4B09" w:rsidRDefault="00BF2CE9">
            <w:pPr>
              <w:pStyle w:val="TableParagraph"/>
              <w:spacing w:line="267" w:lineRule="exact"/>
              <w:ind w:left="4"/>
              <w:rPr>
                <w:sz w:val="24"/>
              </w:rPr>
            </w:pPr>
            <w:r>
              <w:rPr>
                <w:sz w:val="24"/>
              </w:rPr>
              <w:t>Розрахунок</w:t>
            </w:r>
            <w:r>
              <w:rPr>
                <w:spacing w:val="-2"/>
                <w:sz w:val="24"/>
              </w:rPr>
              <w:t xml:space="preserve"> </w:t>
            </w:r>
            <w:r>
              <w:rPr>
                <w:sz w:val="24"/>
              </w:rPr>
              <w:t>індексу</w:t>
            </w:r>
            <w:r>
              <w:rPr>
                <w:spacing w:val="-8"/>
                <w:sz w:val="24"/>
              </w:rPr>
              <w:t xml:space="preserve"> </w:t>
            </w:r>
            <w:r>
              <w:rPr>
                <w:sz w:val="24"/>
              </w:rPr>
              <w:t>маси</w:t>
            </w:r>
            <w:r>
              <w:rPr>
                <w:spacing w:val="-1"/>
                <w:sz w:val="24"/>
              </w:rPr>
              <w:t xml:space="preserve"> </w:t>
            </w:r>
            <w:r>
              <w:rPr>
                <w:spacing w:val="-4"/>
                <w:sz w:val="24"/>
              </w:rPr>
              <w:t>тіла</w:t>
            </w:r>
          </w:p>
        </w:tc>
        <w:tc>
          <w:tcPr>
            <w:tcW w:w="2007" w:type="dxa"/>
          </w:tcPr>
          <w:p w:rsidR="005F4B09" w:rsidRDefault="00BF2CE9">
            <w:pPr>
              <w:pStyle w:val="TableParagraph"/>
              <w:spacing w:before="67"/>
              <w:ind w:left="10"/>
              <w:jc w:val="center"/>
              <w:rPr>
                <w:b/>
                <w:sz w:val="24"/>
              </w:rPr>
            </w:pPr>
            <w:r>
              <w:rPr>
                <w:b/>
                <w:w w:val="99"/>
                <w:sz w:val="24"/>
              </w:rPr>
              <w:t>D</w:t>
            </w:r>
          </w:p>
        </w:tc>
      </w:tr>
      <w:tr w:rsidR="005F4B09">
        <w:trPr>
          <w:trHeight w:val="424"/>
        </w:trPr>
        <w:tc>
          <w:tcPr>
            <w:tcW w:w="840" w:type="dxa"/>
          </w:tcPr>
          <w:p w:rsidR="005F4B09" w:rsidRDefault="00BF2CE9">
            <w:pPr>
              <w:pStyle w:val="TableParagraph"/>
              <w:spacing w:line="267" w:lineRule="exact"/>
              <w:ind w:left="187" w:right="108"/>
              <w:jc w:val="center"/>
              <w:rPr>
                <w:b/>
                <w:sz w:val="24"/>
              </w:rPr>
            </w:pPr>
            <w:r>
              <w:rPr>
                <w:b/>
                <w:color w:val="221F1F"/>
                <w:spacing w:val="-5"/>
                <w:sz w:val="24"/>
              </w:rPr>
              <w:t>8.</w:t>
            </w:r>
          </w:p>
        </w:tc>
        <w:tc>
          <w:tcPr>
            <w:tcW w:w="7220" w:type="dxa"/>
            <w:gridSpan w:val="4"/>
          </w:tcPr>
          <w:p w:rsidR="005F4B09" w:rsidRDefault="00BF2CE9">
            <w:pPr>
              <w:pStyle w:val="TableParagraph"/>
              <w:spacing w:line="267" w:lineRule="exact"/>
              <w:ind w:left="4"/>
              <w:rPr>
                <w:sz w:val="24"/>
              </w:rPr>
            </w:pPr>
            <w:r>
              <w:rPr>
                <w:sz w:val="24"/>
              </w:rPr>
              <w:t>Катетеризація</w:t>
            </w:r>
            <w:r>
              <w:rPr>
                <w:spacing w:val="-2"/>
                <w:sz w:val="24"/>
              </w:rPr>
              <w:t xml:space="preserve"> </w:t>
            </w:r>
            <w:r>
              <w:rPr>
                <w:sz w:val="24"/>
              </w:rPr>
              <w:t>сечового</w:t>
            </w:r>
            <w:r>
              <w:rPr>
                <w:spacing w:val="-2"/>
                <w:sz w:val="24"/>
              </w:rPr>
              <w:t xml:space="preserve"> міхура</w:t>
            </w:r>
          </w:p>
        </w:tc>
        <w:tc>
          <w:tcPr>
            <w:tcW w:w="2007" w:type="dxa"/>
          </w:tcPr>
          <w:p w:rsidR="005F4B09" w:rsidRDefault="00BF2CE9">
            <w:pPr>
              <w:pStyle w:val="TableParagraph"/>
              <w:spacing w:before="65"/>
              <w:ind w:left="10"/>
              <w:jc w:val="center"/>
              <w:rPr>
                <w:b/>
                <w:sz w:val="24"/>
              </w:rPr>
            </w:pPr>
            <w:r>
              <w:rPr>
                <w:b/>
                <w:w w:val="99"/>
                <w:sz w:val="24"/>
              </w:rPr>
              <w:t>C</w:t>
            </w:r>
          </w:p>
        </w:tc>
      </w:tr>
      <w:tr w:rsidR="005F4B09">
        <w:trPr>
          <w:trHeight w:val="424"/>
        </w:trPr>
        <w:tc>
          <w:tcPr>
            <w:tcW w:w="840" w:type="dxa"/>
          </w:tcPr>
          <w:p w:rsidR="005F4B09" w:rsidRDefault="00BF2CE9">
            <w:pPr>
              <w:pStyle w:val="TableParagraph"/>
              <w:spacing w:line="267" w:lineRule="exact"/>
              <w:ind w:left="187" w:right="108"/>
              <w:jc w:val="center"/>
              <w:rPr>
                <w:b/>
                <w:sz w:val="24"/>
              </w:rPr>
            </w:pPr>
            <w:r>
              <w:rPr>
                <w:b/>
                <w:color w:val="221F1F"/>
                <w:spacing w:val="-5"/>
                <w:sz w:val="24"/>
              </w:rPr>
              <w:t>9.</w:t>
            </w:r>
          </w:p>
        </w:tc>
        <w:tc>
          <w:tcPr>
            <w:tcW w:w="7220" w:type="dxa"/>
            <w:gridSpan w:val="4"/>
          </w:tcPr>
          <w:p w:rsidR="005F4B09" w:rsidRDefault="00BF2CE9">
            <w:pPr>
              <w:pStyle w:val="TableParagraph"/>
              <w:spacing w:line="267" w:lineRule="exact"/>
              <w:ind w:left="4"/>
              <w:rPr>
                <w:sz w:val="24"/>
              </w:rPr>
            </w:pPr>
            <w:r>
              <w:rPr>
                <w:sz w:val="24"/>
              </w:rPr>
              <w:t>Постановка</w:t>
            </w:r>
            <w:r>
              <w:rPr>
                <w:spacing w:val="-3"/>
                <w:sz w:val="24"/>
              </w:rPr>
              <w:t xml:space="preserve"> </w:t>
            </w:r>
            <w:r>
              <w:rPr>
                <w:sz w:val="24"/>
              </w:rPr>
              <w:t>сифонної</w:t>
            </w:r>
            <w:r>
              <w:rPr>
                <w:spacing w:val="-2"/>
                <w:sz w:val="24"/>
              </w:rPr>
              <w:t xml:space="preserve"> клізми</w:t>
            </w:r>
          </w:p>
        </w:tc>
        <w:tc>
          <w:tcPr>
            <w:tcW w:w="2007" w:type="dxa"/>
          </w:tcPr>
          <w:p w:rsidR="005F4B09" w:rsidRDefault="00BF2CE9">
            <w:pPr>
              <w:pStyle w:val="TableParagraph"/>
              <w:spacing w:before="65"/>
              <w:ind w:left="10"/>
              <w:jc w:val="center"/>
              <w:rPr>
                <w:b/>
                <w:sz w:val="24"/>
              </w:rPr>
            </w:pPr>
            <w:r>
              <w:rPr>
                <w:b/>
                <w:w w:val="99"/>
                <w:sz w:val="24"/>
              </w:rPr>
              <w:t>D</w:t>
            </w:r>
          </w:p>
        </w:tc>
      </w:tr>
      <w:tr w:rsidR="005F4B09">
        <w:trPr>
          <w:trHeight w:val="1103"/>
        </w:trPr>
        <w:tc>
          <w:tcPr>
            <w:tcW w:w="840" w:type="dxa"/>
          </w:tcPr>
          <w:p w:rsidR="005F4B09" w:rsidRDefault="00BF2CE9">
            <w:pPr>
              <w:pStyle w:val="TableParagraph"/>
              <w:spacing w:line="267" w:lineRule="exact"/>
              <w:ind w:right="163"/>
              <w:jc w:val="right"/>
              <w:rPr>
                <w:b/>
                <w:sz w:val="24"/>
              </w:rPr>
            </w:pPr>
            <w:r>
              <w:rPr>
                <w:b/>
                <w:color w:val="221F1F"/>
                <w:spacing w:val="-5"/>
                <w:sz w:val="24"/>
              </w:rPr>
              <w:t>10.</w:t>
            </w:r>
          </w:p>
        </w:tc>
        <w:tc>
          <w:tcPr>
            <w:tcW w:w="7220" w:type="dxa"/>
            <w:gridSpan w:val="4"/>
          </w:tcPr>
          <w:p w:rsidR="005F4B09" w:rsidRDefault="00BF2CE9">
            <w:pPr>
              <w:pStyle w:val="TableParagraph"/>
              <w:ind w:left="4"/>
              <w:rPr>
                <w:sz w:val="24"/>
              </w:rPr>
            </w:pPr>
            <w:r>
              <w:rPr>
                <w:sz w:val="24"/>
              </w:rPr>
              <w:t>Визначення</w:t>
            </w:r>
            <w:r>
              <w:rPr>
                <w:spacing w:val="-5"/>
                <w:sz w:val="24"/>
              </w:rPr>
              <w:t xml:space="preserve"> </w:t>
            </w:r>
            <w:r>
              <w:rPr>
                <w:sz w:val="24"/>
              </w:rPr>
              <w:t>симптомів</w:t>
            </w:r>
            <w:r>
              <w:rPr>
                <w:spacing w:val="-8"/>
                <w:sz w:val="24"/>
              </w:rPr>
              <w:t xml:space="preserve"> </w:t>
            </w:r>
            <w:r>
              <w:rPr>
                <w:sz w:val="24"/>
              </w:rPr>
              <w:t>«острого</w:t>
            </w:r>
            <w:r>
              <w:rPr>
                <w:spacing w:val="-5"/>
                <w:sz w:val="24"/>
              </w:rPr>
              <w:t xml:space="preserve"> </w:t>
            </w:r>
            <w:r>
              <w:rPr>
                <w:sz w:val="24"/>
              </w:rPr>
              <w:t>живота»</w:t>
            </w:r>
            <w:r>
              <w:rPr>
                <w:spacing w:val="-11"/>
                <w:sz w:val="24"/>
              </w:rPr>
              <w:t xml:space="preserve"> </w:t>
            </w:r>
            <w:r>
              <w:rPr>
                <w:sz w:val="24"/>
              </w:rPr>
              <w:t>симптом</w:t>
            </w:r>
            <w:r>
              <w:rPr>
                <w:spacing w:val="-5"/>
                <w:sz w:val="24"/>
              </w:rPr>
              <w:t xml:space="preserve"> </w:t>
            </w:r>
            <w:r>
              <w:rPr>
                <w:sz w:val="24"/>
              </w:rPr>
              <w:t>Ровзінга</w:t>
            </w:r>
            <w:r>
              <w:rPr>
                <w:spacing w:val="-6"/>
                <w:sz w:val="24"/>
              </w:rPr>
              <w:t xml:space="preserve"> </w:t>
            </w:r>
            <w:r>
              <w:rPr>
                <w:sz w:val="24"/>
              </w:rPr>
              <w:t>(Rovsing), симптом поперекового м’яза (Psoas sign), симптом затульного м’яза (Obturator sign), симптом Щоткіна-Блюмберга, симптом «зайчика»</w:t>
            </w:r>
          </w:p>
          <w:p w:rsidR="005F4B09" w:rsidRDefault="00BF2CE9">
            <w:pPr>
              <w:pStyle w:val="TableParagraph"/>
              <w:spacing w:line="265" w:lineRule="exact"/>
              <w:ind w:left="4"/>
              <w:rPr>
                <w:sz w:val="24"/>
              </w:rPr>
            </w:pPr>
            <w:r>
              <w:rPr>
                <w:sz w:val="24"/>
              </w:rPr>
              <w:t>або</w:t>
            </w:r>
            <w:r>
              <w:rPr>
                <w:spacing w:val="-2"/>
                <w:sz w:val="24"/>
              </w:rPr>
              <w:t xml:space="preserve"> </w:t>
            </w:r>
            <w:r>
              <w:rPr>
                <w:sz w:val="24"/>
              </w:rPr>
              <w:t>симптом</w:t>
            </w:r>
            <w:r>
              <w:rPr>
                <w:spacing w:val="3"/>
                <w:sz w:val="24"/>
              </w:rPr>
              <w:t xml:space="preserve"> </w:t>
            </w:r>
            <w:r>
              <w:rPr>
                <w:spacing w:val="-2"/>
                <w:sz w:val="24"/>
              </w:rPr>
              <w:t>«стрибків»</w:t>
            </w:r>
          </w:p>
        </w:tc>
        <w:tc>
          <w:tcPr>
            <w:tcW w:w="2007" w:type="dxa"/>
          </w:tcPr>
          <w:p w:rsidR="005F4B09" w:rsidRDefault="005F4B09">
            <w:pPr>
              <w:pStyle w:val="TableParagraph"/>
              <w:spacing w:before="3"/>
              <w:rPr>
                <w:sz w:val="35"/>
              </w:rPr>
            </w:pPr>
          </w:p>
          <w:p w:rsidR="005F4B09" w:rsidRDefault="00BF2CE9">
            <w:pPr>
              <w:pStyle w:val="TableParagraph"/>
              <w:ind w:left="10"/>
              <w:jc w:val="center"/>
              <w:rPr>
                <w:b/>
                <w:sz w:val="24"/>
              </w:rPr>
            </w:pPr>
            <w:r>
              <w:rPr>
                <w:b/>
                <w:w w:val="99"/>
                <w:sz w:val="24"/>
              </w:rPr>
              <w:t>C</w:t>
            </w:r>
          </w:p>
        </w:tc>
      </w:tr>
      <w:tr w:rsidR="005F4B09">
        <w:trPr>
          <w:trHeight w:val="424"/>
        </w:trPr>
        <w:tc>
          <w:tcPr>
            <w:tcW w:w="840" w:type="dxa"/>
          </w:tcPr>
          <w:p w:rsidR="005F4B09" w:rsidRDefault="00BF2CE9">
            <w:pPr>
              <w:pStyle w:val="TableParagraph"/>
              <w:spacing w:line="267" w:lineRule="exact"/>
              <w:ind w:right="163"/>
              <w:jc w:val="right"/>
              <w:rPr>
                <w:b/>
                <w:sz w:val="24"/>
              </w:rPr>
            </w:pPr>
            <w:r>
              <w:rPr>
                <w:b/>
                <w:color w:val="221F1F"/>
                <w:spacing w:val="-5"/>
                <w:sz w:val="24"/>
              </w:rPr>
              <w:t>11.</w:t>
            </w:r>
          </w:p>
        </w:tc>
        <w:tc>
          <w:tcPr>
            <w:tcW w:w="7220" w:type="dxa"/>
            <w:gridSpan w:val="4"/>
          </w:tcPr>
          <w:p w:rsidR="005F4B09" w:rsidRDefault="00BF2CE9">
            <w:pPr>
              <w:pStyle w:val="TableParagraph"/>
              <w:spacing w:line="267" w:lineRule="exact"/>
              <w:ind w:left="4"/>
              <w:rPr>
                <w:sz w:val="24"/>
              </w:rPr>
            </w:pPr>
            <w:r>
              <w:rPr>
                <w:sz w:val="24"/>
              </w:rPr>
              <w:t>Розрахунок</w:t>
            </w:r>
            <w:r>
              <w:rPr>
                <w:spacing w:val="-6"/>
                <w:sz w:val="24"/>
              </w:rPr>
              <w:t xml:space="preserve"> </w:t>
            </w:r>
            <w:r>
              <w:rPr>
                <w:sz w:val="24"/>
              </w:rPr>
              <w:t>гірсутного</w:t>
            </w:r>
            <w:r>
              <w:rPr>
                <w:spacing w:val="-3"/>
                <w:sz w:val="24"/>
              </w:rPr>
              <w:t xml:space="preserve"> </w:t>
            </w:r>
            <w:r>
              <w:rPr>
                <w:sz w:val="24"/>
              </w:rPr>
              <w:t>числа</w:t>
            </w:r>
            <w:r>
              <w:rPr>
                <w:spacing w:val="-4"/>
                <w:sz w:val="24"/>
              </w:rPr>
              <w:t xml:space="preserve"> </w:t>
            </w:r>
            <w:r>
              <w:rPr>
                <w:sz w:val="24"/>
              </w:rPr>
              <w:t>за</w:t>
            </w:r>
            <w:r>
              <w:rPr>
                <w:spacing w:val="-3"/>
                <w:sz w:val="24"/>
              </w:rPr>
              <w:t xml:space="preserve"> </w:t>
            </w:r>
            <w:r>
              <w:rPr>
                <w:sz w:val="24"/>
              </w:rPr>
              <w:t>шкалою</w:t>
            </w:r>
            <w:r>
              <w:rPr>
                <w:spacing w:val="-3"/>
                <w:sz w:val="24"/>
              </w:rPr>
              <w:t xml:space="preserve"> </w:t>
            </w:r>
            <w:r>
              <w:rPr>
                <w:sz w:val="24"/>
              </w:rPr>
              <w:t>Ферімана-</w:t>
            </w:r>
            <w:r>
              <w:rPr>
                <w:spacing w:val="-2"/>
                <w:sz w:val="24"/>
              </w:rPr>
              <w:t>Голвея</w:t>
            </w:r>
          </w:p>
        </w:tc>
        <w:tc>
          <w:tcPr>
            <w:tcW w:w="2007" w:type="dxa"/>
          </w:tcPr>
          <w:p w:rsidR="005F4B09" w:rsidRDefault="00BF2CE9">
            <w:pPr>
              <w:pStyle w:val="TableParagraph"/>
              <w:spacing w:before="65"/>
              <w:ind w:left="10"/>
              <w:jc w:val="center"/>
              <w:rPr>
                <w:b/>
                <w:sz w:val="24"/>
              </w:rPr>
            </w:pPr>
            <w:r>
              <w:rPr>
                <w:b/>
                <w:w w:val="99"/>
                <w:sz w:val="24"/>
              </w:rPr>
              <w:t>C</w:t>
            </w:r>
          </w:p>
        </w:tc>
      </w:tr>
      <w:tr w:rsidR="005F4B09">
        <w:trPr>
          <w:trHeight w:val="517"/>
        </w:trPr>
        <w:tc>
          <w:tcPr>
            <w:tcW w:w="840" w:type="dxa"/>
          </w:tcPr>
          <w:p w:rsidR="005F4B09" w:rsidRDefault="00BF2CE9">
            <w:pPr>
              <w:pStyle w:val="TableParagraph"/>
              <w:spacing w:line="269" w:lineRule="exact"/>
              <w:ind w:right="163"/>
              <w:jc w:val="right"/>
              <w:rPr>
                <w:b/>
                <w:sz w:val="24"/>
              </w:rPr>
            </w:pPr>
            <w:r>
              <w:rPr>
                <w:b/>
                <w:color w:val="221F1F"/>
                <w:spacing w:val="-5"/>
                <w:sz w:val="24"/>
              </w:rPr>
              <w:t>12.</w:t>
            </w:r>
          </w:p>
        </w:tc>
        <w:tc>
          <w:tcPr>
            <w:tcW w:w="7220" w:type="dxa"/>
            <w:gridSpan w:val="4"/>
          </w:tcPr>
          <w:p w:rsidR="005F4B09" w:rsidRDefault="00BF2CE9">
            <w:pPr>
              <w:pStyle w:val="TableParagraph"/>
              <w:spacing w:line="269" w:lineRule="exact"/>
              <w:ind w:left="4"/>
              <w:rPr>
                <w:sz w:val="24"/>
              </w:rPr>
            </w:pPr>
            <w:r>
              <w:rPr>
                <w:sz w:val="24"/>
              </w:rPr>
              <w:t>Навички</w:t>
            </w:r>
            <w:r>
              <w:rPr>
                <w:spacing w:val="-4"/>
                <w:sz w:val="24"/>
              </w:rPr>
              <w:t xml:space="preserve"> </w:t>
            </w:r>
            <w:r>
              <w:rPr>
                <w:sz w:val="24"/>
              </w:rPr>
              <w:t>ефективного</w:t>
            </w:r>
            <w:r>
              <w:rPr>
                <w:spacing w:val="-5"/>
                <w:sz w:val="24"/>
              </w:rPr>
              <w:t xml:space="preserve"> </w:t>
            </w:r>
            <w:r>
              <w:rPr>
                <w:sz w:val="24"/>
              </w:rPr>
              <w:t>медичного</w:t>
            </w:r>
            <w:r>
              <w:rPr>
                <w:spacing w:val="-3"/>
                <w:sz w:val="24"/>
              </w:rPr>
              <w:t xml:space="preserve"> </w:t>
            </w:r>
            <w:r>
              <w:rPr>
                <w:spacing w:val="-2"/>
                <w:sz w:val="24"/>
              </w:rPr>
              <w:t>спілкування</w:t>
            </w:r>
          </w:p>
        </w:tc>
        <w:tc>
          <w:tcPr>
            <w:tcW w:w="2007" w:type="dxa"/>
          </w:tcPr>
          <w:p w:rsidR="005F4B09" w:rsidRDefault="00BF2CE9">
            <w:pPr>
              <w:pStyle w:val="TableParagraph"/>
              <w:spacing w:before="113"/>
              <w:ind w:left="10"/>
              <w:jc w:val="center"/>
              <w:rPr>
                <w:b/>
                <w:sz w:val="24"/>
              </w:rPr>
            </w:pPr>
            <w:r>
              <w:rPr>
                <w:b/>
                <w:w w:val="99"/>
                <w:sz w:val="24"/>
              </w:rPr>
              <w:t>D</w:t>
            </w:r>
          </w:p>
        </w:tc>
      </w:tr>
      <w:tr w:rsidR="005F4B09">
        <w:trPr>
          <w:trHeight w:val="1932"/>
        </w:trPr>
        <w:tc>
          <w:tcPr>
            <w:tcW w:w="10067" w:type="dxa"/>
            <w:gridSpan w:val="6"/>
          </w:tcPr>
          <w:p w:rsidR="005F4B09" w:rsidRDefault="00BF2CE9">
            <w:pPr>
              <w:pStyle w:val="TableParagraph"/>
              <w:ind w:left="146" w:right="10"/>
              <w:rPr>
                <w:sz w:val="24"/>
              </w:rPr>
            </w:pPr>
            <w:r>
              <w:rPr>
                <w:b/>
                <w:sz w:val="24"/>
              </w:rPr>
              <w:t>Примітка.</w:t>
            </w:r>
            <w:r>
              <w:rPr>
                <w:b/>
                <w:spacing w:val="-3"/>
                <w:sz w:val="24"/>
              </w:rPr>
              <w:t xml:space="preserve"> </w:t>
            </w:r>
            <w:r>
              <w:rPr>
                <w:sz w:val="24"/>
              </w:rPr>
              <w:t>На</w:t>
            </w:r>
            <w:r>
              <w:rPr>
                <w:spacing w:val="-5"/>
                <w:sz w:val="24"/>
              </w:rPr>
              <w:t xml:space="preserve"> </w:t>
            </w:r>
            <w:r>
              <w:rPr>
                <w:sz w:val="24"/>
              </w:rPr>
              <w:t>кафедрі</w:t>
            </w:r>
            <w:r>
              <w:rPr>
                <w:spacing w:val="-6"/>
                <w:sz w:val="24"/>
              </w:rPr>
              <w:t xml:space="preserve"> </w:t>
            </w:r>
            <w:r>
              <w:rPr>
                <w:sz w:val="24"/>
              </w:rPr>
              <w:t>педіатрії</w:t>
            </w:r>
            <w:r>
              <w:rPr>
                <w:spacing w:val="-2"/>
                <w:sz w:val="24"/>
              </w:rPr>
              <w:t xml:space="preserve"> </w:t>
            </w:r>
            <w:r>
              <w:rPr>
                <w:sz w:val="24"/>
              </w:rPr>
              <w:t>/</w:t>
            </w:r>
            <w:r>
              <w:rPr>
                <w:spacing w:val="-3"/>
                <w:sz w:val="24"/>
              </w:rPr>
              <w:t xml:space="preserve"> </w:t>
            </w:r>
            <w:r>
              <w:rPr>
                <w:sz w:val="24"/>
              </w:rPr>
              <w:t>гінекології</w:t>
            </w:r>
            <w:r>
              <w:rPr>
                <w:spacing w:val="-3"/>
                <w:sz w:val="24"/>
              </w:rPr>
              <w:t xml:space="preserve"> </w:t>
            </w:r>
            <w:r>
              <w:rPr>
                <w:sz w:val="24"/>
              </w:rPr>
              <w:t>(за</w:t>
            </w:r>
            <w:r>
              <w:rPr>
                <w:spacing w:val="-4"/>
                <w:sz w:val="24"/>
              </w:rPr>
              <w:t xml:space="preserve"> </w:t>
            </w:r>
            <w:r>
              <w:rPr>
                <w:sz w:val="24"/>
              </w:rPr>
              <w:t>визначенням</w:t>
            </w:r>
            <w:r>
              <w:rPr>
                <w:spacing w:val="-4"/>
                <w:sz w:val="24"/>
              </w:rPr>
              <w:t xml:space="preserve"> </w:t>
            </w:r>
            <w:r>
              <w:rPr>
                <w:sz w:val="24"/>
              </w:rPr>
              <w:t>ЗВО),</w:t>
            </w:r>
            <w:r>
              <w:rPr>
                <w:spacing w:val="-3"/>
                <w:sz w:val="24"/>
              </w:rPr>
              <w:t xml:space="preserve"> </w:t>
            </w:r>
            <w:r>
              <w:rPr>
                <w:sz w:val="24"/>
              </w:rPr>
              <w:t>викладаються</w:t>
            </w:r>
            <w:r>
              <w:rPr>
                <w:spacing w:val="-3"/>
                <w:sz w:val="24"/>
              </w:rPr>
              <w:t xml:space="preserve"> </w:t>
            </w:r>
            <w:r>
              <w:rPr>
                <w:sz w:val="24"/>
              </w:rPr>
              <w:t>основи</w:t>
            </w:r>
            <w:r>
              <w:rPr>
                <w:spacing w:val="-3"/>
                <w:sz w:val="24"/>
              </w:rPr>
              <w:t xml:space="preserve"> </w:t>
            </w:r>
            <w:r>
              <w:rPr>
                <w:sz w:val="24"/>
              </w:rPr>
              <w:t>тео- ретичних знань та здійснюється базове навчання виконанню практичних навичок. Засвоєння теоретичних знань також може бути заплановане як самостійна робота лікаря-інтерна.</w:t>
            </w:r>
          </w:p>
          <w:p w:rsidR="005F4B09" w:rsidRDefault="00BF2CE9">
            <w:pPr>
              <w:pStyle w:val="TableParagraph"/>
              <w:ind w:left="146" w:right="280"/>
              <w:jc w:val="both"/>
              <w:rPr>
                <w:sz w:val="24"/>
              </w:rPr>
            </w:pPr>
            <w:r>
              <w:rPr>
                <w:sz w:val="24"/>
              </w:rPr>
              <w:t>Відпрацювання практичних навичок та формування умінь здійснюється на базі стажування в умовах</w:t>
            </w:r>
            <w:r>
              <w:rPr>
                <w:spacing w:val="-2"/>
                <w:sz w:val="24"/>
              </w:rPr>
              <w:t xml:space="preserve"> </w:t>
            </w:r>
            <w:r>
              <w:rPr>
                <w:sz w:val="24"/>
              </w:rPr>
              <w:t>амбулаторного</w:t>
            </w:r>
            <w:r>
              <w:rPr>
                <w:spacing w:val="-4"/>
                <w:sz w:val="24"/>
              </w:rPr>
              <w:t xml:space="preserve"> </w:t>
            </w:r>
            <w:r>
              <w:rPr>
                <w:sz w:val="24"/>
              </w:rPr>
              <w:t>прийому</w:t>
            </w:r>
            <w:r>
              <w:rPr>
                <w:spacing w:val="-11"/>
                <w:sz w:val="24"/>
              </w:rPr>
              <w:t xml:space="preserve"> </w:t>
            </w:r>
            <w:r>
              <w:rPr>
                <w:sz w:val="24"/>
              </w:rPr>
              <w:t>дитячого</w:t>
            </w:r>
            <w:r>
              <w:rPr>
                <w:spacing w:val="-4"/>
                <w:sz w:val="24"/>
              </w:rPr>
              <w:t xml:space="preserve"> </w:t>
            </w:r>
            <w:r>
              <w:rPr>
                <w:sz w:val="24"/>
              </w:rPr>
              <w:t>гінеколога</w:t>
            </w:r>
            <w:r>
              <w:rPr>
                <w:spacing w:val="-4"/>
                <w:sz w:val="24"/>
              </w:rPr>
              <w:t xml:space="preserve"> </w:t>
            </w:r>
            <w:r>
              <w:rPr>
                <w:sz w:val="24"/>
              </w:rPr>
              <w:t>та</w:t>
            </w:r>
            <w:r>
              <w:rPr>
                <w:spacing w:val="-4"/>
                <w:sz w:val="24"/>
              </w:rPr>
              <w:t xml:space="preserve"> </w:t>
            </w:r>
            <w:r>
              <w:rPr>
                <w:sz w:val="24"/>
              </w:rPr>
              <w:t>стаціонарної</w:t>
            </w:r>
            <w:r>
              <w:rPr>
                <w:spacing w:val="-5"/>
                <w:sz w:val="24"/>
              </w:rPr>
              <w:t xml:space="preserve"> </w:t>
            </w:r>
            <w:r>
              <w:rPr>
                <w:sz w:val="24"/>
              </w:rPr>
              <w:t>допомоги</w:t>
            </w:r>
            <w:r>
              <w:rPr>
                <w:spacing w:val="-4"/>
                <w:sz w:val="24"/>
              </w:rPr>
              <w:t xml:space="preserve"> </w:t>
            </w:r>
            <w:r>
              <w:rPr>
                <w:sz w:val="24"/>
              </w:rPr>
              <w:t>дітям</w:t>
            </w:r>
            <w:r>
              <w:rPr>
                <w:spacing w:val="-4"/>
                <w:sz w:val="24"/>
              </w:rPr>
              <w:t xml:space="preserve"> </w:t>
            </w:r>
            <w:r>
              <w:rPr>
                <w:sz w:val="24"/>
              </w:rPr>
              <w:t>із</w:t>
            </w:r>
            <w:r>
              <w:rPr>
                <w:spacing w:val="-4"/>
                <w:sz w:val="24"/>
              </w:rPr>
              <w:t xml:space="preserve"> </w:t>
            </w:r>
            <w:r>
              <w:rPr>
                <w:sz w:val="24"/>
              </w:rPr>
              <w:t>захво- рюваннями статевої та сечовивідної системи.</w:t>
            </w:r>
          </w:p>
          <w:p w:rsidR="005F4B09" w:rsidRDefault="00BF2CE9">
            <w:pPr>
              <w:pStyle w:val="TableParagraph"/>
              <w:spacing w:line="265" w:lineRule="exact"/>
              <w:ind w:left="124"/>
              <w:jc w:val="both"/>
              <w:rPr>
                <w:sz w:val="24"/>
              </w:rPr>
            </w:pPr>
            <w:r>
              <w:rPr>
                <w:b/>
                <w:sz w:val="24"/>
              </w:rPr>
              <w:t>Рекомендоване</w:t>
            </w:r>
            <w:r>
              <w:rPr>
                <w:b/>
                <w:spacing w:val="-5"/>
                <w:sz w:val="24"/>
              </w:rPr>
              <w:t xml:space="preserve"> </w:t>
            </w:r>
            <w:r>
              <w:rPr>
                <w:b/>
                <w:sz w:val="24"/>
              </w:rPr>
              <w:t>співвідношення</w:t>
            </w:r>
            <w:r>
              <w:rPr>
                <w:b/>
                <w:spacing w:val="-3"/>
                <w:sz w:val="24"/>
              </w:rPr>
              <w:t xml:space="preserve"> </w:t>
            </w:r>
            <w:r>
              <w:rPr>
                <w:b/>
                <w:sz w:val="24"/>
              </w:rPr>
              <w:t>кредитів:</w:t>
            </w:r>
            <w:r>
              <w:rPr>
                <w:b/>
                <w:spacing w:val="1"/>
                <w:sz w:val="24"/>
              </w:rPr>
              <w:t xml:space="preserve"> </w:t>
            </w:r>
            <w:r>
              <w:rPr>
                <w:sz w:val="24"/>
              </w:rPr>
              <w:t>університет/</w:t>
            </w:r>
            <w:r>
              <w:rPr>
                <w:spacing w:val="-4"/>
                <w:sz w:val="24"/>
              </w:rPr>
              <w:t xml:space="preserve"> </w:t>
            </w:r>
            <w:r>
              <w:rPr>
                <w:sz w:val="24"/>
              </w:rPr>
              <w:t>база</w:t>
            </w:r>
            <w:r>
              <w:rPr>
                <w:spacing w:val="-4"/>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1/2.</w:t>
            </w:r>
          </w:p>
        </w:tc>
      </w:tr>
      <w:tr w:rsidR="005F4B09">
        <w:trPr>
          <w:trHeight w:val="330"/>
        </w:trPr>
        <w:tc>
          <w:tcPr>
            <w:tcW w:w="2287" w:type="dxa"/>
            <w:gridSpan w:val="2"/>
          </w:tcPr>
          <w:p w:rsidR="005F4B09" w:rsidRDefault="00BF2CE9">
            <w:pPr>
              <w:pStyle w:val="TableParagraph"/>
              <w:spacing w:line="267" w:lineRule="exact"/>
              <w:ind w:left="4"/>
              <w:rPr>
                <w:b/>
                <w:sz w:val="24"/>
              </w:rPr>
            </w:pPr>
            <w:r>
              <w:rPr>
                <w:b/>
                <w:sz w:val="24"/>
              </w:rPr>
              <w:t>ОК</w:t>
            </w:r>
            <w:r>
              <w:rPr>
                <w:b/>
                <w:spacing w:val="1"/>
                <w:sz w:val="24"/>
              </w:rPr>
              <w:t xml:space="preserve"> </w:t>
            </w:r>
            <w:r>
              <w:rPr>
                <w:b/>
                <w:spacing w:val="-5"/>
                <w:sz w:val="24"/>
              </w:rPr>
              <w:t>24</w:t>
            </w:r>
          </w:p>
        </w:tc>
        <w:tc>
          <w:tcPr>
            <w:tcW w:w="7780" w:type="dxa"/>
            <w:gridSpan w:val="4"/>
          </w:tcPr>
          <w:p w:rsidR="005F4B09" w:rsidRDefault="00BF2CE9">
            <w:pPr>
              <w:pStyle w:val="TableParagraph"/>
              <w:spacing w:line="267" w:lineRule="exact"/>
              <w:ind w:left="4"/>
              <w:rPr>
                <w:b/>
                <w:sz w:val="24"/>
              </w:rPr>
            </w:pPr>
            <w:r>
              <w:rPr>
                <w:b/>
                <w:sz w:val="24"/>
              </w:rPr>
              <w:t>Основи</w:t>
            </w:r>
            <w:r>
              <w:rPr>
                <w:b/>
                <w:spacing w:val="-3"/>
                <w:sz w:val="24"/>
              </w:rPr>
              <w:t xml:space="preserve"> </w:t>
            </w:r>
            <w:r>
              <w:rPr>
                <w:b/>
                <w:sz w:val="24"/>
              </w:rPr>
              <w:t>онкології</w:t>
            </w:r>
            <w:r>
              <w:rPr>
                <w:b/>
                <w:spacing w:val="-4"/>
                <w:sz w:val="24"/>
              </w:rPr>
              <w:t xml:space="preserve"> </w:t>
            </w:r>
            <w:r>
              <w:rPr>
                <w:b/>
                <w:sz w:val="24"/>
              </w:rPr>
              <w:t>дитячого</w:t>
            </w:r>
            <w:r>
              <w:rPr>
                <w:b/>
                <w:spacing w:val="-3"/>
                <w:sz w:val="24"/>
              </w:rPr>
              <w:t xml:space="preserve"> </w:t>
            </w:r>
            <w:r>
              <w:rPr>
                <w:b/>
                <w:spacing w:val="-4"/>
                <w:sz w:val="24"/>
              </w:rPr>
              <w:t>віку</w:t>
            </w:r>
          </w:p>
        </w:tc>
      </w:tr>
      <w:tr w:rsidR="005F4B09">
        <w:trPr>
          <w:trHeight w:val="827"/>
        </w:trPr>
        <w:tc>
          <w:tcPr>
            <w:tcW w:w="2287" w:type="dxa"/>
            <w:gridSpan w:val="2"/>
          </w:tcPr>
          <w:p w:rsidR="005F4B09" w:rsidRDefault="00BF2CE9">
            <w:pPr>
              <w:pStyle w:val="TableParagraph"/>
              <w:spacing w:line="267"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780" w:type="dxa"/>
            <w:gridSpan w:val="4"/>
          </w:tcPr>
          <w:p w:rsidR="005F4B09" w:rsidRDefault="00BF2CE9">
            <w:pPr>
              <w:pStyle w:val="TableParagraph"/>
              <w:ind w:left="4"/>
              <w:rPr>
                <w:b/>
                <w:sz w:val="24"/>
              </w:rPr>
            </w:pPr>
            <w:r>
              <w:rPr>
                <w:b/>
                <w:sz w:val="24"/>
              </w:rPr>
              <w:t>Володіти</w:t>
            </w:r>
            <w:r>
              <w:rPr>
                <w:b/>
                <w:spacing w:val="-8"/>
                <w:sz w:val="24"/>
              </w:rPr>
              <w:t xml:space="preserve"> </w:t>
            </w:r>
            <w:r>
              <w:rPr>
                <w:b/>
                <w:sz w:val="24"/>
              </w:rPr>
              <w:t>основами</w:t>
            </w:r>
            <w:r>
              <w:rPr>
                <w:b/>
                <w:spacing w:val="-8"/>
                <w:sz w:val="24"/>
              </w:rPr>
              <w:t xml:space="preserve"> </w:t>
            </w:r>
            <w:r>
              <w:rPr>
                <w:b/>
                <w:sz w:val="24"/>
              </w:rPr>
              <w:t>діагностики</w:t>
            </w:r>
            <w:r>
              <w:rPr>
                <w:b/>
                <w:spacing w:val="-6"/>
                <w:sz w:val="24"/>
              </w:rPr>
              <w:t xml:space="preserve"> </w:t>
            </w:r>
            <w:r>
              <w:rPr>
                <w:b/>
                <w:sz w:val="24"/>
              </w:rPr>
              <w:t>онкологічних</w:t>
            </w:r>
            <w:r>
              <w:rPr>
                <w:b/>
                <w:spacing w:val="-8"/>
                <w:sz w:val="24"/>
              </w:rPr>
              <w:t xml:space="preserve"> </w:t>
            </w:r>
            <w:r>
              <w:rPr>
                <w:b/>
                <w:sz w:val="24"/>
              </w:rPr>
              <w:t>захворювань</w:t>
            </w:r>
            <w:r>
              <w:rPr>
                <w:b/>
                <w:spacing w:val="-8"/>
                <w:sz w:val="24"/>
              </w:rPr>
              <w:t xml:space="preserve"> </w:t>
            </w:r>
            <w:r>
              <w:rPr>
                <w:b/>
                <w:sz w:val="24"/>
              </w:rPr>
              <w:t>дитячого віку, вміти проводити спостереження за онкохворою дитиною</w:t>
            </w:r>
            <w:r>
              <w:rPr>
                <w:b/>
                <w:spacing w:val="-2"/>
                <w:sz w:val="24"/>
              </w:rPr>
              <w:t xml:space="preserve"> </w:t>
            </w:r>
            <w:r>
              <w:rPr>
                <w:b/>
                <w:sz w:val="24"/>
              </w:rPr>
              <w:t>та на-</w:t>
            </w:r>
          </w:p>
          <w:p w:rsidR="005F4B09" w:rsidRDefault="00BF2CE9">
            <w:pPr>
              <w:pStyle w:val="TableParagraph"/>
              <w:spacing w:line="265" w:lineRule="exact"/>
              <w:ind w:left="4"/>
              <w:rPr>
                <w:b/>
                <w:sz w:val="24"/>
              </w:rPr>
            </w:pPr>
            <w:r>
              <w:rPr>
                <w:b/>
                <w:sz w:val="24"/>
              </w:rPr>
              <w:t>давати</w:t>
            </w:r>
            <w:r>
              <w:rPr>
                <w:b/>
                <w:spacing w:val="-3"/>
                <w:sz w:val="24"/>
              </w:rPr>
              <w:t xml:space="preserve"> </w:t>
            </w:r>
            <w:r>
              <w:rPr>
                <w:b/>
                <w:sz w:val="24"/>
              </w:rPr>
              <w:t>паліативну</w:t>
            </w:r>
            <w:r>
              <w:rPr>
                <w:b/>
                <w:spacing w:val="-2"/>
                <w:sz w:val="24"/>
              </w:rPr>
              <w:t xml:space="preserve"> допомогу.</w:t>
            </w:r>
          </w:p>
        </w:tc>
      </w:tr>
      <w:tr w:rsidR="005F4B09">
        <w:trPr>
          <w:trHeight w:val="331"/>
        </w:trPr>
        <w:tc>
          <w:tcPr>
            <w:tcW w:w="4795" w:type="dxa"/>
            <w:gridSpan w:val="3"/>
          </w:tcPr>
          <w:p w:rsidR="005F4B09" w:rsidRDefault="00BF2CE9">
            <w:pPr>
              <w:pStyle w:val="TableParagraph"/>
              <w:spacing w:line="267" w:lineRule="exact"/>
              <w:ind w:left="1783" w:right="2023"/>
              <w:jc w:val="center"/>
              <w:rPr>
                <w:b/>
                <w:sz w:val="24"/>
              </w:rPr>
            </w:pPr>
            <w:r>
              <w:rPr>
                <w:b/>
                <w:color w:val="221F1F"/>
                <w:spacing w:val="-2"/>
                <w:sz w:val="24"/>
              </w:rPr>
              <w:t>Знання</w:t>
            </w:r>
          </w:p>
        </w:tc>
        <w:tc>
          <w:tcPr>
            <w:tcW w:w="5272" w:type="dxa"/>
            <w:gridSpan w:val="3"/>
          </w:tcPr>
          <w:p w:rsidR="005F4B09" w:rsidRDefault="00BF2CE9">
            <w:pPr>
              <w:pStyle w:val="TableParagraph"/>
              <w:spacing w:line="267" w:lineRule="exact"/>
              <w:ind w:left="2283" w:right="2137"/>
              <w:jc w:val="center"/>
              <w:rPr>
                <w:b/>
                <w:sz w:val="24"/>
              </w:rPr>
            </w:pPr>
            <w:r>
              <w:rPr>
                <w:b/>
                <w:color w:val="221F1F"/>
                <w:spacing w:val="-2"/>
                <w:sz w:val="24"/>
              </w:rPr>
              <w:t>Уміння</w:t>
            </w:r>
          </w:p>
        </w:tc>
      </w:tr>
    </w:tbl>
    <w:p w:rsidR="005F4B09" w:rsidRDefault="005F4B09">
      <w:pPr>
        <w:spacing w:line="267" w:lineRule="exact"/>
        <w:jc w:val="center"/>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272"/>
        <w:gridCol w:w="2684"/>
        <w:gridCol w:w="147"/>
        <w:gridCol w:w="3119"/>
        <w:gridCol w:w="1988"/>
      </w:tblGrid>
      <w:tr w:rsidR="005F4B09">
        <w:trPr>
          <w:trHeight w:val="8002"/>
        </w:trPr>
        <w:tc>
          <w:tcPr>
            <w:tcW w:w="4796" w:type="dxa"/>
            <w:gridSpan w:val="3"/>
          </w:tcPr>
          <w:p w:rsidR="005F4B09" w:rsidRDefault="00BF2CE9">
            <w:pPr>
              <w:pStyle w:val="TableParagraph"/>
              <w:numPr>
                <w:ilvl w:val="0"/>
                <w:numId w:val="18"/>
              </w:numPr>
              <w:tabs>
                <w:tab w:val="left" w:pos="574"/>
              </w:tabs>
              <w:ind w:right="120" w:firstLine="0"/>
              <w:jc w:val="both"/>
              <w:rPr>
                <w:sz w:val="24"/>
              </w:rPr>
            </w:pPr>
            <w:r>
              <w:rPr>
                <w:sz w:val="24"/>
              </w:rPr>
              <w:lastRenderedPageBreak/>
              <w:t>Превалюючи злоякісні захворювання в дітей в різних вікових групах</w:t>
            </w:r>
          </w:p>
          <w:p w:rsidR="005F4B09" w:rsidRDefault="00BF2CE9">
            <w:pPr>
              <w:pStyle w:val="TableParagraph"/>
              <w:numPr>
                <w:ilvl w:val="0"/>
                <w:numId w:val="18"/>
              </w:numPr>
              <w:tabs>
                <w:tab w:val="left" w:pos="574"/>
              </w:tabs>
              <w:ind w:right="123" w:firstLine="0"/>
              <w:jc w:val="both"/>
              <w:rPr>
                <w:sz w:val="24"/>
              </w:rPr>
            </w:pPr>
            <w:r>
              <w:rPr>
                <w:sz w:val="24"/>
              </w:rPr>
              <w:t>Симптоми тривоги («червоні</w:t>
            </w:r>
            <w:r>
              <w:rPr>
                <w:spacing w:val="40"/>
                <w:sz w:val="24"/>
              </w:rPr>
              <w:t xml:space="preserve"> </w:t>
            </w:r>
            <w:r>
              <w:rPr>
                <w:sz w:val="24"/>
              </w:rPr>
              <w:t xml:space="preserve">прапори») онкологічних захворювань у </w:t>
            </w:r>
            <w:r>
              <w:rPr>
                <w:spacing w:val="-2"/>
                <w:sz w:val="24"/>
              </w:rPr>
              <w:t>дітей</w:t>
            </w:r>
          </w:p>
          <w:p w:rsidR="005F4B09" w:rsidRDefault="00BF2CE9">
            <w:pPr>
              <w:pStyle w:val="TableParagraph"/>
              <w:numPr>
                <w:ilvl w:val="0"/>
                <w:numId w:val="18"/>
              </w:numPr>
              <w:tabs>
                <w:tab w:val="left" w:pos="574"/>
              </w:tabs>
              <w:ind w:right="123" w:firstLine="0"/>
              <w:jc w:val="both"/>
              <w:rPr>
                <w:sz w:val="24"/>
              </w:rPr>
            </w:pPr>
            <w:r>
              <w:rPr>
                <w:sz w:val="24"/>
              </w:rPr>
              <w:t xml:space="preserve">Ретинобластома. Клінічна картина, </w:t>
            </w:r>
            <w:r>
              <w:rPr>
                <w:spacing w:val="-2"/>
                <w:sz w:val="24"/>
              </w:rPr>
              <w:t>скринінг.</w:t>
            </w:r>
          </w:p>
          <w:p w:rsidR="005F4B09" w:rsidRDefault="00BF2CE9">
            <w:pPr>
              <w:pStyle w:val="TableParagraph"/>
              <w:numPr>
                <w:ilvl w:val="0"/>
                <w:numId w:val="18"/>
              </w:numPr>
              <w:tabs>
                <w:tab w:val="left" w:pos="574"/>
              </w:tabs>
              <w:ind w:right="122" w:firstLine="0"/>
              <w:jc w:val="both"/>
              <w:rPr>
                <w:sz w:val="24"/>
              </w:rPr>
            </w:pPr>
            <w:r>
              <w:rPr>
                <w:sz w:val="24"/>
              </w:rPr>
              <w:t>Нейробластома. Клінічна картина, симптоми підозри.</w:t>
            </w:r>
          </w:p>
          <w:p w:rsidR="005F4B09" w:rsidRDefault="00BF2CE9">
            <w:pPr>
              <w:pStyle w:val="TableParagraph"/>
              <w:numPr>
                <w:ilvl w:val="0"/>
                <w:numId w:val="18"/>
              </w:numPr>
              <w:tabs>
                <w:tab w:val="left" w:pos="574"/>
              </w:tabs>
              <w:ind w:right="127" w:firstLine="0"/>
              <w:jc w:val="both"/>
              <w:rPr>
                <w:sz w:val="24"/>
              </w:rPr>
            </w:pPr>
            <w:r>
              <w:rPr>
                <w:sz w:val="24"/>
              </w:rPr>
              <w:t>Нефробластома (пухлина Вільмса). Клінічна картина, симптоми підозри.</w:t>
            </w:r>
          </w:p>
          <w:p w:rsidR="005F4B09" w:rsidRDefault="00BF2CE9">
            <w:pPr>
              <w:pStyle w:val="TableParagraph"/>
              <w:numPr>
                <w:ilvl w:val="0"/>
                <w:numId w:val="18"/>
              </w:numPr>
              <w:tabs>
                <w:tab w:val="left" w:pos="574"/>
              </w:tabs>
              <w:ind w:right="123" w:firstLine="0"/>
              <w:jc w:val="both"/>
              <w:rPr>
                <w:sz w:val="24"/>
              </w:rPr>
            </w:pPr>
            <w:r>
              <w:rPr>
                <w:sz w:val="24"/>
              </w:rPr>
              <w:t>Пухлини ЦНС. Клінічна картина, симптоми підозри.</w:t>
            </w:r>
          </w:p>
          <w:p w:rsidR="005F4B09" w:rsidRDefault="00BF2CE9">
            <w:pPr>
              <w:pStyle w:val="TableParagraph"/>
              <w:numPr>
                <w:ilvl w:val="0"/>
                <w:numId w:val="18"/>
              </w:numPr>
              <w:tabs>
                <w:tab w:val="left" w:pos="574"/>
              </w:tabs>
              <w:ind w:right="124" w:firstLine="0"/>
              <w:jc w:val="both"/>
              <w:rPr>
                <w:sz w:val="24"/>
              </w:rPr>
            </w:pPr>
            <w:r>
              <w:rPr>
                <w:sz w:val="24"/>
              </w:rPr>
              <w:t>Пухлини кісток у дітей. Вибір первинного діагностичного методу.</w:t>
            </w:r>
          </w:p>
          <w:p w:rsidR="005F4B09" w:rsidRDefault="00BF2CE9">
            <w:pPr>
              <w:pStyle w:val="TableParagraph"/>
              <w:numPr>
                <w:ilvl w:val="0"/>
                <w:numId w:val="18"/>
              </w:numPr>
              <w:tabs>
                <w:tab w:val="left" w:pos="574"/>
              </w:tabs>
              <w:ind w:right="122" w:firstLine="0"/>
              <w:jc w:val="both"/>
              <w:rPr>
                <w:sz w:val="24"/>
              </w:rPr>
            </w:pPr>
            <w:r>
              <w:rPr>
                <w:sz w:val="24"/>
              </w:rPr>
              <w:t>Пухлини м'яких тканин та інших локалізацій у дітей. Симптоми підозри.</w:t>
            </w:r>
          </w:p>
          <w:p w:rsidR="005F4B09" w:rsidRDefault="00BF2CE9">
            <w:pPr>
              <w:pStyle w:val="TableParagraph"/>
              <w:numPr>
                <w:ilvl w:val="0"/>
                <w:numId w:val="18"/>
              </w:numPr>
              <w:tabs>
                <w:tab w:val="left" w:pos="574"/>
              </w:tabs>
              <w:ind w:right="120" w:firstLine="0"/>
              <w:jc w:val="both"/>
              <w:rPr>
                <w:sz w:val="24"/>
              </w:rPr>
            </w:pPr>
            <w:r>
              <w:rPr>
                <w:sz w:val="24"/>
              </w:rPr>
              <w:t>Принципи ведення та спостереження педіатром дитини, яка перенесла злоякісне захворювання. Вакцинація.</w:t>
            </w:r>
          </w:p>
          <w:p w:rsidR="005F4B09" w:rsidRDefault="00BF2CE9">
            <w:pPr>
              <w:pStyle w:val="TableParagraph"/>
              <w:numPr>
                <w:ilvl w:val="0"/>
                <w:numId w:val="18"/>
              </w:numPr>
              <w:tabs>
                <w:tab w:val="left" w:pos="574"/>
              </w:tabs>
              <w:ind w:right="124" w:firstLine="0"/>
              <w:jc w:val="both"/>
              <w:rPr>
                <w:sz w:val="24"/>
              </w:rPr>
            </w:pPr>
            <w:r>
              <w:rPr>
                <w:sz w:val="24"/>
              </w:rPr>
              <w:t>Принципи знеболення дітей з онкологічними захворюваннями.</w:t>
            </w:r>
          </w:p>
          <w:p w:rsidR="005F4B09" w:rsidRDefault="00BF2CE9">
            <w:pPr>
              <w:pStyle w:val="TableParagraph"/>
              <w:numPr>
                <w:ilvl w:val="0"/>
                <w:numId w:val="18"/>
              </w:numPr>
              <w:tabs>
                <w:tab w:val="left" w:pos="574"/>
              </w:tabs>
              <w:ind w:right="122" w:firstLine="0"/>
              <w:jc w:val="both"/>
              <w:rPr>
                <w:sz w:val="24"/>
              </w:rPr>
            </w:pPr>
            <w:r>
              <w:rPr>
                <w:sz w:val="24"/>
              </w:rPr>
              <w:t>Покази до проведення та основні принципи паліативної терапії.</w:t>
            </w:r>
          </w:p>
          <w:p w:rsidR="005F4B09" w:rsidRDefault="00BF2CE9">
            <w:pPr>
              <w:pStyle w:val="TableParagraph"/>
              <w:numPr>
                <w:ilvl w:val="0"/>
                <w:numId w:val="18"/>
              </w:numPr>
              <w:tabs>
                <w:tab w:val="left" w:pos="574"/>
              </w:tabs>
              <w:spacing w:line="237" w:lineRule="auto"/>
              <w:ind w:right="125" w:firstLine="0"/>
              <w:jc w:val="both"/>
              <w:rPr>
                <w:sz w:val="24"/>
              </w:rPr>
            </w:pPr>
            <w:r>
              <w:rPr>
                <w:sz w:val="24"/>
              </w:rPr>
              <w:t>Віддалені наслідки злоякісних захворювань у дітей, їх курація.</w:t>
            </w:r>
          </w:p>
          <w:p w:rsidR="005F4B09" w:rsidRDefault="00BF2CE9">
            <w:pPr>
              <w:pStyle w:val="TableParagraph"/>
              <w:numPr>
                <w:ilvl w:val="0"/>
                <w:numId w:val="18"/>
              </w:numPr>
              <w:tabs>
                <w:tab w:val="left" w:pos="574"/>
              </w:tabs>
              <w:spacing w:line="270" w:lineRule="atLeast"/>
              <w:ind w:right="123" w:firstLine="0"/>
              <w:jc w:val="both"/>
              <w:rPr>
                <w:sz w:val="24"/>
              </w:rPr>
            </w:pPr>
            <w:r>
              <w:rPr>
                <w:sz w:val="24"/>
              </w:rPr>
              <w:t>Тактика первинного обстеження, скерування, маршрут пацієнта із підозрою на злоякісне захворювання.</w:t>
            </w:r>
          </w:p>
        </w:tc>
        <w:tc>
          <w:tcPr>
            <w:tcW w:w="5254" w:type="dxa"/>
            <w:gridSpan w:val="3"/>
          </w:tcPr>
          <w:p w:rsidR="005F4B09" w:rsidRDefault="00BF2CE9">
            <w:pPr>
              <w:pStyle w:val="TableParagraph"/>
              <w:numPr>
                <w:ilvl w:val="0"/>
                <w:numId w:val="17"/>
              </w:numPr>
              <w:tabs>
                <w:tab w:val="left" w:pos="574"/>
              </w:tabs>
              <w:ind w:right="122" w:firstLine="0"/>
              <w:jc w:val="both"/>
              <w:rPr>
                <w:sz w:val="24"/>
              </w:rPr>
            </w:pPr>
            <w:r>
              <w:rPr>
                <w:sz w:val="24"/>
              </w:rPr>
              <w:t>Запідозрити наявність онкологічного захворювання у дитини, ґрунтуючись на</w:t>
            </w:r>
            <w:r>
              <w:rPr>
                <w:spacing w:val="40"/>
                <w:sz w:val="24"/>
              </w:rPr>
              <w:t xml:space="preserve"> </w:t>
            </w:r>
            <w:r>
              <w:rPr>
                <w:sz w:val="24"/>
              </w:rPr>
              <w:t>скаргах та результатах фізікального, лабораторного та інших методів обстеження (УЗД, КТ, МРТ).</w:t>
            </w:r>
          </w:p>
          <w:p w:rsidR="005F4B09" w:rsidRDefault="00BF2CE9">
            <w:pPr>
              <w:pStyle w:val="TableParagraph"/>
              <w:numPr>
                <w:ilvl w:val="0"/>
                <w:numId w:val="17"/>
              </w:numPr>
              <w:tabs>
                <w:tab w:val="left" w:pos="574"/>
                <w:tab w:val="left" w:pos="2872"/>
                <w:tab w:val="left" w:pos="4906"/>
              </w:tabs>
              <w:ind w:right="124" w:firstLine="0"/>
              <w:jc w:val="both"/>
              <w:rPr>
                <w:sz w:val="24"/>
              </w:rPr>
            </w:pPr>
            <w:r>
              <w:rPr>
                <w:spacing w:val="-2"/>
                <w:sz w:val="24"/>
              </w:rPr>
              <w:t>Інтерпретувати</w:t>
            </w:r>
            <w:r>
              <w:rPr>
                <w:sz w:val="24"/>
              </w:rPr>
              <w:tab/>
            </w:r>
            <w:r>
              <w:rPr>
                <w:spacing w:val="-2"/>
                <w:sz w:val="24"/>
              </w:rPr>
              <w:t>комп’ютерні</w:t>
            </w:r>
            <w:r>
              <w:rPr>
                <w:sz w:val="24"/>
              </w:rPr>
              <w:tab/>
            </w:r>
            <w:r>
              <w:rPr>
                <w:spacing w:val="-6"/>
                <w:sz w:val="24"/>
              </w:rPr>
              <w:t xml:space="preserve">та </w:t>
            </w:r>
            <w:r>
              <w:rPr>
                <w:sz w:val="24"/>
              </w:rPr>
              <w:t>магнітнорезонансні томограми.</w:t>
            </w:r>
          </w:p>
          <w:p w:rsidR="005F4B09" w:rsidRDefault="00BF2CE9">
            <w:pPr>
              <w:pStyle w:val="TableParagraph"/>
              <w:numPr>
                <w:ilvl w:val="0"/>
                <w:numId w:val="17"/>
              </w:numPr>
              <w:tabs>
                <w:tab w:val="left" w:pos="574"/>
              </w:tabs>
              <w:ind w:right="128" w:firstLine="0"/>
              <w:jc w:val="both"/>
              <w:rPr>
                <w:sz w:val="24"/>
              </w:rPr>
            </w:pPr>
            <w:r>
              <w:rPr>
                <w:sz w:val="24"/>
              </w:rPr>
              <w:t>Зібрати анамнез у дитини з підозрою на онкологічне захворювання.</w:t>
            </w:r>
          </w:p>
          <w:p w:rsidR="005F4B09" w:rsidRDefault="00BF2CE9">
            <w:pPr>
              <w:pStyle w:val="TableParagraph"/>
              <w:numPr>
                <w:ilvl w:val="0"/>
                <w:numId w:val="17"/>
              </w:numPr>
              <w:tabs>
                <w:tab w:val="left" w:pos="574"/>
              </w:tabs>
              <w:ind w:right="128" w:firstLine="0"/>
              <w:jc w:val="both"/>
              <w:rPr>
                <w:sz w:val="24"/>
              </w:rPr>
            </w:pPr>
            <w:r>
              <w:rPr>
                <w:sz w:val="24"/>
              </w:rPr>
              <w:t>Сформувати покази для скерування дитини до онколога.</w:t>
            </w:r>
          </w:p>
          <w:p w:rsidR="005F4B09" w:rsidRDefault="00BF2CE9">
            <w:pPr>
              <w:pStyle w:val="TableParagraph"/>
              <w:numPr>
                <w:ilvl w:val="0"/>
                <w:numId w:val="17"/>
              </w:numPr>
              <w:tabs>
                <w:tab w:val="left" w:pos="574"/>
              </w:tabs>
              <w:ind w:right="126" w:firstLine="0"/>
              <w:jc w:val="both"/>
              <w:rPr>
                <w:sz w:val="24"/>
              </w:rPr>
            </w:pPr>
            <w:r>
              <w:rPr>
                <w:sz w:val="24"/>
              </w:rPr>
              <w:t xml:space="preserve">Скласти перелік скринінгового обстеження у дитини з підозрою на онкологічне </w:t>
            </w:r>
            <w:r>
              <w:rPr>
                <w:spacing w:val="-2"/>
                <w:sz w:val="24"/>
              </w:rPr>
              <w:t>захворювання.</w:t>
            </w:r>
          </w:p>
          <w:p w:rsidR="005F4B09" w:rsidRDefault="00BF2CE9">
            <w:pPr>
              <w:pStyle w:val="TableParagraph"/>
              <w:numPr>
                <w:ilvl w:val="0"/>
                <w:numId w:val="17"/>
              </w:numPr>
              <w:tabs>
                <w:tab w:val="left" w:pos="574"/>
              </w:tabs>
              <w:ind w:right="127" w:firstLine="0"/>
              <w:jc w:val="both"/>
              <w:rPr>
                <w:sz w:val="24"/>
              </w:rPr>
            </w:pPr>
            <w:r>
              <w:rPr>
                <w:sz w:val="24"/>
              </w:rPr>
              <w:t>Оцінити інтенсивність болю у дітей за спеціальними шкалами.</w:t>
            </w:r>
          </w:p>
          <w:p w:rsidR="005F4B09" w:rsidRDefault="00BF2CE9">
            <w:pPr>
              <w:pStyle w:val="TableParagraph"/>
              <w:numPr>
                <w:ilvl w:val="0"/>
                <w:numId w:val="17"/>
              </w:numPr>
              <w:tabs>
                <w:tab w:val="left" w:pos="574"/>
              </w:tabs>
              <w:ind w:left="573" w:hanging="429"/>
              <w:jc w:val="both"/>
              <w:rPr>
                <w:sz w:val="24"/>
              </w:rPr>
            </w:pPr>
            <w:r>
              <w:rPr>
                <w:sz w:val="24"/>
              </w:rPr>
              <w:t>Вибір</w:t>
            </w:r>
            <w:r>
              <w:rPr>
                <w:spacing w:val="-1"/>
                <w:sz w:val="24"/>
              </w:rPr>
              <w:t xml:space="preserve"> </w:t>
            </w:r>
            <w:r>
              <w:rPr>
                <w:sz w:val="24"/>
              </w:rPr>
              <w:t>методу</w:t>
            </w:r>
            <w:r>
              <w:rPr>
                <w:spacing w:val="-5"/>
                <w:sz w:val="24"/>
              </w:rPr>
              <w:t xml:space="preserve"> </w:t>
            </w:r>
            <w:r>
              <w:rPr>
                <w:sz w:val="24"/>
              </w:rPr>
              <w:t>та</w:t>
            </w:r>
            <w:r>
              <w:rPr>
                <w:spacing w:val="-1"/>
                <w:sz w:val="24"/>
              </w:rPr>
              <w:t xml:space="preserve"> </w:t>
            </w:r>
            <w:r>
              <w:rPr>
                <w:sz w:val="24"/>
              </w:rPr>
              <w:t>проведення</w:t>
            </w:r>
            <w:r>
              <w:rPr>
                <w:spacing w:val="1"/>
                <w:sz w:val="24"/>
              </w:rPr>
              <w:t xml:space="preserve"> </w:t>
            </w:r>
            <w:r>
              <w:rPr>
                <w:spacing w:val="-2"/>
                <w:sz w:val="24"/>
              </w:rPr>
              <w:t>знеболення.</w:t>
            </w:r>
          </w:p>
          <w:p w:rsidR="005F4B09" w:rsidRDefault="00BF2CE9">
            <w:pPr>
              <w:pStyle w:val="TableParagraph"/>
              <w:numPr>
                <w:ilvl w:val="0"/>
                <w:numId w:val="17"/>
              </w:numPr>
              <w:tabs>
                <w:tab w:val="left" w:pos="574"/>
              </w:tabs>
              <w:ind w:right="125" w:firstLine="0"/>
              <w:jc w:val="both"/>
              <w:rPr>
                <w:sz w:val="24"/>
              </w:rPr>
            </w:pPr>
            <w:r>
              <w:rPr>
                <w:sz w:val="24"/>
              </w:rPr>
              <w:t>Створення</w:t>
            </w:r>
            <w:r>
              <w:rPr>
                <w:spacing w:val="-5"/>
                <w:sz w:val="24"/>
              </w:rPr>
              <w:t xml:space="preserve"> </w:t>
            </w:r>
            <w:r>
              <w:rPr>
                <w:sz w:val="24"/>
              </w:rPr>
              <w:t>плану</w:t>
            </w:r>
            <w:r>
              <w:rPr>
                <w:spacing w:val="-12"/>
                <w:sz w:val="24"/>
              </w:rPr>
              <w:t xml:space="preserve"> </w:t>
            </w:r>
            <w:r>
              <w:rPr>
                <w:sz w:val="24"/>
              </w:rPr>
              <w:t>нагляду</w:t>
            </w:r>
            <w:r>
              <w:rPr>
                <w:spacing w:val="-10"/>
                <w:sz w:val="24"/>
              </w:rPr>
              <w:t xml:space="preserve"> </w:t>
            </w:r>
            <w:r>
              <w:rPr>
                <w:sz w:val="24"/>
              </w:rPr>
              <w:t>та</w:t>
            </w:r>
            <w:r>
              <w:rPr>
                <w:spacing w:val="-4"/>
                <w:sz w:val="24"/>
              </w:rPr>
              <w:t xml:space="preserve"> </w:t>
            </w:r>
            <w:r>
              <w:rPr>
                <w:sz w:val="24"/>
              </w:rPr>
              <w:t>курації</w:t>
            </w:r>
            <w:r>
              <w:rPr>
                <w:spacing w:val="-5"/>
                <w:sz w:val="24"/>
              </w:rPr>
              <w:t xml:space="preserve"> </w:t>
            </w:r>
            <w:r>
              <w:rPr>
                <w:sz w:val="24"/>
              </w:rPr>
              <w:t xml:space="preserve">дитини, яка знаходиться в ремісії онкологічного </w:t>
            </w:r>
            <w:r>
              <w:rPr>
                <w:spacing w:val="-2"/>
                <w:sz w:val="24"/>
              </w:rPr>
              <w:t>захворювання.</w:t>
            </w:r>
          </w:p>
        </w:tc>
      </w:tr>
      <w:tr w:rsidR="005F4B09">
        <w:trPr>
          <w:trHeight w:val="318"/>
        </w:trPr>
        <w:tc>
          <w:tcPr>
            <w:tcW w:w="10050" w:type="dxa"/>
            <w:gridSpan w:val="6"/>
          </w:tcPr>
          <w:p w:rsidR="005F4B09" w:rsidRDefault="00BF2CE9">
            <w:pPr>
              <w:pStyle w:val="TableParagraph"/>
              <w:spacing w:before="34" w:line="265" w:lineRule="exact"/>
              <w:ind w:left="3138" w:right="2840"/>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6"/>
        </w:trPr>
        <w:tc>
          <w:tcPr>
            <w:tcW w:w="840" w:type="dxa"/>
          </w:tcPr>
          <w:p w:rsidR="005F4B09" w:rsidRDefault="00BF2CE9">
            <w:pPr>
              <w:pStyle w:val="TableParagraph"/>
              <w:spacing w:line="267" w:lineRule="exact"/>
              <w:ind w:left="227"/>
              <w:rPr>
                <w:b/>
                <w:sz w:val="24"/>
              </w:rPr>
            </w:pPr>
            <w:r>
              <w:rPr>
                <w:b/>
                <w:color w:val="221F1F"/>
                <w:sz w:val="24"/>
              </w:rPr>
              <w:t>№</w:t>
            </w:r>
          </w:p>
        </w:tc>
        <w:tc>
          <w:tcPr>
            <w:tcW w:w="7222" w:type="dxa"/>
            <w:gridSpan w:val="4"/>
          </w:tcPr>
          <w:p w:rsidR="005F4B09" w:rsidRDefault="00BF2CE9">
            <w:pPr>
              <w:pStyle w:val="TableParagraph"/>
              <w:spacing w:before="132"/>
              <w:ind w:left="1029" w:right="887"/>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1988" w:type="dxa"/>
          </w:tcPr>
          <w:p w:rsidR="005F4B09" w:rsidRDefault="00BF2CE9">
            <w:pPr>
              <w:pStyle w:val="TableParagraph"/>
              <w:spacing w:before="132"/>
              <w:ind w:left="3" w:right="-29"/>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90"/>
        </w:trPr>
        <w:tc>
          <w:tcPr>
            <w:tcW w:w="840" w:type="dxa"/>
          </w:tcPr>
          <w:p w:rsidR="005F4B09" w:rsidRDefault="00BF2CE9">
            <w:pPr>
              <w:pStyle w:val="TableParagraph"/>
              <w:spacing w:line="269" w:lineRule="exact"/>
              <w:ind w:right="283"/>
              <w:jc w:val="right"/>
              <w:rPr>
                <w:b/>
                <w:sz w:val="24"/>
              </w:rPr>
            </w:pPr>
            <w:r>
              <w:rPr>
                <w:b/>
                <w:color w:val="221F1F"/>
                <w:spacing w:val="-5"/>
                <w:sz w:val="24"/>
              </w:rPr>
              <w:t>1.</w:t>
            </w:r>
          </w:p>
        </w:tc>
        <w:tc>
          <w:tcPr>
            <w:tcW w:w="7222" w:type="dxa"/>
            <w:gridSpan w:val="4"/>
          </w:tcPr>
          <w:p w:rsidR="005F4B09" w:rsidRDefault="00BF2CE9">
            <w:pPr>
              <w:pStyle w:val="TableParagraph"/>
              <w:spacing w:line="269" w:lineRule="exact"/>
              <w:ind w:left="4"/>
              <w:rPr>
                <w:sz w:val="24"/>
              </w:rPr>
            </w:pPr>
            <w:r>
              <w:rPr>
                <w:sz w:val="24"/>
              </w:rPr>
              <w:t>Оцінка</w:t>
            </w:r>
            <w:r>
              <w:rPr>
                <w:spacing w:val="-5"/>
                <w:sz w:val="24"/>
              </w:rPr>
              <w:t xml:space="preserve"> </w:t>
            </w:r>
            <w:r>
              <w:rPr>
                <w:sz w:val="24"/>
              </w:rPr>
              <w:t>інтенсивності</w:t>
            </w:r>
            <w:r>
              <w:rPr>
                <w:spacing w:val="-2"/>
                <w:sz w:val="24"/>
              </w:rPr>
              <w:t xml:space="preserve"> </w:t>
            </w:r>
            <w:r>
              <w:rPr>
                <w:sz w:val="24"/>
              </w:rPr>
              <w:t>болю у</w:t>
            </w:r>
            <w:r>
              <w:rPr>
                <w:spacing w:val="-7"/>
                <w:sz w:val="24"/>
              </w:rPr>
              <w:t xml:space="preserve"> </w:t>
            </w:r>
            <w:r>
              <w:rPr>
                <w:sz w:val="24"/>
              </w:rPr>
              <w:t>дітей</w:t>
            </w:r>
            <w:r>
              <w:rPr>
                <w:spacing w:val="-2"/>
                <w:sz w:val="24"/>
              </w:rPr>
              <w:t xml:space="preserve"> </w:t>
            </w:r>
            <w:r>
              <w:rPr>
                <w:sz w:val="24"/>
              </w:rPr>
              <w:t>за</w:t>
            </w:r>
            <w:r>
              <w:rPr>
                <w:spacing w:val="-3"/>
                <w:sz w:val="24"/>
              </w:rPr>
              <w:t xml:space="preserve"> </w:t>
            </w:r>
            <w:r>
              <w:rPr>
                <w:sz w:val="24"/>
              </w:rPr>
              <w:t>спеціальними</w:t>
            </w:r>
            <w:r>
              <w:rPr>
                <w:spacing w:val="-1"/>
                <w:sz w:val="24"/>
              </w:rPr>
              <w:t xml:space="preserve"> </w:t>
            </w:r>
            <w:r>
              <w:rPr>
                <w:spacing w:val="-2"/>
                <w:sz w:val="24"/>
              </w:rPr>
              <w:t>шкалами</w:t>
            </w:r>
          </w:p>
        </w:tc>
        <w:tc>
          <w:tcPr>
            <w:tcW w:w="1988" w:type="dxa"/>
          </w:tcPr>
          <w:p w:rsidR="005F4B09" w:rsidRDefault="00BF2CE9">
            <w:pPr>
              <w:pStyle w:val="TableParagraph"/>
              <w:spacing w:before="48"/>
              <w:ind w:left="25"/>
              <w:jc w:val="center"/>
              <w:rPr>
                <w:b/>
                <w:sz w:val="24"/>
              </w:rPr>
            </w:pPr>
            <w:r>
              <w:rPr>
                <w:b/>
                <w:w w:val="99"/>
                <w:sz w:val="24"/>
              </w:rPr>
              <w:t>C</w:t>
            </w:r>
          </w:p>
        </w:tc>
      </w:tr>
      <w:tr w:rsidR="005F4B09">
        <w:trPr>
          <w:trHeight w:val="408"/>
        </w:trPr>
        <w:tc>
          <w:tcPr>
            <w:tcW w:w="840" w:type="dxa"/>
          </w:tcPr>
          <w:p w:rsidR="005F4B09" w:rsidRDefault="00BF2CE9">
            <w:pPr>
              <w:pStyle w:val="TableParagraph"/>
              <w:spacing w:line="268" w:lineRule="exact"/>
              <w:ind w:right="283"/>
              <w:jc w:val="right"/>
              <w:rPr>
                <w:b/>
                <w:sz w:val="24"/>
              </w:rPr>
            </w:pPr>
            <w:r>
              <w:rPr>
                <w:b/>
                <w:color w:val="221F1F"/>
                <w:spacing w:val="-5"/>
                <w:sz w:val="24"/>
              </w:rPr>
              <w:t>2.</w:t>
            </w:r>
          </w:p>
        </w:tc>
        <w:tc>
          <w:tcPr>
            <w:tcW w:w="7222" w:type="dxa"/>
            <w:gridSpan w:val="4"/>
          </w:tcPr>
          <w:p w:rsidR="005F4B09" w:rsidRDefault="00BF2CE9">
            <w:pPr>
              <w:pStyle w:val="TableParagraph"/>
              <w:spacing w:line="268" w:lineRule="exact"/>
              <w:ind w:left="4"/>
              <w:rPr>
                <w:sz w:val="24"/>
              </w:rPr>
            </w:pPr>
            <w:r>
              <w:rPr>
                <w:sz w:val="24"/>
              </w:rPr>
              <w:t>Введення</w:t>
            </w:r>
            <w:r>
              <w:rPr>
                <w:spacing w:val="-6"/>
                <w:sz w:val="24"/>
              </w:rPr>
              <w:t xml:space="preserve"> </w:t>
            </w:r>
            <w:r>
              <w:rPr>
                <w:sz w:val="24"/>
              </w:rPr>
              <w:t>знеболювальних</w:t>
            </w:r>
            <w:r>
              <w:rPr>
                <w:spacing w:val="-3"/>
                <w:sz w:val="24"/>
              </w:rPr>
              <w:t xml:space="preserve"> </w:t>
            </w:r>
            <w:r>
              <w:rPr>
                <w:spacing w:val="-2"/>
                <w:sz w:val="24"/>
              </w:rPr>
              <w:t>препаратів</w:t>
            </w:r>
          </w:p>
        </w:tc>
        <w:tc>
          <w:tcPr>
            <w:tcW w:w="1988" w:type="dxa"/>
          </w:tcPr>
          <w:p w:rsidR="005F4B09" w:rsidRDefault="00BF2CE9">
            <w:pPr>
              <w:pStyle w:val="TableParagraph"/>
              <w:spacing w:before="56"/>
              <w:ind w:left="25"/>
              <w:jc w:val="center"/>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right="283"/>
              <w:jc w:val="right"/>
              <w:rPr>
                <w:b/>
                <w:sz w:val="24"/>
              </w:rPr>
            </w:pPr>
            <w:r>
              <w:rPr>
                <w:b/>
                <w:color w:val="221F1F"/>
                <w:spacing w:val="-5"/>
                <w:sz w:val="24"/>
              </w:rPr>
              <w:t>3.</w:t>
            </w:r>
          </w:p>
        </w:tc>
        <w:tc>
          <w:tcPr>
            <w:tcW w:w="7222" w:type="dxa"/>
            <w:gridSpan w:val="4"/>
          </w:tcPr>
          <w:p w:rsidR="005F4B09" w:rsidRDefault="00BF2CE9">
            <w:pPr>
              <w:pStyle w:val="TableParagraph"/>
              <w:spacing w:line="267" w:lineRule="exact"/>
              <w:ind w:left="4"/>
              <w:rPr>
                <w:sz w:val="24"/>
              </w:rPr>
            </w:pPr>
            <w:r>
              <w:rPr>
                <w:sz w:val="24"/>
              </w:rPr>
              <w:t>Сформувати</w:t>
            </w:r>
            <w:r>
              <w:rPr>
                <w:spacing w:val="-4"/>
                <w:sz w:val="24"/>
              </w:rPr>
              <w:t xml:space="preserve"> </w:t>
            </w:r>
            <w:r>
              <w:rPr>
                <w:sz w:val="24"/>
              </w:rPr>
              <w:t>календар</w:t>
            </w:r>
            <w:r>
              <w:rPr>
                <w:spacing w:val="-1"/>
                <w:sz w:val="24"/>
              </w:rPr>
              <w:t xml:space="preserve"> </w:t>
            </w:r>
            <w:r>
              <w:rPr>
                <w:sz w:val="24"/>
              </w:rPr>
              <w:t>щеплень</w:t>
            </w:r>
            <w:r>
              <w:rPr>
                <w:spacing w:val="-2"/>
                <w:sz w:val="24"/>
              </w:rPr>
              <w:t xml:space="preserve"> </w:t>
            </w:r>
            <w:r>
              <w:rPr>
                <w:sz w:val="24"/>
              </w:rPr>
              <w:t>дитині,</w:t>
            </w:r>
            <w:r>
              <w:rPr>
                <w:spacing w:val="-3"/>
                <w:sz w:val="24"/>
              </w:rPr>
              <w:t xml:space="preserve"> </w:t>
            </w:r>
            <w:r>
              <w:rPr>
                <w:sz w:val="24"/>
              </w:rPr>
              <w:t>яка</w:t>
            </w:r>
            <w:r>
              <w:rPr>
                <w:spacing w:val="-3"/>
                <w:sz w:val="24"/>
              </w:rPr>
              <w:t xml:space="preserve"> </w:t>
            </w:r>
            <w:r>
              <w:rPr>
                <w:sz w:val="24"/>
              </w:rPr>
              <w:t>перенесла</w:t>
            </w:r>
            <w:r>
              <w:rPr>
                <w:spacing w:val="-4"/>
                <w:sz w:val="24"/>
              </w:rPr>
              <w:t xml:space="preserve"> </w:t>
            </w:r>
            <w:r>
              <w:rPr>
                <w:sz w:val="24"/>
              </w:rPr>
              <w:t>злоякісне</w:t>
            </w:r>
            <w:r>
              <w:rPr>
                <w:spacing w:val="-3"/>
                <w:sz w:val="24"/>
              </w:rPr>
              <w:t xml:space="preserve"> </w:t>
            </w:r>
            <w:r>
              <w:rPr>
                <w:spacing w:val="-5"/>
                <w:sz w:val="24"/>
              </w:rPr>
              <w:t>за-</w:t>
            </w:r>
          </w:p>
          <w:p w:rsidR="005F4B09" w:rsidRDefault="00BF2CE9">
            <w:pPr>
              <w:pStyle w:val="TableParagraph"/>
              <w:spacing w:line="265" w:lineRule="exact"/>
              <w:ind w:left="4"/>
              <w:rPr>
                <w:sz w:val="24"/>
              </w:rPr>
            </w:pPr>
            <w:r>
              <w:rPr>
                <w:spacing w:val="-2"/>
                <w:sz w:val="24"/>
              </w:rPr>
              <w:t>хворювання</w:t>
            </w:r>
          </w:p>
        </w:tc>
        <w:tc>
          <w:tcPr>
            <w:tcW w:w="1988" w:type="dxa"/>
          </w:tcPr>
          <w:p w:rsidR="005F4B09" w:rsidRDefault="00BF2CE9">
            <w:pPr>
              <w:pStyle w:val="TableParagraph"/>
              <w:spacing w:before="130"/>
              <w:ind w:left="25"/>
              <w:jc w:val="center"/>
              <w:rPr>
                <w:b/>
                <w:sz w:val="24"/>
              </w:rPr>
            </w:pPr>
            <w:r>
              <w:rPr>
                <w:b/>
                <w:w w:val="99"/>
                <w:sz w:val="24"/>
              </w:rPr>
              <w:t>C</w:t>
            </w:r>
          </w:p>
        </w:tc>
      </w:tr>
      <w:tr w:rsidR="005F4B09">
        <w:trPr>
          <w:trHeight w:val="1931"/>
        </w:trPr>
        <w:tc>
          <w:tcPr>
            <w:tcW w:w="10050" w:type="dxa"/>
            <w:gridSpan w:val="6"/>
            <w:tcBorders>
              <w:bottom w:val="single" w:sz="4" w:space="0" w:color="000000"/>
            </w:tcBorders>
          </w:tcPr>
          <w:p w:rsidR="005F4B09" w:rsidRDefault="00BF2CE9">
            <w:pPr>
              <w:pStyle w:val="TableParagraph"/>
              <w:ind w:left="146"/>
              <w:rPr>
                <w:sz w:val="24"/>
              </w:rPr>
            </w:pPr>
            <w:r>
              <w:rPr>
                <w:b/>
                <w:sz w:val="24"/>
              </w:rPr>
              <w:t>Примітка.</w:t>
            </w:r>
            <w:r>
              <w:rPr>
                <w:b/>
                <w:spacing w:val="-3"/>
                <w:sz w:val="24"/>
              </w:rPr>
              <w:t xml:space="preserve"> </w:t>
            </w:r>
            <w:r>
              <w:rPr>
                <w:sz w:val="24"/>
              </w:rPr>
              <w:t>На</w:t>
            </w:r>
            <w:r>
              <w:rPr>
                <w:spacing w:val="-5"/>
                <w:sz w:val="24"/>
              </w:rPr>
              <w:t xml:space="preserve"> </w:t>
            </w:r>
            <w:r>
              <w:rPr>
                <w:sz w:val="24"/>
              </w:rPr>
              <w:t>кафедрі</w:t>
            </w:r>
            <w:r>
              <w:rPr>
                <w:spacing w:val="-6"/>
                <w:sz w:val="24"/>
              </w:rPr>
              <w:t xml:space="preserve"> </w:t>
            </w:r>
            <w:r>
              <w:rPr>
                <w:sz w:val="24"/>
              </w:rPr>
              <w:t>онкології</w:t>
            </w:r>
            <w:r>
              <w:rPr>
                <w:spacing w:val="-3"/>
                <w:sz w:val="24"/>
              </w:rPr>
              <w:t xml:space="preserve"> </w:t>
            </w:r>
            <w:r>
              <w:rPr>
                <w:sz w:val="24"/>
              </w:rPr>
              <w:t>або</w:t>
            </w:r>
            <w:r>
              <w:rPr>
                <w:spacing w:val="-6"/>
                <w:sz w:val="24"/>
              </w:rPr>
              <w:t xml:space="preserve"> </w:t>
            </w:r>
            <w:r>
              <w:rPr>
                <w:sz w:val="24"/>
              </w:rPr>
              <w:t>педіатрії</w:t>
            </w:r>
            <w:r>
              <w:rPr>
                <w:spacing w:val="-5"/>
                <w:sz w:val="24"/>
              </w:rPr>
              <w:t xml:space="preserve"> </w:t>
            </w:r>
            <w:r>
              <w:rPr>
                <w:sz w:val="24"/>
              </w:rPr>
              <w:t>викладаються</w:t>
            </w:r>
            <w:r>
              <w:rPr>
                <w:spacing w:val="-3"/>
                <w:sz w:val="24"/>
              </w:rPr>
              <w:t xml:space="preserve"> </w:t>
            </w:r>
            <w:r>
              <w:rPr>
                <w:sz w:val="24"/>
              </w:rPr>
              <w:t>основи</w:t>
            </w:r>
            <w:r>
              <w:rPr>
                <w:spacing w:val="-3"/>
                <w:sz w:val="24"/>
              </w:rPr>
              <w:t xml:space="preserve"> </w:t>
            </w:r>
            <w:r>
              <w:rPr>
                <w:sz w:val="24"/>
              </w:rPr>
              <w:t>теоретичних</w:t>
            </w:r>
            <w:r>
              <w:rPr>
                <w:spacing w:val="-1"/>
                <w:sz w:val="24"/>
              </w:rPr>
              <w:t xml:space="preserve"> </w:t>
            </w:r>
            <w:r>
              <w:rPr>
                <w:sz w:val="24"/>
              </w:rPr>
              <w:t>знань</w:t>
            </w:r>
            <w:r>
              <w:rPr>
                <w:spacing w:val="-3"/>
                <w:sz w:val="24"/>
              </w:rPr>
              <w:t xml:space="preserve"> </w:t>
            </w:r>
            <w:r>
              <w:rPr>
                <w:sz w:val="24"/>
              </w:rPr>
              <w:t>та</w:t>
            </w:r>
            <w:r>
              <w:rPr>
                <w:spacing w:val="-6"/>
                <w:sz w:val="24"/>
              </w:rPr>
              <w:t xml:space="preserve"> </w:t>
            </w:r>
            <w:r>
              <w:rPr>
                <w:sz w:val="24"/>
              </w:rPr>
              <w:t>здійс- нюється базове навчання виконанню практичних навичок. Засвоєння теоретичних знань також може бути заплановане як самостійна робота лікаря-інтерна.</w:t>
            </w:r>
          </w:p>
          <w:p w:rsidR="005F4B09" w:rsidRDefault="00BF2CE9">
            <w:pPr>
              <w:pStyle w:val="TableParagraph"/>
              <w:ind w:left="146"/>
              <w:rPr>
                <w:sz w:val="24"/>
              </w:rPr>
            </w:pPr>
            <w:r>
              <w:rPr>
                <w:sz w:val="24"/>
              </w:rPr>
              <w:t>Відпрацювання практичних навичок та формування умінь здійснюється на базі стажування в умовах</w:t>
            </w:r>
            <w:r>
              <w:rPr>
                <w:spacing w:val="-2"/>
                <w:sz w:val="24"/>
              </w:rPr>
              <w:t xml:space="preserve"> </w:t>
            </w:r>
            <w:r>
              <w:rPr>
                <w:sz w:val="24"/>
              </w:rPr>
              <w:t>візитів</w:t>
            </w:r>
            <w:r>
              <w:rPr>
                <w:spacing w:val="-2"/>
                <w:sz w:val="24"/>
              </w:rPr>
              <w:t xml:space="preserve"> </w:t>
            </w:r>
            <w:r>
              <w:rPr>
                <w:sz w:val="24"/>
              </w:rPr>
              <w:t>у</w:t>
            </w:r>
            <w:r>
              <w:rPr>
                <w:spacing w:val="-8"/>
                <w:sz w:val="24"/>
              </w:rPr>
              <w:t xml:space="preserve"> </w:t>
            </w:r>
            <w:r>
              <w:rPr>
                <w:sz w:val="24"/>
              </w:rPr>
              <w:t>відділеннях</w:t>
            </w:r>
            <w:r>
              <w:rPr>
                <w:spacing w:val="-2"/>
                <w:sz w:val="24"/>
              </w:rPr>
              <w:t xml:space="preserve"> </w:t>
            </w:r>
            <w:r>
              <w:rPr>
                <w:sz w:val="24"/>
              </w:rPr>
              <w:t>онкології,</w:t>
            </w:r>
            <w:r>
              <w:rPr>
                <w:spacing w:val="-4"/>
                <w:sz w:val="24"/>
              </w:rPr>
              <w:t xml:space="preserve"> </w:t>
            </w:r>
            <w:r>
              <w:rPr>
                <w:sz w:val="24"/>
              </w:rPr>
              <w:t>онкогематології</w:t>
            </w:r>
            <w:r>
              <w:rPr>
                <w:spacing w:val="-4"/>
                <w:sz w:val="24"/>
              </w:rPr>
              <w:t xml:space="preserve"> </w:t>
            </w:r>
            <w:r>
              <w:rPr>
                <w:sz w:val="24"/>
              </w:rPr>
              <w:t>або,</w:t>
            </w:r>
            <w:r>
              <w:rPr>
                <w:spacing w:val="-4"/>
                <w:sz w:val="24"/>
              </w:rPr>
              <w:t xml:space="preserve"> </w:t>
            </w:r>
            <w:r>
              <w:rPr>
                <w:sz w:val="24"/>
              </w:rPr>
              <w:t>за</w:t>
            </w:r>
            <w:r>
              <w:rPr>
                <w:spacing w:val="-5"/>
                <w:sz w:val="24"/>
              </w:rPr>
              <w:t xml:space="preserve"> </w:t>
            </w:r>
            <w:r>
              <w:rPr>
                <w:sz w:val="24"/>
              </w:rPr>
              <w:t>відсутності</w:t>
            </w:r>
            <w:r>
              <w:rPr>
                <w:spacing w:val="-4"/>
                <w:sz w:val="24"/>
              </w:rPr>
              <w:t xml:space="preserve"> </w:t>
            </w:r>
            <w:r>
              <w:rPr>
                <w:sz w:val="24"/>
              </w:rPr>
              <w:t>таких –</w:t>
            </w:r>
            <w:r>
              <w:rPr>
                <w:spacing w:val="-2"/>
                <w:sz w:val="24"/>
              </w:rPr>
              <w:t xml:space="preserve"> </w:t>
            </w:r>
            <w:r>
              <w:rPr>
                <w:sz w:val="24"/>
              </w:rPr>
              <w:t>у</w:t>
            </w:r>
            <w:r>
              <w:rPr>
                <w:spacing w:val="-11"/>
                <w:sz w:val="24"/>
              </w:rPr>
              <w:t xml:space="preserve"> </w:t>
            </w:r>
            <w:r>
              <w:rPr>
                <w:sz w:val="24"/>
              </w:rPr>
              <w:t>відділен- нях, де знаходяться пацієнти із онкологічними захворюваннями.</w:t>
            </w:r>
          </w:p>
          <w:p w:rsidR="005F4B09" w:rsidRDefault="00BF2CE9">
            <w:pPr>
              <w:pStyle w:val="TableParagraph"/>
              <w:spacing w:line="265" w:lineRule="exact"/>
              <w:ind w:left="146"/>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5"/>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2/2.</w:t>
            </w:r>
          </w:p>
        </w:tc>
      </w:tr>
      <w:tr w:rsidR="005F4B09">
        <w:trPr>
          <w:trHeight w:val="278"/>
        </w:trPr>
        <w:tc>
          <w:tcPr>
            <w:tcW w:w="2112" w:type="dxa"/>
            <w:gridSpan w:val="2"/>
            <w:tcBorders>
              <w:top w:val="single" w:sz="4" w:space="0" w:color="000000"/>
              <w:left w:val="single" w:sz="4" w:space="0" w:color="000000"/>
              <w:bottom w:val="single" w:sz="4" w:space="0" w:color="000000"/>
              <w:right w:val="single" w:sz="4" w:space="0" w:color="000000"/>
            </w:tcBorders>
          </w:tcPr>
          <w:p w:rsidR="005F4B09" w:rsidRDefault="00BF2CE9">
            <w:pPr>
              <w:pStyle w:val="TableParagraph"/>
              <w:spacing w:line="258" w:lineRule="exact"/>
              <w:ind w:left="112"/>
              <w:rPr>
                <w:b/>
                <w:sz w:val="24"/>
              </w:rPr>
            </w:pPr>
            <w:r>
              <w:rPr>
                <w:b/>
                <w:sz w:val="24"/>
              </w:rPr>
              <w:t>ОК</w:t>
            </w:r>
            <w:r>
              <w:rPr>
                <w:b/>
                <w:spacing w:val="1"/>
                <w:sz w:val="24"/>
              </w:rPr>
              <w:t xml:space="preserve"> </w:t>
            </w:r>
            <w:r>
              <w:rPr>
                <w:b/>
                <w:spacing w:val="-5"/>
                <w:sz w:val="24"/>
              </w:rPr>
              <w:t>25</w:t>
            </w:r>
          </w:p>
        </w:tc>
        <w:tc>
          <w:tcPr>
            <w:tcW w:w="7938" w:type="dxa"/>
            <w:gridSpan w:val="4"/>
            <w:tcBorders>
              <w:top w:val="single" w:sz="4" w:space="0" w:color="000000"/>
              <w:left w:val="single" w:sz="4" w:space="0" w:color="000000"/>
              <w:bottom w:val="single" w:sz="4" w:space="0" w:color="000000"/>
              <w:right w:val="single" w:sz="4" w:space="0" w:color="000000"/>
            </w:tcBorders>
          </w:tcPr>
          <w:p w:rsidR="005F4B09" w:rsidRDefault="00BF2CE9">
            <w:pPr>
              <w:pStyle w:val="TableParagraph"/>
              <w:spacing w:line="258" w:lineRule="exact"/>
              <w:ind w:left="114"/>
              <w:rPr>
                <w:b/>
                <w:sz w:val="24"/>
              </w:rPr>
            </w:pPr>
            <w:r>
              <w:rPr>
                <w:b/>
                <w:sz w:val="24"/>
              </w:rPr>
              <w:t>Паліативна</w:t>
            </w:r>
            <w:r>
              <w:rPr>
                <w:b/>
                <w:spacing w:val="1"/>
                <w:sz w:val="24"/>
              </w:rPr>
              <w:t xml:space="preserve"> </w:t>
            </w:r>
            <w:r>
              <w:rPr>
                <w:b/>
                <w:spacing w:val="-2"/>
                <w:sz w:val="24"/>
              </w:rPr>
              <w:t>допомога</w:t>
            </w:r>
          </w:p>
        </w:tc>
      </w:tr>
      <w:tr w:rsidR="005F4B09">
        <w:trPr>
          <w:trHeight w:val="700"/>
        </w:trPr>
        <w:tc>
          <w:tcPr>
            <w:tcW w:w="2112" w:type="dxa"/>
            <w:gridSpan w:val="2"/>
            <w:tcBorders>
              <w:top w:val="single" w:sz="4" w:space="0" w:color="000000"/>
              <w:left w:val="single" w:sz="4" w:space="0" w:color="000000"/>
              <w:bottom w:val="single" w:sz="4" w:space="0" w:color="000000"/>
              <w:right w:val="single" w:sz="4" w:space="0" w:color="000000"/>
            </w:tcBorders>
          </w:tcPr>
          <w:p w:rsidR="005F4B09" w:rsidRDefault="00BF2CE9">
            <w:pPr>
              <w:pStyle w:val="TableParagraph"/>
              <w:spacing w:line="267" w:lineRule="exact"/>
              <w:ind w:left="112"/>
              <w:rPr>
                <w:b/>
                <w:sz w:val="24"/>
              </w:rPr>
            </w:pPr>
            <w:r>
              <w:rPr>
                <w:b/>
                <w:sz w:val="24"/>
              </w:rPr>
              <w:t>Навчальна</w:t>
            </w:r>
            <w:r>
              <w:rPr>
                <w:b/>
                <w:spacing w:val="-2"/>
                <w:sz w:val="24"/>
              </w:rPr>
              <w:t xml:space="preserve"> </w:t>
            </w:r>
            <w:r>
              <w:rPr>
                <w:b/>
                <w:spacing w:val="-4"/>
                <w:sz w:val="24"/>
              </w:rPr>
              <w:t>мета</w:t>
            </w:r>
          </w:p>
        </w:tc>
        <w:tc>
          <w:tcPr>
            <w:tcW w:w="7938" w:type="dxa"/>
            <w:gridSpan w:val="4"/>
            <w:tcBorders>
              <w:top w:val="single" w:sz="4" w:space="0" w:color="000000"/>
              <w:left w:val="single" w:sz="4" w:space="0" w:color="000000"/>
              <w:bottom w:val="single" w:sz="4" w:space="0" w:color="000000"/>
              <w:right w:val="single" w:sz="4" w:space="0" w:color="000000"/>
            </w:tcBorders>
          </w:tcPr>
          <w:p w:rsidR="005F4B09" w:rsidRDefault="00BF2CE9">
            <w:pPr>
              <w:pStyle w:val="TableParagraph"/>
              <w:spacing w:line="267" w:lineRule="exact"/>
              <w:ind w:left="143"/>
              <w:rPr>
                <w:b/>
                <w:sz w:val="24"/>
              </w:rPr>
            </w:pPr>
            <w:r>
              <w:rPr>
                <w:b/>
                <w:sz w:val="24"/>
              </w:rPr>
              <w:t>Надавати</w:t>
            </w:r>
            <w:r>
              <w:rPr>
                <w:b/>
                <w:spacing w:val="-4"/>
                <w:sz w:val="24"/>
              </w:rPr>
              <w:t xml:space="preserve"> </w:t>
            </w:r>
            <w:r>
              <w:rPr>
                <w:b/>
                <w:sz w:val="24"/>
              </w:rPr>
              <w:t>медичну</w:t>
            </w:r>
            <w:r>
              <w:rPr>
                <w:b/>
                <w:spacing w:val="-5"/>
                <w:sz w:val="24"/>
              </w:rPr>
              <w:t xml:space="preserve"> </w:t>
            </w:r>
            <w:r>
              <w:rPr>
                <w:b/>
                <w:sz w:val="24"/>
              </w:rPr>
              <w:t>допомогу</w:t>
            </w:r>
            <w:r>
              <w:rPr>
                <w:b/>
                <w:spacing w:val="-2"/>
                <w:sz w:val="24"/>
              </w:rPr>
              <w:t xml:space="preserve"> </w:t>
            </w:r>
            <w:r>
              <w:rPr>
                <w:b/>
                <w:sz w:val="24"/>
              </w:rPr>
              <w:t>дітям</w:t>
            </w:r>
            <w:r>
              <w:rPr>
                <w:b/>
                <w:spacing w:val="-2"/>
                <w:sz w:val="24"/>
              </w:rPr>
              <w:t xml:space="preserve"> </w:t>
            </w:r>
            <w:r>
              <w:rPr>
                <w:b/>
                <w:sz w:val="24"/>
              </w:rPr>
              <w:t>з</w:t>
            </w:r>
            <w:r>
              <w:rPr>
                <w:b/>
                <w:spacing w:val="-3"/>
                <w:sz w:val="24"/>
              </w:rPr>
              <w:t xml:space="preserve"> </w:t>
            </w:r>
            <w:r>
              <w:rPr>
                <w:b/>
                <w:sz w:val="24"/>
              </w:rPr>
              <w:t>невиліковними</w:t>
            </w:r>
            <w:r>
              <w:rPr>
                <w:b/>
                <w:spacing w:val="-1"/>
                <w:sz w:val="24"/>
              </w:rPr>
              <w:t xml:space="preserve"> </w:t>
            </w:r>
            <w:r>
              <w:rPr>
                <w:b/>
                <w:spacing w:val="-2"/>
                <w:sz w:val="24"/>
              </w:rPr>
              <w:t>захворюваннями.</w:t>
            </w:r>
          </w:p>
        </w:tc>
      </w:tr>
      <w:tr w:rsidR="005F4B09">
        <w:trPr>
          <w:trHeight w:val="275"/>
        </w:trPr>
        <w:tc>
          <w:tcPr>
            <w:tcW w:w="4943" w:type="dxa"/>
            <w:gridSpan w:val="4"/>
            <w:tcBorders>
              <w:top w:val="single" w:sz="4" w:space="0" w:color="000000"/>
              <w:left w:val="single" w:sz="4" w:space="0" w:color="000000"/>
              <w:bottom w:val="single" w:sz="4" w:space="0" w:color="000000"/>
              <w:right w:val="single" w:sz="4" w:space="0" w:color="000000"/>
            </w:tcBorders>
          </w:tcPr>
          <w:p w:rsidR="005F4B09" w:rsidRDefault="00BF2CE9">
            <w:pPr>
              <w:pStyle w:val="TableParagraph"/>
              <w:spacing w:line="256" w:lineRule="exact"/>
              <w:ind w:left="2057" w:right="2055"/>
              <w:jc w:val="center"/>
              <w:rPr>
                <w:b/>
                <w:sz w:val="24"/>
              </w:rPr>
            </w:pPr>
            <w:r>
              <w:rPr>
                <w:b/>
                <w:spacing w:val="-2"/>
                <w:sz w:val="24"/>
              </w:rPr>
              <w:t>Знання</w:t>
            </w:r>
          </w:p>
        </w:tc>
        <w:tc>
          <w:tcPr>
            <w:tcW w:w="5107" w:type="dxa"/>
            <w:gridSpan w:val="2"/>
            <w:tcBorders>
              <w:top w:val="single" w:sz="4" w:space="0" w:color="000000"/>
              <w:left w:val="single" w:sz="4" w:space="0" w:color="000000"/>
              <w:bottom w:val="single" w:sz="4" w:space="0" w:color="000000"/>
              <w:right w:val="single" w:sz="4" w:space="0" w:color="000000"/>
            </w:tcBorders>
          </w:tcPr>
          <w:p w:rsidR="005F4B09" w:rsidRDefault="00BF2CE9">
            <w:pPr>
              <w:pStyle w:val="TableParagraph"/>
              <w:spacing w:line="256" w:lineRule="exact"/>
              <w:ind w:left="2140" w:right="2115"/>
              <w:jc w:val="center"/>
              <w:rPr>
                <w:b/>
                <w:sz w:val="24"/>
              </w:rPr>
            </w:pPr>
            <w:r>
              <w:rPr>
                <w:b/>
                <w:spacing w:val="-2"/>
                <w:sz w:val="24"/>
              </w:rPr>
              <w:t>Уміння</w:t>
            </w:r>
          </w:p>
        </w:tc>
      </w:tr>
    </w:tbl>
    <w:p w:rsidR="005F4B09" w:rsidRDefault="005F4B09">
      <w:pPr>
        <w:spacing w:line="256" w:lineRule="exact"/>
        <w:jc w:val="center"/>
        <w:rPr>
          <w:sz w:val="24"/>
        </w:rPr>
        <w:sectPr w:rsidR="005F4B09">
          <w:pgSz w:w="12240" w:h="15840"/>
          <w:pgMar w:top="860" w:right="340" w:bottom="900" w:left="1200" w:header="0" w:footer="678"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1272"/>
        <w:gridCol w:w="2691"/>
        <w:gridCol w:w="139"/>
        <w:gridCol w:w="3118"/>
        <w:gridCol w:w="2006"/>
      </w:tblGrid>
      <w:tr w:rsidR="005F4B09">
        <w:trPr>
          <w:trHeight w:val="4968"/>
        </w:trPr>
        <w:tc>
          <w:tcPr>
            <w:tcW w:w="4942" w:type="dxa"/>
            <w:gridSpan w:val="4"/>
          </w:tcPr>
          <w:p w:rsidR="005F4B09" w:rsidRDefault="00BF2CE9">
            <w:pPr>
              <w:pStyle w:val="TableParagraph"/>
              <w:numPr>
                <w:ilvl w:val="0"/>
                <w:numId w:val="16"/>
              </w:numPr>
              <w:tabs>
                <w:tab w:val="left" w:pos="425"/>
              </w:tabs>
              <w:spacing w:line="267" w:lineRule="exact"/>
              <w:jc w:val="both"/>
              <w:rPr>
                <w:sz w:val="24"/>
              </w:rPr>
            </w:pPr>
            <w:r>
              <w:rPr>
                <w:sz w:val="24"/>
              </w:rPr>
              <w:lastRenderedPageBreak/>
              <w:t>Філософія</w:t>
            </w:r>
            <w:r>
              <w:rPr>
                <w:spacing w:val="-7"/>
                <w:sz w:val="24"/>
              </w:rPr>
              <w:t xml:space="preserve"> </w:t>
            </w:r>
            <w:r>
              <w:rPr>
                <w:sz w:val="24"/>
              </w:rPr>
              <w:t>паліативної</w:t>
            </w:r>
            <w:r>
              <w:rPr>
                <w:spacing w:val="-7"/>
                <w:sz w:val="24"/>
              </w:rPr>
              <w:t xml:space="preserve"> </w:t>
            </w:r>
            <w:r>
              <w:rPr>
                <w:spacing w:val="-2"/>
                <w:sz w:val="24"/>
              </w:rPr>
              <w:t>допомоги.</w:t>
            </w:r>
          </w:p>
          <w:p w:rsidR="005F4B09" w:rsidRDefault="00BF2CE9">
            <w:pPr>
              <w:pStyle w:val="TableParagraph"/>
              <w:numPr>
                <w:ilvl w:val="0"/>
                <w:numId w:val="16"/>
              </w:numPr>
              <w:tabs>
                <w:tab w:val="left" w:pos="425"/>
              </w:tabs>
              <w:ind w:left="139" w:right="106" w:firstLine="0"/>
              <w:jc w:val="both"/>
              <w:rPr>
                <w:sz w:val="24"/>
              </w:rPr>
            </w:pPr>
            <w:r>
              <w:rPr>
                <w:sz w:val="24"/>
              </w:rPr>
              <w:t>Принципи надання педіатричної паліативної допомоги.</w:t>
            </w:r>
          </w:p>
          <w:p w:rsidR="005F4B09" w:rsidRDefault="00BF2CE9">
            <w:pPr>
              <w:pStyle w:val="TableParagraph"/>
              <w:numPr>
                <w:ilvl w:val="0"/>
                <w:numId w:val="16"/>
              </w:numPr>
              <w:tabs>
                <w:tab w:val="left" w:pos="425"/>
              </w:tabs>
              <w:ind w:left="139" w:right="106" w:firstLine="0"/>
              <w:jc w:val="both"/>
              <w:rPr>
                <w:sz w:val="24"/>
              </w:rPr>
            </w:pPr>
            <w:r>
              <w:rPr>
                <w:sz w:val="24"/>
              </w:rPr>
              <w:t xml:space="preserve">Моделі педіатричної паліативної </w:t>
            </w:r>
            <w:r>
              <w:rPr>
                <w:spacing w:val="-2"/>
                <w:sz w:val="24"/>
              </w:rPr>
              <w:t>допомоги.</w:t>
            </w:r>
          </w:p>
          <w:p w:rsidR="005F4B09" w:rsidRDefault="00BF2CE9">
            <w:pPr>
              <w:pStyle w:val="TableParagraph"/>
              <w:numPr>
                <w:ilvl w:val="0"/>
                <w:numId w:val="16"/>
              </w:numPr>
              <w:tabs>
                <w:tab w:val="left" w:pos="425"/>
              </w:tabs>
              <w:ind w:left="139" w:right="108" w:firstLine="0"/>
              <w:jc w:val="both"/>
              <w:rPr>
                <w:sz w:val="24"/>
              </w:rPr>
            </w:pPr>
            <w:r>
              <w:rPr>
                <w:sz w:val="24"/>
              </w:rPr>
              <w:t xml:space="preserve">Групи дітей, що потребують паліативної </w:t>
            </w:r>
            <w:r>
              <w:rPr>
                <w:spacing w:val="-2"/>
                <w:sz w:val="24"/>
              </w:rPr>
              <w:t>допомоги.</w:t>
            </w:r>
          </w:p>
          <w:p w:rsidR="005F4B09" w:rsidRDefault="00BF2CE9">
            <w:pPr>
              <w:pStyle w:val="TableParagraph"/>
              <w:numPr>
                <w:ilvl w:val="0"/>
                <w:numId w:val="16"/>
              </w:numPr>
              <w:tabs>
                <w:tab w:val="left" w:pos="425"/>
              </w:tabs>
              <w:ind w:left="139" w:right="108" w:firstLine="0"/>
              <w:jc w:val="both"/>
              <w:rPr>
                <w:sz w:val="24"/>
              </w:rPr>
            </w:pPr>
            <w:r>
              <w:rPr>
                <w:sz w:val="24"/>
              </w:rPr>
              <w:t>Розуміння роботи мультидисциплінарної команди при наданні паліативної допомоги.</w:t>
            </w:r>
          </w:p>
          <w:p w:rsidR="005F4B09" w:rsidRDefault="00BF2CE9">
            <w:pPr>
              <w:pStyle w:val="TableParagraph"/>
              <w:numPr>
                <w:ilvl w:val="0"/>
                <w:numId w:val="16"/>
              </w:numPr>
              <w:tabs>
                <w:tab w:val="left" w:pos="425"/>
              </w:tabs>
              <w:ind w:left="139" w:right="104" w:firstLine="0"/>
              <w:jc w:val="both"/>
              <w:rPr>
                <w:sz w:val="24"/>
              </w:rPr>
            </w:pPr>
            <w:r>
              <w:rPr>
                <w:sz w:val="24"/>
              </w:rPr>
              <w:t>Основні симптоми в педіатричній паліативній допомозі та їх корекція.</w:t>
            </w:r>
          </w:p>
          <w:p w:rsidR="005F4B09" w:rsidRDefault="00BF2CE9">
            <w:pPr>
              <w:pStyle w:val="TableParagraph"/>
              <w:numPr>
                <w:ilvl w:val="0"/>
                <w:numId w:val="16"/>
              </w:numPr>
              <w:tabs>
                <w:tab w:val="left" w:pos="425"/>
              </w:tabs>
              <w:ind w:left="139" w:right="106" w:firstLine="0"/>
              <w:jc w:val="both"/>
              <w:rPr>
                <w:sz w:val="24"/>
              </w:rPr>
            </w:pPr>
            <w:r>
              <w:rPr>
                <w:sz w:val="24"/>
              </w:rPr>
              <w:t>Показники несприятливого прогнозу та погіршення стану. Корекція симптомів наприкінці життя.</w:t>
            </w:r>
          </w:p>
          <w:p w:rsidR="005F4B09" w:rsidRDefault="00BF2CE9">
            <w:pPr>
              <w:pStyle w:val="TableParagraph"/>
              <w:numPr>
                <w:ilvl w:val="0"/>
                <w:numId w:val="16"/>
              </w:numPr>
              <w:tabs>
                <w:tab w:val="left" w:pos="425"/>
              </w:tabs>
              <w:spacing w:before="1"/>
              <w:ind w:left="139" w:right="111" w:firstLine="0"/>
              <w:jc w:val="both"/>
              <w:rPr>
                <w:sz w:val="24"/>
              </w:rPr>
            </w:pPr>
            <w:r>
              <w:rPr>
                <w:sz w:val="24"/>
              </w:rPr>
              <w:t xml:space="preserve">Комунікації з пацієнтами та членами </w:t>
            </w:r>
            <w:r>
              <w:rPr>
                <w:spacing w:val="-2"/>
                <w:sz w:val="24"/>
              </w:rPr>
              <w:t>родини.</w:t>
            </w:r>
          </w:p>
        </w:tc>
        <w:tc>
          <w:tcPr>
            <w:tcW w:w="5124" w:type="dxa"/>
            <w:gridSpan w:val="2"/>
          </w:tcPr>
          <w:p w:rsidR="005F4B09" w:rsidRDefault="00BF2CE9">
            <w:pPr>
              <w:pStyle w:val="TableParagraph"/>
              <w:numPr>
                <w:ilvl w:val="0"/>
                <w:numId w:val="15"/>
              </w:numPr>
              <w:tabs>
                <w:tab w:val="left" w:pos="426"/>
              </w:tabs>
              <w:ind w:right="107" w:firstLine="0"/>
              <w:jc w:val="both"/>
              <w:rPr>
                <w:sz w:val="24"/>
              </w:rPr>
            </w:pPr>
            <w:r>
              <w:rPr>
                <w:sz w:val="24"/>
              </w:rPr>
              <w:t>Оцінка нутритивного статусу дітей з невиліковними захворюваннями.</w:t>
            </w:r>
          </w:p>
          <w:p w:rsidR="005F4B09" w:rsidRDefault="00BF2CE9">
            <w:pPr>
              <w:pStyle w:val="TableParagraph"/>
              <w:numPr>
                <w:ilvl w:val="0"/>
                <w:numId w:val="15"/>
              </w:numPr>
              <w:tabs>
                <w:tab w:val="left" w:pos="426"/>
              </w:tabs>
              <w:ind w:right="103" w:firstLine="0"/>
              <w:jc w:val="both"/>
              <w:rPr>
                <w:sz w:val="24"/>
              </w:rPr>
            </w:pPr>
            <w:r>
              <w:rPr>
                <w:sz w:val="24"/>
              </w:rPr>
              <w:t xml:space="preserve">Вміння діагностувати біль у дітей різного </w:t>
            </w:r>
            <w:r>
              <w:rPr>
                <w:spacing w:val="-2"/>
                <w:sz w:val="24"/>
              </w:rPr>
              <w:t>віку.</w:t>
            </w:r>
          </w:p>
          <w:p w:rsidR="005F4B09" w:rsidRDefault="00BF2CE9">
            <w:pPr>
              <w:pStyle w:val="TableParagraph"/>
              <w:numPr>
                <w:ilvl w:val="0"/>
                <w:numId w:val="15"/>
              </w:numPr>
              <w:tabs>
                <w:tab w:val="left" w:pos="426"/>
              </w:tabs>
              <w:ind w:right="104" w:firstLine="0"/>
              <w:jc w:val="both"/>
              <w:rPr>
                <w:sz w:val="24"/>
              </w:rPr>
            </w:pPr>
            <w:r>
              <w:rPr>
                <w:sz w:val="24"/>
              </w:rPr>
              <w:t>Призначати протибольову терапію та контролювати її ефективність.</w:t>
            </w:r>
          </w:p>
          <w:p w:rsidR="005F4B09" w:rsidRDefault="00BF2CE9">
            <w:pPr>
              <w:pStyle w:val="TableParagraph"/>
              <w:numPr>
                <w:ilvl w:val="0"/>
                <w:numId w:val="15"/>
              </w:numPr>
              <w:tabs>
                <w:tab w:val="left" w:pos="426"/>
              </w:tabs>
              <w:ind w:right="106" w:firstLine="0"/>
              <w:jc w:val="both"/>
              <w:rPr>
                <w:sz w:val="24"/>
              </w:rPr>
            </w:pPr>
            <w:r>
              <w:rPr>
                <w:sz w:val="24"/>
              </w:rPr>
              <w:t>Визначати основні симптоми невиліковних захворювань .</w:t>
            </w:r>
          </w:p>
          <w:p w:rsidR="005F4B09" w:rsidRDefault="00BF2CE9">
            <w:pPr>
              <w:pStyle w:val="TableParagraph"/>
              <w:numPr>
                <w:ilvl w:val="0"/>
                <w:numId w:val="15"/>
              </w:numPr>
              <w:tabs>
                <w:tab w:val="left" w:pos="426"/>
              </w:tabs>
              <w:ind w:right="103" w:firstLine="0"/>
              <w:jc w:val="both"/>
              <w:rPr>
                <w:sz w:val="24"/>
              </w:rPr>
            </w:pPr>
            <w:r>
              <w:rPr>
                <w:sz w:val="24"/>
              </w:rPr>
              <w:t>Визначати показники несприятливого прогнозу та погіршення стану дитини з невиліковними захворюваннями.</w:t>
            </w:r>
          </w:p>
          <w:p w:rsidR="005F4B09" w:rsidRDefault="00BF2CE9">
            <w:pPr>
              <w:pStyle w:val="TableParagraph"/>
              <w:numPr>
                <w:ilvl w:val="0"/>
                <w:numId w:val="15"/>
              </w:numPr>
              <w:tabs>
                <w:tab w:val="left" w:pos="426"/>
              </w:tabs>
              <w:ind w:left="425" w:hanging="285"/>
              <w:jc w:val="both"/>
              <w:rPr>
                <w:sz w:val="24"/>
              </w:rPr>
            </w:pPr>
            <w:r>
              <w:rPr>
                <w:sz w:val="24"/>
              </w:rPr>
              <w:t>Вміння</w:t>
            </w:r>
            <w:r>
              <w:rPr>
                <w:spacing w:val="-3"/>
                <w:sz w:val="24"/>
              </w:rPr>
              <w:t xml:space="preserve"> </w:t>
            </w:r>
            <w:r>
              <w:rPr>
                <w:sz w:val="24"/>
              </w:rPr>
              <w:t>сповіщати</w:t>
            </w:r>
            <w:r>
              <w:rPr>
                <w:spacing w:val="-2"/>
                <w:sz w:val="24"/>
              </w:rPr>
              <w:t xml:space="preserve"> </w:t>
            </w:r>
            <w:r>
              <w:rPr>
                <w:sz w:val="24"/>
              </w:rPr>
              <w:t>погані</w:t>
            </w:r>
            <w:r>
              <w:rPr>
                <w:spacing w:val="-2"/>
                <w:sz w:val="24"/>
              </w:rPr>
              <w:t xml:space="preserve"> новини.</w:t>
            </w:r>
          </w:p>
          <w:p w:rsidR="005F4B09" w:rsidRDefault="00BF2CE9">
            <w:pPr>
              <w:pStyle w:val="TableParagraph"/>
              <w:numPr>
                <w:ilvl w:val="0"/>
                <w:numId w:val="15"/>
              </w:numPr>
              <w:tabs>
                <w:tab w:val="left" w:pos="426"/>
              </w:tabs>
              <w:ind w:right="105" w:firstLine="0"/>
              <w:jc w:val="both"/>
              <w:rPr>
                <w:sz w:val="24"/>
              </w:rPr>
            </w:pPr>
            <w:r>
              <w:rPr>
                <w:sz w:val="24"/>
              </w:rPr>
              <w:t>Уміти ефективно спілкуватися з іншими медичними працівниками, соціальними працівниками, духівниками, психологами.</w:t>
            </w:r>
          </w:p>
          <w:p w:rsidR="005F4B09" w:rsidRDefault="00BF2CE9">
            <w:pPr>
              <w:pStyle w:val="TableParagraph"/>
              <w:numPr>
                <w:ilvl w:val="0"/>
                <w:numId w:val="15"/>
              </w:numPr>
              <w:tabs>
                <w:tab w:val="left" w:pos="426"/>
              </w:tabs>
              <w:spacing w:line="270" w:lineRule="atLeast"/>
              <w:ind w:right="103" w:firstLine="0"/>
              <w:jc w:val="both"/>
              <w:rPr>
                <w:sz w:val="24"/>
              </w:rPr>
            </w:pPr>
            <w:r>
              <w:rPr>
                <w:sz w:val="24"/>
              </w:rPr>
              <w:t>Встановлювати</w:t>
            </w:r>
            <w:r>
              <w:rPr>
                <w:spacing w:val="-7"/>
                <w:sz w:val="24"/>
              </w:rPr>
              <w:t xml:space="preserve"> </w:t>
            </w:r>
            <w:r>
              <w:rPr>
                <w:sz w:val="24"/>
              </w:rPr>
              <w:t>довірливі</w:t>
            </w:r>
            <w:r>
              <w:rPr>
                <w:spacing w:val="-8"/>
                <w:sz w:val="24"/>
              </w:rPr>
              <w:t xml:space="preserve"> </w:t>
            </w:r>
            <w:r>
              <w:rPr>
                <w:sz w:val="24"/>
              </w:rPr>
              <w:t>стосунки</w:t>
            </w:r>
            <w:r>
              <w:rPr>
                <w:spacing w:val="-7"/>
                <w:sz w:val="24"/>
              </w:rPr>
              <w:t xml:space="preserve"> </w:t>
            </w:r>
            <w:r>
              <w:rPr>
                <w:sz w:val="24"/>
              </w:rPr>
              <w:t>з</w:t>
            </w:r>
            <w:r>
              <w:rPr>
                <w:spacing w:val="-7"/>
                <w:sz w:val="24"/>
              </w:rPr>
              <w:t xml:space="preserve"> </w:t>
            </w:r>
            <w:r>
              <w:rPr>
                <w:sz w:val="24"/>
              </w:rPr>
              <w:t xml:space="preserve">дітьми, які переносять невиліковні захворювання та їх </w:t>
            </w:r>
            <w:r>
              <w:rPr>
                <w:spacing w:val="-2"/>
                <w:sz w:val="24"/>
              </w:rPr>
              <w:t>батьками.</w:t>
            </w:r>
          </w:p>
        </w:tc>
      </w:tr>
      <w:tr w:rsidR="005F4B09">
        <w:trPr>
          <w:trHeight w:val="316"/>
        </w:trPr>
        <w:tc>
          <w:tcPr>
            <w:tcW w:w="10066" w:type="dxa"/>
            <w:gridSpan w:val="6"/>
            <w:tcBorders>
              <w:left w:val="single" w:sz="4" w:space="0" w:color="221F1F"/>
              <w:bottom w:val="single" w:sz="4" w:space="0" w:color="221F1F"/>
              <w:right w:val="single" w:sz="4" w:space="0" w:color="221F1F"/>
            </w:tcBorders>
          </w:tcPr>
          <w:p w:rsidR="005F4B09" w:rsidRDefault="00BF2CE9">
            <w:pPr>
              <w:pStyle w:val="TableParagraph"/>
              <w:spacing w:before="31" w:line="265" w:lineRule="exact"/>
              <w:ind w:left="2864" w:right="2581"/>
              <w:jc w:val="center"/>
              <w:rPr>
                <w:b/>
                <w:sz w:val="24"/>
              </w:rPr>
            </w:pPr>
            <w:r>
              <w:rPr>
                <w:b/>
                <w:sz w:val="24"/>
              </w:rPr>
              <w:t>Практичні</w:t>
            </w:r>
            <w:r>
              <w:rPr>
                <w:b/>
                <w:spacing w:val="-4"/>
                <w:sz w:val="24"/>
              </w:rPr>
              <w:t xml:space="preserve"> </w:t>
            </w:r>
            <w:r>
              <w:rPr>
                <w:b/>
                <w:sz w:val="24"/>
              </w:rPr>
              <w:t>навички</w:t>
            </w:r>
            <w:r>
              <w:rPr>
                <w:b/>
                <w:spacing w:val="-2"/>
                <w:sz w:val="24"/>
              </w:rPr>
              <w:t xml:space="preserve"> </w:t>
            </w:r>
            <w:r>
              <w:rPr>
                <w:b/>
                <w:sz w:val="24"/>
              </w:rPr>
              <w:t>/</w:t>
            </w:r>
            <w:r>
              <w:rPr>
                <w:b/>
                <w:spacing w:val="-3"/>
                <w:sz w:val="24"/>
              </w:rPr>
              <w:t xml:space="preserve"> </w:t>
            </w:r>
            <w:r>
              <w:rPr>
                <w:b/>
                <w:spacing w:val="-2"/>
                <w:sz w:val="24"/>
              </w:rPr>
              <w:t>компетентності</w:t>
            </w:r>
          </w:p>
        </w:tc>
      </w:tr>
      <w:tr w:rsidR="005F4B09">
        <w:trPr>
          <w:trHeight w:val="556"/>
        </w:trPr>
        <w:tc>
          <w:tcPr>
            <w:tcW w:w="840"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left="227"/>
              <w:rPr>
                <w:b/>
                <w:sz w:val="24"/>
              </w:rPr>
            </w:pPr>
            <w:r>
              <w:rPr>
                <w:b/>
                <w:color w:val="221F1F"/>
                <w:sz w:val="24"/>
              </w:rPr>
              <w:t>№</w:t>
            </w:r>
          </w:p>
        </w:tc>
        <w:tc>
          <w:tcPr>
            <w:tcW w:w="7220" w:type="dxa"/>
            <w:gridSpan w:val="4"/>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before="132"/>
              <w:ind w:left="1027" w:right="88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6"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before="132"/>
              <w:ind w:left="5"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554"/>
        </w:trPr>
        <w:tc>
          <w:tcPr>
            <w:tcW w:w="840"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9" w:lineRule="exact"/>
              <w:ind w:right="283"/>
              <w:jc w:val="right"/>
              <w:rPr>
                <w:b/>
                <w:sz w:val="24"/>
              </w:rPr>
            </w:pPr>
            <w:r>
              <w:rPr>
                <w:b/>
                <w:color w:val="221F1F"/>
                <w:spacing w:val="-5"/>
                <w:sz w:val="24"/>
              </w:rPr>
              <w:t>1.</w:t>
            </w:r>
          </w:p>
        </w:tc>
        <w:tc>
          <w:tcPr>
            <w:tcW w:w="7220" w:type="dxa"/>
            <w:gridSpan w:val="4"/>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9" w:lineRule="exact"/>
              <w:ind w:left="4"/>
              <w:rPr>
                <w:sz w:val="24"/>
              </w:rPr>
            </w:pPr>
            <w:r>
              <w:rPr>
                <w:sz w:val="24"/>
              </w:rPr>
              <w:t>Проведення</w:t>
            </w:r>
            <w:r>
              <w:rPr>
                <w:spacing w:val="-7"/>
                <w:sz w:val="24"/>
              </w:rPr>
              <w:t xml:space="preserve"> </w:t>
            </w:r>
            <w:r>
              <w:rPr>
                <w:sz w:val="24"/>
              </w:rPr>
              <w:t>антропометричних</w:t>
            </w:r>
            <w:r>
              <w:rPr>
                <w:spacing w:val="-2"/>
                <w:sz w:val="24"/>
              </w:rPr>
              <w:t xml:space="preserve"> </w:t>
            </w:r>
            <w:r>
              <w:rPr>
                <w:sz w:val="24"/>
              </w:rPr>
              <w:t>вимірювання</w:t>
            </w:r>
            <w:r>
              <w:rPr>
                <w:spacing w:val="-5"/>
                <w:sz w:val="24"/>
              </w:rPr>
              <w:t xml:space="preserve"> </w:t>
            </w:r>
            <w:r>
              <w:rPr>
                <w:sz w:val="24"/>
              </w:rPr>
              <w:t>дитини,</w:t>
            </w:r>
            <w:r>
              <w:rPr>
                <w:spacing w:val="-4"/>
                <w:sz w:val="24"/>
              </w:rPr>
              <w:t xml:space="preserve"> </w:t>
            </w:r>
            <w:r>
              <w:rPr>
                <w:sz w:val="24"/>
              </w:rPr>
              <w:t>яка</w:t>
            </w:r>
            <w:r>
              <w:rPr>
                <w:spacing w:val="-5"/>
                <w:sz w:val="24"/>
              </w:rPr>
              <w:t xml:space="preserve"> </w:t>
            </w:r>
            <w:r>
              <w:rPr>
                <w:spacing w:val="-2"/>
                <w:sz w:val="24"/>
              </w:rPr>
              <w:t>потребує</w:t>
            </w:r>
          </w:p>
          <w:p w:rsidR="005F4B09" w:rsidRDefault="00BF2CE9">
            <w:pPr>
              <w:pStyle w:val="TableParagraph"/>
              <w:spacing w:line="265" w:lineRule="exact"/>
              <w:ind w:left="4"/>
              <w:rPr>
                <w:sz w:val="24"/>
              </w:rPr>
            </w:pPr>
            <w:r>
              <w:rPr>
                <w:sz w:val="24"/>
              </w:rPr>
              <w:t>паліативної</w:t>
            </w:r>
            <w:r>
              <w:rPr>
                <w:spacing w:val="-1"/>
                <w:sz w:val="24"/>
              </w:rPr>
              <w:t xml:space="preserve"> </w:t>
            </w:r>
            <w:r>
              <w:rPr>
                <w:spacing w:val="-2"/>
                <w:sz w:val="24"/>
              </w:rPr>
              <w:t>допомоги</w:t>
            </w:r>
          </w:p>
        </w:tc>
        <w:tc>
          <w:tcPr>
            <w:tcW w:w="2006"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before="130"/>
              <w:ind w:left="11"/>
              <w:jc w:val="center"/>
              <w:rPr>
                <w:b/>
                <w:sz w:val="24"/>
              </w:rPr>
            </w:pPr>
            <w:r>
              <w:rPr>
                <w:b/>
                <w:w w:val="99"/>
                <w:sz w:val="24"/>
              </w:rPr>
              <w:t>C</w:t>
            </w:r>
          </w:p>
        </w:tc>
      </w:tr>
      <w:tr w:rsidR="005F4B09">
        <w:trPr>
          <w:trHeight w:val="551"/>
        </w:trPr>
        <w:tc>
          <w:tcPr>
            <w:tcW w:w="840"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right="283"/>
              <w:jc w:val="right"/>
              <w:rPr>
                <w:b/>
                <w:sz w:val="24"/>
              </w:rPr>
            </w:pPr>
            <w:r>
              <w:rPr>
                <w:b/>
                <w:color w:val="221F1F"/>
                <w:spacing w:val="-5"/>
                <w:sz w:val="24"/>
              </w:rPr>
              <w:t>2.</w:t>
            </w:r>
          </w:p>
        </w:tc>
        <w:tc>
          <w:tcPr>
            <w:tcW w:w="7220" w:type="dxa"/>
            <w:gridSpan w:val="4"/>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left="4"/>
              <w:rPr>
                <w:sz w:val="24"/>
              </w:rPr>
            </w:pPr>
            <w:r>
              <w:rPr>
                <w:sz w:val="24"/>
              </w:rPr>
              <w:t>Розрахунок</w:t>
            </w:r>
            <w:r>
              <w:rPr>
                <w:spacing w:val="-5"/>
                <w:sz w:val="24"/>
              </w:rPr>
              <w:t xml:space="preserve"> </w:t>
            </w:r>
            <w:r>
              <w:rPr>
                <w:sz w:val="24"/>
              </w:rPr>
              <w:t>необхідного</w:t>
            </w:r>
            <w:r>
              <w:rPr>
                <w:spacing w:val="-2"/>
                <w:sz w:val="24"/>
              </w:rPr>
              <w:t xml:space="preserve"> </w:t>
            </w:r>
            <w:r>
              <w:rPr>
                <w:sz w:val="24"/>
              </w:rPr>
              <w:t>калоражу</w:t>
            </w:r>
            <w:r>
              <w:rPr>
                <w:spacing w:val="-7"/>
                <w:sz w:val="24"/>
              </w:rPr>
              <w:t xml:space="preserve"> </w:t>
            </w:r>
            <w:r>
              <w:rPr>
                <w:sz w:val="24"/>
              </w:rPr>
              <w:t>для</w:t>
            </w:r>
            <w:r>
              <w:rPr>
                <w:spacing w:val="-2"/>
                <w:sz w:val="24"/>
              </w:rPr>
              <w:t xml:space="preserve"> </w:t>
            </w:r>
            <w:r>
              <w:rPr>
                <w:sz w:val="24"/>
              </w:rPr>
              <w:t>дітей,</w:t>
            </w:r>
            <w:r>
              <w:rPr>
                <w:spacing w:val="-2"/>
                <w:sz w:val="24"/>
              </w:rPr>
              <w:t xml:space="preserve"> </w:t>
            </w:r>
            <w:r>
              <w:rPr>
                <w:sz w:val="24"/>
              </w:rPr>
              <w:t>які</w:t>
            </w:r>
            <w:r>
              <w:rPr>
                <w:spacing w:val="-2"/>
                <w:sz w:val="24"/>
              </w:rPr>
              <w:t xml:space="preserve"> </w:t>
            </w:r>
            <w:r>
              <w:rPr>
                <w:sz w:val="24"/>
              </w:rPr>
              <w:t>потребують</w:t>
            </w:r>
            <w:r>
              <w:rPr>
                <w:spacing w:val="-1"/>
                <w:sz w:val="24"/>
              </w:rPr>
              <w:t xml:space="preserve"> </w:t>
            </w:r>
            <w:r>
              <w:rPr>
                <w:spacing w:val="-2"/>
                <w:sz w:val="24"/>
              </w:rPr>
              <w:t>паліати-</w:t>
            </w:r>
          </w:p>
          <w:p w:rsidR="005F4B09" w:rsidRDefault="00BF2CE9">
            <w:pPr>
              <w:pStyle w:val="TableParagraph"/>
              <w:spacing w:line="265" w:lineRule="exact"/>
              <w:ind w:left="4"/>
              <w:rPr>
                <w:sz w:val="24"/>
              </w:rPr>
            </w:pPr>
            <w:r>
              <w:rPr>
                <w:sz w:val="24"/>
              </w:rPr>
              <w:t>вної</w:t>
            </w:r>
            <w:r>
              <w:rPr>
                <w:spacing w:val="-3"/>
                <w:sz w:val="24"/>
              </w:rPr>
              <w:t xml:space="preserve"> </w:t>
            </w:r>
            <w:r>
              <w:rPr>
                <w:spacing w:val="-2"/>
                <w:sz w:val="24"/>
              </w:rPr>
              <w:t>допомоги</w:t>
            </w:r>
          </w:p>
        </w:tc>
        <w:tc>
          <w:tcPr>
            <w:tcW w:w="2006"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before="127"/>
              <w:ind w:left="11"/>
              <w:jc w:val="center"/>
              <w:rPr>
                <w:b/>
                <w:sz w:val="24"/>
              </w:rPr>
            </w:pPr>
            <w:r>
              <w:rPr>
                <w:b/>
                <w:w w:val="99"/>
                <w:sz w:val="24"/>
              </w:rPr>
              <w:t>C</w:t>
            </w:r>
          </w:p>
        </w:tc>
      </w:tr>
      <w:tr w:rsidR="005F4B09">
        <w:trPr>
          <w:trHeight w:val="551"/>
        </w:trPr>
        <w:tc>
          <w:tcPr>
            <w:tcW w:w="840"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right="283"/>
              <w:jc w:val="right"/>
              <w:rPr>
                <w:b/>
                <w:sz w:val="24"/>
              </w:rPr>
            </w:pPr>
            <w:r>
              <w:rPr>
                <w:b/>
                <w:color w:val="221F1F"/>
                <w:spacing w:val="-5"/>
                <w:sz w:val="24"/>
              </w:rPr>
              <w:t>3.</w:t>
            </w:r>
          </w:p>
        </w:tc>
        <w:tc>
          <w:tcPr>
            <w:tcW w:w="7220" w:type="dxa"/>
            <w:gridSpan w:val="4"/>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left="4"/>
              <w:rPr>
                <w:sz w:val="24"/>
              </w:rPr>
            </w:pPr>
            <w:r>
              <w:rPr>
                <w:sz w:val="24"/>
              </w:rPr>
              <w:t>Оцінка</w:t>
            </w:r>
            <w:r>
              <w:rPr>
                <w:spacing w:val="-6"/>
                <w:sz w:val="24"/>
              </w:rPr>
              <w:t xml:space="preserve"> </w:t>
            </w:r>
            <w:r>
              <w:rPr>
                <w:sz w:val="24"/>
              </w:rPr>
              <w:t>інтенсивності</w:t>
            </w:r>
            <w:r>
              <w:rPr>
                <w:spacing w:val="-2"/>
                <w:sz w:val="24"/>
              </w:rPr>
              <w:t xml:space="preserve"> </w:t>
            </w:r>
            <w:r>
              <w:rPr>
                <w:sz w:val="24"/>
              </w:rPr>
              <w:t>болю у</w:t>
            </w:r>
            <w:r>
              <w:rPr>
                <w:spacing w:val="-8"/>
                <w:sz w:val="24"/>
              </w:rPr>
              <w:t xml:space="preserve"> </w:t>
            </w:r>
            <w:r>
              <w:rPr>
                <w:sz w:val="24"/>
              </w:rPr>
              <w:t>дітей</w:t>
            </w:r>
            <w:r>
              <w:rPr>
                <w:spacing w:val="-2"/>
                <w:sz w:val="24"/>
              </w:rPr>
              <w:t xml:space="preserve"> </w:t>
            </w:r>
            <w:r>
              <w:rPr>
                <w:sz w:val="24"/>
              </w:rPr>
              <w:t>із</w:t>
            </w:r>
            <w:r>
              <w:rPr>
                <w:spacing w:val="-2"/>
                <w:sz w:val="24"/>
              </w:rPr>
              <w:t xml:space="preserve"> </w:t>
            </w:r>
            <w:r>
              <w:rPr>
                <w:sz w:val="24"/>
              </w:rPr>
              <w:t>невиліковними</w:t>
            </w:r>
            <w:r>
              <w:rPr>
                <w:spacing w:val="-2"/>
                <w:sz w:val="24"/>
              </w:rPr>
              <w:t xml:space="preserve"> захворюваннями</w:t>
            </w:r>
          </w:p>
          <w:p w:rsidR="005F4B09" w:rsidRDefault="00BF2CE9">
            <w:pPr>
              <w:pStyle w:val="TableParagraph"/>
              <w:spacing w:line="265" w:lineRule="exact"/>
              <w:ind w:left="4"/>
              <w:rPr>
                <w:sz w:val="24"/>
              </w:rPr>
            </w:pPr>
            <w:r>
              <w:rPr>
                <w:sz w:val="24"/>
              </w:rPr>
              <w:t>за</w:t>
            </w:r>
            <w:r>
              <w:rPr>
                <w:spacing w:val="-4"/>
                <w:sz w:val="24"/>
              </w:rPr>
              <w:t xml:space="preserve"> </w:t>
            </w:r>
            <w:r>
              <w:rPr>
                <w:sz w:val="24"/>
              </w:rPr>
              <w:t>спеціальними</w:t>
            </w:r>
            <w:r>
              <w:rPr>
                <w:spacing w:val="-2"/>
                <w:sz w:val="24"/>
              </w:rPr>
              <w:t xml:space="preserve"> шкалами</w:t>
            </w:r>
          </w:p>
        </w:tc>
        <w:tc>
          <w:tcPr>
            <w:tcW w:w="2006"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before="127"/>
              <w:ind w:left="11"/>
              <w:jc w:val="center"/>
              <w:rPr>
                <w:b/>
                <w:sz w:val="24"/>
              </w:rPr>
            </w:pPr>
            <w:r>
              <w:rPr>
                <w:b/>
                <w:w w:val="99"/>
                <w:sz w:val="24"/>
              </w:rPr>
              <w:t>C</w:t>
            </w:r>
          </w:p>
        </w:tc>
      </w:tr>
      <w:tr w:rsidR="005F4B09">
        <w:trPr>
          <w:trHeight w:val="422"/>
        </w:trPr>
        <w:tc>
          <w:tcPr>
            <w:tcW w:w="840"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right="283"/>
              <w:jc w:val="right"/>
              <w:rPr>
                <w:b/>
                <w:sz w:val="24"/>
              </w:rPr>
            </w:pPr>
            <w:r>
              <w:rPr>
                <w:b/>
                <w:color w:val="221F1F"/>
                <w:spacing w:val="-5"/>
                <w:sz w:val="24"/>
              </w:rPr>
              <w:t>4.</w:t>
            </w:r>
          </w:p>
        </w:tc>
        <w:tc>
          <w:tcPr>
            <w:tcW w:w="7220" w:type="dxa"/>
            <w:gridSpan w:val="4"/>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left="4"/>
              <w:rPr>
                <w:sz w:val="24"/>
              </w:rPr>
            </w:pPr>
            <w:r>
              <w:rPr>
                <w:sz w:val="24"/>
              </w:rPr>
              <w:t>Проводити</w:t>
            </w:r>
            <w:r>
              <w:rPr>
                <w:spacing w:val="-3"/>
                <w:sz w:val="24"/>
              </w:rPr>
              <w:t xml:space="preserve"> </w:t>
            </w:r>
            <w:r>
              <w:rPr>
                <w:sz w:val="24"/>
              </w:rPr>
              <w:t>протибольову</w:t>
            </w:r>
            <w:r>
              <w:rPr>
                <w:spacing w:val="-8"/>
                <w:sz w:val="24"/>
              </w:rPr>
              <w:t xml:space="preserve"> </w:t>
            </w:r>
            <w:r>
              <w:rPr>
                <w:spacing w:val="-2"/>
                <w:sz w:val="24"/>
              </w:rPr>
              <w:t>терапію</w:t>
            </w:r>
          </w:p>
        </w:tc>
        <w:tc>
          <w:tcPr>
            <w:tcW w:w="2006"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before="63"/>
              <w:ind w:left="11"/>
              <w:jc w:val="center"/>
              <w:rPr>
                <w:b/>
                <w:sz w:val="24"/>
              </w:rPr>
            </w:pPr>
            <w:r>
              <w:rPr>
                <w:b/>
                <w:w w:val="99"/>
                <w:sz w:val="24"/>
              </w:rPr>
              <w:t>C</w:t>
            </w:r>
          </w:p>
        </w:tc>
      </w:tr>
      <w:tr w:rsidR="005F4B09">
        <w:trPr>
          <w:trHeight w:val="412"/>
        </w:trPr>
        <w:tc>
          <w:tcPr>
            <w:tcW w:w="840"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right="283"/>
              <w:jc w:val="right"/>
              <w:rPr>
                <w:b/>
                <w:sz w:val="24"/>
              </w:rPr>
            </w:pPr>
            <w:r>
              <w:rPr>
                <w:b/>
                <w:color w:val="221F1F"/>
                <w:spacing w:val="-5"/>
                <w:sz w:val="24"/>
              </w:rPr>
              <w:t>5.</w:t>
            </w:r>
          </w:p>
        </w:tc>
        <w:tc>
          <w:tcPr>
            <w:tcW w:w="7220" w:type="dxa"/>
            <w:gridSpan w:val="4"/>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left="4"/>
              <w:rPr>
                <w:sz w:val="24"/>
              </w:rPr>
            </w:pPr>
            <w:r>
              <w:rPr>
                <w:sz w:val="24"/>
              </w:rPr>
              <w:t>Менеджмент</w:t>
            </w:r>
            <w:r>
              <w:rPr>
                <w:spacing w:val="-4"/>
                <w:sz w:val="24"/>
              </w:rPr>
              <w:t xml:space="preserve"> </w:t>
            </w:r>
            <w:r>
              <w:rPr>
                <w:sz w:val="24"/>
              </w:rPr>
              <w:t>симптомів</w:t>
            </w:r>
            <w:r>
              <w:rPr>
                <w:spacing w:val="-4"/>
                <w:sz w:val="24"/>
              </w:rPr>
              <w:t xml:space="preserve"> </w:t>
            </w:r>
            <w:r>
              <w:rPr>
                <w:sz w:val="24"/>
              </w:rPr>
              <w:t>невиліковних</w:t>
            </w:r>
            <w:r>
              <w:rPr>
                <w:spacing w:val="-1"/>
                <w:sz w:val="24"/>
              </w:rPr>
              <w:t xml:space="preserve"> </w:t>
            </w:r>
            <w:r>
              <w:rPr>
                <w:spacing w:val="-2"/>
                <w:sz w:val="24"/>
              </w:rPr>
              <w:t>захворювань</w:t>
            </w:r>
          </w:p>
        </w:tc>
        <w:tc>
          <w:tcPr>
            <w:tcW w:w="2006"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before="58"/>
              <w:ind w:left="11"/>
              <w:jc w:val="center"/>
              <w:rPr>
                <w:b/>
                <w:sz w:val="24"/>
              </w:rPr>
            </w:pPr>
            <w:r>
              <w:rPr>
                <w:b/>
                <w:w w:val="99"/>
                <w:sz w:val="24"/>
              </w:rPr>
              <w:t>C</w:t>
            </w:r>
          </w:p>
        </w:tc>
      </w:tr>
      <w:tr w:rsidR="005F4B09">
        <w:trPr>
          <w:trHeight w:val="515"/>
        </w:trPr>
        <w:tc>
          <w:tcPr>
            <w:tcW w:w="840"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right="283"/>
              <w:jc w:val="right"/>
              <w:rPr>
                <w:b/>
                <w:sz w:val="24"/>
              </w:rPr>
            </w:pPr>
            <w:r>
              <w:rPr>
                <w:b/>
                <w:color w:val="221F1F"/>
                <w:spacing w:val="-5"/>
                <w:sz w:val="24"/>
              </w:rPr>
              <w:t>6.</w:t>
            </w:r>
          </w:p>
        </w:tc>
        <w:tc>
          <w:tcPr>
            <w:tcW w:w="7220" w:type="dxa"/>
            <w:gridSpan w:val="4"/>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left="4"/>
              <w:rPr>
                <w:sz w:val="24"/>
              </w:rPr>
            </w:pPr>
            <w:r>
              <w:rPr>
                <w:sz w:val="24"/>
              </w:rPr>
              <w:t>Складати</w:t>
            </w:r>
            <w:r>
              <w:rPr>
                <w:spacing w:val="-4"/>
                <w:sz w:val="24"/>
              </w:rPr>
              <w:t xml:space="preserve"> </w:t>
            </w:r>
            <w:r>
              <w:rPr>
                <w:sz w:val="24"/>
              </w:rPr>
              <w:t>індивідуальний</w:t>
            </w:r>
            <w:r>
              <w:rPr>
                <w:spacing w:val="-5"/>
                <w:sz w:val="24"/>
              </w:rPr>
              <w:t xml:space="preserve"> </w:t>
            </w:r>
            <w:r>
              <w:rPr>
                <w:sz w:val="24"/>
              </w:rPr>
              <w:t>план</w:t>
            </w:r>
            <w:r>
              <w:rPr>
                <w:spacing w:val="-4"/>
                <w:sz w:val="24"/>
              </w:rPr>
              <w:t xml:space="preserve"> </w:t>
            </w:r>
            <w:r>
              <w:rPr>
                <w:sz w:val="24"/>
              </w:rPr>
              <w:t>паліативної</w:t>
            </w:r>
            <w:r>
              <w:rPr>
                <w:spacing w:val="-4"/>
                <w:sz w:val="24"/>
              </w:rPr>
              <w:t xml:space="preserve"> </w:t>
            </w:r>
            <w:r>
              <w:rPr>
                <w:spacing w:val="-2"/>
                <w:sz w:val="24"/>
              </w:rPr>
              <w:t>допомоги</w:t>
            </w:r>
          </w:p>
        </w:tc>
        <w:tc>
          <w:tcPr>
            <w:tcW w:w="2006" w:type="dxa"/>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before="111"/>
              <w:ind w:left="11"/>
              <w:jc w:val="center"/>
              <w:rPr>
                <w:b/>
                <w:sz w:val="24"/>
              </w:rPr>
            </w:pPr>
            <w:r>
              <w:rPr>
                <w:b/>
                <w:w w:val="99"/>
                <w:sz w:val="24"/>
              </w:rPr>
              <w:t>C</w:t>
            </w:r>
          </w:p>
        </w:tc>
      </w:tr>
      <w:tr w:rsidR="005F4B09">
        <w:trPr>
          <w:trHeight w:val="1934"/>
        </w:trPr>
        <w:tc>
          <w:tcPr>
            <w:tcW w:w="10066" w:type="dxa"/>
            <w:gridSpan w:val="6"/>
            <w:tcBorders>
              <w:top w:val="single" w:sz="4" w:space="0" w:color="221F1F"/>
              <w:left w:val="single" w:sz="4" w:space="0" w:color="221F1F"/>
              <w:bottom w:val="single" w:sz="4" w:space="0" w:color="221F1F"/>
              <w:right w:val="single" w:sz="4" w:space="0" w:color="221F1F"/>
            </w:tcBorders>
          </w:tcPr>
          <w:p w:rsidR="005F4B09" w:rsidRDefault="00BF2CE9">
            <w:pPr>
              <w:pStyle w:val="TableParagraph"/>
              <w:ind w:left="146"/>
              <w:rPr>
                <w:sz w:val="24"/>
              </w:rPr>
            </w:pPr>
            <w:r>
              <w:rPr>
                <w:b/>
                <w:sz w:val="24"/>
              </w:rPr>
              <w:t>Примітка.</w:t>
            </w:r>
            <w:r>
              <w:rPr>
                <w:b/>
                <w:spacing w:val="-1"/>
                <w:sz w:val="24"/>
              </w:rPr>
              <w:t xml:space="preserve"> </w:t>
            </w:r>
            <w:r>
              <w:rPr>
                <w:sz w:val="24"/>
              </w:rPr>
              <w:t>На</w:t>
            </w:r>
            <w:r>
              <w:rPr>
                <w:spacing w:val="-3"/>
                <w:sz w:val="24"/>
              </w:rPr>
              <w:t xml:space="preserve"> </w:t>
            </w:r>
            <w:r>
              <w:rPr>
                <w:sz w:val="24"/>
              </w:rPr>
              <w:t>кафедрі</w:t>
            </w:r>
            <w:r>
              <w:rPr>
                <w:spacing w:val="-3"/>
                <w:sz w:val="24"/>
              </w:rPr>
              <w:t xml:space="preserve"> </w:t>
            </w:r>
            <w:r>
              <w:rPr>
                <w:sz w:val="24"/>
              </w:rPr>
              <w:t>педіатрії /</w:t>
            </w:r>
            <w:r>
              <w:rPr>
                <w:spacing w:val="-1"/>
                <w:sz w:val="24"/>
              </w:rPr>
              <w:t xml:space="preserve"> </w:t>
            </w:r>
            <w:r>
              <w:rPr>
                <w:sz w:val="24"/>
              </w:rPr>
              <w:t>паліативної</w:t>
            </w:r>
            <w:r>
              <w:rPr>
                <w:spacing w:val="-1"/>
                <w:sz w:val="24"/>
              </w:rPr>
              <w:t xml:space="preserve"> </w:t>
            </w:r>
            <w:r>
              <w:rPr>
                <w:sz w:val="24"/>
              </w:rPr>
              <w:t>допомоги</w:t>
            </w:r>
            <w:r>
              <w:rPr>
                <w:spacing w:val="-1"/>
                <w:sz w:val="24"/>
              </w:rPr>
              <w:t xml:space="preserve"> </w:t>
            </w:r>
            <w:r>
              <w:rPr>
                <w:sz w:val="24"/>
              </w:rPr>
              <w:t>(за</w:t>
            </w:r>
            <w:r>
              <w:rPr>
                <w:spacing w:val="-1"/>
                <w:sz w:val="24"/>
              </w:rPr>
              <w:t xml:space="preserve"> </w:t>
            </w:r>
            <w:r>
              <w:rPr>
                <w:sz w:val="24"/>
              </w:rPr>
              <w:t>наявності у</w:t>
            </w:r>
            <w:r>
              <w:rPr>
                <w:spacing w:val="-6"/>
                <w:sz w:val="24"/>
              </w:rPr>
              <w:t xml:space="preserve"> </w:t>
            </w:r>
            <w:r>
              <w:rPr>
                <w:sz w:val="24"/>
              </w:rPr>
              <w:t>ЗВО), викладаються</w:t>
            </w:r>
            <w:r>
              <w:rPr>
                <w:spacing w:val="-1"/>
                <w:sz w:val="24"/>
              </w:rPr>
              <w:t xml:space="preserve"> </w:t>
            </w:r>
            <w:r>
              <w:rPr>
                <w:sz w:val="24"/>
              </w:rPr>
              <w:t>ос- нови теоретичних знань та здійснюється базове навчання виконанню практичних навичок. За- своєння теоретичних знань також може</w:t>
            </w:r>
            <w:r>
              <w:rPr>
                <w:spacing w:val="-1"/>
                <w:sz w:val="24"/>
              </w:rPr>
              <w:t xml:space="preserve"> </w:t>
            </w:r>
            <w:r>
              <w:rPr>
                <w:sz w:val="24"/>
              </w:rPr>
              <w:t>бути заплановане як самостійна робота лікаря-інтерна. Відпрацювання практичних навичок та формування умінь здійснюється на базі стажування в умовах</w:t>
            </w:r>
            <w:r>
              <w:rPr>
                <w:spacing w:val="-1"/>
                <w:sz w:val="24"/>
              </w:rPr>
              <w:t xml:space="preserve"> </w:t>
            </w:r>
            <w:r>
              <w:rPr>
                <w:sz w:val="24"/>
              </w:rPr>
              <w:t>візитів</w:t>
            </w:r>
            <w:r>
              <w:rPr>
                <w:spacing w:val="-3"/>
                <w:sz w:val="24"/>
              </w:rPr>
              <w:t xml:space="preserve"> </w:t>
            </w:r>
            <w:r>
              <w:rPr>
                <w:sz w:val="24"/>
              </w:rPr>
              <w:t>за</w:t>
            </w:r>
            <w:r>
              <w:rPr>
                <w:spacing w:val="-4"/>
                <w:sz w:val="24"/>
              </w:rPr>
              <w:t xml:space="preserve"> </w:t>
            </w:r>
            <w:r>
              <w:rPr>
                <w:sz w:val="24"/>
              </w:rPr>
              <w:t>викликом</w:t>
            </w:r>
            <w:r>
              <w:rPr>
                <w:spacing w:val="-4"/>
                <w:sz w:val="24"/>
              </w:rPr>
              <w:t xml:space="preserve"> </w:t>
            </w:r>
            <w:r>
              <w:rPr>
                <w:sz w:val="24"/>
              </w:rPr>
              <w:t>до</w:t>
            </w:r>
            <w:r>
              <w:rPr>
                <w:spacing w:val="-3"/>
                <w:sz w:val="24"/>
              </w:rPr>
              <w:t xml:space="preserve"> </w:t>
            </w:r>
            <w:r>
              <w:rPr>
                <w:sz w:val="24"/>
              </w:rPr>
              <w:t>паліативного</w:t>
            </w:r>
            <w:r>
              <w:rPr>
                <w:spacing w:val="-6"/>
                <w:sz w:val="24"/>
              </w:rPr>
              <w:t xml:space="preserve"> </w:t>
            </w:r>
            <w:r>
              <w:rPr>
                <w:sz w:val="24"/>
              </w:rPr>
              <w:t>хворого,</w:t>
            </w:r>
            <w:r>
              <w:rPr>
                <w:spacing w:val="-3"/>
                <w:sz w:val="24"/>
              </w:rPr>
              <w:t xml:space="preserve"> </w:t>
            </w:r>
            <w:r>
              <w:rPr>
                <w:sz w:val="24"/>
              </w:rPr>
              <w:t>або</w:t>
            </w:r>
            <w:r>
              <w:rPr>
                <w:spacing w:val="-1"/>
                <w:sz w:val="24"/>
              </w:rPr>
              <w:t xml:space="preserve"> </w:t>
            </w:r>
            <w:r>
              <w:rPr>
                <w:sz w:val="24"/>
              </w:rPr>
              <w:t>у</w:t>
            </w:r>
            <w:r>
              <w:rPr>
                <w:spacing w:val="-6"/>
                <w:sz w:val="24"/>
              </w:rPr>
              <w:t xml:space="preserve"> </w:t>
            </w:r>
            <w:r>
              <w:rPr>
                <w:sz w:val="24"/>
              </w:rPr>
              <w:t>відділеннях/</w:t>
            </w:r>
            <w:r>
              <w:rPr>
                <w:spacing w:val="-5"/>
                <w:sz w:val="24"/>
              </w:rPr>
              <w:t xml:space="preserve"> </w:t>
            </w:r>
            <w:r>
              <w:rPr>
                <w:sz w:val="24"/>
              </w:rPr>
              <w:t>хоспісах,</w:t>
            </w:r>
            <w:r>
              <w:rPr>
                <w:spacing w:val="-3"/>
                <w:sz w:val="24"/>
              </w:rPr>
              <w:t xml:space="preserve"> </w:t>
            </w:r>
            <w:r>
              <w:rPr>
                <w:sz w:val="24"/>
              </w:rPr>
              <w:t>де</w:t>
            </w:r>
            <w:r>
              <w:rPr>
                <w:spacing w:val="-4"/>
                <w:sz w:val="24"/>
              </w:rPr>
              <w:t xml:space="preserve"> </w:t>
            </w:r>
            <w:r>
              <w:rPr>
                <w:sz w:val="24"/>
              </w:rPr>
              <w:t>знаходять- ся такі пацієнти.</w:t>
            </w:r>
          </w:p>
          <w:p w:rsidR="005F4B09" w:rsidRDefault="00BF2CE9">
            <w:pPr>
              <w:pStyle w:val="TableParagraph"/>
              <w:spacing w:line="265" w:lineRule="exact"/>
              <w:ind w:left="124"/>
              <w:rPr>
                <w:sz w:val="24"/>
              </w:rPr>
            </w:pPr>
            <w:r>
              <w:rPr>
                <w:b/>
                <w:sz w:val="24"/>
              </w:rPr>
              <w:t>Рекомендоване</w:t>
            </w:r>
            <w:r>
              <w:rPr>
                <w:b/>
                <w:spacing w:val="-7"/>
                <w:sz w:val="24"/>
              </w:rPr>
              <w:t xml:space="preserve"> </w:t>
            </w:r>
            <w:r>
              <w:rPr>
                <w:b/>
                <w:sz w:val="24"/>
              </w:rPr>
              <w:t>співвідношення</w:t>
            </w:r>
            <w:r>
              <w:rPr>
                <w:b/>
                <w:spacing w:val="-3"/>
                <w:sz w:val="24"/>
              </w:rPr>
              <w:t xml:space="preserve"> </w:t>
            </w:r>
            <w:r>
              <w:rPr>
                <w:b/>
                <w:sz w:val="24"/>
              </w:rPr>
              <w:t>кредитів:</w:t>
            </w:r>
            <w:r>
              <w:rPr>
                <w:b/>
                <w:spacing w:val="1"/>
                <w:sz w:val="24"/>
              </w:rPr>
              <w:t xml:space="preserve"> </w:t>
            </w:r>
            <w:r>
              <w:rPr>
                <w:sz w:val="24"/>
              </w:rPr>
              <w:t>університет/</w:t>
            </w:r>
            <w:r>
              <w:rPr>
                <w:spacing w:val="-3"/>
                <w:sz w:val="24"/>
              </w:rPr>
              <w:t xml:space="preserve"> </w:t>
            </w:r>
            <w:r>
              <w:rPr>
                <w:sz w:val="24"/>
              </w:rPr>
              <w:t>база</w:t>
            </w:r>
            <w:r>
              <w:rPr>
                <w:spacing w:val="-4"/>
                <w:sz w:val="24"/>
              </w:rPr>
              <w:t xml:space="preserve"> </w:t>
            </w:r>
            <w:r>
              <w:rPr>
                <w:sz w:val="24"/>
              </w:rPr>
              <w:t>стажування</w:t>
            </w:r>
            <w:r>
              <w:rPr>
                <w:spacing w:val="-3"/>
                <w:sz w:val="24"/>
              </w:rPr>
              <w:t xml:space="preserve"> </w:t>
            </w:r>
            <w:r>
              <w:rPr>
                <w:sz w:val="24"/>
              </w:rPr>
              <w:t>–</w:t>
            </w:r>
            <w:r>
              <w:rPr>
                <w:spacing w:val="-3"/>
                <w:sz w:val="24"/>
              </w:rPr>
              <w:t xml:space="preserve"> </w:t>
            </w:r>
            <w:r>
              <w:rPr>
                <w:spacing w:val="-4"/>
                <w:sz w:val="24"/>
              </w:rPr>
              <w:t>2/2.</w:t>
            </w:r>
          </w:p>
        </w:tc>
      </w:tr>
      <w:tr w:rsidR="005F4B09">
        <w:trPr>
          <w:trHeight w:val="328"/>
        </w:trPr>
        <w:tc>
          <w:tcPr>
            <w:tcW w:w="2112" w:type="dxa"/>
            <w:gridSpan w:val="2"/>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left="4"/>
              <w:rPr>
                <w:b/>
                <w:sz w:val="24"/>
              </w:rPr>
            </w:pPr>
            <w:r>
              <w:rPr>
                <w:b/>
                <w:sz w:val="24"/>
              </w:rPr>
              <w:t>ОК</w:t>
            </w:r>
            <w:r>
              <w:rPr>
                <w:b/>
                <w:spacing w:val="1"/>
                <w:sz w:val="24"/>
              </w:rPr>
              <w:t xml:space="preserve"> </w:t>
            </w:r>
            <w:r>
              <w:rPr>
                <w:b/>
                <w:spacing w:val="-5"/>
                <w:sz w:val="24"/>
              </w:rPr>
              <w:t>26</w:t>
            </w:r>
          </w:p>
        </w:tc>
        <w:tc>
          <w:tcPr>
            <w:tcW w:w="7954" w:type="dxa"/>
            <w:gridSpan w:val="4"/>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left="4"/>
              <w:rPr>
                <w:b/>
                <w:sz w:val="24"/>
              </w:rPr>
            </w:pPr>
            <w:r>
              <w:rPr>
                <w:b/>
                <w:sz w:val="24"/>
              </w:rPr>
              <w:t>Підліткова</w:t>
            </w:r>
            <w:r>
              <w:rPr>
                <w:b/>
                <w:spacing w:val="-2"/>
                <w:sz w:val="24"/>
              </w:rPr>
              <w:t xml:space="preserve"> медицина</w:t>
            </w:r>
          </w:p>
        </w:tc>
      </w:tr>
      <w:tr w:rsidR="005F4B09">
        <w:trPr>
          <w:trHeight w:val="551"/>
        </w:trPr>
        <w:tc>
          <w:tcPr>
            <w:tcW w:w="2112" w:type="dxa"/>
            <w:gridSpan w:val="2"/>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left="4"/>
              <w:rPr>
                <w:b/>
                <w:sz w:val="24"/>
              </w:rPr>
            </w:pPr>
            <w:r>
              <w:rPr>
                <w:b/>
                <w:sz w:val="24"/>
              </w:rPr>
              <w:t>Навчальна</w:t>
            </w:r>
            <w:r>
              <w:rPr>
                <w:b/>
                <w:spacing w:val="-2"/>
                <w:sz w:val="24"/>
              </w:rPr>
              <w:t xml:space="preserve"> </w:t>
            </w:r>
            <w:r>
              <w:rPr>
                <w:b/>
                <w:spacing w:val="-4"/>
                <w:sz w:val="24"/>
              </w:rPr>
              <w:t>мета</w:t>
            </w:r>
          </w:p>
        </w:tc>
        <w:tc>
          <w:tcPr>
            <w:tcW w:w="7954" w:type="dxa"/>
            <w:gridSpan w:val="4"/>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7" w:lineRule="exact"/>
              <w:ind w:left="4"/>
              <w:rPr>
                <w:b/>
                <w:sz w:val="24"/>
              </w:rPr>
            </w:pPr>
            <w:r>
              <w:rPr>
                <w:b/>
                <w:sz w:val="24"/>
              </w:rPr>
              <w:t>Діагностувати</w:t>
            </w:r>
            <w:r>
              <w:rPr>
                <w:b/>
                <w:spacing w:val="-5"/>
                <w:sz w:val="24"/>
              </w:rPr>
              <w:t xml:space="preserve"> </w:t>
            </w:r>
            <w:r>
              <w:rPr>
                <w:b/>
                <w:sz w:val="24"/>
              </w:rPr>
              <w:t>та</w:t>
            </w:r>
            <w:r>
              <w:rPr>
                <w:b/>
                <w:spacing w:val="-2"/>
                <w:sz w:val="24"/>
              </w:rPr>
              <w:t xml:space="preserve"> </w:t>
            </w:r>
            <w:r>
              <w:rPr>
                <w:b/>
                <w:sz w:val="24"/>
              </w:rPr>
              <w:t>надавати</w:t>
            </w:r>
            <w:r>
              <w:rPr>
                <w:b/>
                <w:spacing w:val="-3"/>
                <w:sz w:val="24"/>
              </w:rPr>
              <w:t xml:space="preserve"> </w:t>
            </w:r>
            <w:r>
              <w:rPr>
                <w:b/>
                <w:sz w:val="24"/>
              </w:rPr>
              <w:t>медичну</w:t>
            </w:r>
            <w:r>
              <w:rPr>
                <w:b/>
                <w:spacing w:val="-2"/>
                <w:sz w:val="24"/>
              </w:rPr>
              <w:t xml:space="preserve"> </w:t>
            </w:r>
            <w:r>
              <w:rPr>
                <w:b/>
                <w:sz w:val="24"/>
              </w:rPr>
              <w:t>допомогу</w:t>
            </w:r>
            <w:r>
              <w:rPr>
                <w:b/>
                <w:spacing w:val="-2"/>
                <w:sz w:val="24"/>
              </w:rPr>
              <w:t xml:space="preserve"> </w:t>
            </w:r>
            <w:r>
              <w:rPr>
                <w:b/>
                <w:sz w:val="24"/>
              </w:rPr>
              <w:t>при</w:t>
            </w:r>
            <w:r>
              <w:rPr>
                <w:b/>
                <w:spacing w:val="-3"/>
                <w:sz w:val="24"/>
              </w:rPr>
              <w:t xml:space="preserve"> </w:t>
            </w:r>
            <w:r>
              <w:rPr>
                <w:b/>
                <w:sz w:val="24"/>
              </w:rPr>
              <w:t>захворюваннях</w:t>
            </w:r>
            <w:r>
              <w:rPr>
                <w:b/>
                <w:spacing w:val="-5"/>
                <w:sz w:val="24"/>
              </w:rPr>
              <w:t xml:space="preserve"> </w:t>
            </w:r>
            <w:r>
              <w:rPr>
                <w:b/>
                <w:sz w:val="24"/>
              </w:rPr>
              <w:t>у</w:t>
            </w:r>
            <w:r>
              <w:rPr>
                <w:b/>
                <w:spacing w:val="3"/>
                <w:sz w:val="24"/>
              </w:rPr>
              <w:t xml:space="preserve"> </w:t>
            </w:r>
            <w:r>
              <w:rPr>
                <w:b/>
                <w:spacing w:val="-4"/>
                <w:sz w:val="24"/>
              </w:rPr>
              <w:t>під-</w:t>
            </w:r>
          </w:p>
          <w:p w:rsidR="005F4B09" w:rsidRDefault="00BF2CE9">
            <w:pPr>
              <w:pStyle w:val="TableParagraph"/>
              <w:spacing w:line="265" w:lineRule="exact"/>
              <w:ind w:left="4"/>
              <w:rPr>
                <w:b/>
                <w:sz w:val="24"/>
              </w:rPr>
            </w:pPr>
            <w:r>
              <w:rPr>
                <w:b/>
                <w:spacing w:val="-2"/>
                <w:sz w:val="24"/>
              </w:rPr>
              <w:t>літків.</w:t>
            </w:r>
          </w:p>
        </w:tc>
      </w:tr>
      <w:tr w:rsidR="005F4B09">
        <w:trPr>
          <w:trHeight w:val="330"/>
        </w:trPr>
        <w:tc>
          <w:tcPr>
            <w:tcW w:w="4803" w:type="dxa"/>
            <w:gridSpan w:val="3"/>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9" w:lineRule="exact"/>
              <w:ind w:left="1941" w:right="2031"/>
              <w:jc w:val="center"/>
              <w:rPr>
                <w:b/>
                <w:sz w:val="24"/>
              </w:rPr>
            </w:pPr>
            <w:r>
              <w:rPr>
                <w:b/>
                <w:spacing w:val="-2"/>
                <w:sz w:val="24"/>
              </w:rPr>
              <w:t>Знання</w:t>
            </w:r>
          </w:p>
        </w:tc>
        <w:tc>
          <w:tcPr>
            <w:tcW w:w="5263" w:type="dxa"/>
            <w:gridSpan w:val="3"/>
            <w:tcBorders>
              <w:top w:val="single" w:sz="4" w:space="0" w:color="221F1F"/>
              <w:left w:val="single" w:sz="4" w:space="0" w:color="221F1F"/>
              <w:bottom w:val="single" w:sz="4" w:space="0" w:color="221F1F"/>
              <w:right w:val="single" w:sz="4" w:space="0" w:color="221F1F"/>
            </w:tcBorders>
          </w:tcPr>
          <w:p w:rsidR="005F4B09" w:rsidRDefault="00BF2CE9">
            <w:pPr>
              <w:pStyle w:val="TableParagraph"/>
              <w:spacing w:line="269" w:lineRule="exact"/>
              <w:ind w:left="2278" w:right="2134"/>
              <w:jc w:val="center"/>
              <w:rPr>
                <w:b/>
                <w:sz w:val="24"/>
              </w:rPr>
            </w:pPr>
            <w:r>
              <w:rPr>
                <w:b/>
                <w:spacing w:val="-2"/>
                <w:sz w:val="24"/>
              </w:rPr>
              <w:t>Уміння</w:t>
            </w:r>
          </w:p>
        </w:tc>
      </w:tr>
      <w:tr w:rsidR="005F4B09">
        <w:trPr>
          <w:trHeight w:val="1656"/>
        </w:trPr>
        <w:tc>
          <w:tcPr>
            <w:tcW w:w="4803" w:type="dxa"/>
            <w:gridSpan w:val="3"/>
            <w:tcBorders>
              <w:top w:val="single" w:sz="4" w:space="0" w:color="221F1F"/>
              <w:left w:val="single" w:sz="4" w:space="0" w:color="221F1F"/>
              <w:bottom w:val="single" w:sz="4" w:space="0" w:color="221F1F"/>
              <w:right w:val="single" w:sz="4" w:space="0" w:color="221F1F"/>
            </w:tcBorders>
          </w:tcPr>
          <w:p w:rsidR="005F4B09" w:rsidRDefault="00BF2CE9">
            <w:pPr>
              <w:pStyle w:val="TableParagraph"/>
              <w:numPr>
                <w:ilvl w:val="0"/>
                <w:numId w:val="14"/>
              </w:numPr>
              <w:tabs>
                <w:tab w:val="left" w:pos="573"/>
                <w:tab w:val="left" w:pos="574"/>
              </w:tabs>
              <w:ind w:right="116" w:hanging="12"/>
              <w:rPr>
                <w:sz w:val="24"/>
              </w:rPr>
            </w:pPr>
            <w:r>
              <w:rPr>
                <w:sz w:val="24"/>
              </w:rPr>
              <w:t>Визначення</w:t>
            </w:r>
            <w:r>
              <w:rPr>
                <w:spacing w:val="40"/>
                <w:sz w:val="24"/>
              </w:rPr>
              <w:t xml:space="preserve"> </w:t>
            </w:r>
            <w:r>
              <w:rPr>
                <w:sz w:val="24"/>
              </w:rPr>
              <w:t>підліткового</w:t>
            </w:r>
            <w:r>
              <w:rPr>
                <w:spacing w:val="40"/>
                <w:sz w:val="24"/>
              </w:rPr>
              <w:t xml:space="preserve"> </w:t>
            </w:r>
            <w:r>
              <w:rPr>
                <w:sz w:val="24"/>
              </w:rPr>
              <w:t>віку.</w:t>
            </w:r>
            <w:r>
              <w:rPr>
                <w:spacing w:val="40"/>
                <w:sz w:val="24"/>
              </w:rPr>
              <w:t xml:space="preserve"> </w:t>
            </w:r>
            <w:r>
              <w:rPr>
                <w:sz w:val="24"/>
              </w:rPr>
              <w:t>Ранній, середній та пізній пубертат.</w:t>
            </w:r>
          </w:p>
          <w:p w:rsidR="005F4B09" w:rsidRDefault="00BF2CE9">
            <w:pPr>
              <w:pStyle w:val="TableParagraph"/>
              <w:numPr>
                <w:ilvl w:val="0"/>
                <w:numId w:val="14"/>
              </w:numPr>
              <w:tabs>
                <w:tab w:val="left" w:pos="573"/>
                <w:tab w:val="left" w:pos="574"/>
                <w:tab w:val="left" w:pos="3444"/>
              </w:tabs>
              <w:ind w:right="117" w:hanging="12"/>
              <w:rPr>
                <w:sz w:val="24"/>
              </w:rPr>
            </w:pPr>
            <w:r>
              <w:rPr>
                <w:spacing w:val="-2"/>
                <w:sz w:val="24"/>
              </w:rPr>
              <w:t>Анатомо-фізіологічні</w:t>
            </w:r>
            <w:r>
              <w:rPr>
                <w:sz w:val="24"/>
              </w:rPr>
              <w:tab/>
            </w:r>
            <w:r>
              <w:rPr>
                <w:spacing w:val="-2"/>
                <w:sz w:val="24"/>
              </w:rPr>
              <w:t>особливості підлітків.</w:t>
            </w:r>
          </w:p>
          <w:p w:rsidR="005F4B09" w:rsidRDefault="00BF2CE9">
            <w:pPr>
              <w:pStyle w:val="TableParagraph"/>
              <w:numPr>
                <w:ilvl w:val="0"/>
                <w:numId w:val="14"/>
              </w:numPr>
              <w:tabs>
                <w:tab w:val="left" w:pos="573"/>
                <w:tab w:val="left" w:pos="574"/>
              </w:tabs>
              <w:ind w:left="573"/>
              <w:rPr>
                <w:sz w:val="24"/>
              </w:rPr>
            </w:pPr>
            <w:r>
              <w:rPr>
                <w:sz w:val="24"/>
              </w:rPr>
              <w:t>Психологічні</w:t>
            </w:r>
            <w:r>
              <w:rPr>
                <w:spacing w:val="-5"/>
                <w:sz w:val="24"/>
              </w:rPr>
              <w:t xml:space="preserve"> </w:t>
            </w:r>
            <w:r>
              <w:rPr>
                <w:sz w:val="24"/>
              </w:rPr>
              <w:t>особливості</w:t>
            </w:r>
            <w:r>
              <w:rPr>
                <w:spacing w:val="-4"/>
                <w:sz w:val="24"/>
              </w:rPr>
              <w:t xml:space="preserve"> </w:t>
            </w:r>
            <w:r>
              <w:rPr>
                <w:spacing w:val="-2"/>
                <w:sz w:val="24"/>
              </w:rPr>
              <w:t>підлітків.</w:t>
            </w:r>
          </w:p>
          <w:p w:rsidR="005F4B09" w:rsidRDefault="00BF2CE9">
            <w:pPr>
              <w:pStyle w:val="TableParagraph"/>
              <w:numPr>
                <w:ilvl w:val="0"/>
                <w:numId w:val="14"/>
              </w:numPr>
              <w:tabs>
                <w:tab w:val="left" w:pos="573"/>
                <w:tab w:val="left" w:pos="574"/>
                <w:tab w:val="left" w:pos="1403"/>
                <w:tab w:val="left" w:pos="2595"/>
                <w:tab w:val="left" w:pos="3979"/>
              </w:tabs>
              <w:spacing w:line="265" w:lineRule="exact"/>
              <w:ind w:left="573"/>
              <w:rPr>
                <w:sz w:val="24"/>
              </w:rPr>
            </w:pPr>
            <w:r>
              <w:rPr>
                <w:spacing w:val="-2"/>
                <w:sz w:val="24"/>
              </w:rPr>
              <w:t>Етапи</w:t>
            </w:r>
            <w:r>
              <w:rPr>
                <w:sz w:val="24"/>
              </w:rPr>
              <w:tab/>
            </w:r>
            <w:r>
              <w:rPr>
                <w:spacing w:val="-2"/>
                <w:sz w:val="24"/>
              </w:rPr>
              <w:t>статевого</w:t>
            </w:r>
            <w:r>
              <w:rPr>
                <w:sz w:val="24"/>
              </w:rPr>
              <w:tab/>
            </w:r>
            <w:r>
              <w:rPr>
                <w:spacing w:val="-2"/>
                <w:sz w:val="24"/>
              </w:rPr>
              <w:t>дозрівання.</w:t>
            </w:r>
            <w:r>
              <w:rPr>
                <w:sz w:val="24"/>
              </w:rPr>
              <w:tab/>
            </w:r>
            <w:r>
              <w:rPr>
                <w:spacing w:val="-4"/>
                <w:sz w:val="24"/>
              </w:rPr>
              <w:t>Шкала</w:t>
            </w:r>
          </w:p>
        </w:tc>
        <w:tc>
          <w:tcPr>
            <w:tcW w:w="5263" w:type="dxa"/>
            <w:gridSpan w:val="3"/>
            <w:tcBorders>
              <w:top w:val="single" w:sz="4" w:space="0" w:color="221F1F"/>
              <w:left w:val="single" w:sz="4" w:space="0" w:color="221F1F"/>
              <w:bottom w:val="single" w:sz="4" w:space="0" w:color="221F1F"/>
              <w:right w:val="single" w:sz="4" w:space="0" w:color="221F1F"/>
            </w:tcBorders>
          </w:tcPr>
          <w:p w:rsidR="005F4B09" w:rsidRDefault="00BF2CE9">
            <w:pPr>
              <w:pStyle w:val="TableParagraph"/>
              <w:numPr>
                <w:ilvl w:val="0"/>
                <w:numId w:val="13"/>
              </w:numPr>
              <w:tabs>
                <w:tab w:val="left" w:pos="571"/>
                <w:tab w:val="left" w:pos="572"/>
              </w:tabs>
              <w:spacing w:line="267" w:lineRule="exact"/>
              <w:ind w:hanging="431"/>
              <w:rPr>
                <w:sz w:val="24"/>
              </w:rPr>
            </w:pPr>
            <w:r>
              <w:rPr>
                <w:sz w:val="24"/>
              </w:rPr>
              <w:t>Виконувати</w:t>
            </w:r>
            <w:r>
              <w:rPr>
                <w:spacing w:val="-4"/>
                <w:sz w:val="24"/>
              </w:rPr>
              <w:t xml:space="preserve"> </w:t>
            </w:r>
            <w:r>
              <w:rPr>
                <w:sz w:val="24"/>
              </w:rPr>
              <w:t>загальний</w:t>
            </w:r>
            <w:r>
              <w:rPr>
                <w:spacing w:val="-6"/>
                <w:sz w:val="24"/>
              </w:rPr>
              <w:t xml:space="preserve"> </w:t>
            </w:r>
            <w:r>
              <w:rPr>
                <w:sz w:val="24"/>
              </w:rPr>
              <w:t>лікарський</w:t>
            </w:r>
            <w:r>
              <w:rPr>
                <w:spacing w:val="-4"/>
                <w:sz w:val="24"/>
              </w:rPr>
              <w:t xml:space="preserve"> </w:t>
            </w:r>
            <w:r>
              <w:rPr>
                <w:spacing w:val="-2"/>
                <w:sz w:val="24"/>
              </w:rPr>
              <w:t>огляд.</w:t>
            </w:r>
          </w:p>
          <w:p w:rsidR="005F4B09" w:rsidRDefault="00BF2CE9">
            <w:pPr>
              <w:pStyle w:val="TableParagraph"/>
              <w:numPr>
                <w:ilvl w:val="0"/>
                <w:numId w:val="13"/>
              </w:numPr>
              <w:tabs>
                <w:tab w:val="left" w:pos="571"/>
                <w:tab w:val="left" w:pos="572"/>
                <w:tab w:val="left" w:pos="1645"/>
                <w:tab w:val="left" w:pos="3612"/>
                <w:tab w:val="left" w:pos="4892"/>
              </w:tabs>
              <w:ind w:left="150" w:right="146" w:hanging="10"/>
              <w:rPr>
                <w:sz w:val="24"/>
              </w:rPr>
            </w:pPr>
            <w:r>
              <w:rPr>
                <w:spacing w:val="-2"/>
                <w:sz w:val="24"/>
              </w:rPr>
              <w:t>Оцінити</w:t>
            </w:r>
            <w:r>
              <w:rPr>
                <w:sz w:val="24"/>
              </w:rPr>
              <w:tab/>
            </w:r>
            <w:r>
              <w:rPr>
                <w:spacing w:val="-2"/>
                <w:sz w:val="24"/>
              </w:rPr>
              <w:t>антропометричні</w:t>
            </w:r>
            <w:r>
              <w:rPr>
                <w:sz w:val="24"/>
              </w:rPr>
              <w:tab/>
            </w:r>
            <w:r>
              <w:rPr>
                <w:spacing w:val="-2"/>
                <w:sz w:val="24"/>
              </w:rPr>
              <w:t>показники</w:t>
            </w:r>
            <w:r>
              <w:rPr>
                <w:sz w:val="24"/>
              </w:rPr>
              <w:tab/>
            </w:r>
            <w:r>
              <w:rPr>
                <w:spacing w:val="-6"/>
                <w:sz w:val="24"/>
              </w:rPr>
              <w:t xml:space="preserve">та </w:t>
            </w:r>
            <w:r>
              <w:rPr>
                <w:sz w:val="24"/>
              </w:rPr>
              <w:t>ІМТ у відповідності до віку і статі.</w:t>
            </w:r>
          </w:p>
          <w:p w:rsidR="005F4B09" w:rsidRDefault="00BF2CE9">
            <w:pPr>
              <w:pStyle w:val="TableParagraph"/>
              <w:numPr>
                <w:ilvl w:val="0"/>
                <w:numId w:val="13"/>
              </w:numPr>
              <w:tabs>
                <w:tab w:val="left" w:pos="571"/>
                <w:tab w:val="left" w:pos="572"/>
                <w:tab w:val="left" w:pos="1775"/>
                <w:tab w:val="left" w:pos="3013"/>
                <w:tab w:val="left" w:pos="4274"/>
              </w:tabs>
              <w:ind w:left="150" w:right="143" w:hanging="10"/>
              <w:rPr>
                <w:sz w:val="24"/>
              </w:rPr>
            </w:pPr>
            <w:r>
              <w:rPr>
                <w:spacing w:val="-2"/>
                <w:sz w:val="24"/>
              </w:rPr>
              <w:t>Оцінити</w:t>
            </w:r>
            <w:r>
              <w:rPr>
                <w:sz w:val="24"/>
              </w:rPr>
              <w:tab/>
            </w:r>
            <w:r>
              <w:rPr>
                <w:spacing w:val="-2"/>
                <w:sz w:val="24"/>
              </w:rPr>
              <w:t>статевий</w:t>
            </w:r>
            <w:r>
              <w:rPr>
                <w:sz w:val="24"/>
              </w:rPr>
              <w:tab/>
            </w:r>
            <w:r>
              <w:rPr>
                <w:spacing w:val="-2"/>
                <w:sz w:val="24"/>
              </w:rPr>
              <w:t>розвиток</w:t>
            </w:r>
            <w:r>
              <w:rPr>
                <w:sz w:val="24"/>
              </w:rPr>
              <w:tab/>
            </w:r>
            <w:r>
              <w:rPr>
                <w:spacing w:val="-2"/>
                <w:sz w:val="24"/>
              </w:rPr>
              <w:t xml:space="preserve">підлітка </w:t>
            </w:r>
            <w:r>
              <w:rPr>
                <w:sz w:val="24"/>
              </w:rPr>
              <w:t>(хлопця та дівчини).</w:t>
            </w:r>
          </w:p>
          <w:p w:rsidR="005F4B09" w:rsidRDefault="00BF2CE9">
            <w:pPr>
              <w:pStyle w:val="TableParagraph"/>
              <w:numPr>
                <w:ilvl w:val="0"/>
                <w:numId w:val="13"/>
              </w:numPr>
              <w:tabs>
                <w:tab w:val="left" w:pos="571"/>
                <w:tab w:val="left" w:pos="572"/>
                <w:tab w:val="left" w:pos="2060"/>
                <w:tab w:val="left" w:pos="3862"/>
                <w:tab w:val="left" w:pos="4946"/>
              </w:tabs>
              <w:spacing w:line="265" w:lineRule="exact"/>
              <w:ind w:hanging="431"/>
              <w:rPr>
                <w:sz w:val="24"/>
              </w:rPr>
            </w:pPr>
            <w:r>
              <w:rPr>
                <w:spacing w:val="-2"/>
                <w:sz w:val="24"/>
              </w:rPr>
              <w:t>Встановити</w:t>
            </w:r>
            <w:r>
              <w:rPr>
                <w:sz w:val="24"/>
              </w:rPr>
              <w:tab/>
            </w:r>
            <w:r>
              <w:rPr>
                <w:spacing w:val="-2"/>
                <w:sz w:val="24"/>
              </w:rPr>
              <w:t>психологічний</w:t>
            </w:r>
            <w:r>
              <w:rPr>
                <w:sz w:val="24"/>
              </w:rPr>
              <w:tab/>
            </w:r>
            <w:r>
              <w:rPr>
                <w:spacing w:val="-2"/>
                <w:sz w:val="24"/>
              </w:rPr>
              <w:t>контакт</w:t>
            </w:r>
            <w:r>
              <w:rPr>
                <w:sz w:val="24"/>
              </w:rPr>
              <w:tab/>
            </w:r>
            <w:r>
              <w:rPr>
                <w:spacing w:val="-5"/>
                <w:sz w:val="24"/>
              </w:rPr>
              <w:t>із</w:t>
            </w:r>
          </w:p>
        </w:tc>
      </w:tr>
    </w:tbl>
    <w:p w:rsidR="005F4B09" w:rsidRDefault="005F4B09">
      <w:pPr>
        <w:spacing w:line="265" w:lineRule="exact"/>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3963"/>
        <w:gridCol w:w="3258"/>
        <w:gridCol w:w="1987"/>
      </w:tblGrid>
      <w:tr w:rsidR="005F4B09">
        <w:trPr>
          <w:trHeight w:val="9935"/>
        </w:trPr>
        <w:tc>
          <w:tcPr>
            <w:tcW w:w="4803" w:type="dxa"/>
            <w:gridSpan w:val="2"/>
          </w:tcPr>
          <w:p w:rsidR="005F4B09" w:rsidRDefault="00BF2CE9">
            <w:pPr>
              <w:pStyle w:val="TableParagraph"/>
              <w:spacing w:line="267" w:lineRule="exact"/>
              <w:ind w:left="158"/>
              <w:rPr>
                <w:sz w:val="24"/>
              </w:rPr>
            </w:pPr>
            <w:r>
              <w:rPr>
                <w:spacing w:val="-2"/>
                <w:sz w:val="24"/>
              </w:rPr>
              <w:lastRenderedPageBreak/>
              <w:t>Таннера.</w:t>
            </w:r>
          </w:p>
          <w:p w:rsidR="005F4B09" w:rsidRDefault="00BF2CE9">
            <w:pPr>
              <w:pStyle w:val="TableParagraph"/>
              <w:numPr>
                <w:ilvl w:val="0"/>
                <w:numId w:val="12"/>
              </w:numPr>
              <w:tabs>
                <w:tab w:val="left" w:pos="573"/>
                <w:tab w:val="left" w:pos="574"/>
              </w:tabs>
              <w:rPr>
                <w:sz w:val="24"/>
              </w:rPr>
            </w:pPr>
            <w:r>
              <w:rPr>
                <w:sz w:val="24"/>
              </w:rPr>
              <w:t>Ризики</w:t>
            </w:r>
            <w:r>
              <w:rPr>
                <w:spacing w:val="-2"/>
                <w:sz w:val="24"/>
              </w:rPr>
              <w:t xml:space="preserve"> </w:t>
            </w:r>
            <w:r>
              <w:rPr>
                <w:sz w:val="24"/>
              </w:rPr>
              <w:t>періоду</w:t>
            </w:r>
            <w:r>
              <w:rPr>
                <w:spacing w:val="-9"/>
                <w:sz w:val="24"/>
              </w:rPr>
              <w:t xml:space="preserve"> </w:t>
            </w:r>
            <w:r>
              <w:rPr>
                <w:spacing w:val="-2"/>
                <w:sz w:val="24"/>
              </w:rPr>
              <w:t>пубертату.</w:t>
            </w:r>
          </w:p>
          <w:p w:rsidR="005F4B09" w:rsidRDefault="00BF2CE9">
            <w:pPr>
              <w:pStyle w:val="TableParagraph"/>
              <w:numPr>
                <w:ilvl w:val="0"/>
                <w:numId w:val="12"/>
              </w:numPr>
              <w:tabs>
                <w:tab w:val="left" w:pos="573"/>
                <w:tab w:val="left" w:pos="574"/>
              </w:tabs>
              <w:rPr>
                <w:sz w:val="24"/>
              </w:rPr>
            </w:pPr>
            <w:r>
              <w:rPr>
                <w:sz w:val="24"/>
              </w:rPr>
              <w:t>Аддиктивні</w:t>
            </w:r>
            <w:r>
              <w:rPr>
                <w:spacing w:val="-5"/>
                <w:sz w:val="24"/>
              </w:rPr>
              <w:t xml:space="preserve"> </w:t>
            </w:r>
            <w:r>
              <w:rPr>
                <w:sz w:val="24"/>
              </w:rPr>
              <w:t>варіанти</w:t>
            </w:r>
            <w:r>
              <w:rPr>
                <w:spacing w:val="-5"/>
                <w:sz w:val="24"/>
              </w:rPr>
              <w:t xml:space="preserve"> </w:t>
            </w:r>
            <w:r>
              <w:rPr>
                <w:spacing w:val="-2"/>
                <w:sz w:val="24"/>
              </w:rPr>
              <w:t>поведінки.</w:t>
            </w:r>
          </w:p>
          <w:p w:rsidR="005F4B09" w:rsidRDefault="00BF2CE9">
            <w:pPr>
              <w:pStyle w:val="TableParagraph"/>
              <w:numPr>
                <w:ilvl w:val="0"/>
                <w:numId w:val="12"/>
              </w:numPr>
              <w:tabs>
                <w:tab w:val="left" w:pos="573"/>
                <w:tab w:val="left" w:pos="574"/>
              </w:tabs>
              <w:rPr>
                <w:sz w:val="24"/>
              </w:rPr>
            </w:pPr>
            <w:r>
              <w:rPr>
                <w:sz w:val="24"/>
              </w:rPr>
              <w:t>Залежні</w:t>
            </w:r>
            <w:r>
              <w:rPr>
                <w:spacing w:val="-3"/>
                <w:sz w:val="24"/>
              </w:rPr>
              <w:t xml:space="preserve"> </w:t>
            </w:r>
            <w:r>
              <w:rPr>
                <w:sz w:val="24"/>
              </w:rPr>
              <w:t>варіанти</w:t>
            </w:r>
            <w:r>
              <w:rPr>
                <w:spacing w:val="-1"/>
                <w:sz w:val="24"/>
              </w:rPr>
              <w:t xml:space="preserve"> </w:t>
            </w:r>
            <w:r>
              <w:rPr>
                <w:spacing w:val="-2"/>
                <w:sz w:val="24"/>
              </w:rPr>
              <w:t>поведінки.</w:t>
            </w:r>
          </w:p>
          <w:p w:rsidR="005F4B09" w:rsidRDefault="00BF2CE9">
            <w:pPr>
              <w:pStyle w:val="TableParagraph"/>
              <w:numPr>
                <w:ilvl w:val="0"/>
                <w:numId w:val="12"/>
              </w:numPr>
              <w:tabs>
                <w:tab w:val="left" w:pos="573"/>
                <w:tab w:val="left" w:pos="574"/>
                <w:tab w:val="left" w:pos="1952"/>
                <w:tab w:val="left" w:pos="3543"/>
              </w:tabs>
              <w:ind w:left="158" w:right="119" w:hanging="12"/>
              <w:rPr>
                <w:sz w:val="24"/>
              </w:rPr>
            </w:pPr>
            <w:r>
              <w:rPr>
                <w:spacing w:val="-2"/>
                <w:sz w:val="24"/>
              </w:rPr>
              <w:t>Основи</w:t>
            </w:r>
            <w:r>
              <w:rPr>
                <w:sz w:val="24"/>
              </w:rPr>
              <w:tab/>
            </w:r>
            <w:r>
              <w:rPr>
                <w:spacing w:val="-2"/>
                <w:sz w:val="24"/>
              </w:rPr>
              <w:t>статевого</w:t>
            </w:r>
            <w:r>
              <w:rPr>
                <w:sz w:val="24"/>
              </w:rPr>
              <w:tab/>
            </w:r>
            <w:r>
              <w:rPr>
                <w:spacing w:val="-2"/>
                <w:sz w:val="24"/>
              </w:rPr>
              <w:t xml:space="preserve">виховання. </w:t>
            </w:r>
            <w:r>
              <w:rPr>
                <w:sz w:val="24"/>
              </w:rPr>
              <w:t>Попередження ранньої вагітності.</w:t>
            </w:r>
          </w:p>
          <w:p w:rsidR="005F4B09" w:rsidRDefault="00BF2CE9">
            <w:pPr>
              <w:pStyle w:val="TableParagraph"/>
              <w:numPr>
                <w:ilvl w:val="0"/>
                <w:numId w:val="12"/>
              </w:numPr>
              <w:tabs>
                <w:tab w:val="left" w:pos="573"/>
                <w:tab w:val="left" w:pos="574"/>
                <w:tab w:val="left" w:pos="1702"/>
                <w:tab w:val="left" w:pos="2228"/>
                <w:tab w:val="left" w:pos="3750"/>
              </w:tabs>
              <w:ind w:left="158" w:right="118" w:hanging="12"/>
              <w:rPr>
                <w:sz w:val="24"/>
              </w:rPr>
            </w:pPr>
            <w:r>
              <w:rPr>
                <w:spacing w:val="-2"/>
                <w:sz w:val="24"/>
              </w:rPr>
              <w:t>Інфекції,</w:t>
            </w:r>
            <w:r>
              <w:rPr>
                <w:sz w:val="24"/>
              </w:rPr>
              <w:tab/>
            </w:r>
            <w:r>
              <w:rPr>
                <w:spacing w:val="-6"/>
                <w:sz w:val="24"/>
              </w:rPr>
              <w:t>що</w:t>
            </w:r>
            <w:r>
              <w:rPr>
                <w:sz w:val="24"/>
              </w:rPr>
              <w:tab/>
            </w:r>
            <w:r>
              <w:rPr>
                <w:spacing w:val="-2"/>
                <w:sz w:val="24"/>
              </w:rPr>
              <w:t>передаються</w:t>
            </w:r>
            <w:r>
              <w:rPr>
                <w:sz w:val="24"/>
              </w:rPr>
              <w:tab/>
            </w:r>
            <w:r>
              <w:rPr>
                <w:spacing w:val="-2"/>
                <w:sz w:val="24"/>
              </w:rPr>
              <w:t>статевим шляхом.</w:t>
            </w:r>
          </w:p>
          <w:p w:rsidR="005F4B09" w:rsidRDefault="00BF2CE9">
            <w:pPr>
              <w:pStyle w:val="TableParagraph"/>
              <w:numPr>
                <w:ilvl w:val="0"/>
                <w:numId w:val="12"/>
              </w:numPr>
              <w:tabs>
                <w:tab w:val="left" w:pos="574"/>
              </w:tabs>
              <w:rPr>
                <w:sz w:val="24"/>
              </w:rPr>
            </w:pPr>
            <w:r>
              <w:rPr>
                <w:sz w:val="24"/>
              </w:rPr>
              <w:t>ВІЛ</w:t>
            </w:r>
            <w:r>
              <w:rPr>
                <w:spacing w:val="-3"/>
                <w:sz w:val="24"/>
              </w:rPr>
              <w:t xml:space="preserve"> </w:t>
            </w:r>
            <w:r>
              <w:rPr>
                <w:sz w:val="24"/>
              </w:rPr>
              <w:t>/</w:t>
            </w:r>
            <w:r>
              <w:rPr>
                <w:spacing w:val="-2"/>
                <w:sz w:val="24"/>
              </w:rPr>
              <w:t xml:space="preserve"> СНІД.</w:t>
            </w:r>
          </w:p>
          <w:p w:rsidR="005F4B09" w:rsidRDefault="00BF2CE9">
            <w:pPr>
              <w:pStyle w:val="TableParagraph"/>
              <w:numPr>
                <w:ilvl w:val="0"/>
                <w:numId w:val="12"/>
              </w:numPr>
              <w:tabs>
                <w:tab w:val="left" w:pos="574"/>
              </w:tabs>
              <w:rPr>
                <w:sz w:val="24"/>
              </w:rPr>
            </w:pPr>
            <w:r>
              <w:rPr>
                <w:sz w:val="24"/>
              </w:rPr>
              <w:t>Підліткові</w:t>
            </w:r>
            <w:r>
              <w:rPr>
                <w:spacing w:val="-5"/>
                <w:sz w:val="24"/>
              </w:rPr>
              <w:t xml:space="preserve"> </w:t>
            </w:r>
            <w:r>
              <w:rPr>
                <w:spacing w:val="-4"/>
                <w:sz w:val="24"/>
              </w:rPr>
              <w:t>акне.</w:t>
            </w:r>
          </w:p>
          <w:p w:rsidR="005F4B09" w:rsidRDefault="00BF2CE9">
            <w:pPr>
              <w:pStyle w:val="TableParagraph"/>
              <w:numPr>
                <w:ilvl w:val="0"/>
                <w:numId w:val="12"/>
              </w:numPr>
              <w:tabs>
                <w:tab w:val="left" w:pos="574"/>
              </w:tabs>
              <w:rPr>
                <w:sz w:val="24"/>
              </w:rPr>
            </w:pPr>
            <w:r>
              <w:rPr>
                <w:sz w:val="24"/>
              </w:rPr>
              <w:t>Особливості</w:t>
            </w:r>
            <w:r>
              <w:rPr>
                <w:spacing w:val="-3"/>
                <w:sz w:val="24"/>
              </w:rPr>
              <w:t xml:space="preserve"> </w:t>
            </w:r>
            <w:r>
              <w:rPr>
                <w:sz w:val="24"/>
              </w:rPr>
              <w:t>підлітків</w:t>
            </w:r>
            <w:r>
              <w:rPr>
                <w:spacing w:val="-7"/>
                <w:sz w:val="24"/>
              </w:rPr>
              <w:t xml:space="preserve"> </w:t>
            </w:r>
            <w:r>
              <w:rPr>
                <w:sz w:val="24"/>
              </w:rPr>
              <w:t>ЛГБТ</w:t>
            </w:r>
            <w:r>
              <w:rPr>
                <w:spacing w:val="-3"/>
                <w:sz w:val="24"/>
              </w:rPr>
              <w:t xml:space="preserve"> </w:t>
            </w:r>
            <w:r>
              <w:rPr>
                <w:spacing w:val="-2"/>
                <w:sz w:val="24"/>
              </w:rPr>
              <w:t>спільноти.</w:t>
            </w:r>
          </w:p>
          <w:p w:rsidR="005F4B09" w:rsidRDefault="00BF2CE9">
            <w:pPr>
              <w:pStyle w:val="TableParagraph"/>
              <w:numPr>
                <w:ilvl w:val="0"/>
                <w:numId w:val="12"/>
              </w:numPr>
              <w:tabs>
                <w:tab w:val="left" w:pos="574"/>
              </w:tabs>
              <w:rPr>
                <w:sz w:val="24"/>
              </w:rPr>
            </w:pPr>
            <w:r>
              <w:rPr>
                <w:sz w:val="24"/>
              </w:rPr>
              <w:t>Міжнародна</w:t>
            </w:r>
            <w:r>
              <w:rPr>
                <w:spacing w:val="40"/>
                <w:sz w:val="24"/>
              </w:rPr>
              <w:t xml:space="preserve"> </w:t>
            </w:r>
            <w:r>
              <w:rPr>
                <w:sz w:val="24"/>
              </w:rPr>
              <w:t>стратегія</w:t>
            </w:r>
            <w:r>
              <w:rPr>
                <w:spacing w:val="41"/>
                <w:sz w:val="24"/>
              </w:rPr>
              <w:t xml:space="preserve"> </w:t>
            </w:r>
            <w:r>
              <w:rPr>
                <w:spacing w:val="-2"/>
                <w:sz w:val="24"/>
              </w:rPr>
              <w:t>ВООЗ/ЮНІСЕФ</w:t>
            </w:r>
          </w:p>
          <w:p w:rsidR="005F4B09" w:rsidRDefault="00BF2CE9">
            <w:pPr>
              <w:pStyle w:val="TableParagraph"/>
              <w:spacing w:before="1"/>
              <w:ind w:left="158" w:right="118"/>
              <w:jc w:val="both"/>
              <w:rPr>
                <w:sz w:val="24"/>
              </w:rPr>
            </w:pPr>
            <w:r>
              <w:rPr>
                <w:sz w:val="24"/>
              </w:rPr>
              <w:t>«Медико-психологічна допомога підліткам і молоді на основі дружнього підходу. Клініки, дружні до молоді».</w:t>
            </w:r>
          </w:p>
          <w:p w:rsidR="005F4B09" w:rsidRDefault="00BF2CE9">
            <w:pPr>
              <w:pStyle w:val="TableParagraph"/>
              <w:numPr>
                <w:ilvl w:val="0"/>
                <w:numId w:val="12"/>
              </w:numPr>
              <w:tabs>
                <w:tab w:val="left" w:pos="574"/>
              </w:tabs>
              <w:ind w:left="158" w:right="118" w:hanging="12"/>
              <w:jc w:val="both"/>
              <w:rPr>
                <w:sz w:val="24"/>
              </w:rPr>
            </w:pPr>
            <w:r>
              <w:rPr>
                <w:sz w:val="24"/>
              </w:rPr>
              <w:t>Особливості перебігу гострих та хронічних захворювань у підлітків.</w:t>
            </w:r>
          </w:p>
        </w:tc>
        <w:tc>
          <w:tcPr>
            <w:tcW w:w="5245" w:type="dxa"/>
            <w:gridSpan w:val="2"/>
          </w:tcPr>
          <w:p w:rsidR="005F4B09" w:rsidRDefault="00BF2CE9">
            <w:pPr>
              <w:pStyle w:val="TableParagraph"/>
              <w:spacing w:line="267" w:lineRule="exact"/>
              <w:ind w:left="150"/>
              <w:rPr>
                <w:sz w:val="24"/>
              </w:rPr>
            </w:pPr>
            <w:r>
              <w:rPr>
                <w:spacing w:val="-2"/>
                <w:sz w:val="24"/>
              </w:rPr>
              <w:t>підлітком.</w:t>
            </w:r>
          </w:p>
          <w:p w:rsidR="005F4B09" w:rsidRDefault="00BF2CE9">
            <w:pPr>
              <w:pStyle w:val="TableParagraph"/>
              <w:numPr>
                <w:ilvl w:val="0"/>
                <w:numId w:val="11"/>
              </w:numPr>
              <w:tabs>
                <w:tab w:val="left" w:pos="572"/>
              </w:tabs>
              <w:ind w:hanging="431"/>
              <w:jc w:val="both"/>
              <w:rPr>
                <w:sz w:val="24"/>
              </w:rPr>
            </w:pPr>
            <w:r>
              <w:rPr>
                <w:sz w:val="24"/>
              </w:rPr>
              <w:t>Оцінити</w:t>
            </w:r>
            <w:r>
              <w:rPr>
                <w:spacing w:val="-5"/>
                <w:sz w:val="24"/>
              </w:rPr>
              <w:t xml:space="preserve"> </w:t>
            </w:r>
            <w:r>
              <w:rPr>
                <w:sz w:val="24"/>
              </w:rPr>
              <w:t>психологічний</w:t>
            </w:r>
            <w:r>
              <w:rPr>
                <w:spacing w:val="-5"/>
                <w:sz w:val="24"/>
              </w:rPr>
              <w:t xml:space="preserve"> </w:t>
            </w:r>
            <w:r>
              <w:rPr>
                <w:sz w:val="24"/>
              </w:rPr>
              <w:t>статус</w:t>
            </w:r>
            <w:r>
              <w:rPr>
                <w:spacing w:val="-2"/>
                <w:sz w:val="24"/>
              </w:rPr>
              <w:t xml:space="preserve"> підлітка.</w:t>
            </w:r>
          </w:p>
          <w:p w:rsidR="005F4B09" w:rsidRDefault="00BF2CE9">
            <w:pPr>
              <w:pStyle w:val="TableParagraph"/>
              <w:numPr>
                <w:ilvl w:val="0"/>
                <w:numId w:val="11"/>
              </w:numPr>
              <w:tabs>
                <w:tab w:val="left" w:pos="572"/>
                <w:tab w:val="left" w:pos="2392"/>
                <w:tab w:val="left" w:pos="3742"/>
              </w:tabs>
              <w:ind w:left="150" w:right="121" w:hanging="10"/>
              <w:jc w:val="both"/>
              <w:rPr>
                <w:sz w:val="24"/>
              </w:rPr>
            </w:pPr>
            <w:r>
              <w:rPr>
                <w:spacing w:val="-2"/>
                <w:sz w:val="24"/>
              </w:rPr>
              <w:t>Проводити</w:t>
            </w:r>
            <w:r>
              <w:rPr>
                <w:sz w:val="24"/>
              </w:rPr>
              <w:tab/>
            </w:r>
            <w:r>
              <w:rPr>
                <w:spacing w:val="-2"/>
                <w:sz w:val="24"/>
              </w:rPr>
              <w:t>базове</w:t>
            </w:r>
            <w:r>
              <w:rPr>
                <w:sz w:val="24"/>
              </w:rPr>
              <w:tab/>
            </w:r>
            <w:r>
              <w:rPr>
                <w:spacing w:val="-2"/>
                <w:sz w:val="24"/>
              </w:rPr>
              <w:t xml:space="preserve">психологічне </w:t>
            </w:r>
            <w:r>
              <w:rPr>
                <w:sz w:val="24"/>
              </w:rPr>
              <w:t>консультування підлітка.</w:t>
            </w:r>
          </w:p>
          <w:p w:rsidR="005F4B09" w:rsidRDefault="00BF2CE9">
            <w:pPr>
              <w:pStyle w:val="TableParagraph"/>
              <w:numPr>
                <w:ilvl w:val="0"/>
                <w:numId w:val="11"/>
              </w:numPr>
              <w:tabs>
                <w:tab w:val="left" w:pos="572"/>
              </w:tabs>
              <w:ind w:left="150" w:right="123" w:hanging="10"/>
              <w:jc w:val="both"/>
              <w:rPr>
                <w:sz w:val="24"/>
              </w:rPr>
            </w:pPr>
            <w:r>
              <w:rPr>
                <w:sz w:val="24"/>
              </w:rPr>
              <w:t xml:space="preserve">Оцінити стан підлітка при алкогольному </w:t>
            </w:r>
            <w:r>
              <w:rPr>
                <w:spacing w:val="-2"/>
                <w:sz w:val="24"/>
              </w:rPr>
              <w:t>сп’янінні.</w:t>
            </w:r>
          </w:p>
          <w:p w:rsidR="005F4B09" w:rsidRDefault="00BF2CE9">
            <w:pPr>
              <w:pStyle w:val="TableParagraph"/>
              <w:numPr>
                <w:ilvl w:val="0"/>
                <w:numId w:val="11"/>
              </w:numPr>
              <w:tabs>
                <w:tab w:val="left" w:pos="572"/>
              </w:tabs>
              <w:ind w:left="150" w:right="126" w:hanging="10"/>
              <w:jc w:val="both"/>
              <w:rPr>
                <w:sz w:val="24"/>
              </w:rPr>
            </w:pPr>
            <w:r>
              <w:rPr>
                <w:sz w:val="24"/>
              </w:rPr>
              <w:t>Оцінити стан підлітка при вживанні психоактивних речовин.</w:t>
            </w:r>
          </w:p>
          <w:p w:rsidR="005F4B09" w:rsidRDefault="00BF2CE9">
            <w:pPr>
              <w:pStyle w:val="TableParagraph"/>
              <w:numPr>
                <w:ilvl w:val="0"/>
                <w:numId w:val="11"/>
              </w:numPr>
              <w:tabs>
                <w:tab w:val="left" w:pos="572"/>
              </w:tabs>
              <w:ind w:left="150" w:right="126" w:hanging="10"/>
              <w:jc w:val="both"/>
              <w:rPr>
                <w:sz w:val="24"/>
              </w:rPr>
            </w:pPr>
            <w:r>
              <w:rPr>
                <w:sz w:val="24"/>
              </w:rPr>
              <w:t>Оцінити результати вимірювання артеріального тиску.</w:t>
            </w:r>
          </w:p>
          <w:p w:rsidR="005F4B09" w:rsidRDefault="00BF2CE9">
            <w:pPr>
              <w:pStyle w:val="TableParagraph"/>
              <w:numPr>
                <w:ilvl w:val="0"/>
                <w:numId w:val="11"/>
              </w:numPr>
              <w:tabs>
                <w:tab w:val="left" w:pos="572"/>
              </w:tabs>
              <w:ind w:left="150" w:right="126" w:hanging="10"/>
              <w:jc w:val="both"/>
              <w:rPr>
                <w:sz w:val="24"/>
              </w:rPr>
            </w:pPr>
            <w:r>
              <w:rPr>
                <w:sz w:val="24"/>
              </w:rPr>
              <w:t xml:space="preserve">Оцінити дані пальпаторного обстеження молочних залоз та огляду зовнішніх статевих </w:t>
            </w:r>
            <w:r>
              <w:rPr>
                <w:spacing w:val="-2"/>
                <w:sz w:val="24"/>
              </w:rPr>
              <w:t>органів.</w:t>
            </w:r>
          </w:p>
          <w:p w:rsidR="005F4B09" w:rsidRDefault="00BF2CE9">
            <w:pPr>
              <w:pStyle w:val="TableParagraph"/>
              <w:numPr>
                <w:ilvl w:val="0"/>
                <w:numId w:val="11"/>
              </w:numPr>
              <w:tabs>
                <w:tab w:val="left" w:pos="572"/>
              </w:tabs>
              <w:spacing w:before="1"/>
              <w:ind w:left="150" w:right="126" w:hanging="10"/>
              <w:jc w:val="both"/>
              <w:rPr>
                <w:sz w:val="24"/>
              </w:rPr>
            </w:pPr>
            <w:r>
              <w:rPr>
                <w:sz w:val="24"/>
              </w:rPr>
              <w:t>Надати рекомендації щодо використання методів контрацепції підліткам жіночої та чоловічої статі.</w:t>
            </w:r>
          </w:p>
          <w:p w:rsidR="005F4B09" w:rsidRDefault="00BF2CE9">
            <w:pPr>
              <w:pStyle w:val="TableParagraph"/>
              <w:numPr>
                <w:ilvl w:val="0"/>
                <w:numId w:val="11"/>
              </w:numPr>
              <w:tabs>
                <w:tab w:val="left" w:pos="572"/>
              </w:tabs>
              <w:ind w:left="150" w:right="125" w:hanging="10"/>
              <w:jc w:val="both"/>
              <w:rPr>
                <w:sz w:val="24"/>
              </w:rPr>
            </w:pPr>
            <w:r>
              <w:rPr>
                <w:sz w:val="24"/>
              </w:rPr>
              <w:t>Провести бесіду щодо визначення ризиків періоду пубертату та їх попередження (куріння тютюну, вживання алкоголю та наркотиків, суїцидальна поведінка, попередження ранньої вагітності та інфекцій, що передаються статевим шляхом).</w:t>
            </w:r>
          </w:p>
          <w:p w:rsidR="005F4B09" w:rsidRDefault="00BF2CE9">
            <w:pPr>
              <w:pStyle w:val="TableParagraph"/>
              <w:numPr>
                <w:ilvl w:val="0"/>
                <w:numId w:val="11"/>
              </w:numPr>
              <w:tabs>
                <w:tab w:val="left" w:pos="572"/>
              </w:tabs>
              <w:ind w:left="150" w:right="123" w:hanging="10"/>
              <w:jc w:val="both"/>
              <w:rPr>
                <w:sz w:val="24"/>
              </w:rPr>
            </w:pPr>
            <w:r>
              <w:rPr>
                <w:sz w:val="24"/>
              </w:rPr>
              <w:t xml:space="preserve">Запідозрити наявність ендокринної патології та скерувати пацієнта до </w:t>
            </w:r>
            <w:r>
              <w:rPr>
                <w:spacing w:val="-2"/>
                <w:sz w:val="24"/>
              </w:rPr>
              <w:t>ендокринолога.</w:t>
            </w:r>
          </w:p>
          <w:p w:rsidR="005F4B09" w:rsidRDefault="00BF2CE9">
            <w:pPr>
              <w:pStyle w:val="TableParagraph"/>
              <w:numPr>
                <w:ilvl w:val="0"/>
                <w:numId w:val="11"/>
              </w:numPr>
              <w:tabs>
                <w:tab w:val="left" w:pos="572"/>
              </w:tabs>
              <w:ind w:left="150" w:right="127" w:hanging="10"/>
              <w:jc w:val="both"/>
              <w:rPr>
                <w:sz w:val="24"/>
              </w:rPr>
            </w:pPr>
            <w:r>
              <w:rPr>
                <w:sz w:val="24"/>
              </w:rPr>
              <w:t>Запідозрити наявність проблем із статевою системою підлітка та/ або на наявність вагітності та скерувати підлітка до гінеколога/ уролога/ андролога.</w:t>
            </w:r>
          </w:p>
          <w:p w:rsidR="005F4B09" w:rsidRDefault="00BF2CE9">
            <w:pPr>
              <w:pStyle w:val="TableParagraph"/>
              <w:numPr>
                <w:ilvl w:val="0"/>
                <w:numId w:val="11"/>
              </w:numPr>
              <w:tabs>
                <w:tab w:val="left" w:pos="572"/>
              </w:tabs>
              <w:ind w:left="150" w:right="124" w:hanging="10"/>
              <w:jc w:val="both"/>
              <w:rPr>
                <w:sz w:val="24"/>
              </w:rPr>
            </w:pPr>
            <w:r>
              <w:rPr>
                <w:sz w:val="24"/>
              </w:rPr>
              <w:t>Запідозрити наявність хронічного захворювання та, у</w:t>
            </w:r>
            <w:r>
              <w:rPr>
                <w:spacing w:val="-2"/>
                <w:sz w:val="24"/>
              </w:rPr>
              <w:t xml:space="preserve"> </w:t>
            </w:r>
            <w:r>
              <w:rPr>
                <w:sz w:val="24"/>
              </w:rPr>
              <w:t>разі необхідності, скерувати пацієнта до відповідного спеціаліста.</w:t>
            </w:r>
          </w:p>
          <w:p w:rsidR="005F4B09" w:rsidRDefault="00BF2CE9">
            <w:pPr>
              <w:pStyle w:val="TableParagraph"/>
              <w:numPr>
                <w:ilvl w:val="0"/>
                <w:numId w:val="11"/>
              </w:numPr>
              <w:tabs>
                <w:tab w:val="left" w:pos="572"/>
                <w:tab w:val="left" w:pos="2113"/>
                <w:tab w:val="left" w:pos="3885"/>
              </w:tabs>
              <w:ind w:left="150" w:right="126" w:hanging="10"/>
              <w:jc w:val="both"/>
              <w:rPr>
                <w:sz w:val="24"/>
              </w:rPr>
            </w:pPr>
            <w:r>
              <w:rPr>
                <w:sz w:val="24"/>
              </w:rPr>
              <w:t xml:space="preserve">Досягати лікувального комплаєнса (вміти переконати підлітка у необхідності проведення </w:t>
            </w:r>
            <w:r>
              <w:rPr>
                <w:spacing w:val="-2"/>
                <w:sz w:val="24"/>
              </w:rPr>
              <w:t>обстеження,</w:t>
            </w:r>
            <w:r>
              <w:rPr>
                <w:sz w:val="24"/>
              </w:rPr>
              <w:tab/>
            </w:r>
            <w:r>
              <w:rPr>
                <w:spacing w:val="-2"/>
                <w:sz w:val="24"/>
              </w:rPr>
              <w:t>лікування,</w:t>
            </w:r>
            <w:r>
              <w:rPr>
                <w:sz w:val="24"/>
              </w:rPr>
              <w:tab/>
            </w:r>
            <w:r>
              <w:rPr>
                <w:spacing w:val="-2"/>
                <w:sz w:val="24"/>
              </w:rPr>
              <w:t>дотримання</w:t>
            </w:r>
          </w:p>
          <w:p w:rsidR="005F4B09" w:rsidRDefault="00BF2CE9">
            <w:pPr>
              <w:pStyle w:val="TableParagraph"/>
              <w:spacing w:line="265" w:lineRule="exact"/>
              <w:ind w:left="150"/>
              <w:jc w:val="both"/>
              <w:rPr>
                <w:sz w:val="24"/>
              </w:rPr>
            </w:pPr>
            <w:r>
              <w:rPr>
                <w:sz w:val="24"/>
              </w:rPr>
              <w:t>профілактичних</w:t>
            </w:r>
            <w:r>
              <w:rPr>
                <w:spacing w:val="-4"/>
                <w:sz w:val="24"/>
              </w:rPr>
              <w:t xml:space="preserve"> </w:t>
            </w:r>
            <w:r>
              <w:rPr>
                <w:spacing w:val="-2"/>
                <w:sz w:val="24"/>
              </w:rPr>
              <w:t>рекомендацій).</w:t>
            </w:r>
          </w:p>
        </w:tc>
      </w:tr>
      <w:tr w:rsidR="005F4B09">
        <w:trPr>
          <w:trHeight w:val="318"/>
        </w:trPr>
        <w:tc>
          <w:tcPr>
            <w:tcW w:w="10048" w:type="dxa"/>
            <w:gridSpan w:val="4"/>
          </w:tcPr>
          <w:p w:rsidR="005F4B09" w:rsidRDefault="00BF2CE9">
            <w:pPr>
              <w:pStyle w:val="TableParagraph"/>
              <w:spacing w:before="34" w:line="265" w:lineRule="exact"/>
              <w:ind w:left="3138" w:right="2838"/>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6"/>
        </w:trPr>
        <w:tc>
          <w:tcPr>
            <w:tcW w:w="840" w:type="dxa"/>
          </w:tcPr>
          <w:p w:rsidR="005F4B09" w:rsidRDefault="00BF2CE9">
            <w:pPr>
              <w:pStyle w:val="TableParagraph"/>
              <w:spacing w:line="267" w:lineRule="exact"/>
              <w:ind w:left="227"/>
              <w:rPr>
                <w:b/>
                <w:sz w:val="24"/>
              </w:rPr>
            </w:pPr>
            <w:r>
              <w:rPr>
                <w:b/>
                <w:color w:val="221F1F"/>
                <w:sz w:val="24"/>
              </w:rPr>
              <w:t>№</w:t>
            </w:r>
          </w:p>
        </w:tc>
        <w:tc>
          <w:tcPr>
            <w:tcW w:w="7221" w:type="dxa"/>
            <w:gridSpan w:val="2"/>
          </w:tcPr>
          <w:p w:rsidR="005F4B09" w:rsidRDefault="00BF2CE9">
            <w:pPr>
              <w:pStyle w:val="TableParagraph"/>
              <w:spacing w:before="132"/>
              <w:ind w:left="1027" w:right="884"/>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1987" w:type="dxa"/>
          </w:tcPr>
          <w:p w:rsidR="005F4B09" w:rsidRDefault="00BF2CE9">
            <w:pPr>
              <w:pStyle w:val="TableParagraph"/>
              <w:spacing w:before="132"/>
              <w:ind w:left="4" w:right="-29"/>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90"/>
        </w:trPr>
        <w:tc>
          <w:tcPr>
            <w:tcW w:w="840" w:type="dxa"/>
          </w:tcPr>
          <w:p w:rsidR="005F4B09" w:rsidRDefault="00BF2CE9">
            <w:pPr>
              <w:pStyle w:val="TableParagraph"/>
              <w:spacing w:line="267" w:lineRule="exact"/>
              <w:ind w:right="283"/>
              <w:jc w:val="right"/>
              <w:rPr>
                <w:b/>
                <w:sz w:val="24"/>
              </w:rPr>
            </w:pPr>
            <w:r>
              <w:rPr>
                <w:b/>
                <w:color w:val="221F1F"/>
                <w:spacing w:val="-5"/>
                <w:sz w:val="24"/>
              </w:rPr>
              <w:t>1.</w:t>
            </w:r>
          </w:p>
        </w:tc>
        <w:tc>
          <w:tcPr>
            <w:tcW w:w="7221" w:type="dxa"/>
            <w:gridSpan w:val="2"/>
          </w:tcPr>
          <w:p w:rsidR="005F4B09" w:rsidRDefault="00BF2CE9">
            <w:pPr>
              <w:pStyle w:val="TableParagraph"/>
              <w:spacing w:line="267" w:lineRule="exact"/>
              <w:ind w:left="122"/>
              <w:rPr>
                <w:sz w:val="24"/>
              </w:rPr>
            </w:pPr>
            <w:r>
              <w:rPr>
                <w:sz w:val="24"/>
              </w:rPr>
              <w:t>Проведення</w:t>
            </w:r>
            <w:r>
              <w:rPr>
                <w:spacing w:val="-4"/>
                <w:sz w:val="24"/>
              </w:rPr>
              <w:t xml:space="preserve"> </w:t>
            </w:r>
            <w:r>
              <w:rPr>
                <w:spacing w:val="-2"/>
                <w:sz w:val="24"/>
              </w:rPr>
              <w:t>антропометрії</w:t>
            </w:r>
          </w:p>
        </w:tc>
        <w:tc>
          <w:tcPr>
            <w:tcW w:w="1987" w:type="dxa"/>
          </w:tcPr>
          <w:p w:rsidR="005F4B09" w:rsidRDefault="00BF2CE9">
            <w:pPr>
              <w:pStyle w:val="TableParagraph"/>
              <w:spacing w:before="48"/>
              <w:ind w:left="28"/>
              <w:jc w:val="center"/>
              <w:rPr>
                <w:b/>
                <w:sz w:val="24"/>
              </w:rPr>
            </w:pPr>
            <w:r>
              <w:rPr>
                <w:b/>
                <w:w w:val="99"/>
                <w:sz w:val="24"/>
              </w:rPr>
              <w:t>D</w:t>
            </w:r>
          </w:p>
        </w:tc>
      </w:tr>
      <w:tr w:rsidR="005F4B09">
        <w:trPr>
          <w:trHeight w:val="407"/>
        </w:trPr>
        <w:tc>
          <w:tcPr>
            <w:tcW w:w="840" w:type="dxa"/>
          </w:tcPr>
          <w:p w:rsidR="005F4B09" w:rsidRDefault="00BF2CE9">
            <w:pPr>
              <w:pStyle w:val="TableParagraph"/>
              <w:spacing w:line="267" w:lineRule="exact"/>
              <w:ind w:right="283"/>
              <w:jc w:val="right"/>
              <w:rPr>
                <w:b/>
                <w:sz w:val="24"/>
              </w:rPr>
            </w:pPr>
            <w:r>
              <w:rPr>
                <w:b/>
                <w:color w:val="221F1F"/>
                <w:spacing w:val="-5"/>
                <w:sz w:val="24"/>
              </w:rPr>
              <w:t>2.</w:t>
            </w:r>
          </w:p>
        </w:tc>
        <w:tc>
          <w:tcPr>
            <w:tcW w:w="7221" w:type="dxa"/>
            <w:gridSpan w:val="2"/>
          </w:tcPr>
          <w:p w:rsidR="005F4B09" w:rsidRDefault="00BF2CE9">
            <w:pPr>
              <w:pStyle w:val="TableParagraph"/>
              <w:spacing w:line="267" w:lineRule="exact"/>
              <w:ind w:left="122"/>
              <w:rPr>
                <w:sz w:val="24"/>
              </w:rPr>
            </w:pPr>
            <w:r>
              <w:rPr>
                <w:sz w:val="24"/>
              </w:rPr>
              <w:t>Розрахунок</w:t>
            </w:r>
            <w:r>
              <w:rPr>
                <w:spacing w:val="-2"/>
                <w:sz w:val="24"/>
              </w:rPr>
              <w:t xml:space="preserve"> </w:t>
            </w:r>
            <w:r>
              <w:rPr>
                <w:sz w:val="24"/>
              </w:rPr>
              <w:t>індексу</w:t>
            </w:r>
            <w:r>
              <w:rPr>
                <w:spacing w:val="-8"/>
                <w:sz w:val="24"/>
              </w:rPr>
              <w:t xml:space="preserve"> </w:t>
            </w:r>
            <w:r>
              <w:rPr>
                <w:sz w:val="24"/>
              </w:rPr>
              <w:t>маси</w:t>
            </w:r>
            <w:r>
              <w:rPr>
                <w:spacing w:val="-1"/>
                <w:sz w:val="24"/>
              </w:rPr>
              <w:t xml:space="preserve"> </w:t>
            </w:r>
            <w:r>
              <w:rPr>
                <w:spacing w:val="-4"/>
                <w:sz w:val="24"/>
              </w:rPr>
              <w:t>тіла</w:t>
            </w:r>
          </w:p>
        </w:tc>
        <w:tc>
          <w:tcPr>
            <w:tcW w:w="1987" w:type="dxa"/>
          </w:tcPr>
          <w:p w:rsidR="005F4B09" w:rsidRDefault="00BF2CE9">
            <w:pPr>
              <w:pStyle w:val="TableParagraph"/>
              <w:spacing w:before="55"/>
              <w:ind w:left="28"/>
              <w:jc w:val="center"/>
              <w:rPr>
                <w:b/>
                <w:sz w:val="24"/>
              </w:rPr>
            </w:pPr>
            <w:r>
              <w:rPr>
                <w:b/>
                <w:w w:val="99"/>
                <w:sz w:val="24"/>
              </w:rPr>
              <w:t>D</w:t>
            </w:r>
          </w:p>
        </w:tc>
      </w:tr>
      <w:tr w:rsidR="005F4B09">
        <w:trPr>
          <w:trHeight w:val="414"/>
        </w:trPr>
        <w:tc>
          <w:tcPr>
            <w:tcW w:w="840" w:type="dxa"/>
          </w:tcPr>
          <w:p w:rsidR="005F4B09" w:rsidRDefault="00BF2CE9">
            <w:pPr>
              <w:pStyle w:val="TableParagraph"/>
              <w:spacing w:line="267" w:lineRule="exact"/>
              <w:ind w:right="283"/>
              <w:jc w:val="right"/>
              <w:rPr>
                <w:b/>
                <w:sz w:val="24"/>
              </w:rPr>
            </w:pPr>
            <w:r>
              <w:rPr>
                <w:b/>
                <w:color w:val="221F1F"/>
                <w:spacing w:val="-5"/>
                <w:sz w:val="24"/>
              </w:rPr>
              <w:t>3.</w:t>
            </w:r>
          </w:p>
        </w:tc>
        <w:tc>
          <w:tcPr>
            <w:tcW w:w="7221" w:type="dxa"/>
            <w:gridSpan w:val="2"/>
          </w:tcPr>
          <w:p w:rsidR="005F4B09" w:rsidRDefault="00BF2CE9">
            <w:pPr>
              <w:pStyle w:val="TableParagraph"/>
              <w:spacing w:line="267" w:lineRule="exact"/>
              <w:ind w:left="122"/>
              <w:rPr>
                <w:sz w:val="24"/>
              </w:rPr>
            </w:pPr>
            <w:r>
              <w:rPr>
                <w:sz w:val="24"/>
              </w:rPr>
              <w:t>Вимірювання</w:t>
            </w:r>
            <w:r>
              <w:rPr>
                <w:spacing w:val="-4"/>
                <w:sz w:val="24"/>
              </w:rPr>
              <w:t xml:space="preserve"> </w:t>
            </w:r>
            <w:r>
              <w:rPr>
                <w:sz w:val="24"/>
              </w:rPr>
              <w:t>артеріального</w:t>
            </w:r>
            <w:r>
              <w:rPr>
                <w:spacing w:val="-3"/>
                <w:sz w:val="24"/>
              </w:rPr>
              <w:t xml:space="preserve"> </w:t>
            </w:r>
            <w:r>
              <w:rPr>
                <w:spacing w:val="-4"/>
                <w:sz w:val="24"/>
              </w:rPr>
              <w:t>тиску</w:t>
            </w:r>
          </w:p>
        </w:tc>
        <w:tc>
          <w:tcPr>
            <w:tcW w:w="1987" w:type="dxa"/>
          </w:tcPr>
          <w:p w:rsidR="005F4B09" w:rsidRDefault="00BF2CE9">
            <w:pPr>
              <w:pStyle w:val="TableParagraph"/>
              <w:spacing w:before="60"/>
              <w:ind w:left="28"/>
              <w:jc w:val="center"/>
              <w:rPr>
                <w:b/>
                <w:sz w:val="24"/>
              </w:rPr>
            </w:pPr>
            <w:r>
              <w:rPr>
                <w:b/>
                <w:w w:val="99"/>
                <w:sz w:val="24"/>
              </w:rPr>
              <w:t>D</w:t>
            </w:r>
          </w:p>
        </w:tc>
      </w:tr>
      <w:tr w:rsidR="005F4B09">
        <w:trPr>
          <w:trHeight w:val="552"/>
        </w:trPr>
        <w:tc>
          <w:tcPr>
            <w:tcW w:w="840" w:type="dxa"/>
          </w:tcPr>
          <w:p w:rsidR="005F4B09" w:rsidRDefault="00BF2CE9">
            <w:pPr>
              <w:pStyle w:val="TableParagraph"/>
              <w:spacing w:line="267" w:lineRule="exact"/>
              <w:ind w:right="283"/>
              <w:jc w:val="right"/>
              <w:rPr>
                <w:b/>
                <w:sz w:val="24"/>
              </w:rPr>
            </w:pPr>
            <w:r>
              <w:rPr>
                <w:b/>
                <w:color w:val="221F1F"/>
                <w:spacing w:val="-5"/>
                <w:sz w:val="24"/>
              </w:rPr>
              <w:t>4.</w:t>
            </w:r>
          </w:p>
        </w:tc>
        <w:tc>
          <w:tcPr>
            <w:tcW w:w="7221" w:type="dxa"/>
            <w:gridSpan w:val="2"/>
          </w:tcPr>
          <w:p w:rsidR="005F4B09" w:rsidRDefault="00BF2CE9">
            <w:pPr>
              <w:pStyle w:val="TableParagraph"/>
              <w:spacing w:line="267" w:lineRule="exact"/>
              <w:ind w:left="146"/>
              <w:rPr>
                <w:sz w:val="24"/>
              </w:rPr>
            </w:pPr>
            <w:r>
              <w:rPr>
                <w:sz w:val="24"/>
              </w:rPr>
              <w:t>Пальпація</w:t>
            </w:r>
            <w:r>
              <w:rPr>
                <w:spacing w:val="-3"/>
                <w:sz w:val="24"/>
              </w:rPr>
              <w:t xml:space="preserve"> </w:t>
            </w:r>
            <w:r>
              <w:rPr>
                <w:sz w:val="24"/>
              </w:rPr>
              <w:t>молочних</w:t>
            </w:r>
            <w:r>
              <w:rPr>
                <w:spacing w:val="-3"/>
                <w:sz w:val="24"/>
              </w:rPr>
              <w:t xml:space="preserve"> </w:t>
            </w:r>
            <w:r>
              <w:rPr>
                <w:sz w:val="24"/>
              </w:rPr>
              <w:t>залоз,</w:t>
            </w:r>
            <w:r>
              <w:rPr>
                <w:spacing w:val="-3"/>
                <w:sz w:val="24"/>
              </w:rPr>
              <w:t xml:space="preserve"> </w:t>
            </w:r>
            <w:r>
              <w:rPr>
                <w:sz w:val="24"/>
              </w:rPr>
              <w:t>живота,</w:t>
            </w:r>
            <w:r>
              <w:rPr>
                <w:spacing w:val="-2"/>
                <w:sz w:val="24"/>
              </w:rPr>
              <w:t xml:space="preserve"> </w:t>
            </w:r>
            <w:r>
              <w:rPr>
                <w:sz w:val="24"/>
              </w:rPr>
              <w:t>огляд</w:t>
            </w:r>
            <w:r>
              <w:rPr>
                <w:spacing w:val="-3"/>
                <w:sz w:val="24"/>
              </w:rPr>
              <w:t xml:space="preserve"> </w:t>
            </w:r>
            <w:r>
              <w:rPr>
                <w:sz w:val="24"/>
              </w:rPr>
              <w:t>зовнішніх статевих</w:t>
            </w:r>
            <w:r>
              <w:rPr>
                <w:spacing w:val="57"/>
                <w:sz w:val="24"/>
              </w:rPr>
              <w:t xml:space="preserve"> </w:t>
            </w:r>
            <w:r>
              <w:rPr>
                <w:spacing w:val="-2"/>
                <w:sz w:val="24"/>
              </w:rPr>
              <w:t>орга-</w:t>
            </w:r>
          </w:p>
          <w:p w:rsidR="005F4B09" w:rsidRDefault="00BF2CE9">
            <w:pPr>
              <w:pStyle w:val="TableParagraph"/>
              <w:spacing w:line="265" w:lineRule="exact"/>
              <w:ind w:left="146"/>
              <w:rPr>
                <w:sz w:val="24"/>
              </w:rPr>
            </w:pPr>
            <w:r>
              <w:rPr>
                <w:spacing w:val="-5"/>
                <w:sz w:val="24"/>
              </w:rPr>
              <w:t>нів</w:t>
            </w:r>
          </w:p>
        </w:tc>
        <w:tc>
          <w:tcPr>
            <w:tcW w:w="1987" w:type="dxa"/>
          </w:tcPr>
          <w:p w:rsidR="005F4B09" w:rsidRDefault="00BF2CE9">
            <w:pPr>
              <w:pStyle w:val="TableParagraph"/>
              <w:spacing w:before="130"/>
              <w:ind w:left="28"/>
              <w:jc w:val="center"/>
              <w:rPr>
                <w:b/>
                <w:sz w:val="24"/>
              </w:rPr>
            </w:pPr>
            <w:r>
              <w:rPr>
                <w:b/>
                <w:w w:val="99"/>
                <w:sz w:val="24"/>
              </w:rPr>
              <w:t>C</w:t>
            </w:r>
          </w:p>
        </w:tc>
      </w:tr>
      <w:tr w:rsidR="005F4B09">
        <w:trPr>
          <w:trHeight w:val="414"/>
        </w:trPr>
        <w:tc>
          <w:tcPr>
            <w:tcW w:w="840" w:type="dxa"/>
          </w:tcPr>
          <w:p w:rsidR="005F4B09" w:rsidRDefault="00BF2CE9">
            <w:pPr>
              <w:pStyle w:val="TableParagraph"/>
              <w:spacing w:line="269" w:lineRule="exact"/>
              <w:ind w:right="283"/>
              <w:jc w:val="right"/>
              <w:rPr>
                <w:b/>
                <w:sz w:val="24"/>
              </w:rPr>
            </w:pPr>
            <w:r>
              <w:rPr>
                <w:b/>
                <w:color w:val="221F1F"/>
                <w:spacing w:val="-5"/>
                <w:sz w:val="24"/>
              </w:rPr>
              <w:t>5.</w:t>
            </w:r>
          </w:p>
        </w:tc>
        <w:tc>
          <w:tcPr>
            <w:tcW w:w="7221" w:type="dxa"/>
            <w:gridSpan w:val="2"/>
          </w:tcPr>
          <w:p w:rsidR="005F4B09" w:rsidRDefault="00BF2CE9">
            <w:pPr>
              <w:pStyle w:val="TableParagraph"/>
              <w:spacing w:line="269" w:lineRule="exact"/>
              <w:ind w:left="122"/>
              <w:rPr>
                <w:sz w:val="24"/>
              </w:rPr>
            </w:pPr>
            <w:r>
              <w:rPr>
                <w:sz w:val="24"/>
              </w:rPr>
              <w:t>Невідкладна</w:t>
            </w:r>
            <w:r>
              <w:rPr>
                <w:spacing w:val="-4"/>
                <w:sz w:val="24"/>
              </w:rPr>
              <w:t xml:space="preserve"> </w:t>
            </w:r>
            <w:r>
              <w:rPr>
                <w:sz w:val="24"/>
              </w:rPr>
              <w:t>допомога</w:t>
            </w:r>
            <w:r>
              <w:rPr>
                <w:spacing w:val="-4"/>
                <w:sz w:val="24"/>
              </w:rPr>
              <w:t xml:space="preserve"> </w:t>
            </w:r>
            <w:r>
              <w:rPr>
                <w:sz w:val="24"/>
              </w:rPr>
              <w:t>при</w:t>
            </w:r>
            <w:r>
              <w:rPr>
                <w:spacing w:val="-3"/>
                <w:sz w:val="24"/>
              </w:rPr>
              <w:t xml:space="preserve"> </w:t>
            </w:r>
            <w:r>
              <w:rPr>
                <w:sz w:val="24"/>
              </w:rPr>
              <w:t>отруєнні</w:t>
            </w:r>
            <w:r>
              <w:rPr>
                <w:spacing w:val="-3"/>
                <w:sz w:val="24"/>
              </w:rPr>
              <w:t xml:space="preserve"> </w:t>
            </w:r>
            <w:r>
              <w:rPr>
                <w:spacing w:val="-2"/>
                <w:sz w:val="24"/>
              </w:rPr>
              <w:t>алкоголем</w:t>
            </w:r>
          </w:p>
        </w:tc>
        <w:tc>
          <w:tcPr>
            <w:tcW w:w="1987" w:type="dxa"/>
          </w:tcPr>
          <w:p w:rsidR="005F4B09" w:rsidRDefault="00BF2CE9">
            <w:pPr>
              <w:pStyle w:val="TableParagraph"/>
              <w:spacing w:before="60"/>
              <w:ind w:left="28"/>
              <w:jc w:val="center"/>
              <w:rPr>
                <w:b/>
                <w:sz w:val="24"/>
              </w:rPr>
            </w:pPr>
            <w:r>
              <w:rPr>
                <w:b/>
                <w:w w:val="99"/>
                <w:sz w:val="24"/>
              </w:rPr>
              <w:t>D</w:t>
            </w:r>
          </w:p>
        </w:tc>
      </w:tr>
      <w:tr w:rsidR="005F4B09">
        <w:trPr>
          <w:trHeight w:val="417"/>
        </w:trPr>
        <w:tc>
          <w:tcPr>
            <w:tcW w:w="840" w:type="dxa"/>
          </w:tcPr>
          <w:p w:rsidR="005F4B09" w:rsidRDefault="00BF2CE9">
            <w:pPr>
              <w:pStyle w:val="TableParagraph"/>
              <w:spacing w:line="267" w:lineRule="exact"/>
              <w:ind w:right="283"/>
              <w:jc w:val="right"/>
              <w:rPr>
                <w:b/>
                <w:sz w:val="24"/>
              </w:rPr>
            </w:pPr>
            <w:r>
              <w:rPr>
                <w:b/>
                <w:color w:val="221F1F"/>
                <w:spacing w:val="-5"/>
                <w:sz w:val="24"/>
              </w:rPr>
              <w:t>6.</w:t>
            </w:r>
          </w:p>
        </w:tc>
        <w:tc>
          <w:tcPr>
            <w:tcW w:w="7221" w:type="dxa"/>
            <w:gridSpan w:val="2"/>
          </w:tcPr>
          <w:p w:rsidR="005F4B09" w:rsidRDefault="00BF2CE9">
            <w:pPr>
              <w:pStyle w:val="TableParagraph"/>
              <w:spacing w:line="267" w:lineRule="exact"/>
              <w:ind w:left="122"/>
              <w:rPr>
                <w:sz w:val="24"/>
              </w:rPr>
            </w:pPr>
            <w:r>
              <w:rPr>
                <w:sz w:val="24"/>
              </w:rPr>
              <w:t>Невідкладна</w:t>
            </w:r>
            <w:r>
              <w:rPr>
                <w:spacing w:val="-4"/>
                <w:sz w:val="24"/>
              </w:rPr>
              <w:t xml:space="preserve"> </w:t>
            </w:r>
            <w:r>
              <w:rPr>
                <w:sz w:val="24"/>
              </w:rPr>
              <w:t>допомога</w:t>
            </w:r>
            <w:r>
              <w:rPr>
                <w:spacing w:val="-3"/>
                <w:sz w:val="24"/>
              </w:rPr>
              <w:t xml:space="preserve"> </w:t>
            </w:r>
            <w:r>
              <w:rPr>
                <w:sz w:val="24"/>
              </w:rPr>
              <w:t>при</w:t>
            </w:r>
            <w:r>
              <w:rPr>
                <w:spacing w:val="-2"/>
                <w:sz w:val="24"/>
              </w:rPr>
              <w:t xml:space="preserve"> </w:t>
            </w:r>
            <w:r>
              <w:rPr>
                <w:sz w:val="24"/>
              </w:rPr>
              <w:t>втраті</w:t>
            </w:r>
            <w:r>
              <w:rPr>
                <w:spacing w:val="-2"/>
                <w:sz w:val="24"/>
              </w:rPr>
              <w:t xml:space="preserve"> свідомості</w:t>
            </w:r>
          </w:p>
        </w:tc>
        <w:tc>
          <w:tcPr>
            <w:tcW w:w="1987" w:type="dxa"/>
          </w:tcPr>
          <w:p w:rsidR="005F4B09" w:rsidRDefault="00BF2CE9">
            <w:pPr>
              <w:pStyle w:val="TableParagraph"/>
              <w:spacing w:before="63"/>
              <w:ind w:left="28"/>
              <w:jc w:val="center"/>
              <w:rPr>
                <w:b/>
                <w:sz w:val="24"/>
              </w:rPr>
            </w:pPr>
            <w:r>
              <w:rPr>
                <w:b/>
                <w:w w:val="99"/>
                <w:sz w:val="24"/>
              </w:rPr>
              <w:t>C</w:t>
            </w:r>
          </w:p>
        </w:tc>
      </w:tr>
      <w:tr w:rsidR="005F4B09">
        <w:trPr>
          <w:trHeight w:val="518"/>
        </w:trPr>
        <w:tc>
          <w:tcPr>
            <w:tcW w:w="840" w:type="dxa"/>
          </w:tcPr>
          <w:p w:rsidR="005F4B09" w:rsidRDefault="00BF2CE9">
            <w:pPr>
              <w:pStyle w:val="TableParagraph"/>
              <w:spacing w:line="269" w:lineRule="exact"/>
              <w:ind w:right="283"/>
              <w:jc w:val="right"/>
              <w:rPr>
                <w:b/>
                <w:sz w:val="24"/>
              </w:rPr>
            </w:pPr>
            <w:r>
              <w:rPr>
                <w:b/>
                <w:color w:val="221F1F"/>
                <w:spacing w:val="-5"/>
                <w:sz w:val="24"/>
              </w:rPr>
              <w:t>7.</w:t>
            </w:r>
          </w:p>
        </w:tc>
        <w:tc>
          <w:tcPr>
            <w:tcW w:w="7221" w:type="dxa"/>
            <w:gridSpan w:val="2"/>
          </w:tcPr>
          <w:p w:rsidR="005F4B09" w:rsidRDefault="00BF2CE9">
            <w:pPr>
              <w:pStyle w:val="TableParagraph"/>
              <w:spacing w:line="269" w:lineRule="exact"/>
              <w:ind w:left="4"/>
              <w:rPr>
                <w:sz w:val="24"/>
              </w:rPr>
            </w:pPr>
            <w:r>
              <w:rPr>
                <w:sz w:val="24"/>
              </w:rPr>
              <w:t>Навички</w:t>
            </w:r>
            <w:r>
              <w:rPr>
                <w:spacing w:val="-4"/>
                <w:sz w:val="24"/>
              </w:rPr>
              <w:t xml:space="preserve"> </w:t>
            </w:r>
            <w:r>
              <w:rPr>
                <w:sz w:val="24"/>
              </w:rPr>
              <w:t>ефективного</w:t>
            </w:r>
            <w:r>
              <w:rPr>
                <w:spacing w:val="-5"/>
                <w:sz w:val="24"/>
              </w:rPr>
              <w:t xml:space="preserve"> </w:t>
            </w:r>
            <w:r>
              <w:rPr>
                <w:sz w:val="24"/>
              </w:rPr>
              <w:t>медичного</w:t>
            </w:r>
            <w:r>
              <w:rPr>
                <w:spacing w:val="-3"/>
                <w:sz w:val="24"/>
              </w:rPr>
              <w:t xml:space="preserve"> </w:t>
            </w:r>
            <w:r>
              <w:rPr>
                <w:spacing w:val="-2"/>
                <w:sz w:val="24"/>
              </w:rPr>
              <w:t>спілкування</w:t>
            </w:r>
          </w:p>
        </w:tc>
        <w:tc>
          <w:tcPr>
            <w:tcW w:w="1987" w:type="dxa"/>
          </w:tcPr>
          <w:p w:rsidR="005F4B09" w:rsidRDefault="00BF2CE9">
            <w:pPr>
              <w:pStyle w:val="TableParagraph"/>
              <w:spacing w:before="113"/>
              <w:ind w:left="28"/>
              <w:jc w:val="center"/>
              <w:rPr>
                <w:b/>
                <w:sz w:val="24"/>
              </w:rPr>
            </w:pPr>
            <w:r>
              <w:rPr>
                <w:b/>
                <w:w w:val="99"/>
                <w:sz w:val="24"/>
              </w:rPr>
              <w:t>D</w:t>
            </w:r>
          </w:p>
        </w:tc>
      </w:tr>
    </w:tbl>
    <w:p w:rsidR="005F4B09" w:rsidRDefault="005F4B09">
      <w:pPr>
        <w:jc w:val="center"/>
        <w:rPr>
          <w:sz w:val="24"/>
        </w:rPr>
        <w:sectPr w:rsidR="005F4B09">
          <w:type w:val="continuous"/>
          <w:pgSz w:w="12240" w:h="15840"/>
          <w:pgMar w:top="860" w:right="340" w:bottom="86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258"/>
        <w:gridCol w:w="2537"/>
        <w:gridCol w:w="5252"/>
      </w:tblGrid>
      <w:tr w:rsidR="005F4B09">
        <w:trPr>
          <w:trHeight w:val="1931"/>
        </w:trPr>
        <w:tc>
          <w:tcPr>
            <w:tcW w:w="10047" w:type="dxa"/>
            <w:gridSpan w:val="3"/>
          </w:tcPr>
          <w:p w:rsidR="005F4B09" w:rsidRDefault="00BF2CE9">
            <w:pPr>
              <w:pStyle w:val="TableParagraph"/>
              <w:ind w:left="146"/>
              <w:rPr>
                <w:sz w:val="24"/>
              </w:rPr>
            </w:pPr>
            <w:r>
              <w:rPr>
                <w:b/>
                <w:sz w:val="24"/>
              </w:rPr>
              <w:lastRenderedPageBreak/>
              <w:t xml:space="preserve">Примітка. </w:t>
            </w:r>
            <w:r>
              <w:rPr>
                <w:sz w:val="24"/>
              </w:rPr>
              <w:t>На</w:t>
            </w:r>
            <w:r>
              <w:rPr>
                <w:spacing w:val="-1"/>
                <w:sz w:val="24"/>
              </w:rPr>
              <w:t xml:space="preserve"> </w:t>
            </w:r>
            <w:r>
              <w:rPr>
                <w:sz w:val="24"/>
              </w:rPr>
              <w:t>кафедрі</w:t>
            </w:r>
            <w:r>
              <w:rPr>
                <w:spacing w:val="-2"/>
                <w:sz w:val="24"/>
              </w:rPr>
              <w:t xml:space="preserve"> </w:t>
            </w:r>
            <w:r>
              <w:rPr>
                <w:sz w:val="24"/>
              </w:rPr>
              <w:t>педіатрії / підліткової медицини (за наявності у</w:t>
            </w:r>
            <w:r>
              <w:rPr>
                <w:spacing w:val="-4"/>
                <w:sz w:val="24"/>
              </w:rPr>
              <w:t xml:space="preserve"> </w:t>
            </w:r>
            <w:r>
              <w:rPr>
                <w:sz w:val="24"/>
              </w:rPr>
              <w:t>ЗВО), викладаються ос- нови теоретичних знань та здійснюється базове навчання виконанню практичних навичок. За- своєння теоретичних знань також може бути заплановане як самостійна робота лікаря-інтерна. Відпрацювання практичних навичок та формування умінь здійснюється на базі стажування в умовах</w:t>
            </w:r>
            <w:r>
              <w:rPr>
                <w:spacing w:val="-1"/>
                <w:sz w:val="24"/>
              </w:rPr>
              <w:t xml:space="preserve"> </w:t>
            </w:r>
            <w:r>
              <w:rPr>
                <w:sz w:val="24"/>
              </w:rPr>
              <w:t>амбулаторного</w:t>
            </w:r>
            <w:r>
              <w:rPr>
                <w:spacing w:val="-3"/>
                <w:sz w:val="24"/>
              </w:rPr>
              <w:t xml:space="preserve"> </w:t>
            </w:r>
            <w:r>
              <w:rPr>
                <w:sz w:val="24"/>
              </w:rPr>
              <w:t>прийому</w:t>
            </w:r>
            <w:r>
              <w:rPr>
                <w:spacing w:val="-11"/>
                <w:sz w:val="24"/>
              </w:rPr>
              <w:t xml:space="preserve"> </w:t>
            </w:r>
            <w:r>
              <w:rPr>
                <w:sz w:val="24"/>
              </w:rPr>
              <w:t>або у</w:t>
            </w:r>
            <w:r>
              <w:rPr>
                <w:spacing w:val="-6"/>
                <w:sz w:val="24"/>
              </w:rPr>
              <w:t xml:space="preserve"> </w:t>
            </w:r>
            <w:r>
              <w:rPr>
                <w:sz w:val="24"/>
              </w:rPr>
              <w:t>стаціонарних</w:t>
            </w:r>
            <w:r>
              <w:rPr>
                <w:spacing w:val="-1"/>
                <w:sz w:val="24"/>
              </w:rPr>
              <w:t xml:space="preserve"> </w:t>
            </w:r>
            <w:r>
              <w:rPr>
                <w:sz w:val="24"/>
              </w:rPr>
              <w:t>відділеннях,</w:t>
            </w:r>
            <w:r>
              <w:rPr>
                <w:spacing w:val="-3"/>
                <w:sz w:val="24"/>
              </w:rPr>
              <w:t xml:space="preserve"> </w:t>
            </w:r>
            <w:r>
              <w:rPr>
                <w:sz w:val="24"/>
              </w:rPr>
              <w:t>де</w:t>
            </w:r>
            <w:r>
              <w:rPr>
                <w:spacing w:val="-4"/>
                <w:sz w:val="24"/>
              </w:rPr>
              <w:t xml:space="preserve"> </w:t>
            </w:r>
            <w:r>
              <w:rPr>
                <w:sz w:val="24"/>
              </w:rPr>
              <w:t>знаходяться</w:t>
            </w:r>
            <w:r>
              <w:rPr>
                <w:spacing w:val="-3"/>
                <w:sz w:val="24"/>
              </w:rPr>
              <w:t xml:space="preserve"> </w:t>
            </w:r>
            <w:r>
              <w:rPr>
                <w:sz w:val="24"/>
              </w:rPr>
              <w:t>пацієнти</w:t>
            </w:r>
            <w:r>
              <w:rPr>
                <w:spacing w:val="-5"/>
                <w:sz w:val="24"/>
              </w:rPr>
              <w:t xml:space="preserve"> </w:t>
            </w:r>
            <w:r>
              <w:rPr>
                <w:sz w:val="24"/>
              </w:rPr>
              <w:t>підлі- ткового віку, на базі клінік, дружніх до молоді.</w:t>
            </w:r>
          </w:p>
          <w:p w:rsidR="005F4B09" w:rsidRDefault="00BF2CE9">
            <w:pPr>
              <w:pStyle w:val="TableParagraph"/>
              <w:spacing w:line="265" w:lineRule="exact"/>
              <w:ind w:left="124"/>
              <w:rPr>
                <w:sz w:val="24"/>
              </w:rPr>
            </w:pPr>
            <w:r>
              <w:rPr>
                <w:b/>
                <w:sz w:val="24"/>
              </w:rPr>
              <w:t>Рекомендоване</w:t>
            </w:r>
            <w:r>
              <w:rPr>
                <w:b/>
                <w:spacing w:val="-5"/>
                <w:sz w:val="24"/>
              </w:rPr>
              <w:t xml:space="preserve"> </w:t>
            </w:r>
            <w:r>
              <w:rPr>
                <w:b/>
                <w:sz w:val="24"/>
              </w:rPr>
              <w:t>співвідношення</w:t>
            </w:r>
            <w:r>
              <w:rPr>
                <w:b/>
                <w:spacing w:val="-3"/>
                <w:sz w:val="24"/>
              </w:rPr>
              <w:t xml:space="preserve"> </w:t>
            </w:r>
            <w:r>
              <w:rPr>
                <w:b/>
                <w:sz w:val="24"/>
              </w:rPr>
              <w:t>кредитів:</w:t>
            </w:r>
            <w:r>
              <w:rPr>
                <w:b/>
                <w:spacing w:val="1"/>
                <w:sz w:val="24"/>
              </w:rPr>
              <w:t xml:space="preserve"> </w:t>
            </w:r>
            <w:r>
              <w:rPr>
                <w:sz w:val="24"/>
              </w:rPr>
              <w:t>університет/</w:t>
            </w:r>
            <w:r>
              <w:rPr>
                <w:spacing w:val="-4"/>
                <w:sz w:val="24"/>
              </w:rPr>
              <w:t xml:space="preserve"> </w:t>
            </w:r>
            <w:r>
              <w:rPr>
                <w:sz w:val="24"/>
              </w:rPr>
              <w:t>база</w:t>
            </w:r>
            <w:r>
              <w:rPr>
                <w:spacing w:val="-4"/>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1/3.</w:t>
            </w:r>
          </w:p>
        </w:tc>
      </w:tr>
      <w:tr w:rsidR="005F4B09">
        <w:trPr>
          <w:trHeight w:val="328"/>
        </w:trPr>
        <w:tc>
          <w:tcPr>
            <w:tcW w:w="2258" w:type="dxa"/>
          </w:tcPr>
          <w:p w:rsidR="005F4B09" w:rsidRDefault="00BF2CE9">
            <w:pPr>
              <w:pStyle w:val="TableParagraph"/>
              <w:spacing w:line="267" w:lineRule="exact"/>
              <w:ind w:left="4"/>
              <w:rPr>
                <w:b/>
                <w:sz w:val="24"/>
              </w:rPr>
            </w:pPr>
            <w:r>
              <w:rPr>
                <w:b/>
                <w:color w:val="221F1F"/>
                <w:sz w:val="24"/>
              </w:rPr>
              <w:t>ОК</w:t>
            </w:r>
            <w:r>
              <w:rPr>
                <w:b/>
                <w:color w:val="221F1F"/>
                <w:spacing w:val="1"/>
                <w:sz w:val="24"/>
              </w:rPr>
              <w:t xml:space="preserve"> </w:t>
            </w:r>
            <w:r>
              <w:rPr>
                <w:b/>
                <w:color w:val="221F1F"/>
                <w:spacing w:val="-5"/>
                <w:sz w:val="24"/>
              </w:rPr>
              <w:t>27</w:t>
            </w:r>
          </w:p>
        </w:tc>
        <w:tc>
          <w:tcPr>
            <w:tcW w:w="7789" w:type="dxa"/>
            <w:gridSpan w:val="2"/>
          </w:tcPr>
          <w:p w:rsidR="005F4B09" w:rsidRDefault="00BF2CE9">
            <w:pPr>
              <w:pStyle w:val="TableParagraph"/>
              <w:spacing w:line="267" w:lineRule="exact"/>
              <w:ind w:left="4"/>
              <w:rPr>
                <w:b/>
                <w:sz w:val="24"/>
              </w:rPr>
            </w:pPr>
            <w:r>
              <w:rPr>
                <w:b/>
                <w:spacing w:val="-2"/>
                <w:sz w:val="24"/>
              </w:rPr>
              <w:t>Дерматологія</w:t>
            </w:r>
          </w:p>
        </w:tc>
      </w:tr>
      <w:tr w:rsidR="005F4B09">
        <w:trPr>
          <w:trHeight w:val="551"/>
        </w:trPr>
        <w:tc>
          <w:tcPr>
            <w:tcW w:w="2258" w:type="dxa"/>
          </w:tcPr>
          <w:p w:rsidR="005F4B09" w:rsidRDefault="00BF2CE9">
            <w:pPr>
              <w:pStyle w:val="TableParagraph"/>
              <w:spacing w:line="269"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789" w:type="dxa"/>
            <w:gridSpan w:val="2"/>
          </w:tcPr>
          <w:p w:rsidR="005F4B09" w:rsidRDefault="00BF2CE9">
            <w:pPr>
              <w:pStyle w:val="TableParagraph"/>
              <w:spacing w:line="268" w:lineRule="exact"/>
              <w:ind w:left="4"/>
              <w:rPr>
                <w:b/>
                <w:sz w:val="24"/>
              </w:rPr>
            </w:pPr>
            <w:r>
              <w:rPr>
                <w:b/>
                <w:sz w:val="24"/>
              </w:rPr>
              <w:t>Вміння</w:t>
            </w:r>
            <w:r>
              <w:rPr>
                <w:b/>
                <w:spacing w:val="-5"/>
                <w:sz w:val="24"/>
              </w:rPr>
              <w:t xml:space="preserve"> </w:t>
            </w:r>
            <w:r>
              <w:rPr>
                <w:b/>
                <w:sz w:val="24"/>
              </w:rPr>
              <w:t>проводити</w:t>
            </w:r>
            <w:r>
              <w:rPr>
                <w:b/>
                <w:spacing w:val="-2"/>
                <w:sz w:val="24"/>
              </w:rPr>
              <w:t xml:space="preserve"> </w:t>
            </w:r>
            <w:r>
              <w:rPr>
                <w:b/>
                <w:sz w:val="24"/>
              </w:rPr>
              <w:t>профілактику,</w:t>
            </w:r>
            <w:r>
              <w:rPr>
                <w:b/>
                <w:spacing w:val="-3"/>
                <w:sz w:val="24"/>
              </w:rPr>
              <w:t xml:space="preserve"> </w:t>
            </w:r>
            <w:r>
              <w:rPr>
                <w:b/>
                <w:sz w:val="24"/>
              </w:rPr>
              <w:t>діагностику</w:t>
            </w:r>
            <w:r>
              <w:rPr>
                <w:b/>
                <w:spacing w:val="-2"/>
                <w:sz w:val="24"/>
              </w:rPr>
              <w:t xml:space="preserve"> </w:t>
            </w:r>
            <w:r>
              <w:rPr>
                <w:b/>
                <w:sz w:val="24"/>
              </w:rPr>
              <w:t>та</w:t>
            </w:r>
            <w:r>
              <w:rPr>
                <w:b/>
                <w:spacing w:val="-3"/>
                <w:sz w:val="24"/>
              </w:rPr>
              <w:t xml:space="preserve"> </w:t>
            </w:r>
            <w:r>
              <w:rPr>
                <w:b/>
                <w:sz w:val="24"/>
              </w:rPr>
              <w:t>лікування</w:t>
            </w:r>
            <w:r>
              <w:rPr>
                <w:b/>
                <w:spacing w:val="-2"/>
                <w:sz w:val="24"/>
              </w:rPr>
              <w:t xml:space="preserve"> захворю-</w:t>
            </w:r>
          </w:p>
          <w:p w:rsidR="005F4B09" w:rsidRDefault="00BF2CE9">
            <w:pPr>
              <w:pStyle w:val="TableParagraph"/>
              <w:spacing w:line="263" w:lineRule="exact"/>
              <w:ind w:left="4"/>
              <w:rPr>
                <w:b/>
                <w:sz w:val="24"/>
              </w:rPr>
            </w:pPr>
            <w:r>
              <w:rPr>
                <w:b/>
                <w:sz w:val="24"/>
              </w:rPr>
              <w:t>вань</w:t>
            </w:r>
            <w:r>
              <w:rPr>
                <w:b/>
                <w:spacing w:val="-3"/>
                <w:sz w:val="24"/>
              </w:rPr>
              <w:t xml:space="preserve"> </w:t>
            </w:r>
            <w:r>
              <w:rPr>
                <w:b/>
                <w:sz w:val="24"/>
              </w:rPr>
              <w:t>і</w:t>
            </w:r>
            <w:r>
              <w:rPr>
                <w:b/>
                <w:spacing w:val="-1"/>
                <w:sz w:val="24"/>
              </w:rPr>
              <w:t xml:space="preserve"> </w:t>
            </w:r>
            <w:r>
              <w:rPr>
                <w:b/>
                <w:sz w:val="24"/>
              </w:rPr>
              <w:t>станів шкіри,</w:t>
            </w:r>
            <w:r>
              <w:rPr>
                <w:b/>
                <w:spacing w:val="-2"/>
                <w:sz w:val="24"/>
              </w:rPr>
              <w:t xml:space="preserve"> </w:t>
            </w:r>
            <w:r>
              <w:rPr>
                <w:b/>
                <w:sz w:val="24"/>
              </w:rPr>
              <w:t>волосся</w:t>
            </w:r>
            <w:r>
              <w:rPr>
                <w:b/>
                <w:spacing w:val="-2"/>
                <w:sz w:val="24"/>
              </w:rPr>
              <w:t xml:space="preserve"> </w:t>
            </w:r>
            <w:r>
              <w:rPr>
                <w:b/>
                <w:sz w:val="24"/>
              </w:rPr>
              <w:t>та</w:t>
            </w:r>
            <w:r>
              <w:rPr>
                <w:b/>
                <w:spacing w:val="-2"/>
                <w:sz w:val="24"/>
              </w:rPr>
              <w:t xml:space="preserve"> нігтів.</w:t>
            </w:r>
          </w:p>
        </w:tc>
      </w:tr>
      <w:tr w:rsidR="005F4B09">
        <w:trPr>
          <w:trHeight w:val="330"/>
        </w:trPr>
        <w:tc>
          <w:tcPr>
            <w:tcW w:w="4795" w:type="dxa"/>
            <w:gridSpan w:val="2"/>
          </w:tcPr>
          <w:p w:rsidR="005F4B09" w:rsidRDefault="00BF2CE9">
            <w:pPr>
              <w:pStyle w:val="TableParagraph"/>
              <w:spacing w:line="269" w:lineRule="exact"/>
              <w:ind w:left="1792" w:right="2023"/>
              <w:jc w:val="center"/>
              <w:rPr>
                <w:b/>
                <w:sz w:val="24"/>
              </w:rPr>
            </w:pPr>
            <w:r>
              <w:rPr>
                <w:b/>
                <w:color w:val="221F1F"/>
                <w:spacing w:val="-2"/>
                <w:sz w:val="24"/>
              </w:rPr>
              <w:t>Знання</w:t>
            </w:r>
          </w:p>
        </w:tc>
        <w:tc>
          <w:tcPr>
            <w:tcW w:w="5252" w:type="dxa"/>
          </w:tcPr>
          <w:p w:rsidR="005F4B09" w:rsidRDefault="00BF2CE9">
            <w:pPr>
              <w:pStyle w:val="TableParagraph"/>
              <w:spacing w:line="269" w:lineRule="exact"/>
              <w:ind w:left="2283" w:right="2117"/>
              <w:jc w:val="center"/>
              <w:rPr>
                <w:b/>
                <w:sz w:val="24"/>
              </w:rPr>
            </w:pPr>
            <w:r>
              <w:rPr>
                <w:b/>
                <w:color w:val="221F1F"/>
                <w:spacing w:val="-2"/>
                <w:sz w:val="24"/>
              </w:rPr>
              <w:t>Уміння</w:t>
            </w:r>
          </w:p>
        </w:tc>
      </w:tr>
      <w:tr w:rsidR="005F4B09">
        <w:trPr>
          <w:trHeight w:val="10765"/>
        </w:trPr>
        <w:tc>
          <w:tcPr>
            <w:tcW w:w="4795" w:type="dxa"/>
            <w:gridSpan w:val="2"/>
          </w:tcPr>
          <w:p w:rsidR="005F4B09" w:rsidRDefault="00BF2CE9">
            <w:pPr>
              <w:pStyle w:val="TableParagraph"/>
              <w:numPr>
                <w:ilvl w:val="0"/>
                <w:numId w:val="10"/>
              </w:numPr>
              <w:tabs>
                <w:tab w:val="left" w:pos="574"/>
              </w:tabs>
              <w:ind w:right="91" w:firstLine="0"/>
              <w:jc w:val="both"/>
              <w:rPr>
                <w:sz w:val="24"/>
              </w:rPr>
            </w:pPr>
            <w:r>
              <w:rPr>
                <w:sz w:val="24"/>
              </w:rPr>
              <w:t>Анатомія та гістологія шкіри, волосся та нігтів у дітей.</w:t>
            </w:r>
          </w:p>
          <w:p w:rsidR="005F4B09" w:rsidRDefault="00BF2CE9">
            <w:pPr>
              <w:pStyle w:val="TableParagraph"/>
              <w:numPr>
                <w:ilvl w:val="0"/>
                <w:numId w:val="10"/>
              </w:numPr>
              <w:tabs>
                <w:tab w:val="left" w:pos="574"/>
              </w:tabs>
              <w:ind w:right="85" w:firstLine="0"/>
              <w:jc w:val="both"/>
              <w:rPr>
                <w:sz w:val="24"/>
              </w:rPr>
            </w:pPr>
            <w:r>
              <w:rPr>
                <w:sz w:val="24"/>
              </w:rPr>
              <w:t>Висип: характеристики та види, диференційна діагностика, алгоритм опису.</w:t>
            </w:r>
          </w:p>
          <w:p w:rsidR="005F4B09" w:rsidRDefault="00BF2CE9">
            <w:pPr>
              <w:pStyle w:val="TableParagraph"/>
              <w:numPr>
                <w:ilvl w:val="0"/>
                <w:numId w:val="10"/>
              </w:numPr>
              <w:tabs>
                <w:tab w:val="left" w:pos="574"/>
                <w:tab w:val="left" w:pos="2499"/>
                <w:tab w:val="left" w:pos="4482"/>
              </w:tabs>
              <w:ind w:right="88" w:firstLine="0"/>
              <w:jc w:val="both"/>
              <w:rPr>
                <w:sz w:val="24"/>
              </w:rPr>
            </w:pPr>
            <w:r>
              <w:rPr>
                <w:spacing w:val="-2"/>
                <w:sz w:val="24"/>
              </w:rPr>
              <w:t>Відмінність</w:t>
            </w:r>
            <w:r>
              <w:rPr>
                <w:sz w:val="24"/>
              </w:rPr>
              <w:tab/>
            </w:r>
            <w:r>
              <w:rPr>
                <w:spacing w:val="-2"/>
                <w:sz w:val="24"/>
              </w:rPr>
              <w:t>інфекційних</w:t>
            </w:r>
            <w:r>
              <w:rPr>
                <w:sz w:val="24"/>
              </w:rPr>
              <w:tab/>
            </w:r>
            <w:r>
              <w:rPr>
                <w:spacing w:val="-6"/>
                <w:sz w:val="24"/>
              </w:rPr>
              <w:t xml:space="preserve">та </w:t>
            </w:r>
            <w:r>
              <w:rPr>
                <w:sz w:val="24"/>
              </w:rPr>
              <w:t>неінфекційних екзантем.</w:t>
            </w:r>
          </w:p>
          <w:p w:rsidR="005F4B09" w:rsidRDefault="00BF2CE9">
            <w:pPr>
              <w:pStyle w:val="TableParagraph"/>
              <w:numPr>
                <w:ilvl w:val="0"/>
                <w:numId w:val="10"/>
              </w:numPr>
              <w:tabs>
                <w:tab w:val="left" w:pos="574"/>
                <w:tab w:val="left" w:pos="2194"/>
                <w:tab w:val="left" w:pos="4317"/>
              </w:tabs>
              <w:ind w:right="89" w:firstLine="0"/>
              <w:jc w:val="both"/>
              <w:rPr>
                <w:sz w:val="24"/>
              </w:rPr>
            </w:pPr>
            <w:r>
              <w:rPr>
                <w:spacing w:val="-2"/>
                <w:sz w:val="24"/>
              </w:rPr>
              <w:t>Методи</w:t>
            </w:r>
            <w:r>
              <w:rPr>
                <w:sz w:val="24"/>
              </w:rPr>
              <w:tab/>
            </w:r>
            <w:r>
              <w:rPr>
                <w:spacing w:val="-2"/>
                <w:sz w:val="24"/>
              </w:rPr>
              <w:t>дослідження</w:t>
            </w:r>
            <w:r>
              <w:rPr>
                <w:sz w:val="24"/>
              </w:rPr>
              <w:tab/>
            </w:r>
            <w:r>
              <w:rPr>
                <w:spacing w:val="-4"/>
                <w:sz w:val="24"/>
              </w:rPr>
              <w:t xml:space="preserve">при </w:t>
            </w:r>
            <w:r>
              <w:rPr>
                <w:sz w:val="24"/>
              </w:rPr>
              <w:t>захворюваннях шкіри.</w:t>
            </w:r>
          </w:p>
          <w:p w:rsidR="005F4B09" w:rsidRDefault="00BF2CE9">
            <w:pPr>
              <w:pStyle w:val="TableParagraph"/>
              <w:numPr>
                <w:ilvl w:val="0"/>
                <w:numId w:val="10"/>
              </w:numPr>
              <w:tabs>
                <w:tab w:val="left" w:pos="574"/>
              </w:tabs>
              <w:ind w:right="-15" w:firstLine="0"/>
              <w:jc w:val="both"/>
              <w:rPr>
                <w:sz w:val="24"/>
              </w:rPr>
            </w:pPr>
            <w:r>
              <w:rPr>
                <w:sz w:val="24"/>
              </w:rPr>
              <w:t xml:space="preserve">Поширені вроджені пігментні або судинні ураження шкіри (невуси, гемангіоми) та захворювання, маркерами яких вони можуть бути (наприклад нейрофіброматоз, синдром Штурге-Вебера, </w:t>
            </w:r>
            <w:r>
              <w:rPr>
                <w:spacing w:val="-2"/>
                <w:sz w:val="24"/>
              </w:rPr>
              <w:t>тощо).</w:t>
            </w:r>
          </w:p>
          <w:p w:rsidR="005F4B09" w:rsidRDefault="00BF2CE9">
            <w:pPr>
              <w:pStyle w:val="TableParagraph"/>
              <w:numPr>
                <w:ilvl w:val="0"/>
                <w:numId w:val="10"/>
              </w:numPr>
              <w:tabs>
                <w:tab w:val="left" w:pos="574"/>
              </w:tabs>
              <w:ind w:left="573" w:hanging="419"/>
              <w:jc w:val="both"/>
              <w:rPr>
                <w:sz w:val="24"/>
              </w:rPr>
            </w:pPr>
            <w:r>
              <w:rPr>
                <w:sz w:val="24"/>
              </w:rPr>
              <w:t>Атопічний</w:t>
            </w:r>
            <w:r>
              <w:rPr>
                <w:spacing w:val="-4"/>
                <w:sz w:val="24"/>
              </w:rPr>
              <w:t xml:space="preserve"> </w:t>
            </w:r>
            <w:r>
              <w:rPr>
                <w:spacing w:val="-2"/>
                <w:sz w:val="24"/>
              </w:rPr>
              <w:t>дерматит.</w:t>
            </w:r>
          </w:p>
          <w:p w:rsidR="005F4B09" w:rsidRDefault="00BF2CE9">
            <w:pPr>
              <w:pStyle w:val="TableParagraph"/>
              <w:numPr>
                <w:ilvl w:val="0"/>
                <w:numId w:val="10"/>
              </w:numPr>
              <w:tabs>
                <w:tab w:val="left" w:pos="574"/>
              </w:tabs>
              <w:ind w:left="573" w:hanging="419"/>
              <w:jc w:val="both"/>
              <w:rPr>
                <w:sz w:val="24"/>
              </w:rPr>
            </w:pPr>
            <w:r>
              <w:rPr>
                <w:sz w:val="24"/>
              </w:rPr>
              <w:t>Контагіозний</w:t>
            </w:r>
            <w:r>
              <w:rPr>
                <w:spacing w:val="-3"/>
                <w:sz w:val="24"/>
              </w:rPr>
              <w:t xml:space="preserve"> </w:t>
            </w:r>
            <w:r>
              <w:rPr>
                <w:sz w:val="24"/>
              </w:rPr>
              <w:t>молюск,</w:t>
            </w:r>
            <w:r>
              <w:rPr>
                <w:spacing w:val="-5"/>
                <w:sz w:val="24"/>
              </w:rPr>
              <w:t xml:space="preserve"> </w:t>
            </w:r>
            <w:r>
              <w:rPr>
                <w:spacing w:val="-2"/>
                <w:sz w:val="24"/>
              </w:rPr>
              <w:t>бородавки.</w:t>
            </w:r>
          </w:p>
          <w:p w:rsidR="005F4B09" w:rsidRDefault="00BF2CE9">
            <w:pPr>
              <w:pStyle w:val="TableParagraph"/>
              <w:numPr>
                <w:ilvl w:val="0"/>
                <w:numId w:val="10"/>
              </w:numPr>
              <w:tabs>
                <w:tab w:val="left" w:pos="574"/>
              </w:tabs>
              <w:ind w:right="-15" w:firstLine="0"/>
              <w:jc w:val="both"/>
              <w:rPr>
                <w:sz w:val="24"/>
              </w:rPr>
            </w:pPr>
            <w:r>
              <w:rPr>
                <w:sz w:val="24"/>
              </w:rPr>
              <w:t>Ураження волосся (гіпертрихоз і випадіння волосся). Особливості алопеції у дітей, можливі причини алопеції.</w:t>
            </w:r>
          </w:p>
          <w:p w:rsidR="005F4B09" w:rsidRDefault="00BF2CE9">
            <w:pPr>
              <w:pStyle w:val="TableParagraph"/>
              <w:numPr>
                <w:ilvl w:val="0"/>
                <w:numId w:val="10"/>
              </w:numPr>
              <w:tabs>
                <w:tab w:val="left" w:pos="574"/>
              </w:tabs>
              <w:ind w:right="-15" w:firstLine="0"/>
              <w:jc w:val="both"/>
              <w:rPr>
                <w:sz w:val="24"/>
              </w:rPr>
            </w:pPr>
            <w:r>
              <w:rPr>
                <w:sz w:val="24"/>
              </w:rPr>
              <w:t xml:space="preserve">Пігментні ураження (гіпер- та </w:t>
            </w:r>
            <w:r>
              <w:rPr>
                <w:spacing w:val="-2"/>
                <w:sz w:val="24"/>
              </w:rPr>
              <w:t>гіпопігментація).</w:t>
            </w:r>
          </w:p>
          <w:p w:rsidR="005F4B09" w:rsidRDefault="00BF2CE9">
            <w:pPr>
              <w:pStyle w:val="TableParagraph"/>
              <w:numPr>
                <w:ilvl w:val="0"/>
                <w:numId w:val="10"/>
              </w:numPr>
              <w:tabs>
                <w:tab w:val="left" w:pos="574"/>
              </w:tabs>
              <w:ind w:left="573" w:hanging="419"/>
              <w:jc w:val="both"/>
              <w:rPr>
                <w:sz w:val="24"/>
              </w:rPr>
            </w:pPr>
            <w:r>
              <w:rPr>
                <w:sz w:val="24"/>
              </w:rPr>
              <w:t>Контактний</w:t>
            </w:r>
            <w:r>
              <w:rPr>
                <w:spacing w:val="-3"/>
                <w:sz w:val="24"/>
              </w:rPr>
              <w:t xml:space="preserve"> </w:t>
            </w:r>
            <w:r>
              <w:rPr>
                <w:spacing w:val="-2"/>
                <w:sz w:val="24"/>
              </w:rPr>
              <w:t>дерматит.</w:t>
            </w:r>
          </w:p>
          <w:p w:rsidR="005F4B09" w:rsidRDefault="00BF2CE9">
            <w:pPr>
              <w:pStyle w:val="TableParagraph"/>
              <w:numPr>
                <w:ilvl w:val="0"/>
                <w:numId w:val="10"/>
              </w:numPr>
              <w:tabs>
                <w:tab w:val="left" w:pos="574"/>
              </w:tabs>
              <w:ind w:left="573" w:hanging="419"/>
              <w:jc w:val="both"/>
              <w:rPr>
                <w:sz w:val="24"/>
              </w:rPr>
            </w:pPr>
            <w:r>
              <w:rPr>
                <w:sz w:val="24"/>
              </w:rPr>
              <w:t>Себорейний</w:t>
            </w:r>
            <w:r>
              <w:rPr>
                <w:spacing w:val="-4"/>
                <w:sz w:val="24"/>
              </w:rPr>
              <w:t xml:space="preserve"> </w:t>
            </w:r>
            <w:r>
              <w:rPr>
                <w:spacing w:val="-2"/>
                <w:sz w:val="24"/>
              </w:rPr>
              <w:t>дерматит.</w:t>
            </w:r>
          </w:p>
          <w:p w:rsidR="005F4B09" w:rsidRDefault="00BF2CE9">
            <w:pPr>
              <w:pStyle w:val="TableParagraph"/>
              <w:numPr>
                <w:ilvl w:val="0"/>
                <w:numId w:val="10"/>
              </w:numPr>
              <w:tabs>
                <w:tab w:val="left" w:pos="574"/>
              </w:tabs>
              <w:ind w:left="573" w:hanging="419"/>
              <w:jc w:val="both"/>
              <w:rPr>
                <w:sz w:val="24"/>
              </w:rPr>
            </w:pPr>
            <w:r>
              <w:rPr>
                <w:spacing w:val="-2"/>
                <w:sz w:val="24"/>
              </w:rPr>
              <w:t>Кропив'янка.</w:t>
            </w:r>
          </w:p>
          <w:p w:rsidR="005F4B09" w:rsidRDefault="00BF2CE9">
            <w:pPr>
              <w:pStyle w:val="TableParagraph"/>
              <w:numPr>
                <w:ilvl w:val="0"/>
                <w:numId w:val="10"/>
              </w:numPr>
              <w:tabs>
                <w:tab w:val="left" w:pos="574"/>
              </w:tabs>
              <w:ind w:left="573" w:hanging="419"/>
              <w:jc w:val="both"/>
              <w:rPr>
                <w:sz w:val="24"/>
              </w:rPr>
            </w:pPr>
            <w:r>
              <w:rPr>
                <w:spacing w:val="-2"/>
                <w:sz w:val="24"/>
              </w:rPr>
              <w:t>Акне.</w:t>
            </w:r>
          </w:p>
          <w:p w:rsidR="005F4B09" w:rsidRDefault="00BF2CE9">
            <w:pPr>
              <w:pStyle w:val="TableParagraph"/>
              <w:numPr>
                <w:ilvl w:val="0"/>
                <w:numId w:val="10"/>
              </w:numPr>
              <w:tabs>
                <w:tab w:val="left" w:pos="574"/>
              </w:tabs>
              <w:ind w:left="573" w:hanging="419"/>
              <w:jc w:val="both"/>
              <w:rPr>
                <w:sz w:val="24"/>
              </w:rPr>
            </w:pPr>
            <w:r>
              <w:rPr>
                <w:sz w:val="24"/>
              </w:rPr>
              <w:t>Параінфекційні</w:t>
            </w:r>
            <w:r>
              <w:rPr>
                <w:spacing w:val="-3"/>
                <w:sz w:val="24"/>
              </w:rPr>
              <w:t xml:space="preserve"> </w:t>
            </w:r>
            <w:r>
              <w:rPr>
                <w:sz w:val="24"/>
              </w:rPr>
              <w:t>екзантеми</w:t>
            </w:r>
            <w:r>
              <w:rPr>
                <w:spacing w:val="1"/>
                <w:sz w:val="24"/>
              </w:rPr>
              <w:t xml:space="preserve"> </w:t>
            </w:r>
            <w:r>
              <w:rPr>
                <w:sz w:val="24"/>
              </w:rPr>
              <w:t>у</w:t>
            </w:r>
            <w:r>
              <w:rPr>
                <w:spacing w:val="-6"/>
                <w:sz w:val="24"/>
              </w:rPr>
              <w:t xml:space="preserve"> </w:t>
            </w:r>
            <w:r>
              <w:rPr>
                <w:spacing w:val="-2"/>
                <w:sz w:val="24"/>
              </w:rPr>
              <w:t>дітей.</w:t>
            </w:r>
          </w:p>
          <w:p w:rsidR="005F4B09" w:rsidRDefault="00BF2CE9">
            <w:pPr>
              <w:pStyle w:val="TableParagraph"/>
              <w:numPr>
                <w:ilvl w:val="0"/>
                <w:numId w:val="10"/>
              </w:numPr>
              <w:tabs>
                <w:tab w:val="left" w:pos="574"/>
              </w:tabs>
              <w:ind w:right="90" w:firstLine="0"/>
              <w:jc w:val="both"/>
              <w:rPr>
                <w:sz w:val="24"/>
              </w:rPr>
            </w:pPr>
            <w:r>
              <w:rPr>
                <w:sz w:val="24"/>
              </w:rPr>
              <w:t>Грибкові ураження нігтів у дітей, оніхомадезис як наслідок деяких інфекційних захворювань у дітей</w:t>
            </w:r>
          </w:p>
          <w:p w:rsidR="005F4B09" w:rsidRDefault="00BF2CE9">
            <w:pPr>
              <w:pStyle w:val="TableParagraph"/>
              <w:numPr>
                <w:ilvl w:val="0"/>
                <w:numId w:val="10"/>
              </w:numPr>
              <w:tabs>
                <w:tab w:val="left" w:pos="574"/>
              </w:tabs>
              <w:ind w:right="87" w:firstLine="0"/>
              <w:jc w:val="both"/>
              <w:rPr>
                <w:sz w:val="24"/>
              </w:rPr>
            </w:pPr>
            <w:r>
              <w:rPr>
                <w:sz w:val="24"/>
              </w:rPr>
              <w:t>Фізіологічні стани новонароджених, пов’язані із шкірою (еритема новонароджених, мілії та інше).</w:t>
            </w:r>
          </w:p>
          <w:p w:rsidR="005F4B09" w:rsidRDefault="00BF2CE9">
            <w:pPr>
              <w:pStyle w:val="TableParagraph"/>
              <w:numPr>
                <w:ilvl w:val="0"/>
                <w:numId w:val="10"/>
              </w:numPr>
              <w:tabs>
                <w:tab w:val="left" w:pos="574"/>
              </w:tabs>
              <w:ind w:left="573" w:hanging="419"/>
              <w:jc w:val="both"/>
              <w:rPr>
                <w:sz w:val="24"/>
              </w:rPr>
            </w:pPr>
            <w:r>
              <w:rPr>
                <w:sz w:val="24"/>
              </w:rPr>
              <w:t>Короста у</w:t>
            </w:r>
            <w:r>
              <w:rPr>
                <w:spacing w:val="-5"/>
                <w:sz w:val="24"/>
              </w:rPr>
              <w:t xml:space="preserve"> </w:t>
            </w:r>
            <w:r>
              <w:rPr>
                <w:spacing w:val="-2"/>
                <w:sz w:val="24"/>
              </w:rPr>
              <w:t>дітей.</w:t>
            </w:r>
          </w:p>
          <w:p w:rsidR="005F4B09" w:rsidRDefault="00BF2CE9">
            <w:pPr>
              <w:pStyle w:val="TableParagraph"/>
              <w:numPr>
                <w:ilvl w:val="0"/>
                <w:numId w:val="10"/>
              </w:numPr>
              <w:tabs>
                <w:tab w:val="left" w:pos="574"/>
              </w:tabs>
              <w:ind w:left="573" w:hanging="419"/>
              <w:jc w:val="both"/>
              <w:rPr>
                <w:sz w:val="24"/>
              </w:rPr>
            </w:pPr>
            <w:r>
              <w:rPr>
                <w:sz w:val="24"/>
              </w:rPr>
              <w:t>Педикульоз у</w:t>
            </w:r>
            <w:r>
              <w:rPr>
                <w:spacing w:val="-6"/>
                <w:sz w:val="24"/>
              </w:rPr>
              <w:t xml:space="preserve"> </w:t>
            </w:r>
            <w:r>
              <w:rPr>
                <w:spacing w:val="-2"/>
                <w:sz w:val="24"/>
              </w:rPr>
              <w:t>дітей.</w:t>
            </w:r>
          </w:p>
          <w:p w:rsidR="005F4B09" w:rsidRDefault="00BF2CE9">
            <w:pPr>
              <w:pStyle w:val="TableParagraph"/>
              <w:numPr>
                <w:ilvl w:val="0"/>
                <w:numId w:val="10"/>
              </w:numPr>
              <w:tabs>
                <w:tab w:val="left" w:pos="574"/>
              </w:tabs>
              <w:ind w:left="573" w:hanging="419"/>
              <w:jc w:val="both"/>
              <w:rPr>
                <w:sz w:val="24"/>
              </w:rPr>
            </w:pPr>
            <w:r>
              <w:rPr>
                <w:sz w:val="24"/>
              </w:rPr>
              <w:t>Псоріаз у</w:t>
            </w:r>
            <w:r>
              <w:rPr>
                <w:spacing w:val="-6"/>
                <w:sz w:val="24"/>
              </w:rPr>
              <w:t xml:space="preserve"> </w:t>
            </w:r>
            <w:r>
              <w:rPr>
                <w:spacing w:val="-2"/>
                <w:sz w:val="24"/>
              </w:rPr>
              <w:t>дітей.</w:t>
            </w:r>
          </w:p>
          <w:p w:rsidR="005F4B09" w:rsidRDefault="00BF2CE9">
            <w:pPr>
              <w:pStyle w:val="TableParagraph"/>
              <w:numPr>
                <w:ilvl w:val="0"/>
                <w:numId w:val="10"/>
              </w:numPr>
              <w:tabs>
                <w:tab w:val="left" w:pos="574"/>
              </w:tabs>
              <w:ind w:right="85" w:firstLine="0"/>
              <w:jc w:val="both"/>
              <w:rPr>
                <w:sz w:val="24"/>
              </w:rPr>
            </w:pPr>
            <w:r>
              <w:rPr>
                <w:sz w:val="24"/>
              </w:rPr>
              <w:t>Невідкладні стани в дерматології – ексфоліативний дерматит, синдром Лайела, синдром Стівенса-Джонсона.</w:t>
            </w:r>
          </w:p>
        </w:tc>
        <w:tc>
          <w:tcPr>
            <w:tcW w:w="5252" w:type="dxa"/>
          </w:tcPr>
          <w:p w:rsidR="005F4B09" w:rsidRDefault="00BF2CE9">
            <w:pPr>
              <w:pStyle w:val="TableParagraph"/>
              <w:numPr>
                <w:ilvl w:val="0"/>
                <w:numId w:val="9"/>
              </w:numPr>
              <w:tabs>
                <w:tab w:val="left" w:pos="589"/>
              </w:tabs>
              <w:ind w:right="121" w:hanging="5"/>
              <w:jc w:val="both"/>
              <w:rPr>
                <w:sz w:val="24"/>
              </w:rPr>
            </w:pPr>
            <w:r>
              <w:rPr>
                <w:sz w:val="24"/>
              </w:rPr>
              <w:t xml:space="preserve">Проводити огляд шкіри, волосся, нігтів у </w:t>
            </w:r>
            <w:r>
              <w:rPr>
                <w:spacing w:val="-2"/>
                <w:sz w:val="24"/>
              </w:rPr>
              <w:t>дітей.</w:t>
            </w:r>
          </w:p>
          <w:p w:rsidR="005F4B09" w:rsidRDefault="00BF2CE9">
            <w:pPr>
              <w:pStyle w:val="TableParagraph"/>
              <w:numPr>
                <w:ilvl w:val="0"/>
                <w:numId w:val="9"/>
              </w:numPr>
              <w:tabs>
                <w:tab w:val="left" w:pos="589"/>
              </w:tabs>
              <w:ind w:left="588" w:hanging="443"/>
              <w:jc w:val="both"/>
              <w:rPr>
                <w:sz w:val="24"/>
              </w:rPr>
            </w:pPr>
            <w:r>
              <w:rPr>
                <w:sz w:val="24"/>
              </w:rPr>
              <w:t>Розпізнавати</w:t>
            </w:r>
            <w:r>
              <w:rPr>
                <w:spacing w:val="-3"/>
                <w:sz w:val="24"/>
              </w:rPr>
              <w:t xml:space="preserve"> </w:t>
            </w:r>
            <w:r>
              <w:rPr>
                <w:sz w:val="24"/>
              </w:rPr>
              <w:t>вид</w:t>
            </w:r>
            <w:r>
              <w:rPr>
                <w:spacing w:val="-4"/>
                <w:sz w:val="24"/>
              </w:rPr>
              <w:t xml:space="preserve"> </w:t>
            </w:r>
            <w:r>
              <w:rPr>
                <w:sz w:val="24"/>
              </w:rPr>
              <w:t>висипу</w:t>
            </w:r>
            <w:r>
              <w:rPr>
                <w:spacing w:val="-6"/>
                <w:sz w:val="24"/>
              </w:rPr>
              <w:t xml:space="preserve"> </w:t>
            </w:r>
            <w:r>
              <w:rPr>
                <w:sz w:val="24"/>
              </w:rPr>
              <w:t>та</w:t>
            </w:r>
            <w:r>
              <w:rPr>
                <w:spacing w:val="-3"/>
                <w:sz w:val="24"/>
              </w:rPr>
              <w:t xml:space="preserve"> </w:t>
            </w:r>
            <w:r>
              <w:rPr>
                <w:sz w:val="24"/>
              </w:rPr>
              <w:t>описувати</w:t>
            </w:r>
            <w:r>
              <w:rPr>
                <w:spacing w:val="-2"/>
                <w:sz w:val="24"/>
              </w:rPr>
              <w:t xml:space="preserve"> його.</w:t>
            </w:r>
          </w:p>
          <w:p w:rsidR="005F4B09" w:rsidRDefault="00BF2CE9">
            <w:pPr>
              <w:pStyle w:val="TableParagraph"/>
              <w:numPr>
                <w:ilvl w:val="0"/>
                <w:numId w:val="9"/>
              </w:numPr>
              <w:tabs>
                <w:tab w:val="left" w:pos="589"/>
              </w:tabs>
              <w:ind w:right="124" w:hanging="5"/>
              <w:jc w:val="both"/>
              <w:rPr>
                <w:sz w:val="24"/>
              </w:rPr>
            </w:pPr>
            <w:r>
              <w:rPr>
                <w:sz w:val="24"/>
              </w:rPr>
              <w:t>Проводити диференційну діагностику інфекційного та неінфекційного висипу.</w:t>
            </w:r>
          </w:p>
          <w:p w:rsidR="005F4B09" w:rsidRDefault="00BF2CE9">
            <w:pPr>
              <w:pStyle w:val="TableParagraph"/>
              <w:numPr>
                <w:ilvl w:val="0"/>
                <w:numId w:val="9"/>
              </w:numPr>
              <w:tabs>
                <w:tab w:val="left" w:pos="589"/>
              </w:tabs>
              <w:ind w:right="122" w:hanging="5"/>
              <w:jc w:val="both"/>
              <w:rPr>
                <w:sz w:val="24"/>
              </w:rPr>
            </w:pPr>
            <w:r>
              <w:rPr>
                <w:sz w:val="24"/>
              </w:rPr>
              <w:t>Оцінити пігментні та судинні ураження шкіри. Запідозрити захворювання, що можуть бути пов’язанні із шкірними маркерами.</w:t>
            </w:r>
          </w:p>
          <w:p w:rsidR="005F4B09" w:rsidRDefault="00BF2CE9">
            <w:pPr>
              <w:pStyle w:val="TableParagraph"/>
              <w:numPr>
                <w:ilvl w:val="0"/>
                <w:numId w:val="9"/>
              </w:numPr>
              <w:tabs>
                <w:tab w:val="left" w:pos="589"/>
              </w:tabs>
              <w:ind w:right="123" w:hanging="5"/>
              <w:jc w:val="both"/>
              <w:rPr>
                <w:sz w:val="24"/>
              </w:rPr>
            </w:pPr>
            <w:r>
              <w:rPr>
                <w:sz w:val="24"/>
              </w:rPr>
              <w:t>Призначити лікування дитині з атопічним дерматитом і контролювати його ефективність.</w:t>
            </w:r>
          </w:p>
          <w:p w:rsidR="005F4B09" w:rsidRDefault="00BF2CE9">
            <w:pPr>
              <w:pStyle w:val="TableParagraph"/>
              <w:numPr>
                <w:ilvl w:val="0"/>
                <w:numId w:val="9"/>
              </w:numPr>
              <w:tabs>
                <w:tab w:val="left" w:pos="589"/>
              </w:tabs>
              <w:ind w:right="122" w:hanging="5"/>
              <w:jc w:val="both"/>
              <w:rPr>
                <w:sz w:val="24"/>
              </w:rPr>
            </w:pPr>
            <w:r>
              <w:rPr>
                <w:sz w:val="24"/>
              </w:rPr>
              <w:t>Призначити додаткові обстежити дитині з алопецією та оцінити їх результати.</w:t>
            </w:r>
          </w:p>
          <w:p w:rsidR="005F4B09" w:rsidRDefault="00BF2CE9">
            <w:pPr>
              <w:pStyle w:val="TableParagraph"/>
              <w:numPr>
                <w:ilvl w:val="0"/>
                <w:numId w:val="9"/>
              </w:numPr>
              <w:tabs>
                <w:tab w:val="left" w:pos="589"/>
              </w:tabs>
              <w:ind w:right="121" w:hanging="5"/>
              <w:jc w:val="both"/>
              <w:rPr>
                <w:sz w:val="24"/>
              </w:rPr>
            </w:pPr>
            <w:r>
              <w:rPr>
                <w:sz w:val="24"/>
              </w:rPr>
              <w:t>Призначити лікування дитині з себорейним дерматитом та контролювати його</w:t>
            </w:r>
            <w:r>
              <w:rPr>
                <w:spacing w:val="40"/>
                <w:sz w:val="24"/>
              </w:rPr>
              <w:t xml:space="preserve"> </w:t>
            </w:r>
            <w:r>
              <w:rPr>
                <w:spacing w:val="-2"/>
                <w:sz w:val="24"/>
              </w:rPr>
              <w:t>ефективність.</w:t>
            </w:r>
          </w:p>
          <w:p w:rsidR="005F4B09" w:rsidRDefault="00BF2CE9">
            <w:pPr>
              <w:pStyle w:val="TableParagraph"/>
              <w:numPr>
                <w:ilvl w:val="0"/>
                <w:numId w:val="9"/>
              </w:numPr>
              <w:tabs>
                <w:tab w:val="left" w:pos="589"/>
              </w:tabs>
              <w:ind w:right="121" w:hanging="5"/>
              <w:jc w:val="both"/>
              <w:rPr>
                <w:sz w:val="24"/>
              </w:rPr>
            </w:pPr>
            <w:r>
              <w:rPr>
                <w:sz w:val="24"/>
              </w:rPr>
              <w:t>Призначити лікування дитині з контактним дерматитом та контролювати його</w:t>
            </w:r>
            <w:r>
              <w:rPr>
                <w:spacing w:val="40"/>
                <w:sz w:val="24"/>
              </w:rPr>
              <w:t xml:space="preserve"> </w:t>
            </w:r>
            <w:r>
              <w:rPr>
                <w:spacing w:val="-2"/>
                <w:sz w:val="24"/>
              </w:rPr>
              <w:t>ефективність.</w:t>
            </w:r>
          </w:p>
          <w:p w:rsidR="005F4B09" w:rsidRDefault="00BF2CE9">
            <w:pPr>
              <w:pStyle w:val="TableParagraph"/>
              <w:numPr>
                <w:ilvl w:val="0"/>
                <w:numId w:val="9"/>
              </w:numPr>
              <w:tabs>
                <w:tab w:val="left" w:pos="589"/>
              </w:tabs>
              <w:ind w:right="123" w:hanging="5"/>
              <w:jc w:val="both"/>
              <w:rPr>
                <w:sz w:val="24"/>
              </w:rPr>
            </w:pPr>
            <w:r>
              <w:rPr>
                <w:sz w:val="24"/>
              </w:rPr>
              <w:t xml:space="preserve">Діагностувати і лікувати гостру </w:t>
            </w:r>
            <w:r>
              <w:rPr>
                <w:spacing w:val="-2"/>
                <w:sz w:val="24"/>
              </w:rPr>
              <w:t>кропив’янку.</w:t>
            </w:r>
          </w:p>
          <w:p w:rsidR="005F4B09" w:rsidRDefault="00BF2CE9">
            <w:pPr>
              <w:pStyle w:val="TableParagraph"/>
              <w:numPr>
                <w:ilvl w:val="0"/>
                <w:numId w:val="9"/>
              </w:numPr>
              <w:tabs>
                <w:tab w:val="left" w:pos="589"/>
              </w:tabs>
              <w:ind w:right="130" w:hanging="5"/>
              <w:jc w:val="both"/>
              <w:rPr>
                <w:sz w:val="24"/>
              </w:rPr>
            </w:pPr>
            <w:r>
              <w:rPr>
                <w:sz w:val="24"/>
              </w:rPr>
              <w:t>Діагностувати хронічну кропив’янку та скерувати дитину до алерголога.</w:t>
            </w:r>
          </w:p>
          <w:p w:rsidR="005F4B09" w:rsidRDefault="00BF2CE9">
            <w:pPr>
              <w:pStyle w:val="TableParagraph"/>
              <w:numPr>
                <w:ilvl w:val="0"/>
                <w:numId w:val="9"/>
              </w:numPr>
              <w:tabs>
                <w:tab w:val="left" w:pos="589"/>
              </w:tabs>
              <w:ind w:left="588" w:hanging="443"/>
              <w:jc w:val="both"/>
              <w:rPr>
                <w:sz w:val="24"/>
              </w:rPr>
            </w:pPr>
            <w:r>
              <w:rPr>
                <w:sz w:val="24"/>
              </w:rPr>
              <w:t>Діагностика</w:t>
            </w:r>
            <w:r>
              <w:rPr>
                <w:spacing w:val="-4"/>
                <w:sz w:val="24"/>
              </w:rPr>
              <w:t xml:space="preserve"> </w:t>
            </w:r>
            <w:r>
              <w:rPr>
                <w:sz w:val="24"/>
              </w:rPr>
              <w:t>та</w:t>
            </w:r>
            <w:r>
              <w:rPr>
                <w:spacing w:val="-2"/>
                <w:sz w:val="24"/>
              </w:rPr>
              <w:t xml:space="preserve"> </w:t>
            </w:r>
            <w:r>
              <w:rPr>
                <w:sz w:val="24"/>
              </w:rPr>
              <w:t>лікування</w:t>
            </w:r>
            <w:r>
              <w:rPr>
                <w:spacing w:val="-1"/>
                <w:sz w:val="24"/>
              </w:rPr>
              <w:t xml:space="preserve"> </w:t>
            </w:r>
            <w:r>
              <w:rPr>
                <w:sz w:val="24"/>
              </w:rPr>
              <w:t>акне</w:t>
            </w:r>
            <w:r>
              <w:rPr>
                <w:spacing w:val="-1"/>
                <w:sz w:val="24"/>
              </w:rPr>
              <w:t xml:space="preserve"> </w:t>
            </w:r>
            <w:r>
              <w:rPr>
                <w:sz w:val="24"/>
              </w:rPr>
              <w:t>у</w:t>
            </w:r>
            <w:r>
              <w:rPr>
                <w:spacing w:val="-9"/>
                <w:sz w:val="24"/>
              </w:rPr>
              <w:t xml:space="preserve"> </w:t>
            </w:r>
            <w:r>
              <w:rPr>
                <w:spacing w:val="-2"/>
                <w:sz w:val="24"/>
              </w:rPr>
              <w:t>підлітків.</w:t>
            </w:r>
          </w:p>
          <w:p w:rsidR="005F4B09" w:rsidRDefault="00BF2CE9">
            <w:pPr>
              <w:pStyle w:val="TableParagraph"/>
              <w:numPr>
                <w:ilvl w:val="0"/>
                <w:numId w:val="9"/>
              </w:numPr>
              <w:tabs>
                <w:tab w:val="left" w:pos="589"/>
              </w:tabs>
              <w:ind w:right="124" w:hanging="5"/>
              <w:jc w:val="both"/>
              <w:rPr>
                <w:sz w:val="24"/>
              </w:rPr>
            </w:pPr>
            <w:r>
              <w:rPr>
                <w:sz w:val="24"/>
              </w:rPr>
              <w:t>Проводити диференційну діагностику параінфекційних та інфекційних екзантем.</w:t>
            </w:r>
          </w:p>
          <w:p w:rsidR="005F4B09" w:rsidRDefault="00BF2CE9">
            <w:pPr>
              <w:pStyle w:val="TableParagraph"/>
              <w:numPr>
                <w:ilvl w:val="0"/>
                <w:numId w:val="9"/>
              </w:numPr>
              <w:tabs>
                <w:tab w:val="left" w:pos="589"/>
              </w:tabs>
              <w:ind w:right="121" w:hanging="5"/>
              <w:jc w:val="both"/>
              <w:rPr>
                <w:sz w:val="24"/>
              </w:rPr>
            </w:pPr>
            <w:r>
              <w:rPr>
                <w:sz w:val="24"/>
              </w:rPr>
              <w:t>Діагностувати грибкове ураження нігтів. Провести диференційну діагностику з іншими видами ураження нігтів у дітей та підлітків</w:t>
            </w:r>
          </w:p>
          <w:p w:rsidR="005F4B09" w:rsidRDefault="00BF2CE9">
            <w:pPr>
              <w:pStyle w:val="TableParagraph"/>
              <w:numPr>
                <w:ilvl w:val="0"/>
                <w:numId w:val="9"/>
              </w:numPr>
              <w:tabs>
                <w:tab w:val="left" w:pos="589"/>
              </w:tabs>
              <w:ind w:right="123" w:hanging="5"/>
              <w:jc w:val="both"/>
              <w:rPr>
                <w:sz w:val="24"/>
              </w:rPr>
            </w:pPr>
            <w:r>
              <w:rPr>
                <w:sz w:val="24"/>
              </w:rPr>
              <w:t xml:space="preserve">Провести диференційну діагностику фізіологічних станів новонароджених, пов’язаних із шкірою, та інших уражень шкіри </w:t>
            </w:r>
            <w:r>
              <w:rPr>
                <w:spacing w:val="-2"/>
                <w:sz w:val="24"/>
              </w:rPr>
              <w:t>новонароджених.</w:t>
            </w:r>
          </w:p>
          <w:p w:rsidR="005F4B09" w:rsidRDefault="00BF2CE9">
            <w:pPr>
              <w:pStyle w:val="TableParagraph"/>
              <w:numPr>
                <w:ilvl w:val="0"/>
                <w:numId w:val="9"/>
              </w:numPr>
              <w:tabs>
                <w:tab w:val="left" w:pos="589"/>
              </w:tabs>
              <w:ind w:right="127" w:hanging="5"/>
              <w:jc w:val="both"/>
              <w:rPr>
                <w:sz w:val="24"/>
              </w:rPr>
            </w:pPr>
            <w:r>
              <w:rPr>
                <w:sz w:val="24"/>
              </w:rPr>
              <w:t>Діагностувати та призначити лікування корости у дітей.</w:t>
            </w:r>
          </w:p>
          <w:p w:rsidR="005F4B09" w:rsidRDefault="00BF2CE9">
            <w:pPr>
              <w:pStyle w:val="TableParagraph"/>
              <w:numPr>
                <w:ilvl w:val="0"/>
                <w:numId w:val="9"/>
              </w:numPr>
              <w:tabs>
                <w:tab w:val="left" w:pos="589"/>
              </w:tabs>
              <w:ind w:right="128" w:hanging="5"/>
              <w:jc w:val="both"/>
              <w:rPr>
                <w:sz w:val="24"/>
              </w:rPr>
            </w:pPr>
            <w:r>
              <w:rPr>
                <w:sz w:val="24"/>
              </w:rPr>
              <w:t>Діагностувати та призначити лікування педикульозу у дітей.</w:t>
            </w:r>
          </w:p>
          <w:p w:rsidR="005F4B09" w:rsidRDefault="00BF2CE9">
            <w:pPr>
              <w:pStyle w:val="TableParagraph"/>
              <w:numPr>
                <w:ilvl w:val="0"/>
                <w:numId w:val="9"/>
              </w:numPr>
              <w:tabs>
                <w:tab w:val="left" w:pos="589"/>
              </w:tabs>
              <w:ind w:right="127" w:hanging="5"/>
              <w:jc w:val="both"/>
              <w:rPr>
                <w:sz w:val="24"/>
              </w:rPr>
            </w:pPr>
            <w:r>
              <w:rPr>
                <w:sz w:val="24"/>
              </w:rPr>
              <w:t>Запідозрити псоріаз у дитини та скерувати пацієнта до дерматолога.</w:t>
            </w:r>
          </w:p>
          <w:p w:rsidR="005F4B09" w:rsidRDefault="00BF2CE9">
            <w:pPr>
              <w:pStyle w:val="TableParagraph"/>
              <w:numPr>
                <w:ilvl w:val="0"/>
                <w:numId w:val="9"/>
              </w:numPr>
              <w:tabs>
                <w:tab w:val="left" w:pos="589"/>
              </w:tabs>
              <w:spacing w:line="265" w:lineRule="exact"/>
              <w:ind w:left="588" w:hanging="443"/>
              <w:jc w:val="both"/>
              <w:rPr>
                <w:sz w:val="24"/>
              </w:rPr>
            </w:pPr>
            <w:r>
              <w:rPr>
                <w:sz w:val="24"/>
              </w:rPr>
              <w:t>Роз’яснювати</w:t>
            </w:r>
            <w:r>
              <w:rPr>
                <w:spacing w:val="17"/>
                <w:sz w:val="24"/>
              </w:rPr>
              <w:t xml:space="preserve"> </w:t>
            </w:r>
            <w:r>
              <w:rPr>
                <w:sz w:val="24"/>
              </w:rPr>
              <w:t>дитині</w:t>
            </w:r>
            <w:r>
              <w:rPr>
                <w:spacing w:val="17"/>
                <w:sz w:val="24"/>
              </w:rPr>
              <w:t xml:space="preserve"> </w:t>
            </w:r>
            <w:r>
              <w:rPr>
                <w:sz w:val="24"/>
              </w:rPr>
              <w:t>та</w:t>
            </w:r>
            <w:r>
              <w:rPr>
                <w:spacing w:val="15"/>
                <w:sz w:val="24"/>
              </w:rPr>
              <w:t xml:space="preserve"> </w:t>
            </w:r>
            <w:r>
              <w:rPr>
                <w:sz w:val="24"/>
              </w:rPr>
              <w:t>її</w:t>
            </w:r>
            <w:r>
              <w:rPr>
                <w:spacing w:val="17"/>
                <w:sz w:val="24"/>
              </w:rPr>
              <w:t xml:space="preserve"> </w:t>
            </w:r>
            <w:r>
              <w:rPr>
                <w:sz w:val="24"/>
              </w:rPr>
              <w:t>батькам</w:t>
            </w:r>
            <w:r>
              <w:rPr>
                <w:spacing w:val="17"/>
                <w:sz w:val="24"/>
              </w:rPr>
              <w:t xml:space="preserve"> </w:t>
            </w:r>
            <w:r>
              <w:rPr>
                <w:spacing w:val="-2"/>
                <w:sz w:val="24"/>
              </w:rPr>
              <w:t>причини</w:t>
            </w:r>
          </w:p>
        </w:tc>
      </w:tr>
    </w:tbl>
    <w:p w:rsidR="005F4B09" w:rsidRDefault="005F4B09">
      <w:pPr>
        <w:spacing w:line="265" w:lineRule="exact"/>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562"/>
        <w:gridCol w:w="2374"/>
        <w:gridCol w:w="3284"/>
        <w:gridCol w:w="2006"/>
      </w:tblGrid>
      <w:tr w:rsidR="005F4B09">
        <w:trPr>
          <w:trHeight w:val="1103"/>
        </w:trPr>
        <w:tc>
          <w:tcPr>
            <w:tcW w:w="4776" w:type="dxa"/>
            <w:gridSpan w:val="3"/>
          </w:tcPr>
          <w:p w:rsidR="005F4B09" w:rsidRDefault="005F4B09">
            <w:pPr>
              <w:pStyle w:val="TableParagraph"/>
              <w:rPr>
                <w:sz w:val="24"/>
              </w:rPr>
            </w:pPr>
          </w:p>
        </w:tc>
        <w:tc>
          <w:tcPr>
            <w:tcW w:w="5290" w:type="dxa"/>
            <w:gridSpan w:val="2"/>
          </w:tcPr>
          <w:p w:rsidR="005F4B09" w:rsidRDefault="00BF2CE9">
            <w:pPr>
              <w:pStyle w:val="TableParagraph"/>
              <w:ind w:left="170" w:right="144"/>
              <w:rPr>
                <w:sz w:val="24"/>
              </w:rPr>
            </w:pPr>
            <w:r>
              <w:rPr>
                <w:sz w:val="24"/>
              </w:rPr>
              <w:t>дерматологічних</w:t>
            </w:r>
            <w:r>
              <w:rPr>
                <w:spacing w:val="80"/>
                <w:sz w:val="24"/>
              </w:rPr>
              <w:t xml:space="preserve"> </w:t>
            </w:r>
            <w:r>
              <w:rPr>
                <w:sz w:val="24"/>
              </w:rPr>
              <w:t>захворювань,</w:t>
            </w:r>
            <w:r>
              <w:rPr>
                <w:spacing w:val="80"/>
                <w:sz w:val="24"/>
              </w:rPr>
              <w:t xml:space="preserve"> </w:t>
            </w:r>
            <w:r>
              <w:rPr>
                <w:sz w:val="24"/>
              </w:rPr>
              <w:t>підходи</w:t>
            </w:r>
            <w:r>
              <w:rPr>
                <w:spacing w:val="80"/>
                <w:sz w:val="24"/>
              </w:rPr>
              <w:t xml:space="preserve"> </w:t>
            </w:r>
            <w:r>
              <w:rPr>
                <w:sz w:val="24"/>
              </w:rPr>
              <w:t>до</w:t>
            </w:r>
            <w:r>
              <w:rPr>
                <w:spacing w:val="40"/>
                <w:sz w:val="24"/>
              </w:rPr>
              <w:t xml:space="preserve"> </w:t>
            </w:r>
            <w:r>
              <w:rPr>
                <w:sz w:val="24"/>
              </w:rPr>
              <w:t>їх лікування та профілактики.</w:t>
            </w:r>
          </w:p>
          <w:p w:rsidR="005F4B09" w:rsidRDefault="00BF2CE9">
            <w:pPr>
              <w:pStyle w:val="TableParagraph"/>
              <w:tabs>
                <w:tab w:val="left" w:pos="1475"/>
                <w:tab w:val="left" w:pos="2648"/>
                <w:tab w:val="left" w:pos="4150"/>
              </w:tabs>
              <w:spacing w:line="270" w:lineRule="atLeast"/>
              <w:ind w:left="170" w:right="144" w:hanging="5"/>
              <w:rPr>
                <w:sz w:val="24"/>
              </w:rPr>
            </w:pPr>
            <w:r>
              <w:rPr>
                <w:sz w:val="24"/>
              </w:rPr>
              <w:t>19.</w:t>
            </w:r>
            <w:r>
              <w:rPr>
                <w:spacing w:val="40"/>
                <w:sz w:val="24"/>
              </w:rPr>
              <w:t xml:space="preserve"> </w:t>
            </w:r>
            <w:r>
              <w:rPr>
                <w:sz w:val="24"/>
              </w:rPr>
              <w:t>Вміти</w:t>
            </w:r>
            <w:r>
              <w:rPr>
                <w:sz w:val="24"/>
              </w:rPr>
              <w:tab/>
            </w:r>
            <w:r>
              <w:rPr>
                <w:spacing w:val="-2"/>
                <w:sz w:val="24"/>
              </w:rPr>
              <w:t>надавати</w:t>
            </w:r>
            <w:r>
              <w:rPr>
                <w:sz w:val="24"/>
              </w:rPr>
              <w:tab/>
            </w:r>
            <w:r>
              <w:rPr>
                <w:spacing w:val="-2"/>
                <w:sz w:val="24"/>
              </w:rPr>
              <w:t>невідкладну</w:t>
            </w:r>
            <w:r>
              <w:rPr>
                <w:sz w:val="24"/>
              </w:rPr>
              <w:tab/>
            </w:r>
            <w:r>
              <w:rPr>
                <w:spacing w:val="-2"/>
                <w:sz w:val="24"/>
              </w:rPr>
              <w:t xml:space="preserve">допомогу </w:t>
            </w:r>
            <w:r>
              <w:rPr>
                <w:sz w:val="24"/>
              </w:rPr>
              <w:t>дітям із захворюваннями шкіри.</w:t>
            </w:r>
          </w:p>
        </w:tc>
      </w:tr>
      <w:tr w:rsidR="005F4B09">
        <w:trPr>
          <w:trHeight w:val="316"/>
        </w:trPr>
        <w:tc>
          <w:tcPr>
            <w:tcW w:w="10066" w:type="dxa"/>
            <w:gridSpan w:val="5"/>
          </w:tcPr>
          <w:p w:rsidR="005F4B09" w:rsidRDefault="00BF2CE9">
            <w:pPr>
              <w:pStyle w:val="TableParagraph"/>
              <w:spacing w:before="31" w:line="265" w:lineRule="exact"/>
              <w:ind w:left="2864" w:right="2581"/>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8"/>
        </w:trPr>
        <w:tc>
          <w:tcPr>
            <w:tcW w:w="840" w:type="dxa"/>
          </w:tcPr>
          <w:p w:rsidR="005F4B09" w:rsidRDefault="00BF2CE9">
            <w:pPr>
              <w:pStyle w:val="TableParagraph"/>
              <w:spacing w:line="267" w:lineRule="exact"/>
              <w:ind w:left="227"/>
              <w:rPr>
                <w:b/>
                <w:sz w:val="24"/>
              </w:rPr>
            </w:pPr>
            <w:r>
              <w:rPr>
                <w:b/>
                <w:color w:val="221F1F"/>
                <w:sz w:val="24"/>
              </w:rPr>
              <w:t>№</w:t>
            </w:r>
          </w:p>
        </w:tc>
        <w:tc>
          <w:tcPr>
            <w:tcW w:w="7220" w:type="dxa"/>
            <w:gridSpan w:val="3"/>
          </w:tcPr>
          <w:p w:rsidR="005F4B09" w:rsidRDefault="00BF2CE9">
            <w:pPr>
              <w:pStyle w:val="TableParagraph"/>
              <w:spacing w:before="132"/>
              <w:ind w:left="1027" w:right="88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2006" w:type="dxa"/>
          </w:tcPr>
          <w:p w:rsidR="005F4B09" w:rsidRDefault="00BF2CE9">
            <w:pPr>
              <w:pStyle w:val="TableParagraph"/>
              <w:spacing w:before="132"/>
              <w:ind w:left="5"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88"/>
        </w:trPr>
        <w:tc>
          <w:tcPr>
            <w:tcW w:w="840" w:type="dxa"/>
          </w:tcPr>
          <w:p w:rsidR="005F4B09" w:rsidRDefault="00BF2CE9">
            <w:pPr>
              <w:pStyle w:val="TableParagraph"/>
              <w:spacing w:line="267" w:lineRule="exact"/>
              <w:ind w:right="283"/>
              <w:jc w:val="right"/>
              <w:rPr>
                <w:b/>
                <w:sz w:val="24"/>
              </w:rPr>
            </w:pPr>
            <w:r>
              <w:rPr>
                <w:b/>
                <w:color w:val="221F1F"/>
                <w:spacing w:val="-5"/>
                <w:sz w:val="24"/>
              </w:rPr>
              <w:t>1.</w:t>
            </w:r>
          </w:p>
        </w:tc>
        <w:tc>
          <w:tcPr>
            <w:tcW w:w="7220" w:type="dxa"/>
            <w:gridSpan w:val="3"/>
          </w:tcPr>
          <w:p w:rsidR="005F4B09" w:rsidRDefault="00BF2CE9">
            <w:pPr>
              <w:pStyle w:val="TableParagraph"/>
              <w:spacing w:line="267" w:lineRule="exact"/>
              <w:ind w:left="4"/>
              <w:rPr>
                <w:sz w:val="24"/>
              </w:rPr>
            </w:pPr>
            <w:r>
              <w:rPr>
                <w:sz w:val="24"/>
              </w:rPr>
              <w:t>Огляд</w:t>
            </w:r>
            <w:r>
              <w:rPr>
                <w:spacing w:val="-5"/>
                <w:sz w:val="24"/>
              </w:rPr>
              <w:t xml:space="preserve"> </w:t>
            </w:r>
            <w:r>
              <w:rPr>
                <w:sz w:val="24"/>
              </w:rPr>
              <w:t>шкіри,</w:t>
            </w:r>
            <w:r>
              <w:rPr>
                <w:spacing w:val="-3"/>
                <w:sz w:val="24"/>
              </w:rPr>
              <w:t xml:space="preserve"> </w:t>
            </w:r>
            <w:r>
              <w:rPr>
                <w:sz w:val="24"/>
              </w:rPr>
              <w:t>волосся,</w:t>
            </w:r>
            <w:r>
              <w:rPr>
                <w:spacing w:val="-3"/>
                <w:sz w:val="24"/>
              </w:rPr>
              <w:t xml:space="preserve"> </w:t>
            </w:r>
            <w:r>
              <w:rPr>
                <w:spacing w:val="-2"/>
                <w:sz w:val="24"/>
              </w:rPr>
              <w:t>нігтів</w:t>
            </w:r>
          </w:p>
        </w:tc>
        <w:tc>
          <w:tcPr>
            <w:tcW w:w="2006" w:type="dxa"/>
          </w:tcPr>
          <w:p w:rsidR="005F4B09" w:rsidRDefault="00BF2CE9">
            <w:pPr>
              <w:pStyle w:val="TableParagraph"/>
              <w:spacing w:before="46"/>
              <w:ind w:left="11"/>
              <w:jc w:val="center"/>
              <w:rPr>
                <w:b/>
                <w:sz w:val="24"/>
              </w:rPr>
            </w:pPr>
            <w:r>
              <w:rPr>
                <w:b/>
                <w:w w:val="99"/>
                <w:sz w:val="24"/>
              </w:rPr>
              <w:t>C</w:t>
            </w:r>
          </w:p>
        </w:tc>
      </w:tr>
      <w:tr w:rsidR="005F4B09">
        <w:trPr>
          <w:trHeight w:val="407"/>
        </w:trPr>
        <w:tc>
          <w:tcPr>
            <w:tcW w:w="840" w:type="dxa"/>
          </w:tcPr>
          <w:p w:rsidR="005F4B09" w:rsidRDefault="00BF2CE9">
            <w:pPr>
              <w:pStyle w:val="TableParagraph"/>
              <w:spacing w:line="267" w:lineRule="exact"/>
              <w:ind w:right="283"/>
              <w:jc w:val="right"/>
              <w:rPr>
                <w:b/>
                <w:sz w:val="24"/>
              </w:rPr>
            </w:pPr>
            <w:r>
              <w:rPr>
                <w:b/>
                <w:color w:val="221F1F"/>
                <w:spacing w:val="-5"/>
                <w:sz w:val="24"/>
              </w:rPr>
              <w:t>2.</w:t>
            </w:r>
          </w:p>
        </w:tc>
        <w:tc>
          <w:tcPr>
            <w:tcW w:w="7220" w:type="dxa"/>
            <w:gridSpan w:val="3"/>
          </w:tcPr>
          <w:p w:rsidR="005F4B09" w:rsidRDefault="00BF2CE9">
            <w:pPr>
              <w:pStyle w:val="TableParagraph"/>
              <w:spacing w:line="267" w:lineRule="exact"/>
              <w:ind w:left="4"/>
              <w:rPr>
                <w:sz w:val="24"/>
              </w:rPr>
            </w:pPr>
            <w:r>
              <w:rPr>
                <w:sz w:val="24"/>
              </w:rPr>
              <w:t>Опис</w:t>
            </w:r>
            <w:r>
              <w:rPr>
                <w:spacing w:val="-4"/>
                <w:sz w:val="24"/>
              </w:rPr>
              <w:t xml:space="preserve"> </w:t>
            </w:r>
            <w:r>
              <w:rPr>
                <w:sz w:val="24"/>
              </w:rPr>
              <w:t>елементів</w:t>
            </w:r>
            <w:r>
              <w:rPr>
                <w:spacing w:val="-3"/>
                <w:sz w:val="24"/>
              </w:rPr>
              <w:t xml:space="preserve"> </w:t>
            </w:r>
            <w:r>
              <w:rPr>
                <w:spacing w:val="-2"/>
                <w:sz w:val="24"/>
              </w:rPr>
              <w:t>висипу</w:t>
            </w:r>
          </w:p>
        </w:tc>
        <w:tc>
          <w:tcPr>
            <w:tcW w:w="2006" w:type="dxa"/>
          </w:tcPr>
          <w:p w:rsidR="005F4B09" w:rsidRDefault="00BF2CE9">
            <w:pPr>
              <w:pStyle w:val="TableParagraph"/>
              <w:spacing w:before="58"/>
              <w:ind w:left="11"/>
              <w:jc w:val="center"/>
              <w:rPr>
                <w:b/>
                <w:sz w:val="24"/>
              </w:rPr>
            </w:pPr>
            <w:r>
              <w:rPr>
                <w:b/>
                <w:w w:val="99"/>
                <w:sz w:val="24"/>
              </w:rPr>
              <w:t>C</w:t>
            </w:r>
          </w:p>
        </w:tc>
      </w:tr>
      <w:tr w:rsidR="005F4B09">
        <w:trPr>
          <w:trHeight w:val="553"/>
        </w:trPr>
        <w:tc>
          <w:tcPr>
            <w:tcW w:w="840" w:type="dxa"/>
          </w:tcPr>
          <w:p w:rsidR="005F4B09" w:rsidRDefault="00BF2CE9">
            <w:pPr>
              <w:pStyle w:val="TableParagraph"/>
              <w:spacing w:line="269" w:lineRule="exact"/>
              <w:ind w:right="283"/>
              <w:jc w:val="right"/>
              <w:rPr>
                <w:b/>
                <w:sz w:val="24"/>
              </w:rPr>
            </w:pPr>
            <w:r>
              <w:rPr>
                <w:b/>
                <w:color w:val="221F1F"/>
                <w:spacing w:val="-5"/>
                <w:sz w:val="24"/>
              </w:rPr>
              <w:t>3.</w:t>
            </w:r>
          </w:p>
        </w:tc>
        <w:tc>
          <w:tcPr>
            <w:tcW w:w="7220" w:type="dxa"/>
            <w:gridSpan w:val="3"/>
          </w:tcPr>
          <w:p w:rsidR="005F4B09" w:rsidRDefault="00BF2CE9">
            <w:pPr>
              <w:pStyle w:val="TableParagraph"/>
              <w:spacing w:line="269" w:lineRule="exact"/>
              <w:ind w:left="4"/>
              <w:rPr>
                <w:sz w:val="24"/>
              </w:rPr>
            </w:pPr>
            <w:r>
              <w:rPr>
                <w:sz w:val="24"/>
              </w:rPr>
              <w:t>Підбір</w:t>
            </w:r>
            <w:r>
              <w:rPr>
                <w:spacing w:val="-4"/>
                <w:sz w:val="24"/>
              </w:rPr>
              <w:t xml:space="preserve"> </w:t>
            </w:r>
            <w:r>
              <w:rPr>
                <w:sz w:val="24"/>
              </w:rPr>
              <w:t>засобів</w:t>
            </w:r>
            <w:r>
              <w:rPr>
                <w:spacing w:val="-1"/>
                <w:sz w:val="24"/>
              </w:rPr>
              <w:t xml:space="preserve"> </w:t>
            </w:r>
            <w:r>
              <w:rPr>
                <w:sz w:val="24"/>
              </w:rPr>
              <w:t>по</w:t>
            </w:r>
            <w:r>
              <w:rPr>
                <w:spacing w:val="-1"/>
                <w:sz w:val="24"/>
              </w:rPr>
              <w:t xml:space="preserve"> </w:t>
            </w:r>
            <w:r>
              <w:rPr>
                <w:sz w:val="24"/>
              </w:rPr>
              <w:t>догляду</w:t>
            </w:r>
            <w:r>
              <w:rPr>
                <w:spacing w:val="-6"/>
                <w:sz w:val="24"/>
              </w:rPr>
              <w:t xml:space="preserve"> </w:t>
            </w:r>
            <w:r>
              <w:rPr>
                <w:sz w:val="24"/>
              </w:rPr>
              <w:t>за</w:t>
            </w:r>
            <w:r>
              <w:rPr>
                <w:spacing w:val="-2"/>
                <w:sz w:val="24"/>
              </w:rPr>
              <w:t xml:space="preserve"> </w:t>
            </w:r>
            <w:r>
              <w:rPr>
                <w:sz w:val="24"/>
              </w:rPr>
              <w:t>шкірою для</w:t>
            </w:r>
            <w:r>
              <w:rPr>
                <w:spacing w:val="-1"/>
                <w:sz w:val="24"/>
              </w:rPr>
              <w:t xml:space="preserve"> </w:t>
            </w:r>
            <w:r>
              <w:rPr>
                <w:sz w:val="24"/>
              </w:rPr>
              <w:t>дитини</w:t>
            </w:r>
            <w:r>
              <w:rPr>
                <w:spacing w:val="-1"/>
                <w:sz w:val="24"/>
              </w:rPr>
              <w:t xml:space="preserve"> </w:t>
            </w:r>
            <w:r>
              <w:rPr>
                <w:sz w:val="24"/>
              </w:rPr>
              <w:t>з</w:t>
            </w:r>
            <w:r>
              <w:rPr>
                <w:spacing w:val="-1"/>
                <w:sz w:val="24"/>
              </w:rPr>
              <w:t xml:space="preserve"> </w:t>
            </w:r>
            <w:r>
              <w:rPr>
                <w:sz w:val="24"/>
              </w:rPr>
              <w:t>атопічним</w:t>
            </w:r>
            <w:r>
              <w:rPr>
                <w:spacing w:val="-2"/>
                <w:sz w:val="24"/>
              </w:rPr>
              <w:t xml:space="preserve"> дерма-</w:t>
            </w:r>
          </w:p>
          <w:p w:rsidR="005F4B09" w:rsidRDefault="00BF2CE9">
            <w:pPr>
              <w:pStyle w:val="TableParagraph"/>
              <w:spacing w:line="265" w:lineRule="exact"/>
              <w:ind w:left="4"/>
              <w:rPr>
                <w:sz w:val="24"/>
              </w:rPr>
            </w:pPr>
            <w:r>
              <w:rPr>
                <w:spacing w:val="-4"/>
                <w:sz w:val="24"/>
              </w:rPr>
              <w:t>титом</w:t>
            </w:r>
          </w:p>
        </w:tc>
        <w:tc>
          <w:tcPr>
            <w:tcW w:w="2006" w:type="dxa"/>
          </w:tcPr>
          <w:p w:rsidR="005F4B09" w:rsidRDefault="00BF2CE9">
            <w:pPr>
              <w:pStyle w:val="TableParagraph"/>
              <w:spacing w:before="130"/>
              <w:ind w:left="11"/>
              <w:jc w:val="center"/>
              <w:rPr>
                <w:b/>
                <w:sz w:val="24"/>
              </w:rPr>
            </w:pPr>
            <w:r>
              <w:rPr>
                <w:b/>
                <w:w w:val="99"/>
                <w:sz w:val="24"/>
              </w:rPr>
              <w:t>C</w:t>
            </w:r>
          </w:p>
        </w:tc>
      </w:tr>
      <w:tr w:rsidR="005F4B09">
        <w:trPr>
          <w:trHeight w:val="552"/>
        </w:trPr>
        <w:tc>
          <w:tcPr>
            <w:tcW w:w="840" w:type="dxa"/>
          </w:tcPr>
          <w:p w:rsidR="005F4B09" w:rsidRDefault="00BF2CE9">
            <w:pPr>
              <w:pStyle w:val="TableParagraph"/>
              <w:spacing w:line="268" w:lineRule="exact"/>
              <w:ind w:right="283"/>
              <w:jc w:val="right"/>
              <w:rPr>
                <w:b/>
                <w:sz w:val="24"/>
              </w:rPr>
            </w:pPr>
            <w:r>
              <w:rPr>
                <w:b/>
                <w:color w:val="221F1F"/>
                <w:spacing w:val="-5"/>
                <w:sz w:val="24"/>
              </w:rPr>
              <w:t>4.</w:t>
            </w:r>
          </w:p>
        </w:tc>
        <w:tc>
          <w:tcPr>
            <w:tcW w:w="7220" w:type="dxa"/>
            <w:gridSpan w:val="3"/>
          </w:tcPr>
          <w:p w:rsidR="005F4B09" w:rsidRDefault="00BF2CE9">
            <w:pPr>
              <w:pStyle w:val="TableParagraph"/>
              <w:spacing w:line="268" w:lineRule="exact"/>
              <w:ind w:left="4"/>
              <w:rPr>
                <w:sz w:val="24"/>
              </w:rPr>
            </w:pPr>
            <w:r>
              <w:rPr>
                <w:sz w:val="24"/>
              </w:rPr>
              <w:t>Підбір</w:t>
            </w:r>
            <w:r>
              <w:rPr>
                <w:spacing w:val="-4"/>
                <w:sz w:val="24"/>
              </w:rPr>
              <w:t xml:space="preserve"> </w:t>
            </w:r>
            <w:r>
              <w:rPr>
                <w:sz w:val="24"/>
              </w:rPr>
              <w:t>засобів</w:t>
            </w:r>
            <w:r>
              <w:rPr>
                <w:spacing w:val="-1"/>
                <w:sz w:val="24"/>
              </w:rPr>
              <w:t xml:space="preserve"> </w:t>
            </w:r>
            <w:r>
              <w:rPr>
                <w:sz w:val="24"/>
              </w:rPr>
              <w:t>по</w:t>
            </w:r>
            <w:r>
              <w:rPr>
                <w:spacing w:val="-1"/>
                <w:sz w:val="24"/>
              </w:rPr>
              <w:t xml:space="preserve"> </w:t>
            </w:r>
            <w:r>
              <w:rPr>
                <w:sz w:val="24"/>
              </w:rPr>
              <w:t>догляду</w:t>
            </w:r>
            <w:r>
              <w:rPr>
                <w:spacing w:val="-6"/>
                <w:sz w:val="24"/>
              </w:rPr>
              <w:t xml:space="preserve"> </w:t>
            </w:r>
            <w:r>
              <w:rPr>
                <w:sz w:val="24"/>
              </w:rPr>
              <w:t>за</w:t>
            </w:r>
            <w:r>
              <w:rPr>
                <w:spacing w:val="-2"/>
                <w:sz w:val="24"/>
              </w:rPr>
              <w:t xml:space="preserve"> </w:t>
            </w:r>
            <w:r>
              <w:rPr>
                <w:sz w:val="24"/>
              </w:rPr>
              <w:t>шкірою для</w:t>
            </w:r>
            <w:r>
              <w:rPr>
                <w:spacing w:val="-1"/>
                <w:sz w:val="24"/>
              </w:rPr>
              <w:t xml:space="preserve"> </w:t>
            </w:r>
            <w:r>
              <w:rPr>
                <w:sz w:val="24"/>
              </w:rPr>
              <w:t>дитини</w:t>
            </w:r>
            <w:r>
              <w:rPr>
                <w:spacing w:val="-1"/>
                <w:sz w:val="24"/>
              </w:rPr>
              <w:t xml:space="preserve"> </w:t>
            </w:r>
            <w:r>
              <w:rPr>
                <w:sz w:val="24"/>
              </w:rPr>
              <w:t>з</w:t>
            </w:r>
            <w:r>
              <w:rPr>
                <w:spacing w:val="-1"/>
                <w:sz w:val="24"/>
              </w:rPr>
              <w:t xml:space="preserve"> </w:t>
            </w:r>
            <w:r>
              <w:rPr>
                <w:sz w:val="24"/>
              </w:rPr>
              <w:t>себорейним</w:t>
            </w:r>
            <w:r>
              <w:rPr>
                <w:spacing w:val="-2"/>
                <w:sz w:val="24"/>
              </w:rPr>
              <w:t xml:space="preserve"> дерма-</w:t>
            </w:r>
          </w:p>
          <w:p w:rsidR="005F4B09" w:rsidRDefault="00BF2CE9">
            <w:pPr>
              <w:pStyle w:val="TableParagraph"/>
              <w:spacing w:line="265" w:lineRule="exact"/>
              <w:ind w:left="4"/>
              <w:rPr>
                <w:sz w:val="24"/>
              </w:rPr>
            </w:pPr>
            <w:r>
              <w:rPr>
                <w:spacing w:val="-4"/>
                <w:sz w:val="24"/>
              </w:rPr>
              <w:t>титом</w:t>
            </w:r>
          </w:p>
        </w:tc>
        <w:tc>
          <w:tcPr>
            <w:tcW w:w="2006" w:type="dxa"/>
          </w:tcPr>
          <w:p w:rsidR="005F4B09" w:rsidRDefault="00BF2CE9">
            <w:pPr>
              <w:pStyle w:val="TableParagraph"/>
              <w:spacing w:before="128"/>
              <w:ind w:left="11"/>
              <w:jc w:val="center"/>
              <w:rPr>
                <w:b/>
                <w:sz w:val="24"/>
              </w:rPr>
            </w:pPr>
            <w:r>
              <w:rPr>
                <w:b/>
                <w:w w:val="99"/>
                <w:sz w:val="24"/>
              </w:rPr>
              <w:t>C</w:t>
            </w:r>
          </w:p>
        </w:tc>
      </w:tr>
      <w:tr w:rsidR="005F4B09">
        <w:trPr>
          <w:trHeight w:val="412"/>
        </w:trPr>
        <w:tc>
          <w:tcPr>
            <w:tcW w:w="840" w:type="dxa"/>
          </w:tcPr>
          <w:p w:rsidR="005F4B09" w:rsidRDefault="00BF2CE9">
            <w:pPr>
              <w:pStyle w:val="TableParagraph"/>
              <w:spacing w:line="267" w:lineRule="exact"/>
              <w:ind w:right="283"/>
              <w:jc w:val="right"/>
              <w:rPr>
                <w:b/>
                <w:sz w:val="24"/>
              </w:rPr>
            </w:pPr>
            <w:r>
              <w:rPr>
                <w:b/>
                <w:color w:val="221F1F"/>
                <w:spacing w:val="-5"/>
                <w:sz w:val="24"/>
              </w:rPr>
              <w:t>5.</w:t>
            </w:r>
          </w:p>
        </w:tc>
        <w:tc>
          <w:tcPr>
            <w:tcW w:w="7220" w:type="dxa"/>
            <w:gridSpan w:val="3"/>
          </w:tcPr>
          <w:p w:rsidR="005F4B09" w:rsidRDefault="00BF2CE9">
            <w:pPr>
              <w:pStyle w:val="TableParagraph"/>
              <w:spacing w:line="267" w:lineRule="exact"/>
              <w:ind w:left="4"/>
              <w:rPr>
                <w:sz w:val="24"/>
              </w:rPr>
            </w:pPr>
            <w:r>
              <w:rPr>
                <w:sz w:val="24"/>
              </w:rPr>
              <w:t>Надання</w:t>
            </w:r>
            <w:r>
              <w:rPr>
                <w:spacing w:val="-5"/>
                <w:sz w:val="24"/>
              </w:rPr>
              <w:t xml:space="preserve"> </w:t>
            </w:r>
            <w:r>
              <w:rPr>
                <w:sz w:val="24"/>
              </w:rPr>
              <w:t>невідкладної</w:t>
            </w:r>
            <w:r>
              <w:rPr>
                <w:spacing w:val="-3"/>
                <w:sz w:val="24"/>
              </w:rPr>
              <w:t xml:space="preserve"> </w:t>
            </w:r>
            <w:r>
              <w:rPr>
                <w:sz w:val="24"/>
              </w:rPr>
              <w:t>допомоги</w:t>
            </w:r>
            <w:r>
              <w:rPr>
                <w:spacing w:val="-3"/>
                <w:sz w:val="24"/>
              </w:rPr>
              <w:t xml:space="preserve"> </w:t>
            </w:r>
            <w:r>
              <w:rPr>
                <w:sz w:val="24"/>
              </w:rPr>
              <w:t>дитині</w:t>
            </w:r>
            <w:r>
              <w:rPr>
                <w:spacing w:val="-3"/>
                <w:sz w:val="24"/>
              </w:rPr>
              <w:t xml:space="preserve"> </w:t>
            </w:r>
            <w:r>
              <w:rPr>
                <w:sz w:val="24"/>
              </w:rPr>
              <w:t>з</w:t>
            </w:r>
            <w:r>
              <w:rPr>
                <w:spacing w:val="-2"/>
                <w:sz w:val="24"/>
              </w:rPr>
              <w:t xml:space="preserve"> </w:t>
            </w:r>
            <w:r>
              <w:rPr>
                <w:sz w:val="24"/>
              </w:rPr>
              <w:t>ексфоліативним</w:t>
            </w:r>
            <w:r>
              <w:rPr>
                <w:spacing w:val="-3"/>
                <w:sz w:val="24"/>
              </w:rPr>
              <w:t xml:space="preserve"> </w:t>
            </w:r>
            <w:r>
              <w:rPr>
                <w:spacing w:val="-2"/>
                <w:sz w:val="24"/>
              </w:rPr>
              <w:t>дерматитом</w:t>
            </w:r>
          </w:p>
        </w:tc>
        <w:tc>
          <w:tcPr>
            <w:tcW w:w="2006" w:type="dxa"/>
          </w:tcPr>
          <w:p w:rsidR="005F4B09" w:rsidRDefault="00BF2CE9">
            <w:pPr>
              <w:pStyle w:val="TableParagraph"/>
              <w:spacing w:before="58"/>
              <w:ind w:left="11"/>
              <w:jc w:val="center"/>
              <w:rPr>
                <w:b/>
                <w:sz w:val="24"/>
              </w:rPr>
            </w:pPr>
            <w:r>
              <w:rPr>
                <w:b/>
                <w:w w:val="99"/>
                <w:sz w:val="24"/>
              </w:rPr>
              <w:t>C</w:t>
            </w:r>
          </w:p>
        </w:tc>
      </w:tr>
      <w:tr w:rsidR="005F4B09">
        <w:trPr>
          <w:trHeight w:val="419"/>
        </w:trPr>
        <w:tc>
          <w:tcPr>
            <w:tcW w:w="840" w:type="dxa"/>
          </w:tcPr>
          <w:p w:rsidR="005F4B09" w:rsidRDefault="00BF2CE9">
            <w:pPr>
              <w:pStyle w:val="TableParagraph"/>
              <w:spacing w:line="267" w:lineRule="exact"/>
              <w:ind w:right="283"/>
              <w:jc w:val="right"/>
              <w:rPr>
                <w:b/>
                <w:sz w:val="24"/>
              </w:rPr>
            </w:pPr>
            <w:r>
              <w:rPr>
                <w:b/>
                <w:color w:val="221F1F"/>
                <w:spacing w:val="-5"/>
                <w:sz w:val="24"/>
              </w:rPr>
              <w:t>6.</w:t>
            </w:r>
          </w:p>
        </w:tc>
        <w:tc>
          <w:tcPr>
            <w:tcW w:w="7220" w:type="dxa"/>
            <w:gridSpan w:val="3"/>
          </w:tcPr>
          <w:p w:rsidR="005F4B09" w:rsidRDefault="00BF2CE9">
            <w:pPr>
              <w:pStyle w:val="TableParagraph"/>
              <w:spacing w:line="267" w:lineRule="exact"/>
              <w:ind w:left="4"/>
              <w:rPr>
                <w:sz w:val="24"/>
              </w:rPr>
            </w:pPr>
            <w:r>
              <w:rPr>
                <w:sz w:val="24"/>
              </w:rPr>
              <w:t>Надання</w:t>
            </w:r>
            <w:r>
              <w:rPr>
                <w:spacing w:val="-4"/>
                <w:sz w:val="24"/>
              </w:rPr>
              <w:t xml:space="preserve"> </w:t>
            </w:r>
            <w:r>
              <w:rPr>
                <w:sz w:val="24"/>
              </w:rPr>
              <w:t>невідкладної</w:t>
            </w:r>
            <w:r>
              <w:rPr>
                <w:spacing w:val="-3"/>
                <w:sz w:val="24"/>
              </w:rPr>
              <w:t xml:space="preserve"> </w:t>
            </w:r>
            <w:r>
              <w:rPr>
                <w:sz w:val="24"/>
              </w:rPr>
              <w:t>допомоги</w:t>
            </w:r>
            <w:r>
              <w:rPr>
                <w:spacing w:val="-3"/>
                <w:sz w:val="24"/>
              </w:rPr>
              <w:t xml:space="preserve"> </w:t>
            </w:r>
            <w:r>
              <w:rPr>
                <w:sz w:val="24"/>
              </w:rPr>
              <w:t>при</w:t>
            </w:r>
            <w:r>
              <w:rPr>
                <w:spacing w:val="-3"/>
                <w:sz w:val="24"/>
              </w:rPr>
              <w:t xml:space="preserve"> </w:t>
            </w:r>
            <w:r>
              <w:rPr>
                <w:sz w:val="24"/>
              </w:rPr>
              <w:t>синдромі</w:t>
            </w:r>
            <w:r>
              <w:rPr>
                <w:spacing w:val="-5"/>
                <w:sz w:val="24"/>
              </w:rPr>
              <w:t xml:space="preserve"> </w:t>
            </w:r>
            <w:r>
              <w:rPr>
                <w:spacing w:val="-2"/>
                <w:sz w:val="24"/>
              </w:rPr>
              <w:t>Лайела</w:t>
            </w:r>
          </w:p>
        </w:tc>
        <w:tc>
          <w:tcPr>
            <w:tcW w:w="2006" w:type="dxa"/>
          </w:tcPr>
          <w:p w:rsidR="005F4B09" w:rsidRDefault="00BF2CE9">
            <w:pPr>
              <w:pStyle w:val="TableParagraph"/>
              <w:spacing w:before="63"/>
              <w:ind w:left="11"/>
              <w:jc w:val="center"/>
              <w:rPr>
                <w:b/>
                <w:sz w:val="24"/>
              </w:rPr>
            </w:pPr>
            <w:r>
              <w:rPr>
                <w:b/>
                <w:w w:val="99"/>
                <w:sz w:val="24"/>
              </w:rPr>
              <w:t>C</w:t>
            </w:r>
          </w:p>
        </w:tc>
      </w:tr>
      <w:tr w:rsidR="005F4B09">
        <w:trPr>
          <w:trHeight w:val="424"/>
        </w:trPr>
        <w:tc>
          <w:tcPr>
            <w:tcW w:w="840" w:type="dxa"/>
          </w:tcPr>
          <w:p w:rsidR="005F4B09" w:rsidRDefault="00BF2CE9">
            <w:pPr>
              <w:pStyle w:val="TableParagraph"/>
              <w:spacing w:line="267" w:lineRule="exact"/>
              <w:ind w:right="283"/>
              <w:jc w:val="right"/>
              <w:rPr>
                <w:b/>
                <w:sz w:val="24"/>
              </w:rPr>
            </w:pPr>
            <w:r>
              <w:rPr>
                <w:b/>
                <w:color w:val="221F1F"/>
                <w:spacing w:val="-5"/>
                <w:sz w:val="24"/>
              </w:rPr>
              <w:t>7.</w:t>
            </w:r>
          </w:p>
        </w:tc>
        <w:tc>
          <w:tcPr>
            <w:tcW w:w="7220" w:type="dxa"/>
            <w:gridSpan w:val="3"/>
          </w:tcPr>
          <w:p w:rsidR="005F4B09" w:rsidRDefault="00BF2CE9">
            <w:pPr>
              <w:pStyle w:val="TableParagraph"/>
              <w:spacing w:line="267" w:lineRule="exact"/>
              <w:ind w:left="4"/>
              <w:rPr>
                <w:sz w:val="24"/>
              </w:rPr>
            </w:pPr>
            <w:r>
              <w:rPr>
                <w:sz w:val="24"/>
              </w:rPr>
              <w:t>Надання</w:t>
            </w:r>
            <w:r>
              <w:rPr>
                <w:spacing w:val="-7"/>
                <w:sz w:val="24"/>
              </w:rPr>
              <w:t xml:space="preserve"> </w:t>
            </w:r>
            <w:r>
              <w:rPr>
                <w:sz w:val="24"/>
              </w:rPr>
              <w:t>невідкладної</w:t>
            </w:r>
            <w:r>
              <w:rPr>
                <w:spacing w:val="-5"/>
                <w:sz w:val="24"/>
              </w:rPr>
              <w:t xml:space="preserve"> </w:t>
            </w:r>
            <w:r>
              <w:rPr>
                <w:sz w:val="24"/>
              </w:rPr>
              <w:t>допомоги</w:t>
            </w:r>
            <w:r>
              <w:rPr>
                <w:spacing w:val="-4"/>
                <w:sz w:val="24"/>
              </w:rPr>
              <w:t xml:space="preserve"> </w:t>
            </w:r>
            <w:r>
              <w:rPr>
                <w:sz w:val="24"/>
              </w:rPr>
              <w:t>Стівенса-</w:t>
            </w:r>
            <w:r>
              <w:rPr>
                <w:spacing w:val="-2"/>
                <w:sz w:val="24"/>
              </w:rPr>
              <w:t>Джонсона</w:t>
            </w:r>
          </w:p>
        </w:tc>
        <w:tc>
          <w:tcPr>
            <w:tcW w:w="2006" w:type="dxa"/>
          </w:tcPr>
          <w:p w:rsidR="005F4B09" w:rsidRDefault="00BF2CE9">
            <w:pPr>
              <w:pStyle w:val="TableParagraph"/>
              <w:spacing w:before="65"/>
              <w:ind w:left="11"/>
              <w:jc w:val="center"/>
              <w:rPr>
                <w:b/>
                <w:sz w:val="24"/>
              </w:rPr>
            </w:pPr>
            <w:r>
              <w:rPr>
                <w:b/>
                <w:w w:val="99"/>
                <w:sz w:val="24"/>
              </w:rPr>
              <w:t>C</w:t>
            </w:r>
          </w:p>
        </w:tc>
      </w:tr>
      <w:tr w:rsidR="005F4B09">
        <w:trPr>
          <w:trHeight w:val="517"/>
        </w:trPr>
        <w:tc>
          <w:tcPr>
            <w:tcW w:w="840" w:type="dxa"/>
          </w:tcPr>
          <w:p w:rsidR="005F4B09" w:rsidRDefault="00BF2CE9">
            <w:pPr>
              <w:pStyle w:val="TableParagraph"/>
              <w:spacing w:line="267" w:lineRule="exact"/>
              <w:ind w:right="283"/>
              <w:jc w:val="right"/>
              <w:rPr>
                <w:b/>
                <w:sz w:val="24"/>
              </w:rPr>
            </w:pPr>
            <w:r>
              <w:rPr>
                <w:b/>
                <w:color w:val="221F1F"/>
                <w:spacing w:val="-5"/>
                <w:sz w:val="24"/>
              </w:rPr>
              <w:t>8.</w:t>
            </w:r>
          </w:p>
        </w:tc>
        <w:tc>
          <w:tcPr>
            <w:tcW w:w="7220" w:type="dxa"/>
            <w:gridSpan w:val="3"/>
          </w:tcPr>
          <w:p w:rsidR="005F4B09" w:rsidRDefault="00BF2CE9">
            <w:pPr>
              <w:pStyle w:val="TableParagraph"/>
              <w:spacing w:line="267" w:lineRule="exact"/>
              <w:ind w:left="4"/>
              <w:rPr>
                <w:sz w:val="24"/>
              </w:rPr>
            </w:pPr>
            <w:r>
              <w:rPr>
                <w:sz w:val="24"/>
              </w:rPr>
              <w:t>Навички</w:t>
            </w:r>
            <w:r>
              <w:rPr>
                <w:spacing w:val="-4"/>
                <w:sz w:val="24"/>
              </w:rPr>
              <w:t xml:space="preserve"> </w:t>
            </w:r>
            <w:r>
              <w:rPr>
                <w:sz w:val="24"/>
              </w:rPr>
              <w:t>ефективного</w:t>
            </w:r>
            <w:r>
              <w:rPr>
                <w:spacing w:val="-5"/>
                <w:sz w:val="24"/>
              </w:rPr>
              <w:t xml:space="preserve"> </w:t>
            </w:r>
            <w:r>
              <w:rPr>
                <w:sz w:val="24"/>
              </w:rPr>
              <w:t>медичного</w:t>
            </w:r>
            <w:r>
              <w:rPr>
                <w:spacing w:val="-1"/>
                <w:sz w:val="24"/>
              </w:rPr>
              <w:t xml:space="preserve"> </w:t>
            </w:r>
            <w:r>
              <w:rPr>
                <w:spacing w:val="-2"/>
                <w:sz w:val="24"/>
              </w:rPr>
              <w:t>спілкування</w:t>
            </w:r>
          </w:p>
        </w:tc>
        <w:tc>
          <w:tcPr>
            <w:tcW w:w="2006" w:type="dxa"/>
          </w:tcPr>
          <w:p w:rsidR="005F4B09" w:rsidRDefault="00BF2CE9">
            <w:pPr>
              <w:pStyle w:val="TableParagraph"/>
              <w:spacing w:before="111"/>
              <w:ind w:left="11"/>
              <w:jc w:val="center"/>
              <w:rPr>
                <w:b/>
                <w:sz w:val="24"/>
              </w:rPr>
            </w:pPr>
            <w:r>
              <w:rPr>
                <w:b/>
                <w:w w:val="99"/>
                <w:sz w:val="24"/>
              </w:rPr>
              <w:t>D</w:t>
            </w:r>
          </w:p>
        </w:tc>
      </w:tr>
      <w:tr w:rsidR="005F4B09">
        <w:trPr>
          <w:trHeight w:val="2207"/>
        </w:trPr>
        <w:tc>
          <w:tcPr>
            <w:tcW w:w="10066" w:type="dxa"/>
            <w:gridSpan w:val="5"/>
          </w:tcPr>
          <w:p w:rsidR="005F4B09" w:rsidRDefault="00BF2CE9">
            <w:pPr>
              <w:pStyle w:val="TableParagraph"/>
              <w:ind w:left="146" w:right="134"/>
              <w:jc w:val="both"/>
              <w:rPr>
                <w:sz w:val="24"/>
              </w:rPr>
            </w:pPr>
            <w:r>
              <w:rPr>
                <w:b/>
                <w:sz w:val="24"/>
              </w:rPr>
              <w:t xml:space="preserve">Примітка. </w:t>
            </w:r>
            <w:r>
              <w:rPr>
                <w:sz w:val="24"/>
              </w:rPr>
              <w:t>На кафедрі педіатрії / дерматології (за рішенням ЗВО) викладаються основи теоре- тичних знань та здійснюється навчання основ використання специфічних методів діагностики та</w:t>
            </w:r>
            <w:r>
              <w:rPr>
                <w:spacing w:val="-4"/>
                <w:sz w:val="24"/>
              </w:rPr>
              <w:t xml:space="preserve"> </w:t>
            </w:r>
            <w:r>
              <w:rPr>
                <w:sz w:val="24"/>
              </w:rPr>
              <w:t>лікування.</w:t>
            </w:r>
            <w:r>
              <w:rPr>
                <w:spacing w:val="-4"/>
                <w:sz w:val="24"/>
              </w:rPr>
              <w:t xml:space="preserve"> </w:t>
            </w:r>
            <w:r>
              <w:rPr>
                <w:sz w:val="24"/>
              </w:rPr>
              <w:t>Засвоєння</w:t>
            </w:r>
            <w:r>
              <w:rPr>
                <w:spacing w:val="-4"/>
                <w:sz w:val="24"/>
              </w:rPr>
              <w:t xml:space="preserve"> </w:t>
            </w:r>
            <w:r>
              <w:rPr>
                <w:sz w:val="24"/>
              </w:rPr>
              <w:t>теоретичних знань</w:t>
            </w:r>
            <w:r>
              <w:rPr>
                <w:spacing w:val="-5"/>
                <w:sz w:val="24"/>
              </w:rPr>
              <w:t xml:space="preserve"> </w:t>
            </w:r>
            <w:r>
              <w:rPr>
                <w:sz w:val="24"/>
              </w:rPr>
              <w:t>також</w:t>
            </w:r>
            <w:r>
              <w:rPr>
                <w:spacing w:val="-4"/>
                <w:sz w:val="24"/>
              </w:rPr>
              <w:t xml:space="preserve"> </w:t>
            </w:r>
            <w:r>
              <w:rPr>
                <w:sz w:val="24"/>
              </w:rPr>
              <w:t>може</w:t>
            </w:r>
            <w:r>
              <w:rPr>
                <w:spacing w:val="-6"/>
                <w:sz w:val="24"/>
              </w:rPr>
              <w:t xml:space="preserve"> </w:t>
            </w:r>
            <w:r>
              <w:rPr>
                <w:sz w:val="24"/>
              </w:rPr>
              <w:t>бути</w:t>
            </w:r>
            <w:r>
              <w:rPr>
                <w:spacing w:val="-3"/>
                <w:sz w:val="24"/>
              </w:rPr>
              <w:t xml:space="preserve"> </w:t>
            </w:r>
            <w:r>
              <w:rPr>
                <w:sz w:val="24"/>
              </w:rPr>
              <w:t>заплановане</w:t>
            </w:r>
            <w:r>
              <w:rPr>
                <w:spacing w:val="-5"/>
                <w:sz w:val="24"/>
              </w:rPr>
              <w:t xml:space="preserve"> </w:t>
            </w:r>
            <w:r>
              <w:rPr>
                <w:sz w:val="24"/>
              </w:rPr>
              <w:t>як</w:t>
            </w:r>
            <w:r>
              <w:rPr>
                <w:spacing w:val="-4"/>
                <w:sz w:val="24"/>
              </w:rPr>
              <w:t xml:space="preserve"> </w:t>
            </w:r>
            <w:r>
              <w:rPr>
                <w:sz w:val="24"/>
              </w:rPr>
              <w:t>самостійна</w:t>
            </w:r>
            <w:r>
              <w:rPr>
                <w:spacing w:val="-5"/>
                <w:sz w:val="24"/>
              </w:rPr>
              <w:t xml:space="preserve"> </w:t>
            </w:r>
            <w:r>
              <w:rPr>
                <w:sz w:val="24"/>
              </w:rPr>
              <w:t xml:space="preserve">робота </w:t>
            </w:r>
            <w:r>
              <w:rPr>
                <w:spacing w:val="-2"/>
                <w:sz w:val="24"/>
              </w:rPr>
              <w:t>лікаря-інтерна.</w:t>
            </w:r>
          </w:p>
          <w:p w:rsidR="005F4B09" w:rsidRDefault="00BF2CE9">
            <w:pPr>
              <w:pStyle w:val="TableParagraph"/>
              <w:ind w:left="146" w:right="275"/>
              <w:jc w:val="both"/>
              <w:rPr>
                <w:sz w:val="24"/>
              </w:rPr>
            </w:pPr>
            <w:r>
              <w:rPr>
                <w:sz w:val="24"/>
              </w:rPr>
              <w:t>Опанування</w:t>
            </w:r>
            <w:r>
              <w:rPr>
                <w:spacing w:val="-5"/>
                <w:sz w:val="24"/>
              </w:rPr>
              <w:t xml:space="preserve"> </w:t>
            </w:r>
            <w:r>
              <w:rPr>
                <w:sz w:val="24"/>
              </w:rPr>
              <w:t>практичними</w:t>
            </w:r>
            <w:r>
              <w:rPr>
                <w:spacing w:val="-5"/>
                <w:sz w:val="24"/>
              </w:rPr>
              <w:t xml:space="preserve"> </w:t>
            </w:r>
            <w:r>
              <w:rPr>
                <w:sz w:val="24"/>
              </w:rPr>
              <w:t>навичками</w:t>
            </w:r>
            <w:r>
              <w:rPr>
                <w:spacing w:val="-5"/>
                <w:sz w:val="24"/>
              </w:rPr>
              <w:t xml:space="preserve"> </w:t>
            </w:r>
            <w:r>
              <w:rPr>
                <w:sz w:val="24"/>
              </w:rPr>
              <w:t>та</w:t>
            </w:r>
            <w:r>
              <w:rPr>
                <w:spacing w:val="-5"/>
                <w:sz w:val="24"/>
              </w:rPr>
              <w:t xml:space="preserve"> </w:t>
            </w:r>
            <w:r>
              <w:rPr>
                <w:sz w:val="24"/>
              </w:rPr>
              <w:t>формування</w:t>
            </w:r>
            <w:r>
              <w:rPr>
                <w:spacing w:val="-3"/>
                <w:sz w:val="24"/>
              </w:rPr>
              <w:t xml:space="preserve"> </w:t>
            </w:r>
            <w:r>
              <w:rPr>
                <w:sz w:val="24"/>
              </w:rPr>
              <w:t>умінь</w:t>
            </w:r>
            <w:r>
              <w:rPr>
                <w:spacing w:val="-5"/>
                <w:sz w:val="24"/>
              </w:rPr>
              <w:t xml:space="preserve"> </w:t>
            </w:r>
            <w:r>
              <w:rPr>
                <w:sz w:val="24"/>
              </w:rPr>
              <w:t>здійснюється</w:t>
            </w:r>
            <w:r>
              <w:rPr>
                <w:spacing w:val="-5"/>
                <w:sz w:val="24"/>
              </w:rPr>
              <w:t xml:space="preserve"> </w:t>
            </w:r>
            <w:r>
              <w:rPr>
                <w:sz w:val="24"/>
              </w:rPr>
              <w:t>на</w:t>
            </w:r>
            <w:r>
              <w:rPr>
                <w:spacing w:val="-6"/>
                <w:sz w:val="24"/>
              </w:rPr>
              <w:t xml:space="preserve"> </w:t>
            </w:r>
            <w:r>
              <w:rPr>
                <w:sz w:val="24"/>
              </w:rPr>
              <w:t>базі</w:t>
            </w:r>
            <w:r>
              <w:rPr>
                <w:spacing w:val="-5"/>
                <w:sz w:val="24"/>
              </w:rPr>
              <w:t xml:space="preserve"> </w:t>
            </w:r>
            <w:r>
              <w:rPr>
                <w:sz w:val="24"/>
              </w:rPr>
              <w:t>стажування</w:t>
            </w:r>
            <w:r>
              <w:rPr>
                <w:spacing w:val="-5"/>
                <w:sz w:val="24"/>
              </w:rPr>
              <w:t xml:space="preserve"> </w:t>
            </w:r>
            <w:r>
              <w:rPr>
                <w:sz w:val="24"/>
              </w:rPr>
              <w:t>в умовах амбулаторного</w:t>
            </w:r>
            <w:r>
              <w:rPr>
                <w:spacing w:val="-1"/>
                <w:sz w:val="24"/>
              </w:rPr>
              <w:t xml:space="preserve"> </w:t>
            </w:r>
            <w:r>
              <w:rPr>
                <w:sz w:val="24"/>
              </w:rPr>
              <w:t>прийому</w:t>
            </w:r>
            <w:r>
              <w:rPr>
                <w:spacing w:val="-9"/>
                <w:sz w:val="24"/>
              </w:rPr>
              <w:t xml:space="preserve"> </w:t>
            </w:r>
            <w:r>
              <w:rPr>
                <w:sz w:val="24"/>
              </w:rPr>
              <w:t>та</w:t>
            </w:r>
            <w:r>
              <w:rPr>
                <w:spacing w:val="-1"/>
                <w:sz w:val="24"/>
              </w:rPr>
              <w:t xml:space="preserve"> </w:t>
            </w:r>
            <w:r>
              <w:rPr>
                <w:sz w:val="24"/>
              </w:rPr>
              <w:t>стаціонарної</w:t>
            </w:r>
            <w:r>
              <w:rPr>
                <w:spacing w:val="-1"/>
                <w:sz w:val="24"/>
              </w:rPr>
              <w:t xml:space="preserve"> </w:t>
            </w:r>
            <w:r>
              <w:rPr>
                <w:sz w:val="24"/>
              </w:rPr>
              <w:t>допомоги</w:t>
            </w:r>
            <w:r>
              <w:rPr>
                <w:spacing w:val="-1"/>
                <w:sz w:val="24"/>
              </w:rPr>
              <w:t xml:space="preserve"> </w:t>
            </w:r>
            <w:r>
              <w:rPr>
                <w:sz w:val="24"/>
              </w:rPr>
              <w:t>дітям</w:t>
            </w:r>
            <w:r>
              <w:rPr>
                <w:spacing w:val="-1"/>
                <w:sz w:val="24"/>
              </w:rPr>
              <w:t xml:space="preserve"> </w:t>
            </w:r>
            <w:r>
              <w:rPr>
                <w:sz w:val="24"/>
              </w:rPr>
              <w:t>із</w:t>
            </w:r>
            <w:r>
              <w:rPr>
                <w:spacing w:val="-2"/>
                <w:sz w:val="24"/>
              </w:rPr>
              <w:t xml:space="preserve"> </w:t>
            </w:r>
            <w:r>
              <w:rPr>
                <w:sz w:val="24"/>
              </w:rPr>
              <w:t>захворюваннями</w:t>
            </w:r>
            <w:r>
              <w:rPr>
                <w:spacing w:val="-1"/>
                <w:sz w:val="24"/>
              </w:rPr>
              <w:t xml:space="preserve"> </w:t>
            </w:r>
            <w:r>
              <w:rPr>
                <w:sz w:val="24"/>
              </w:rPr>
              <w:t>шкіри</w:t>
            </w:r>
            <w:r>
              <w:rPr>
                <w:spacing w:val="-1"/>
                <w:sz w:val="24"/>
              </w:rPr>
              <w:t xml:space="preserve"> </w:t>
            </w:r>
            <w:r>
              <w:rPr>
                <w:sz w:val="24"/>
              </w:rPr>
              <w:t>та/ або шкірними проявами інших хвороб.</w:t>
            </w:r>
          </w:p>
          <w:p w:rsidR="005F4B09" w:rsidRDefault="00BF2CE9">
            <w:pPr>
              <w:pStyle w:val="TableParagraph"/>
              <w:spacing w:line="265" w:lineRule="exact"/>
              <w:ind w:left="146"/>
              <w:jc w:val="both"/>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5"/>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1/2.</w:t>
            </w:r>
          </w:p>
        </w:tc>
      </w:tr>
      <w:tr w:rsidR="005F4B09">
        <w:trPr>
          <w:trHeight w:val="275"/>
        </w:trPr>
        <w:tc>
          <w:tcPr>
            <w:tcW w:w="2402" w:type="dxa"/>
            <w:gridSpan w:val="2"/>
          </w:tcPr>
          <w:p w:rsidR="005F4B09" w:rsidRDefault="00BF2CE9">
            <w:pPr>
              <w:pStyle w:val="TableParagraph"/>
              <w:spacing w:line="256" w:lineRule="exact"/>
              <w:ind w:left="4"/>
              <w:rPr>
                <w:b/>
                <w:sz w:val="24"/>
              </w:rPr>
            </w:pPr>
            <w:r>
              <w:rPr>
                <w:b/>
                <w:sz w:val="24"/>
              </w:rPr>
              <w:t>ОК</w:t>
            </w:r>
            <w:r>
              <w:rPr>
                <w:b/>
                <w:spacing w:val="1"/>
                <w:sz w:val="24"/>
              </w:rPr>
              <w:t xml:space="preserve"> </w:t>
            </w:r>
            <w:r>
              <w:rPr>
                <w:b/>
                <w:spacing w:val="-5"/>
                <w:sz w:val="24"/>
              </w:rPr>
              <w:t>28</w:t>
            </w:r>
          </w:p>
        </w:tc>
        <w:tc>
          <w:tcPr>
            <w:tcW w:w="7664" w:type="dxa"/>
            <w:gridSpan w:val="3"/>
          </w:tcPr>
          <w:p w:rsidR="005F4B09" w:rsidRDefault="00BF2CE9">
            <w:pPr>
              <w:pStyle w:val="TableParagraph"/>
              <w:spacing w:line="256" w:lineRule="exact"/>
              <w:ind w:left="64"/>
              <w:rPr>
                <w:b/>
                <w:sz w:val="24"/>
              </w:rPr>
            </w:pPr>
            <w:r>
              <w:rPr>
                <w:b/>
                <w:sz w:val="24"/>
              </w:rPr>
              <w:t xml:space="preserve">Очні </w:t>
            </w:r>
            <w:r>
              <w:rPr>
                <w:b/>
                <w:spacing w:val="-2"/>
                <w:sz w:val="24"/>
              </w:rPr>
              <w:t>захворювання</w:t>
            </w:r>
          </w:p>
        </w:tc>
      </w:tr>
      <w:tr w:rsidR="005F4B09">
        <w:trPr>
          <w:trHeight w:val="650"/>
        </w:trPr>
        <w:tc>
          <w:tcPr>
            <w:tcW w:w="2402" w:type="dxa"/>
            <w:gridSpan w:val="2"/>
          </w:tcPr>
          <w:p w:rsidR="005F4B09" w:rsidRDefault="00BF2CE9">
            <w:pPr>
              <w:pStyle w:val="TableParagraph"/>
              <w:spacing w:line="267" w:lineRule="exact"/>
              <w:ind w:left="4"/>
              <w:rPr>
                <w:b/>
                <w:sz w:val="24"/>
              </w:rPr>
            </w:pPr>
            <w:r>
              <w:rPr>
                <w:b/>
                <w:sz w:val="24"/>
              </w:rPr>
              <w:t>Навчальна</w:t>
            </w:r>
            <w:r>
              <w:rPr>
                <w:b/>
                <w:spacing w:val="-2"/>
                <w:sz w:val="24"/>
              </w:rPr>
              <w:t xml:space="preserve"> </w:t>
            </w:r>
            <w:r>
              <w:rPr>
                <w:b/>
                <w:spacing w:val="-4"/>
                <w:sz w:val="24"/>
              </w:rPr>
              <w:t>мета</w:t>
            </w:r>
          </w:p>
        </w:tc>
        <w:tc>
          <w:tcPr>
            <w:tcW w:w="7664" w:type="dxa"/>
            <w:gridSpan w:val="3"/>
          </w:tcPr>
          <w:p w:rsidR="005F4B09" w:rsidRDefault="00BF2CE9">
            <w:pPr>
              <w:pStyle w:val="TableParagraph"/>
              <w:ind w:left="4"/>
              <w:rPr>
                <w:b/>
                <w:sz w:val="24"/>
              </w:rPr>
            </w:pPr>
            <w:r>
              <w:rPr>
                <w:b/>
                <w:sz w:val="24"/>
              </w:rPr>
              <w:t>Діагностувати</w:t>
            </w:r>
            <w:r>
              <w:rPr>
                <w:b/>
                <w:spacing w:val="-7"/>
                <w:sz w:val="24"/>
              </w:rPr>
              <w:t xml:space="preserve"> </w:t>
            </w:r>
            <w:r>
              <w:rPr>
                <w:b/>
                <w:sz w:val="24"/>
              </w:rPr>
              <w:t>та</w:t>
            </w:r>
            <w:r>
              <w:rPr>
                <w:b/>
                <w:spacing w:val="-6"/>
                <w:sz w:val="24"/>
              </w:rPr>
              <w:t xml:space="preserve"> </w:t>
            </w:r>
            <w:r>
              <w:rPr>
                <w:b/>
                <w:sz w:val="24"/>
              </w:rPr>
              <w:t>надавати</w:t>
            </w:r>
            <w:r>
              <w:rPr>
                <w:b/>
                <w:spacing w:val="-6"/>
                <w:sz w:val="24"/>
              </w:rPr>
              <w:t xml:space="preserve"> </w:t>
            </w:r>
            <w:r>
              <w:rPr>
                <w:b/>
                <w:sz w:val="24"/>
              </w:rPr>
              <w:t>медичну</w:t>
            </w:r>
            <w:r>
              <w:rPr>
                <w:b/>
                <w:spacing w:val="-6"/>
                <w:sz w:val="24"/>
              </w:rPr>
              <w:t xml:space="preserve"> </w:t>
            </w:r>
            <w:r>
              <w:rPr>
                <w:b/>
                <w:sz w:val="24"/>
              </w:rPr>
              <w:t>допомогу</w:t>
            </w:r>
            <w:r>
              <w:rPr>
                <w:b/>
                <w:spacing w:val="-6"/>
                <w:sz w:val="24"/>
              </w:rPr>
              <w:t xml:space="preserve"> </w:t>
            </w:r>
            <w:r>
              <w:rPr>
                <w:b/>
                <w:sz w:val="24"/>
              </w:rPr>
              <w:t>дітям</w:t>
            </w:r>
            <w:r>
              <w:rPr>
                <w:b/>
                <w:spacing w:val="-6"/>
                <w:sz w:val="24"/>
              </w:rPr>
              <w:t xml:space="preserve"> </w:t>
            </w:r>
            <w:r>
              <w:rPr>
                <w:b/>
                <w:sz w:val="24"/>
              </w:rPr>
              <w:t>з</w:t>
            </w:r>
            <w:r>
              <w:rPr>
                <w:b/>
                <w:spacing w:val="-6"/>
                <w:sz w:val="24"/>
              </w:rPr>
              <w:t xml:space="preserve"> </w:t>
            </w:r>
            <w:r>
              <w:rPr>
                <w:b/>
                <w:sz w:val="24"/>
              </w:rPr>
              <w:t>захворювання- ми очей.</w:t>
            </w:r>
          </w:p>
        </w:tc>
      </w:tr>
      <w:tr w:rsidR="005F4B09">
        <w:trPr>
          <w:trHeight w:val="330"/>
        </w:trPr>
        <w:tc>
          <w:tcPr>
            <w:tcW w:w="4776" w:type="dxa"/>
            <w:gridSpan w:val="3"/>
          </w:tcPr>
          <w:p w:rsidR="005F4B09" w:rsidRDefault="00BF2CE9">
            <w:pPr>
              <w:pStyle w:val="TableParagraph"/>
              <w:spacing w:line="269" w:lineRule="exact"/>
              <w:ind w:left="1920" w:right="2026"/>
              <w:jc w:val="center"/>
              <w:rPr>
                <w:b/>
                <w:sz w:val="24"/>
              </w:rPr>
            </w:pPr>
            <w:r>
              <w:rPr>
                <w:b/>
                <w:spacing w:val="-2"/>
                <w:sz w:val="24"/>
              </w:rPr>
              <w:t>Знання</w:t>
            </w:r>
          </w:p>
        </w:tc>
        <w:tc>
          <w:tcPr>
            <w:tcW w:w="5290" w:type="dxa"/>
            <w:gridSpan w:val="2"/>
          </w:tcPr>
          <w:p w:rsidR="005F4B09" w:rsidRDefault="00BF2CE9">
            <w:pPr>
              <w:pStyle w:val="TableParagraph"/>
              <w:spacing w:line="269" w:lineRule="exact"/>
              <w:ind w:left="2290" w:right="2148"/>
              <w:jc w:val="center"/>
              <w:rPr>
                <w:b/>
                <w:sz w:val="24"/>
              </w:rPr>
            </w:pPr>
            <w:r>
              <w:rPr>
                <w:b/>
                <w:spacing w:val="-2"/>
                <w:sz w:val="24"/>
              </w:rPr>
              <w:t>Уміння</w:t>
            </w:r>
          </w:p>
        </w:tc>
      </w:tr>
      <w:tr w:rsidR="005F4B09">
        <w:trPr>
          <w:trHeight w:val="3955"/>
        </w:trPr>
        <w:tc>
          <w:tcPr>
            <w:tcW w:w="4776" w:type="dxa"/>
            <w:gridSpan w:val="3"/>
          </w:tcPr>
          <w:p w:rsidR="005F4B09" w:rsidRDefault="00BF2CE9">
            <w:pPr>
              <w:pStyle w:val="TableParagraph"/>
              <w:numPr>
                <w:ilvl w:val="0"/>
                <w:numId w:val="8"/>
              </w:numPr>
              <w:tabs>
                <w:tab w:val="left" w:pos="580"/>
                <w:tab w:val="left" w:pos="581"/>
              </w:tabs>
              <w:ind w:right="13" w:hanging="12"/>
              <w:rPr>
                <w:sz w:val="24"/>
              </w:rPr>
            </w:pPr>
            <w:r>
              <w:rPr>
                <w:sz w:val="24"/>
              </w:rPr>
              <w:t>Анатомія</w:t>
            </w:r>
            <w:r>
              <w:rPr>
                <w:spacing w:val="80"/>
                <w:sz w:val="24"/>
              </w:rPr>
              <w:t xml:space="preserve"> </w:t>
            </w:r>
            <w:r>
              <w:rPr>
                <w:sz w:val="24"/>
              </w:rPr>
              <w:t>та</w:t>
            </w:r>
            <w:r>
              <w:rPr>
                <w:spacing w:val="80"/>
                <w:sz w:val="24"/>
              </w:rPr>
              <w:t xml:space="preserve"> </w:t>
            </w:r>
            <w:r>
              <w:rPr>
                <w:sz w:val="24"/>
              </w:rPr>
              <w:t>фізіологія</w:t>
            </w:r>
            <w:r>
              <w:rPr>
                <w:spacing w:val="80"/>
                <w:sz w:val="24"/>
              </w:rPr>
              <w:t xml:space="preserve"> </w:t>
            </w:r>
            <w:r>
              <w:rPr>
                <w:sz w:val="24"/>
              </w:rPr>
              <w:t>ока</w:t>
            </w:r>
            <w:r>
              <w:rPr>
                <w:spacing w:val="80"/>
                <w:sz w:val="24"/>
              </w:rPr>
              <w:t xml:space="preserve"> </w:t>
            </w:r>
            <w:r>
              <w:rPr>
                <w:sz w:val="24"/>
              </w:rPr>
              <w:t>та</w:t>
            </w:r>
            <w:r>
              <w:rPr>
                <w:spacing w:val="80"/>
                <w:sz w:val="24"/>
              </w:rPr>
              <w:t xml:space="preserve"> </w:t>
            </w:r>
            <w:r>
              <w:rPr>
                <w:sz w:val="24"/>
              </w:rPr>
              <w:t>його</w:t>
            </w:r>
            <w:r>
              <w:rPr>
                <w:spacing w:val="40"/>
                <w:sz w:val="24"/>
              </w:rPr>
              <w:t xml:space="preserve"> </w:t>
            </w:r>
            <w:r>
              <w:rPr>
                <w:spacing w:val="-2"/>
                <w:sz w:val="24"/>
              </w:rPr>
              <w:t>придатків.</w:t>
            </w:r>
          </w:p>
          <w:p w:rsidR="005F4B09" w:rsidRDefault="00BF2CE9">
            <w:pPr>
              <w:pStyle w:val="TableParagraph"/>
              <w:numPr>
                <w:ilvl w:val="0"/>
                <w:numId w:val="8"/>
              </w:numPr>
              <w:tabs>
                <w:tab w:val="left" w:pos="580"/>
                <w:tab w:val="left" w:pos="581"/>
              </w:tabs>
              <w:ind w:left="580" w:hanging="438"/>
              <w:rPr>
                <w:sz w:val="24"/>
              </w:rPr>
            </w:pPr>
            <w:r>
              <w:rPr>
                <w:sz w:val="24"/>
              </w:rPr>
              <w:t>Методи</w:t>
            </w:r>
            <w:r>
              <w:rPr>
                <w:spacing w:val="-1"/>
                <w:sz w:val="24"/>
              </w:rPr>
              <w:t xml:space="preserve"> </w:t>
            </w:r>
            <w:r>
              <w:rPr>
                <w:sz w:val="24"/>
              </w:rPr>
              <w:t>обстеження</w:t>
            </w:r>
            <w:r>
              <w:rPr>
                <w:spacing w:val="-2"/>
                <w:sz w:val="24"/>
              </w:rPr>
              <w:t xml:space="preserve"> </w:t>
            </w:r>
            <w:r>
              <w:rPr>
                <w:sz w:val="24"/>
              </w:rPr>
              <w:t>в</w:t>
            </w:r>
            <w:r>
              <w:rPr>
                <w:spacing w:val="-2"/>
                <w:sz w:val="24"/>
              </w:rPr>
              <w:t xml:space="preserve"> офтальмології.</w:t>
            </w:r>
          </w:p>
          <w:p w:rsidR="005F4B09" w:rsidRDefault="00BF2CE9">
            <w:pPr>
              <w:pStyle w:val="TableParagraph"/>
              <w:numPr>
                <w:ilvl w:val="0"/>
                <w:numId w:val="8"/>
              </w:numPr>
              <w:tabs>
                <w:tab w:val="left" w:pos="580"/>
                <w:tab w:val="left" w:pos="581"/>
              </w:tabs>
              <w:ind w:right="13" w:hanging="12"/>
              <w:rPr>
                <w:sz w:val="24"/>
              </w:rPr>
            </w:pPr>
            <w:r>
              <w:rPr>
                <w:sz w:val="24"/>
              </w:rPr>
              <w:t>Вроджені та набуті захворювання повік</w:t>
            </w:r>
            <w:r>
              <w:rPr>
                <w:spacing w:val="40"/>
                <w:sz w:val="24"/>
              </w:rPr>
              <w:t xml:space="preserve"> </w:t>
            </w:r>
            <w:r>
              <w:rPr>
                <w:sz w:val="24"/>
              </w:rPr>
              <w:t>і сльозовідвідної системи.</w:t>
            </w:r>
          </w:p>
          <w:p w:rsidR="005F4B09" w:rsidRDefault="00BF2CE9">
            <w:pPr>
              <w:pStyle w:val="TableParagraph"/>
              <w:numPr>
                <w:ilvl w:val="0"/>
                <w:numId w:val="8"/>
              </w:numPr>
              <w:tabs>
                <w:tab w:val="left" w:pos="580"/>
                <w:tab w:val="left" w:pos="581"/>
                <w:tab w:val="left" w:pos="1861"/>
                <w:tab w:val="left" w:pos="2365"/>
                <w:tab w:val="left" w:pos="3307"/>
              </w:tabs>
              <w:ind w:right="12" w:hanging="12"/>
              <w:rPr>
                <w:sz w:val="24"/>
              </w:rPr>
            </w:pPr>
            <w:r>
              <w:rPr>
                <w:spacing w:val="-2"/>
                <w:sz w:val="24"/>
              </w:rPr>
              <w:t>Вроджені</w:t>
            </w:r>
            <w:r>
              <w:rPr>
                <w:sz w:val="24"/>
              </w:rPr>
              <w:tab/>
            </w:r>
            <w:r>
              <w:rPr>
                <w:spacing w:val="-6"/>
                <w:sz w:val="24"/>
              </w:rPr>
              <w:t>та</w:t>
            </w:r>
            <w:r>
              <w:rPr>
                <w:sz w:val="24"/>
              </w:rPr>
              <w:tab/>
            </w:r>
            <w:r>
              <w:rPr>
                <w:spacing w:val="-2"/>
                <w:sz w:val="24"/>
              </w:rPr>
              <w:t>набуті</w:t>
            </w:r>
            <w:r>
              <w:rPr>
                <w:sz w:val="24"/>
              </w:rPr>
              <w:tab/>
            </w:r>
            <w:r>
              <w:rPr>
                <w:spacing w:val="-2"/>
                <w:sz w:val="24"/>
              </w:rPr>
              <w:t xml:space="preserve">захворювання </w:t>
            </w:r>
            <w:r>
              <w:rPr>
                <w:sz w:val="24"/>
              </w:rPr>
              <w:t>очного яблука.</w:t>
            </w:r>
          </w:p>
          <w:p w:rsidR="005F4B09" w:rsidRDefault="00BF2CE9">
            <w:pPr>
              <w:pStyle w:val="TableParagraph"/>
              <w:numPr>
                <w:ilvl w:val="0"/>
                <w:numId w:val="8"/>
              </w:numPr>
              <w:tabs>
                <w:tab w:val="left" w:pos="580"/>
                <w:tab w:val="left" w:pos="581"/>
              </w:tabs>
              <w:ind w:left="580" w:hanging="438"/>
              <w:rPr>
                <w:sz w:val="24"/>
              </w:rPr>
            </w:pPr>
            <w:r>
              <w:rPr>
                <w:sz w:val="24"/>
              </w:rPr>
              <w:t>Вроджена</w:t>
            </w:r>
            <w:r>
              <w:rPr>
                <w:spacing w:val="-4"/>
                <w:sz w:val="24"/>
              </w:rPr>
              <w:t xml:space="preserve"> </w:t>
            </w:r>
            <w:r>
              <w:rPr>
                <w:spacing w:val="-2"/>
                <w:sz w:val="24"/>
              </w:rPr>
              <w:t>глаукома.</w:t>
            </w:r>
          </w:p>
          <w:p w:rsidR="005F4B09" w:rsidRDefault="00BF2CE9">
            <w:pPr>
              <w:pStyle w:val="TableParagraph"/>
              <w:numPr>
                <w:ilvl w:val="0"/>
                <w:numId w:val="8"/>
              </w:numPr>
              <w:tabs>
                <w:tab w:val="left" w:pos="580"/>
                <w:tab w:val="left" w:pos="581"/>
              </w:tabs>
              <w:ind w:left="580" w:hanging="438"/>
              <w:rPr>
                <w:sz w:val="24"/>
              </w:rPr>
            </w:pPr>
            <w:r>
              <w:rPr>
                <w:sz w:val="24"/>
              </w:rPr>
              <w:t>Ретинопатія</w:t>
            </w:r>
            <w:r>
              <w:rPr>
                <w:spacing w:val="-4"/>
                <w:sz w:val="24"/>
              </w:rPr>
              <w:t xml:space="preserve"> </w:t>
            </w:r>
            <w:r>
              <w:rPr>
                <w:spacing w:val="-2"/>
                <w:sz w:val="24"/>
              </w:rPr>
              <w:t>новонароджених.</w:t>
            </w:r>
          </w:p>
          <w:p w:rsidR="005F4B09" w:rsidRDefault="00BF2CE9">
            <w:pPr>
              <w:pStyle w:val="TableParagraph"/>
              <w:numPr>
                <w:ilvl w:val="0"/>
                <w:numId w:val="8"/>
              </w:numPr>
              <w:tabs>
                <w:tab w:val="left" w:pos="580"/>
                <w:tab w:val="left" w:pos="581"/>
                <w:tab w:val="left" w:pos="1861"/>
                <w:tab w:val="left" w:pos="2365"/>
                <w:tab w:val="left" w:pos="3307"/>
              </w:tabs>
              <w:ind w:right="12" w:hanging="12"/>
              <w:rPr>
                <w:sz w:val="24"/>
              </w:rPr>
            </w:pPr>
            <w:r>
              <w:rPr>
                <w:spacing w:val="-2"/>
                <w:sz w:val="24"/>
              </w:rPr>
              <w:t>Вроджені</w:t>
            </w:r>
            <w:r>
              <w:rPr>
                <w:sz w:val="24"/>
              </w:rPr>
              <w:tab/>
            </w:r>
            <w:r>
              <w:rPr>
                <w:spacing w:val="-6"/>
                <w:sz w:val="24"/>
              </w:rPr>
              <w:t>та</w:t>
            </w:r>
            <w:r>
              <w:rPr>
                <w:sz w:val="24"/>
              </w:rPr>
              <w:tab/>
            </w:r>
            <w:r>
              <w:rPr>
                <w:spacing w:val="-2"/>
                <w:sz w:val="24"/>
              </w:rPr>
              <w:t>набуті</w:t>
            </w:r>
            <w:r>
              <w:rPr>
                <w:sz w:val="24"/>
              </w:rPr>
              <w:tab/>
            </w:r>
            <w:r>
              <w:rPr>
                <w:spacing w:val="-2"/>
                <w:sz w:val="24"/>
              </w:rPr>
              <w:t xml:space="preserve">захворювання </w:t>
            </w:r>
            <w:r>
              <w:rPr>
                <w:sz w:val="24"/>
              </w:rPr>
              <w:t>зорового нерву.</w:t>
            </w:r>
          </w:p>
          <w:p w:rsidR="005F4B09" w:rsidRDefault="00BF2CE9">
            <w:pPr>
              <w:pStyle w:val="TableParagraph"/>
              <w:numPr>
                <w:ilvl w:val="0"/>
                <w:numId w:val="8"/>
              </w:numPr>
              <w:tabs>
                <w:tab w:val="left" w:pos="580"/>
                <w:tab w:val="left" w:pos="581"/>
              </w:tabs>
              <w:ind w:left="580" w:hanging="438"/>
              <w:rPr>
                <w:sz w:val="24"/>
              </w:rPr>
            </w:pPr>
            <w:r>
              <w:rPr>
                <w:spacing w:val="-2"/>
                <w:sz w:val="24"/>
              </w:rPr>
              <w:t>Косоокість.</w:t>
            </w:r>
          </w:p>
          <w:p w:rsidR="005F4B09" w:rsidRDefault="00BF2CE9">
            <w:pPr>
              <w:pStyle w:val="TableParagraph"/>
              <w:numPr>
                <w:ilvl w:val="0"/>
                <w:numId w:val="8"/>
              </w:numPr>
              <w:tabs>
                <w:tab w:val="left" w:pos="580"/>
                <w:tab w:val="left" w:pos="581"/>
                <w:tab w:val="left" w:pos="1566"/>
                <w:tab w:val="left" w:pos="2106"/>
                <w:tab w:val="left" w:pos="3308"/>
              </w:tabs>
              <w:ind w:right="12" w:hanging="12"/>
              <w:rPr>
                <w:sz w:val="24"/>
              </w:rPr>
            </w:pPr>
            <w:r>
              <w:rPr>
                <w:spacing w:val="-2"/>
                <w:sz w:val="24"/>
              </w:rPr>
              <w:t>Гострі</w:t>
            </w:r>
            <w:r>
              <w:rPr>
                <w:sz w:val="24"/>
              </w:rPr>
              <w:tab/>
            </w:r>
            <w:r>
              <w:rPr>
                <w:spacing w:val="-6"/>
                <w:sz w:val="24"/>
              </w:rPr>
              <w:t>та</w:t>
            </w:r>
            <w:r>
              <w:rPr>
                <w:sz w:val="24"/>
              </w:rPr>
              <w:tab/>
            </w:r>
            <w:r>
              <w:rPr>
                <w:spacing w:val="-2"/>
                <w:sz w:val="24"/>
              </w:rPr>
              <w:t>хронічні</w:t>
            </w:r>
            <w:r>
              <w:rPr>
                <w:sz w:val="24"/>
              </w:rPr>
              <w:tab/>
            </w:r>
            <w:r>
              <w:rPr>
                <w:spacing w:val="-2"/>
                <w:sz w:val="24"/>
              </w:rPr>
              <w:t xml:space="preserve">захворювання </w:t>
            </w:r>
            <w:r>
              <w:rPr>
                <w:sz w:val="24"/>
              </w:rPr>
              <w:t>переднього та заднього відрізків ока.</w:t>
            </w:r>
          </w:p>
        </w:tc>
        <w:tc>
          <w:tcPr>
            <w:tcW w:w="5290" w:type="dxa"/>
            <w:gridSpan w:val="2"/>
          </w:tcPr>
          <w:p w:rsidR="005F4B09" w:rsidRDefault="00BF2CE9">
            <w:pPr>
              <w:pStyle w:val="TableParagraph"/>
              <w:numPr>
                <w:ilvl w:val="0"/>
                <w:numId w:val="7"/>
              </w:numPr>
              <w:tabs>
                <w:tab w:val="left" w:pos="603"/>
                <w:tab w:val="left" w:pos="604"/>
              </w:tabs>
              <w:ind w:right="132" w:firstLine="0"/>
              <w:rPr>
                <w:sz w:val="24"/>
              </w:rPr>
            </w:pPr>
            <w:r>
              <w:rPr>
                <w:sz w:val="24"/>
              </w:rPr>
              <w:t>Виконувати</w:t>
            </w:r>
            <w:r>
              <w:rPr>
                <w:spacing w:val="40"/>
                <w:sz w:val="24"/>
              </w:rPr>
              <w:t xml:space="preserve"> </w:t>
            </w:r>
            <w:r>
              <w:rPr>
                <w:sz w:val="24"/>
              </w:rPr>
              <w:t>лікарський</w:t>
            </w:r>
            <w:r>
              <w:rPr>
                <w:spacing w:val="40"/>
                <w:sz w:val="24"/>
              </w:rPr>
              <w:t xml:space="preserve"> </w:t>
            </w:r>
            <w:r>
              <w:rPr>
                <w:sz w:val="24"/>
              </w:rPr>
              <w:t>огляд</w:t>
            </w:r>
            <w:r>
              <w:rPr>
                <w:spacing w:val="40"/>
                <w:sz w:val="24"/>
              </w:rPr>
              <w:t xml:space="preserve"> </w:t>
            </w:r>
            <w:r>
              <w:rPr>
                <w:sz w:val="24"/>
              </w:rPr>
              <w:t>ока</w:t>
            </w:r>
            <w:r>
              <w:rPr>
                <w:spacing w:val="40"/>
                <w:sz w:val="24"/>
              </w:rPr>
              <w:t xml:space="preserve"> </w:t>
            </w:r>
            <w:r>
              <w:rPr>
                <w:sz w:val="24"/>
              </w:rPr>
              <w:t>та</w:t>
            </w:r>
            <w:r>
              <w:rPr>
                <w:spacing w:val="40"/>
                <w:sz w:val="24"/>
              </w:rPr>
              <w:t xml:space="preserve"> </w:t>
            </w:r>
            <w:r>
              <w:rPr>
                <w:sz w:val="24"/>
              </w:rPr>
              <w:t xml:space="preserve">його </w:t>
            </w:r>
            <w:r>
              <w:rPr>
                <w:spacing w:val="-2"/>
                <w:sz w:val="24"/>
              </w:rPr>
              <w:t>придатків.</w:t>
            </w:r>
          </w:p>
          <w:p w:rsidR="005F4B09" w:rsidRDefault="00BF2CE9">
            <w:pPr>
              <w:pStyle w:val="TableParagraph"/>
              <w:numPr>
                <w:ilvl w:val="0"/>
                <w:numId w:val="7"/>
              </w:numPr>
              <w:tabs>
                <w:tab w:val="left" w:pos="603"/>
                <w:tab w:val="left" w:pos="604"/>
              </w:tabs>
              <w:ind w:right="133" w:firstLine="0"/>
              <w:rPr>
                <w:sz w:val="24"/>
              </w:rPr>
            </w:pPr>
            <w:r>
              <w:rPr>
                <w:sz w:val="24"/>
              </w:rPr>
              <w:t>Надавати</w:t>
            </w:r>
            <w:r>
              <w:rPr>
                <w:spacing w:val="29"/>
                <w:sz w:val="24"/>
              </w:rPr>
              <w:t xml:space="preserve"> </w:t>
            </w:r>
            <w:r>
              <w:rPr>
                <w:sz w:val="24"/>
              </w:rPr>
              <w:t>первинну медичну допомогу при травмі ока та його придатків.</w:t>
            </w:r>
          </w:p>
          <w:p w:rsidR="005F4B09" w:rsidRDefault="00BF2CE9">
            <w:pPr>
              <w:pStyle w:val="TableParagraph"/>
              <w:numPr>
                <w:ilvl w:val="0"/>
                <w:numId w:val="7"/>
              </w:numPr>
              <w:tabs>
                <w:tab w:val="left" w:pos="603"/>
                <w:tab w:val="left" w:pos="604"/>
              </w:tabs>
              <w:ind w:right="132" w:firstLine="0"/>
              <w:rPr>
                <w:sz w:val="24"/>
              </w:rPr>
            </w:pPr>
            <w:r>
              <w:rPr>
                <w:sz w:val="24"/>
              </w:rPr>
              <w:t>Оцінити стан симетрії зіниць та їх реакцію на світло.</w:t>
            </w:r>
          </w:p>
          <w:p w:rsidR="005F4B09" w:rsidRDefault="00BF2CE9">
            <w:pPr>
              <w:pStyle w:val="TableParagraph"/>
              <w:numPr>
                <w:ilvl w:val="0"/>
                <w:numId w:val="7"/>
              </w:numPr>
              <w:tabs>
                <w:tab w:val="left" w:pos="603"/>
                <w:tab w:val="left" w:pos="604"/>
                <w:tab w:val="left" w:pos="1686"/>
                <w:tab w:val="left" w:pos="2856"/>
                <w:tab w:val="left" w:pos="3892"/>
                <w:tab w:val="left" w:pos="4930"/>
              </w:tabs>
              <w:ind w:right="132" w:firstLine="0"/>
              <w:rPr>
                <w:sz w:val="24"/>
              </w:rPr>
            </w:pPr>
            <w:r>
              <w:rPr>
                <w:spacing w:val="-2"/>
                <w:sz w:val="24"/>
              </w:rPr>
              <w:t>Оцінити</w:t>
            </w:r>
            <w:r>
              <w:rPr>
                <w:sz w:val="24"/>
              </w:rPr>
              <w:tab/>
            </w:r>
            <w:r>
              <w:rPr>
                <w:spacing w:val="-2"/>
                <w:sz w:val="24"/>
              </w:rPr>
              <w:t>здатність</w:t>
            </w:r>
            <w:r>
              <w:rPr>
                <w:sz w:val="24"/>
              </w:rPr>
              <w:tab/>
            </w:r>
            <w:r>
              <w:rPr>
                <w:spacing w:val="-2"/>
                <w:sz w:val="24"/>
              </w:rPr>
              <w:t>фіксації</w:t>
            </w:r>
            <w:r>
              <w:rPr>
                <w:sz w:val="24"/>
              </w:rPr>
              <w:tab/>
            </w:r>
            <w:r>
              <w:rPr>
                <w:spacing w:val="-2"/>
                <w:sz w:val="24"/>
              </w:rPr>
              <w:t>погляду</w:t>
            </w:r>
            <w:r>
              <w:rPr>
                <w:sz w:val="24"/>
              </w:rPr>
              <w:tab/>
            </w:r>
            <w:r>
              <w:rPr>
                <w:spacing w:val="-6"/>
                <w:sz w:val="24"/>
              </w:rPr>
              <w:t xml:space="preserve">та </w:t>
            </w:r>
            <w:r>
              <w:rPr>
                <w:sz w:val="24"/>
              </w:rPr>
              <w:t>стеження у дітей першого року життя.</w:t>
            </w:r>
          </w:p>
          <w:p w:rsidR="005F4B09" w:rsidRDefault="00BF2CE9">
            <w:pPr>
              <w:pStyle w:val="TableParagraph"/>
              <w:numPr>
                <w:ilvl w:val="0"/>
                <w:numId w:val="7"/>
              </w:numPr>
              <w:tabs>
                <w:tab w:val="left" w:pos="603"/>
                <w:tab w:val="left" w:pos="604"/>
              </w:tabs>
              <w:ind w:left="603" w:hanging="427"/>
              <w:rPr>
                <w:sz w:val="24"/>
              </w:rPr>
            </w:pPr>
            <w:r>
              <w:rPr>
                <w:sz w:val="24"/>
              </w:rPr>
              <w:t>Оцінити</w:t>
            </w:r>
            <w:r>
              <w:rPr>
                <w:spacing w:val="-3"/>
                <w:sz w:val="24"/>
              </w:rPr>
              <w:t xml:space="preserve"> </w:t>
            </w:r>
            <w:r>
              <w:rPr>
                <w:sz w:val="24"/>
              </w:rPr>
              <w:t>стан</w:t>
            </w:r>
            <w:r>
              <w:rPr>
                <w:spacing w:val="-4"/>
                <w:sz w:val="24"/>
              </w:rPr>
              <w:t xml:space="preserve"> </w:t>
            </w:r>
            <w:r>
              <w:rPr>
                <w:sz w:val="24"/>
              </w:rPr>
              <w:t>оптичних</w:t>
            </w:r>
            <w:r>
              <w:rPr>
                <w:spacing w:val="-3"/>
                <w:sz w:val="24"/>
              </w:rPr>
              <w:t xml:space="preserve"> </w:t>
            </w:r>
            <w:r>
              <w:rPr>
                <w:sz w:val="24"/>
              </w:rPr>
              <w:t>середовищ</w:t>
            </w:r>
            <w:r>
              <w:rPr>
                <w:spacing w:val="-3"/>
                <w:sz w:val="24"/>
              </w:rPr>
              <w:t xml:space="preserve"> </w:t>
            </w:r>
            <w:r>
              <w:rPr>
                <w:spacing w:val="-4"/>
                <w:sz w:val="24"/>
              </w:rPr>
              <w:t>очей.</w:t>
            </w:r>
          </w:p>
          <w:p w:rsidR="005F4B09" w:rsidRDefault="00BF2CE9">
            <w:pPr>
              <w:pStyle w:val="TableParagraph"/>
              <w:numPr>
                <w:ilvl w:val="0"/>
                <w:numId w:val="7"/>
              </w:numPr>
              <w:tabs>
                <w:tab w:val="left" w:pos="603"/>
                <w:tab w:val="left" w:pos="604"/>
              </w:tabs>
              <w:ind w:left="603" w:hanging="427"/>
              <w:rPr>
                <w:sz w:val="24"/>
              </w:rPr>
            </w:pPr>
            <w:r>
              <w:rPr>
                <w:sz w:val="24"/>
              </w:rPr>
              <w:t>Оцінити</w:t>
            </w:r>
            <w:r>
              <w:rPr>
                <w:spacing w:val="-2"/>
                <w:sz w:val="24"/>
              </w:rPr>
              <w:t xml:space="preserve"> </w:t>
            </w:r>
            <w:r>
              <w:rPr>
                <w:sz w:val="24"/>
              </w:rPr>
              <w:t>стан</w:t>
            </w:r>
            <w:r>
              <w:rPr>
                <w:spacing w:val="-3"/>
                <w:sz w:val="24"/>
              </w:rPr>
              <w:t xml:space="preserve"> </w:t>
            </w:r>
            <w:r>
              <w:rPr>
                <w:sz w:val="24"/>
              </w:rPr>
              <w:t>положення</w:t>
            </w:r>
            <w:r>
              <w:rPr>
                <w:spacing w:val="-2"/>
                <w:sz w:val="24"/>
              </w:rPr>
              <w:t xml:space="preserve"> </w:t>
            </w:r>
            <w:r>
              <w:rPr>
                <w:spacing w:val="-4"/>
                <w:sz w:val="24"/>
              </w:rPr>
              <w:t>очей.</w:t>
            </w:r>
          </w:p>
          <w:p w:rsidR="005F4B09" w:rsidRDefault="00BF2CE9">
            <w:pPr>
              <w:pStyle w:val="TableParagraph"/>
              <w:numPr>
                <w:ilvl w:val="0"/>
                <w:numId w:val="7"/>
              </w:numPr>
              <w:tabs>
                <w:tab w:val="left" w:pos="603"/>
                <w:tab w:val="left" w:pos="604"/>
              </w:tabs>
              <w:ind w:left="603" w:hanging="427"/>
              <w:rPr>
                <w:sz w:val="24"/>
              </w:rPr>
            </w:pPr>
            <w:r>
              <w:rPr>
                <w:sz w:val="24"/>
              </w:rPr>
              <w:t>Дослідити</w:t>
            </w:r>
            <w:r>
              <w:rPr>
                <w:spacing w:val="-3"/>
                <w:sz w:val="24"/>
              </w:rPr>
              <w:t xml:space="preserve"> </w:t>
            </w:r>
            <w:r>
              <w:rPr>
                <w:sz w:val="24"/>
              </w:rPr>
              <w:t>та</w:t>
            </w:r>
            <w:r>
              <w:rPr>
                <w:spacing w:val="-3"/>
                <w:sz w:val="24"/>
              </w:rPr>
              <w:t xml:space="preserve"> </w:t>
            </w:r>
            <w:r>
              <w:rPr>
                <w:sz w:val="24"/>
              </w:rPr>
              <w:t>оцінити</w:t>
            </w:r>
            <w:r>
              <w:rPr>
                <w:spacing w:val="-2"/>
                <w:sz w:val="24"/>
              </w:rPr>
              <w:t xml:space="preserve"> </w:t>
            </w:r>
            <w:r>
              <w:rPr>
                <w:sz w:val="24"/>
              </w:rPr>
              <w:t>рухи</w:t>
            </w:r>
            <w:r>
              <w:rPr>
                <w:spacing w:val="-3"/>
                <w:sz w:val="24"/>
              </w:rPr>
              <w:t xml:space="preserve"> </w:t>
            </w:r>
            <w:r>
              <w:rPr>
                <w:spacing w:val="-4"/>
                <w:sz w:val="24"/>
              </w:rPr>
              <w:t>очей.</w:t>
            </w:r>
          </w:p>
        </w:tc>
      </w:tr>
      <w:tr w:rsidR="005F4B09">
        <w:trPr>
          <w:trHeight w:val="318"/>
        </w:trPr>
        <w:tc>
          <w:tcPr>
            <w:tcW w:w="10066" w:type="dxa"/>
            <w:gridSpan w:val="5"/>
          </w:tcPr>
          <w:p w:rsidR="005F4B09" w:rsidRDefault="00BF2CE9">
            <w:pPr>
              <w:pStyle w:val="TableParagraph"/>
              <w:spacing w:before="31" w:line="267" w:lineRule="exact"/>
              <w:ind w:left="2864" w:right="2582"/>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bl>
    <w:p w:rsidR="005F4B09" w:rsidRDefault="005F4B09">
      <w:pPr>
        <w:spacing w:line="267" w:lineRule="exact"/>
        <w:jc w:val="center"/>
        <w:rPr>
          <w:sz w:val="24"/>
        </w:rPr>
        <w:sectPr w:rsidR="005F4B09">
          <w:type w:val="continuous"/>
          <w:pgSz w:w="12240" w:h="15840"/>
          <w:pgMar w:top="860" w:right="340" w:bottom="1137"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418"/>
        <w:gridCol w:w="2537"/>
        <w:gridCol w:w="3265"/>
        <w:gridCol w:w="1997"/>
      </w:tblGrid>
      <w:tr w:rsidR="005F4B09">
        <w:trPr>
          <w:trHeight w:val="556"/>
        </w:trPr>
        <w:tc>
          <w:tcPr>
            <w:tcW w:w="840" w:type="dxa"/>
          </w:tcPr>
          <w:p w:rsidR="005F4B09" w:rsidRDefault="00BF2CE9">
            <w:pPr>
              <w:pStyle w:val="TableParagraph"/>
              <w:spacing w:line="267" w:lineRule="exact"/>
              <w:ind w:left="227"/>
              <w:rPr>
                <w:b/>
                <w:sz w:val="24"/>
              </w:rPr>
            </w:pPr>
            <w:r>
              <w:rPr>
                <w:b/>
                <w:color w:val="221F1F"/>
                <w:sz w:val="24"/>
              </w:rPr>
              <w:lastRenderedPageBreak/>
              <w:t>№</w:t>
            </w:r>
          </w:p>
        </w:tc>
        <w:tc>
          <w:tcPr>
            <w:tcW w:w="7220" w:type="dxa"/>
            <w:gridSpan w:val="3"/>
          </w:tcPr>
          <w:p w:rsidR="005F4B09" w:rsidRDefault="00BF2CE9">
            <w:pPr>
              <w:pStyle w:val="TableParagraph"/>
              <w:spacing w:before="130"/>
              <w:ind w:left="1027" w:right="88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1997" w:type="dxa"/>
          </w:tcPr>
          <w:p w:rsidR="005F4B09" w:rsidRDefault="00BF2CE9">
            <w:pPr>
              <w:pStyle w:val="TableParagraph"/>
              <w:spacing w:before="130"/>
              <w:ind w:left="5"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88"/>
        </w:trPr>
        <w:tc>
          <w:tcPr>
            <w:tcW w:w="840" w:type="dxa"/>
          </w:tcPr>
          <w:p w:rsidR="005F4B09" w:rsidRDefault="00BF2CE9">
            <w:pPr>
              <w:pStyle w:val="TableParagraph"/>
              <w:spacing w:line="267" w:lineRule="exact"/>
              <w:ind w:right="283"/>
              <w:jc w:val="right"/>
              <w:rPr>
                <w:b/>
                <w:sz w:val="24"/>
              </w:rPr>
            </w:pPr>
            <w:r>
              <w:rPr>
                <w:b/>
                <w:color w:val="221F1F"/>
                <w:spacing w:val="-5"/>
                <w:sz w:val="24"/>
              </w:rPr>
              <w:t>1.</w:t>
            </w:r>
          </w:p>
        </w:tc>
        <w:tc>
          <w:tcPr>
            <w:tcW w:w="7220" w:type="dxa"/>
            <w:gridSpan w:val="3"/>
          </w:tcPr>
          <w:p w:rsidR="005F4B09" w:rsidRDefault="00BF2CE9">
            <w:pPr>
              <w:pStyle w:val="TableParagraph"/>
              <w:spacing w:line="267" w:lineRule="exact"/>
              <w:ind w:left="146"/>
              <w:rPr>
                <w:sz w:val="24"/>
              </w:rPr>
            </w:pPr>
            <w:r>
              <w:rPr>
                <w:sz w:val="24"/>
              </w:rPr>
              <w:t>Огляд</w:t>
            </w:r>
            <w:r>
              <w:rPr>
                <w:spacing w:val="-4"/>
                <w:sz w:val="24"/>
              </w:rPr>
              <w:t xml:space="preserve"> </w:t>
            </w:r>
            <w:r>
              <w:rPr>
                <w:sz w:val="24"/>
              </w:rPr>
              <w:t>очного</w:t>
            </w:r>
            <w:r>
              <w:rPr>
                <w:spacing w:val="-2"/>
                <w:sz w:val="24"/>
              </w:rPr>
              <w:t xml:space="preserve"> </w:t>
            </w:r>
            <w:r>
              <w:rPr>
                <w:sz w:val="24"/>
              </w:rPr>
              <w:t>яблука</w:t>
            </w:r>
            <w:r>
              <w:rPr>
                <w:spacing w:val="-4"/>
                <w:sz w:val="24"/>
              </w:rPr>
              <w:t xml:space="preserve"> </w:t>
            </w:r>
            <w:r>
              <w:rPr>
                <w:sz w:val="24"/>
              </w:rPr>
              <w:t>та</w:t>
            </w:r>
            <w:r>
              <w:rPr>
                <w:spacing w:val="-1"/>
                <w:sz w:val="24"/>
              </w:rPr>
              <w:t xml:space="preserve"> </w:t>
            </w:r>
            <w:r>
              <w:rPr>
                <w:sz w:val="24"/>
              </w:rPr>
              <w:t xml:space="preserve">прилеглих </w:t>
            </w:r>
            <w:r>
              <w:rPr>
                <w:spacing w:val="-2"/>
                <w:sz w:val="24"/>
              </w:rPr>
              <w:t>структур</w:t>
            </w:r>
          </w:p>
        </w:tc>
        <w:tc>
          <w:tcPr>
            <w:tcW w:w="1997" w:type="dxa"/>
          </w:tcPr>
          <w:p w:rsidR="005F4B09" w:rsidRDefault="00BF2CE9">
            <w:pPr>
              <w:pStyle w:val="TableParagraph"/>
              <w:spacing w:before="48"/>
              <w:ind w:left="20"/>
              <w:jc w:val="center"/>
              <w:rPr>
                <w:b/>
                <w:sz w:val="24"/>
              </w:rPr>
            </w:pPr>
            <w:r>
              <w:rPr>
                <w:b/>
                <w:w w:val="99"/>
                <w:sz w:val="24"/>
              </w:rPr>
              <w:t>C</w:t>
            </w:r>
          </w:p>
        </w:tc>
      </w:tr>
      <w:tr w:rsidR="005F4B09">
        <w:trPr>
          <w:trHeight w:val="553"/>
        </w:trPr>
        <w:tc>
          <w:tcPr>
            <w:tcW w:w="840" w:type="dxa"/>
          </w:tcPr>
          <w:p w:rsidR="005F4B09" w:rsidRDefault="00BF2CE9">
            <w:pPr>
              <w:pStyle w:val="TableParagraph"/>
              <w:spacing w:line="269" w:lineRule="exact"/>
              <w:ind w:right="283"/>
              <w:jc w:val="right"/>
              <w:rPr>
                <w:b/>
                <w:sz w:val="24"/>
              </w:rPr>
            </w:pPr>
            <w:r>
              <w:rPr>
                <w:b/>
                <w:color w:val="221F1F"/>
                <w:spacing w:val="-5"/>
                <w:sz w:val="24"/>
              </w:rPr>
              <w:t>2.</w:t>
            </w:r>
          </w:p>
        </w:tc>
        <w:tc>
          <w:tcPr>
            <w:tcW w:w="7220" w:type="dxa"/>
            <w:gridSpan w:val="3"/>
          </w:tcPr>
          <w:p w:rsidR="005F4B09" w:rsidRDefault="00BF2CE9">
            <w:pPr>
              <w:pStyle w:val="TableParagraph"/>
              <w:spacing w:line="269" w:lineRule="exact"/>
              <w:ind w:left="146"/>
              <w:rPr>
                <w:sz w:val="24"/>
              </w:rPr>
            </w:pPr>
            <w:r>
              <w:rPr>
                <w:sz w:val="24"/>
              </w:rPr>
              <w:t>Визначення</w:t>
            </w:r>
            <w:r>
              <w:rPr>
                <w:spacing w:val="-2"/>
                <w:sz w:val="24"/>
              </w:rPr>
              <w:t xml:space="preserve"> </w:t>
            </w:r>
            <w:r>
              <w:rPr>
                <w:sz w:val="24"/>
              </w:rPr>
              <w:t>гостроти</w:t>
            </w:r>
            <w:r>
              <w:rPr>
                <w:spacing w:val="-4"/>
                <w:sz w:val="24"/>
              </w:rPr>
              <w:t xml:space="preserve"> </w:t>
            </w:r>
            <w:r>
              <w:rPr>
                <w:sz w:val="24"/>
              </w:rPr>
              <w:t>зору</w:t>
            </w:r>
            <w:r>
              <w:rPr>
                <w:spacing w:val="-2"/>
                <w:sz w:val="24"/>
              </w:rPr>
              <w:t xml:space="preserve"> </w:t>
            </w:r>
            <w:r>
              <w:rPr>
                <w:sz w:val="24"/>
              </w:rPr>
              <w:t>у</w:t>
            </w:r>
            <w:r>
              <w:rPr>
                <w:spacing w:val="-7"/>
                <w:sz w:val="24"/>
              </w:rPr>
              <w:t xml:space="preserve"> </w:t>
            </w:r>
            <w:r>
              <w:rPr>
                <w:sz w:val="24"/>
              </w:rPr>
              <w:t>новонароджених та</w:t>
            </w:r>
            <w:r>
              <w:rPr>
                <w:spacing w:val="-2"/>
                <w:sz w:val="24"/>
              </w:rPr>
              <w:t xml:space="preserve"> </w:t>
            </w:r>
            <w:r>
              <w:rPr>
                <w:sz w:val="24"/>
              </w:rPr>
              <w:t>дітей</w:t>
            </w:r>
            <w:r>
              <w:rPr>
                <w:spacing w:val="-2"/>
                <w:sz w:val="24"/>
              </w:rPr>
              <w:t xml:space="preserve"> </w:t>
            </w:r>
            <w:r>
              <w:rPr>
                <w:sz w:val="24"/>
              </w:rPr>
              <w:t>раннього</w:t>
            </w:r>
            <w:r>
              <w:rPr>
                <w:spacing w:val="-1"/>
                <w:sz w:val="24"/>
              </w:rPr>
              <w:t xml:space="preserve"> </w:t>
            </w:r>
            <w:r>
              <w:rPr>
                <w:spacing w:val="-4"/>
                <w:sz w:val="24"/>
              </w:rPr>
              <w:t>віку</w:t>
            </w:r>
          </w:p>
          <w:p w:rsidR="005F4B09" w:rsidRDefault="00BF2CE9">
            <w:pPr>
              <w:pStyle w:val="TableParagraph"/>
              <w:spacing w:line="265" w:lineRule="exact"/>
              <w:ind w:left="146"/>
              <w:rPr>
                <w:sz w:val="24"/>
              </w:rPr>
            </w:pPr>
            <w:r>
              <w:rPr>
                <w:sz w:val="24"/>
              </w:rPr>
              <w:t>(фіксація погляду</w:t>
            </w:r>
            <w:r>
              <w:rPr>
                <w:spacing w:val="-8"/>
                <w:sz w:val="24"/>
              </w:rPr>
              <w:t xml:space="preserve"> </w:t>
            </w:r>
            <w:r>
              <w:rPr>
                <w:sz w:val="24"/>
              </w:rPr>
              <w:t>та</w:t>
            </w:r>
            <w:r>
              <w:rPr>
                <w:spacing w:val="1"/>
                <w:sz w:val="24"/>
              </w:rPr>
              <w:t xml:space="preserve"> </w:t>
            </w:r>
            <w:r>
              <w:rPr>
                <w:spacing w:val="-2"/>
                <w:sz w:val="24"/>
              </w:rPr>
              <w:t>стеження)</w:t>
            </w:r>
          </w:p>
        </w:tc>
        <w:tc>
          <w:tcPr>
            <w:tcW w:w="1997" w:type="dxa"/>
          </w:tcPr>
          <w:p w:rsidR="005F4B09" w:rsidRDefault="00BF2CE9">
            <w:pPr>
              <w:pStyle w:val="TableParagraph"/>
              <w:spacing w:before="130"/>
              <w:ind w:left="20"/>
              <w:jc w:val="center"/>
              <w:rPr>
                <w:b/>
                <w:sz w:val="24"/>
              </w:rPr>
            </w:pPr>
            <w:r>
              <w:rPr>
                <w:b/>
                <w:w w:val="99"/>
                <w:sz w:val="24"/>
              </w:rPr>
              <w:t>C</w:t>
            </w:r>
          </w:p>
        </w:tc>
      </w:tr>
      <w:tr w:rsidR="005F4B09">
        <w:trPr>
          <w:trHeight w:val="414"/>
        </w:trPr>
        <w:tc>
          <w:tcPr>
            <w:tcW w:w="840" w:type="dxa"/>
          </w:tcPr>
          <w:p w:rsidR="005F4B09" w:rsidRDefault="00BF2CE9">
            <w:pPr>
              <w:pStyle w:val="TableParagraph"/>
              <w:spacing w:line="267" w:lineRule="exact"/>
              <w:ind w:right="283"/>
              <w:jc w:val="right"/>
              <w:rPr>
                <w:b/>
                <w:sz w:val="24"/>
              </w:rPr>
            </w:pPr>
            <w:r>
              <w:rPr>
                <w:b/>
                <w:color w:val="221F1F"/>
                <w:spacing w:val="-5"/>
                <w:sz w:val="24"/>
              </w:rPr>
              <w:t>3.</w:t>
            </w:r>
          </w:p>
        </w:tc>
        <w:tc>
          <w:tcPr>
            <w:tcW w:w="7220" w:type="dxa"/>
            <w:gridSpan w:val="3"/>
          </w:tcPr>
          <w:p w:rsidR="005F4B09" w:rsidRDefault="00BF2CE9">
            <w:pPr>
              <w:pStyle w:val="TableParagraph"/>
              <w:spacing w:line="267" w:lineRule="exact"/>
              <w:ind w:left="146"/>
              <w:rPr>
                <w:sz w:val="24"/>
              </w:rPr>
            </w:pPr>
            <w:r>
              <w:rPr>
                <w:sz w:val="24"/>
              </w:rPr>
              <w:t>Визначення</w:t>
            </w:r>
            <w:r>
              <w:rPr>
                <w:spacing w:val="-1"/>
                <w:sz w:val="24"/>
              </w:rPr>
              <w:t xml:space="preserve"> </w:t>
            </w:r>
            <w:r>
              <w:rPr>
                <w:sz w:val="24"/>
              </w:rPr>
              <w:t>гостроти</w:t>
            </w:r>
            <w:r>
              <w:rPr>
                <w:spacing w:val="-3"/>
                <w:sz w:val="24"/>
              </w:rPr>
              <w:t xml:space="preserve"> </w:t>
            </w:r>
            <w:r>
              <w:rPr>
                <w:sz w:val="24"/>
              </w:rPr>
              <w:t>зору</w:t>
            </w:r>
            <w:r>
              <w:rPr>
                <w:spacing w:val="-2"/>
                <w:sz w:val="24"/>
              </w:rPr>
              <w:t xml:space="preserve"> </w:t>
            </w:r>
            <w:r>
              <w:rPr>
                <w:sz w:val="24"/>
              </w:rPr>
              <w:t>у</w:t>
            </w:r>
            <w:r>
              <w:rPr>
                <w:spacing w:val="-6"/>
                <w:sz w:val="24"/>
              </w:rPr>
              <w:t xml:space="preserve"> </w:t>
            </w:r>
            <w:r>
              <w:rPr>
                <w:sz w:val="24"/>
              </w:rPr>
              <w:t>дітей</w:t>
            </w:r>
            <w:r>
              <w:rPr>
                <w:spacing w:val="-1"/>
                <w:sz w:val="24"/>
              </w:rPr>
              <w:t xml:space="preserve"> </w:t>
            </w:r>
            <w:r>
              <w:rPr>
                <w:sz w:val="24"/>
              </w:rPr>
              <w:t>після</w:t>
            </w:r>
            <w:r>
              <w:rPr>
                <w:spacing w:val="-1"/>
                <w:sz w:val="24"/>
              </w:rPr>
              <w:t xml:space="preserve"> </w:t>
            </w:r>
            <w:r>
              <w:rPr>
                <w:sz w:val="24"/>
              </w:rPr>
              <w:t>3-х</w:t>
            </w:r>
            <w:r>
              <w:rPr>
                <w:spacing w:val="2"/>
                <w:sz w:val="24"/>
              </w:rPr>
              <w:t xml:space="preserve"> </w:t>
            </w:r>
            <w:r>
              <w:rPr>
                <w:spacing w:val="-4"/>
                <w:sz w:val="24"/>
              </w:rPr>
              <w:t>років</w:t>
            </w:r>
          </w:p>
        </w:tc>
        <w:tc>
          <w:tcPr>
            <w:tcW w:w="1997" w:type="dxa"/>
          </w:tcPr>
          <w:p w:rsidR="005F4B09" w:rsidRDefault="00BF2CE9">
            <w:pPr>
              <w:pStyle w:val="TableParagraph"/>
              <w:spacing w:before="60"/>
              <w:ind w:left="20"/>
              <w:jc w:val="center"/>
              <w:rPr>
                <w:b/>
                <w:sz w:val="24"/>
              </w:rPr>
            </w:pPr>
            <w:r>
              <w:rPr>
                <w:b/>
                <w:w w:val="99"/>
                <w:sz w:val="24"/>
              </w:rPr>
              <w:t>C</w:t>
            </w:r>
          </w:p>
        </w:tc>
      </w:tr>
      <w:tr w:rsidR="005F4B09">
        <w:trPr>
          <w:trHeight w:val="419"/>
        </w:trPr>
        <w:tc>
          <w:tcPr>
            <w:tcW w:w="840" w:type="dxa"/>
          </w:tcPr>
          <w:p w:rsidR="005F4B09" w:rsidRDefault="00BF2CE9">
            <w:pPr>
              <w:pStyle w:val="TableParagraph"/>
              <w:spacing w:line="267" w:lineRule="exact"/>
              <w:ind w:right="283"/>
              <w:jc w:val="right"/>
              <w:rPr>
                <w:b/>
                <w:sz w:val="24"/>
              </w:rPr>
            </w:pPr>
            <w:r>
              <w:rPr>
                <w:b/>
                <w:color w:val="221F1F"/>
                <w:spacing w:val="-5"/>
                <w:sz w:val="24"/>
              </w:rPr>
              <w:t>4.</w:t>
            </w:r>
          </w:p>
        </w:tc>
        <w:tc>
          <w:tcPr>
            <w:tcW w:w="7220" w:type="dxa"/>
            <w:gridSpan w:val="3"/>
          </w:tcPr>
          <w:p w:rsidR="005F4B09" w:rsidRDefault="00BF2CE9">
            <w:pPr>
              <w:pStyle w:val="TableParagraph"/>
              <w:spacing w:line="267" w:lineRule="exact"/>
              <w:ind w:left="146"/>
              <w:rPr>
                <w:sz w:val="24"/>
              </w:rPr>
            </w:pPr>
            <w:r>
              <w:rPr>
                <w:sz w:val="24"/>
              </w:rPr>
              <w:t>Визначення</w:t>
            </w:r>
            <w:r>
              <w:rPr>
                <w:spacing w:val="-3"/>
                <w:sz w:val="24"/>
              </w:rPr>
              <w:t xml:space="preserve"> </w:t>
            </w:r>
            <w:r>
              <w:rPr>
                <w:sz w:val="24"/>
              </w:rPr>
              <w:t>симетрії</w:t>
            </w:r>
            <w:r>
              <w:rPr>
                <w:spacing w:val="-2"/>
                <w:sz w:val="24"/>
              </w:rPr>
              <w:t xml:space="preserve"> </w:t>
            </w:r>
            <w:r>
              <w:rPr>
                <w:sz w:val="24"/>
              </w:rPr>
              <w:t>зіниць</w:t>
            </w:r>
            <w:r>
              <w:rPr>
                <w:spacing w:val="-2"/>
                <w:sz w:val="24"/>
              </w:rPr>
              <w:t xml:space="preserve"> </w:t>
            </w:r>
            <w:r>
              <w:rPr>
                <w:sz w:val="24"/>
              </w:rPr>
              <w:t>та</w:t>
            </w:r>
            <w:r>
              <w:rPr>
                <w:spacing w:val="-3"/>
                <w:sz w:val="24"/>
              </w:rPr>
              <w:t xml:space="preserve"> </w:t>
            </w:r>
            <w:r>
              <w:rPr>
                <w:sz w:val="24"/>
              </w:rPr>
              <w:t>їх реакції</w:t>
            </w:r>
            <w:r>
              <w:rPr>
                <w:spacing w:val="-4"/>
                <w:sz w:val="24"/>
              </w:rPr>
              <w:t xml:space="preserve"> </w:t>
            </w:r>
            <w:r>
              <w:rPr>
                <w:sz w:val="24"/>
              </w:rPr>
              <w:t>на</w:t>
            </w:r>
            <w:r>
              <w:rPr>
                <w:spacing w:val="-3"/>
                <w:sz w:val="24"/>
              </w:rPr>
              <w:t xml:space="preserve"> </w:t>
            </w:r>
            <w:r>
              <w:rPr>
                <w:spacing w:val="-2"/>
                <w:sz w:val="24"/>
              </w:rPr>
              <w:t>світло</w:t>
            </w:r>
          </w:p>
        </w:tc>
        <w:tc>
          <w:tcPr>
            <w:tcW w:w="1997" w:type="dxa"/>
          </w:tcPr>
          <w:p w:rsidR="005F4B09" w:rsidRDefault="00BF2CE9">
            <w:pPr>
              <w:pStyle w:val="TableParagraph"/>
              <w:spacing w:before="63"/>
              <w:ind w:left="20"/>
              <w:jc w:val="center"/>
              <w:rPr>
                <w:b/>
                <w:sz w:val="24"/>
              </w:rPr>
            </w:pPr>
            <w:r>
              <w:rPr>
                <w:b/>
                <w:w w:val="99"/>
                <w:sz w:val="24"/>
              </w:rPr>
              <w:t>C</w:t>
            </w:r>
          </w:p>
        </w:tc>
      </w:tr>
      <w:tr w:rsidR="005F4B09">
        <w:trPr>
          <w:trHeight w:val="414"/>
        </w:trPr>
        <w:tc>
          <w:tcPr>
            <w:tcW w:w="840" w:type="dxa"/>
          </w:tcPr>
          <w:p w:rsidR="005F4B09" w:rsidRDefault="00BF2CE9">
            <w:pPr>
              <w:pStyle w:val="TableParagraph"/>
              <w:spacing w:line="267" w:lineRule="exact"/>
              <w:ind w:right="283"/>
              <w:jc w:val="right"/>
              <w:rPr>
                <w:b/>
                <w:sz w:val="24"/>
              </w:rPr>
            </w:pPr>
            <w:r>
              <w:rPr>
                <w:b/>
                <w:color w:val="221F1F"/>
                <w:spacing w:val="-5"/>
                <w:sz w:val="24"/>
              </w:rPr>
              <w:t>5.</w:t>
            </w:r>
          </w:p>
        </w:tc>
        <w:tc>
          <w:tcPr>
            <w:tcW w:w="7220" w:type="dxa"/>
            <w:gridSpan w:val="3"/>
          </w:tcPr>
          <w:p w:rsidR="005F4B09" w:rsidRDefault="00BF2CE9">
            <w:pPr>
              <w:pStyle w:val="TableParagraph"/>
              <w:spacing w:line="267" w:lineRule="exact"/>
              <w:ind w:left="206"/>
              <w:rPr>
                <w:sz w:val="24"/>
              </w:rPr>
            </w:pPr>
            <w:r>
              <w:rPr>
                <w:sz w:val="24"/>
              </w:rPr>
              <w:t>Проведення</w:t>
            </w:r>
            <w:r>
              <w:rPr>
                <w:spacing w:val="-4"/>
                <w:sz w:val="24"/>
              </w:rPr>
              <w:t xml:space="preserve"> </w:t>
            </w:r>
            <w:r>
              <w:rPr>
                <w:sz w:val="24"/>
              </w:rPr>
              <w:t>тесту</w:t>
            </w:r>
            <w:r>
              <w:rPr>
                <w:spacing w:val="-6"/>
                <w:sz w:val="24"/>
              </w:rPr>
              <w:t xml:space="preserve"> </w:t>
            </w:r>
            <w:r>
              <w:rPr>
                <w:sz w:val="24"/>
              </w:rPr>
              <w:t>Брюкнера</w:t>
            </w:r>
            <w:r>
              <w:rPr>
                <w:spacing w:val="-3"/>
                <w:sz w:val="24"/>
              </w:rPr>
              <w:t xml:space="preserve"> </w:t>
            </w:r>
            <w:r>
              <w:rPr>
                <w:sz w:val="24"/>
              </w:rPr>
              <w:t>–</w:t>
            </w:r>
            <w:r>
              <w:rPr>
                <w:spacing w:val="1"/>
                <w:sz w:val="24"/>
              </w:rPr>
              <w:t xml:space="preserve"> </w:t>
            </w:r>
            <w:r>
              <w:rPr>
                <w:sz w:val="24"/>
              </w:rPr>
              <w:t>«червоного</w:t>
            </w:r>
            <w:r>
              <w:rPr>
                <w:spacing w:val="-3"/>
                <w:sz w:val="24"/>
              </w:rPr>
              <w:t xml:space="preserve"> </w:t>
            </w:r>
            <w:r>
              <w:rPr>
                <w:spacing w:val="-2"/>
                <w:sz w:val="24"/>
              </w:rPr>
              <w:t>рефлексу»</w:t>
            </w:r>
          </w:p>
        </w:tc>
        <w:tc>
          <w:tcPr>
            <w:tcW w:w="1997" w:type="dxa"/>
          </w:tcPr>
          <w:p w:rsidR="005F4B09" w:rsidRDefault="00BF2CE9">
            <w:pPr>
              <w:pStyle w:val="TableParagraph"/>
              <w:spacing w:before="60"/>
              <w:ind w:left="20"/>
              <w:jc w:val="center"/>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right="283"/>
              <w:jc w:val="right"/>
              <w:rPr>
                <w:b/>
                <w:sz w:val="24"/>
              </w:rPr>
            </w:pPr>
            <w:r>
              <w:rPr>
                <w:b/>
                <w:color w:val="221F1F"/>
                <w:spacing w:val="-5"/>
                <w:sz w:val="24"/>
              </w:rPr>
              <w:t>6.</w:t>
            </w:r>
          </w:p>
        </w:tc>
        <w:tc>
          <w:tcPr>
            <w:tcW w:w="7220" w:type="dxa"/>
            <w:gridSpan w:val="3"/>
          </w:tcPr>
          <w:p w:rsidR="005F4B09" w:rsidRDefault="00BF2CE9">
            <w:pPr>
              <w:pStyle w:val="TableParagraph"/>
              <w:spacing w:line="267" w:lineRule="exact"/>
              <w:ind w:left="146"/>
              <w:rPr>
                <w:sz w:val="24"/>
              </w:rPr>
            </w:pPr>
            <w:r>
              <w:rPr>
                <w:sz w:val="24"/>
              </w:rPr>
              <w:t>Дослідження</w:t>
            </w:r>
            <w:r>
              <w:rPr>
                <w:spacing w:val="-6"/>
                <w:sz w:val="24"/>
              </w:rPr>
              <w:t xml:space="preserve"> </w:t>
            </w:r>
            <w:r>
              <w:rPr>
                <w:sz w:val="24"/>
              </w:rPr>
              <w:t>положення</w:t>
            </w:r>
            <w:r>
              <w:rPr>
                <w:spacing w:val="-3"/>
                <w:sz w:val="24"/>
              </w:rPr>
              <w:t xml:space="preserve"> </w:t>
            </w:r>
            <w:r>
              <w:rPr>
                <w:sz w:val="24"/>
              </w:rPr>
              <w:t>очей</w:t>
            </w:r>
            <w:r>
              <w:rPr>
                <w:spacing w:val="-3"/>
                <w:sz w:val="24"/>
              </w:rPr>
              <w:t xml:space="preserve"> </w:t>
            </w:r>
            <w:r>
              <w:rPr>
                <w:sz w:val="24"/>
              </w:rPr>
              <w:t>за</w:t>
            </w:r>
            <w:r>
              <w:rPr>
                <w:spacing w:val="-4"/>
                <w:sz w:val="24"/>
              </w:rPr>
              <w:t xml:space="preserve"> </w:t>
            </w:r>
            <w:r>
              <w:rPr>
                <w:sz w:val="24"/>
              </w:rPr>
              <w:t>корнеальними</w:t>
            </w:r>
            <w:r>
              <w:rPr>
                <w:spacing w:val="-5"/>
                <w:sz w:val="24"/>
              </w:rPr>
              <w:t xml:space="preserve"> </w:t>
            </w:r>
            <w:r>
              <w:rPr>
                <w:sz w:val="24"/>
              </w:rPr>
              <w:t>рефлексами</w:t>
            </w:r>
            <w:r>
              <w:rPr>
                <w:spacing w:val="-3"/>
                <w:sz w:val="24"/>
              </w:rPr>
              <w:t xml:space="preserve"> </w:t>
            </w:r>
            <w:r>
              <w:rPr>
                <w:sz w:val="24"/>
              </w:rPr>
              <w:t>з</w:t>
            </w:r>
            <w:r>
              <w:rPr>
                <w:spacing w:val="-3"/>
                <w:sz w:val="24"/>
              </w:rPr>
              <w:t xml:space="preserve"> </w:t>
            </w:r>
            <w:r>
              <w:rPr>
                <w:spacing w:val="-2"/>
                <w:sz w:val="24"/>
              </w:rPr>
              <w:t>тестом</w:t>
            </w:r>
          </w:p>
          <w:p w:rsidR="005F4B09" w:rsidRDefault="00BF2CE9">
            <w:pPr>
              <w:pStyle w:val="TableParagraph"/>
              <w:spacing w:line="265" w:lineRule="exact"/>
              <w:ind w:left="146"/>
              <w:rPr>
                <w:sz w:val="24"/>
              </w:rPr>
            </w:pPr>
            <w:r>
              <w:rPr>
                <w:spacing w:val="-2"/>
                <w:sz w:val="24"/>
              </w:rPr>
              <w:t>перекриття</w:t>
            </w:r>
          </w:p>
        </w:tc>
        <w:tc>
          <w:tcPr>
            <w:tcW w:w="1997" w:type="dxa"/>
          </w:tcPr>
          <w:p w:rsidR="005F4B09" w:rsidRDefault="00BF2CE9">
            <w:pPr>
              <w:pStyle w:val="TableParagraph"/>
              <w:spacing w:before="127"/>
              <w:ind w:left="17"/>
              <w:jc w:val="center"/>
              <w:rPr>
                <w:b/>
                <w:sz w:val="24"/>
              </w:rPr>
            </w:pPr>
            <w:r>
              <w:rPr>
                <w:b/>
                <w:sz w:val="24"/>
              </w:rPr>
              <w:t>B</w:t>
            </w:r>
          </w:p>
        </w:tc>
      </w:tr>
      <w:tr w:rsidR="005F4B09">
        <w:trPr>
          <w:trHeight w:val="425"/>
        </w:trPr>
        <w:tc>
          <w:tcPr>
            <w:tcW w:w="840" w:type="dxa"/>
          </w:tcPr>
          <w:p w:rsidR="005F4B09" w:rsidRDefault="00BF2CE9">
            <w:pPr>
              <w:pStyle w:val="TableParagraph"/>
              <w:spacing w:line="268" w:lineRule="exact"/>
              <w:ind w:right="283"/>
              <w:jc w:val="right"/>
              <w:rPr>
                <w:b/>
                <w:sz w:val="24"/>
              </w:rPr>
            </w:pPr>
            <w:r>
              <w:rPr>
                <w:b/>
                <w:color w:val="221F1F"/>
                <w:spacing w:val="-5"/>
                <w:sz w:val="24"/>
              </w:rPr>
              <w:t>7.</w:t>
            </w:r>
          </w:p>
        </w:tc>
        <w:tc>
          <w:tcPr>
            <w:tcW w:w="7220" w:type="dxa"/>
            <w:gridSpan w:val="3"/>
          </w:tcPr>
          <w:p w:rsidR="005F4B09" w:rsidRDefault="00BF2CE9">
            <w:pPr>
              <w:pStyle w:val="TableParagraph"/>
              <w:spacing w:line="268" w:lineRule="exact"/>
              <w:ind w:left="146"/>
              <w:rPr>
                <w:sz w:val="24"/>
              </w:rPr>
            </w:pPr>
            <w:r>
              <w:rPr>
                <w:sz w:val="24"/>
              </w:rPr>
              <w:t>Дослідження</w:t>
            </w:r>
            <w:r>
              <w:rPr>
                <w:spacing w:val="-6"/>
                <w:sz w:val="24"/>
              </w:rPr>
              <w:t xml:space="preserve"> </w:t>
            </w:r>
            <w:r>
              <w:rPr>
                <w:sz w:val="24"/>
              </w:rPr>
              <w:t>рухливості</w:t>
            </w:r>
            <w:r>
              <w:rPr>
                <w:spacing w:val="-5"/>
                <w:sz w:val="24"/>
              </w:rPr>
              <w:t xml:space="preserve"> </w:t>
            </w:r>
            <w:r>
              <w:rPr>
                <w:sz w:val="24"/>
              </w:rPr>
              <w:t>очних</w:t>
            </w:r>
            <w:r>
              <w:rPr>
                <w:spacing w:val="-3"/>
                <w:sz w:val="24"/>
              </w:rPr>
              <w:t xml:space="preserve"> </w:t>
            </w:r>
            <w:r>
              <w:rPr>
                <w:spacing w:val="-4"/>
                <w:sz w:val="24"/>
              </w:rPr>
              <w:t>яблук</w:t>
            </w:r>
          </w:p>
        </w:tc>
        <w:tc>
          <w:tcPr>
            <w:tcW w:w="1997" w:type="dxa"/>
          </w:tcPr>
          <w:p w:rsidR="005F4B09" w:rsidRDefault="00BF2CE9">
            <w:pPr>
              <w:pStyle w:val="TableParagraph"/>
              <w:spacing w:before="66"/>
              <w:ind w:left="20"/>
              <w:jc w:val="center"/>
              <w:rPr>
                <w:b/>
                <w:sz w:val="24"/>
              </w:rPr>
            </w:pPr>
            <w:r>
              <w:rPr>
                <w:b/>
                <w:w w:val="99"/>
                <w:sz w:val="24"/>
              </w:rPr>
              <w:t>C</w:t>
            </w:r>
          </w:p>
        </w:tc>
      </w:tr>
      <w:tr w:rsidR="005F4B09">
        <w:trPr>
          <w:trHeight w:val="424"/>
        </w:trPr>
        <w:tc>
          <w:tcPr>
            <w:tcW w:w="840" w:type="dxa"/>
          </w:tcPr>
          <w:p w:rsidR="005F4B09" w:rsidRDefault="00BF2CE9">
            <w:pPr>
              <w:pStyle w:val="TableParagraph"/>
              <w:spacing w:line="267" w:lineRule="exact"/>
              <w:ind w:right="283"/>
              <w:jc w:val="right"/>
              <w:rPr>
                <w:b/>
                <w:sz w:val="24"/>
              </w:rPr>
            </w:pPr>
            <w:r>
              <w:rPr>
                <w:b/>
                <w:color w:val="221F1F"/>
                <w:spacing w:val="-5"/>
                <w:sz w:val="24"/>
              </w:rPr>
              <w:t>8.</w:t>
            </w:r>
          </w:p>
        </w:tc>
        <w:tc>
          <w:tcPr>
            <w:tcW w:w="7220" w:type="dxa"/>
            <w:gridSpan w:val="3"/>
          </w:tcPr>
          <w:p w:rsidR="005F4B09" w:rsidRDefault="00BF2CE9">
            <w:pPr>
              <w:pStyle w:val="TableParagraph"/>
              <w:spacing w:line="267" w:lineRule="exact"/>
              <w:ind w:left="146"/>
              <w:rPr>
                <w:sz w:val="24"/>
              </w:rPr>
            </w:pPr>
            <w:r>
              <w:rPr>
                <w:sz w:val="24"/>
              </w:rPr>
              <w:t>Надання</w:t>
            </w:r>
            <w:r>
              <w:rPr>
                <w:spacing w:val="-4"/>
                <w:sz w:val="24"/>
              </w:rPr>
              <w:t xml:space="preserve"> </w:t>
            </w:r>
            <w:r>
              <w:rPr>
                <w:sz w:val="24"/>
              </w:rPr>
              <w:t>першої</w:t>
            </w:r>
            <w:r>
              <w:rPr>
                <w:spacing w:val="-1"/>
                <w:sz w:val="24"/>
              </w:rPr>
              <w:t xml:space="preserve"> </w:t>
            </w:r>
            <w:r>
              <w:rPr>
                <w:sz w:val="24"/>
              </w:rPr>
              <w:t>допомоги</w:t>
            </w:r>
            <w:r>
              <w:rPr>
                <w:spacing w:val="-1"/>
                <w:sz w:val="24"/>
              </w:rPr>
              <w:t xml:space="preserve"> </w:t>
            </w:r>
            <w:r>
              <w:rPr>
                <w:sz w:val="24"/>
              </w:rPr>
              <w:t>при</w:t>
            </w:r>
            <w:r>
              <w:rPr>
                <w:spacing w:val="-3"/>
                <w:sz w:val="24"/>
              </w:rPr>
              <w:t xml:space="preserve"> </w:t>
            </w:r>
            <w:r>
              <w:rPr>
                <w:sz w:val="24"/>
              </w:rPr>
              <w:t>травмі</w:t>
            </w:r>
            <w:r>
              <w:rPr>
                <w:spacing w:val="-2"/>
                <w:sz w:val="24"/>
              </w:rPr>
              <w:t xml:space="preserve"> </w:t>
            </w:r>
            <w:r>
              <w:rPr>
                <w:sz w:val="24"/>
              </w:rPr>
              <w:t>ока</w:t>
            </w:r>
            <w:r>
              <w:rPr>
                <w:spacing w:val="-2"/>
                <w:sz w:val="24"/>
              </w:rPr>
              <w:t xml:space="preserve"> </w:t>
            </w:r>
            <w:r>
              <w:rPr>
                <w:sz w:val="24"/>
              </w:rPr>
              <w:t>та</w:t>
            </w:r>
            <w:r>
              <w:rPr>
                <w:spacing w:val="-1"/>
                <w:sz w:val="24"/>
              </w:rPr>
              <w:t xml:space="preserve"> </w:t>
            </w:r>
            <w:r>
              <w:rPr>
                <w:sz w:val="24"/>
              </w:rPr>
              <w:t>його</w:t>
            </w:r>
            <w:r>
              <w:rPr>
                <w:spacing w:val="-1"/>
                <w:sz w:val="24"/>
              </w:rPr>
              <w:t xml:space="preserve"> </w:t>
            </w:r>
            <w:r>
              <w:rPr>
                <w:spacing w:val="-2"/>
                <w:sz w:val="24"/>
              </w:rPr>
              <w:t>придатків</w:t>
            </w:r>
          </w:p>
        </w:tc>
        <w:tc>
          <w:tcPr>
            <w:tcW w:w="1997" w:type="dxa"/>
          </w:tcPr>
          <w:p w:rsidR="005F4B09" w:rsidRDefault="00BF2CE9">
            <w:pPr>
              <w:pStyle w:val="TableParagraph"/>
              <w:spacing w:before="65"/>
              <w:ind w:left="20"/>
              <w:jc w:val="center"/>
              <w:rPr>
                <w:b/>
                <w:sz w:val="24"/>
              </w:rPr>
            </w:pPr>
            <w:r>
              <w:rPr>
                <w:b/>
                <w:w w:val="99"/>
                <w:sz w:val="24"/>
              </w:rPr>
              <w:t>C</w:t>
            </w:r>
          </w:p>
        </w:tc>
      </w:tr>
      <w:tr w:rsidR="005F4B09">
        <w:trPr>
          <w:trHeight w:val="518"/>
        </w:trPr>
        <w:tc>
          <w:tcPr>
            <w:tcW w:w="840" w:type="dxa"/>
          </w:tcPr>
          <w:p w:rsidR="005F4B09" w:rsidRDefault="00BF2CE9">
            <w:pPr>
              <w:pStyle w:val="TableParagraph"/>
              <w:spacing w:line="267" w:lineRule="exact"/>
              <w:ind w:right="283"/>
              <w:jc w:val="right"/>
              <w:rPr>
                <w:b/>
                <w:sz w:val="24"/>
              </w:rPr>
            </w:pPr>
            <w:r>
              <w:rPr>
                <w:b/>
                <w:color w:val="221F1F"/>
                <w:spacing w:val="-5"/>
                <w:sz w:val="24"/>
              </w:rPr>
              <w:t>9.</w:t>
            </w:r>
          </w:p>
        </w:tc>
        <w:tc>
          <w:tcPr>
            <w:tcW w:w="7220" w:type="dxa"/>
            <w:gridSpan w:val="3"/>
          </w:tcPr>
          <w:p w:rsidR="005F4B09" w:rsidRDefault="00BF2CE9">
            <w:pPr>
              <w:pStyle w:val="TableParagraph"/>
              <w:spacing w:line="267" w:lineRule="exact"/>
              <w:ind w:left="146"/>
              <w:rPr>
                <w:sz w:val="24"/>
              </w:rPr>
            </w:pPr>
            <w:r>
              <w:rPr>
                <w:sz w:val="24"/>
              </w:rPr>
              <w:t>Інстиляції</w:t>
            </w:r>
            <w:r>
              <w:rPr>
                <w:spacing w:val="-4"/>
                <w:sz w:val="24"/>
              </w:rPr>
              <w:t xml:space="preserve"> </w:t>
            </w:r>
            <w:r>
              <w:rPr>
                <w:sz w:val="24"/>
              </w:rPr>
              <w:t>очних</w:t>
            </w:r>
            <w:r>
              <w:rPr>
                <w:spacing w:val="-3"/>
                <w:sz w:val="24"/>
              </w:rPr>
              <w:t xml:space="preserve"> </w:t>
            </w:r>
            <w:r>
              <w:rPr>
                <w:spacing w:val="-2"/>
                <w:sz w:val="24"/>
              </w:rPr>
              <w:t>крапель</w:t>
            </w:r>
          </w:p>
        </w:tc>
        <w:tc>
          <w:tcPr>
            <w:tcW w:w="1997" w:type="dxa"/>
          </w:tcPr>
          <w:p w:rsidR="005F4B09" w:rsidRDefault="00BF2CE9">
            <w:pPr>
              <w:pStyle w:val="TableParagraph"/>
              <w:spacing w:before="113"/>
              <w:ind w:left="20"/>
              <w:jc w:val="center"/>
              <w:rPr>
                <w:b/>
                <w:sz w:val="24"/>
              </w:rPr>
            </w:pPr>
            <w:r>
              <w:rPr>
                <w:b/>
                <w:w w:val="99"/>
                <w:sz w:val="24"/>
              </w:rPr>
              <w:t>C</w:t>
            </w:r>
          </w:p>
        </w:tc>
      </w:tr>
      <w:tr w:rsidR="005F4B09">
        <w:trPr>
          <w:trHeight w:val="1931"/>
        </w:trPr>
        <w:tc>
          <w:tcPr>
            <w:tcW w:w="10057" w:type="dxa"/>
            <w:gridSpan w:val="5"/>
          </w:tcPr>
          <w:p w:rsidR="005F4B09" w:rsidRDefault="00BF2CE9">
            <w:pPr>
              <w:pStyle w:val="TableParagraph"/>
              <w:ind w:left="146"/>
              <w:rPr>
                <w:sz w:val="24"/>
              </w:rPr>
            </w:pPr>
            <w:r>
              <w:rPr>
                <w:b/>
                <w:sz w:val="24"/>
              </w:rPr>
              <w:t xml:space="preserve">Примітка. </w:t>
            </w:r>
            <w:r>
              <w:rPr>
                <w:sz w:val="24"/>
              </w:rPr>
              <w:t>На кафедрі / курсі офтальмології або, у разі відсутності такої, на кафедрі педіатрії викладаються основи теоретичних знань та здійснюється навчання основ використання специ- фічних</w:t>
            </w:r>
            <w:r>
              <w:rPr>
                <w:spacing w:val="-3"/>
                <w:sz w:val="24"/>
              </w:rPr>
              <w:t xml:space="preserve"> </w:t>
            </w:r>
            <w:r>
              <w:rPr>
                <w:sz w:val="24"/>
              </w:rPr>
              <w:t>методів</w:t>
            </w:r>
            <w:r>
              <w:rPr>
                <w:spacing w:val="-5"/>
                <w:sz w:val="24"/>
              </w:rPr>
              <w:t xml:space="preserve"> </w:t>
            </w:r>
            <w:r>
              <w:rPr>
                <w:sz w:val="24"/>
              </w:rPr>
              <w:t>діагностики</w:t>
            </w:r>
            <w:r>
              <w:rPr>
                <w:spacing w:val="-5"/>
                <w:sz w:val="24"/>
              </w:rPr>
              <w:t xml:space="preserve"> </w:t>
            </w:r>
            <w:r>
              <w:rPr>
                <w:sz w:val="24"/>
              </w:rPr>
              <w:t>та</w:t>
            </w:r>
            <w:r>
              <w:rPr>
                <w:spacing w:val="-5"/>
                <w:sz w:val="24"/>
              </w:rPr>
              <w:t xml:space="preserve"> </w:t>
            </w:r>
            <w:r>
              <w:rPr>
                <w:sz w:val="24"/>
              </w:rPr>
              <w:t>лікування.</w:t>
            </w:r>
            <w:r>
              <w:rPr>
                <w:spacing w:val="-5"/>
                <w:sz w:val="24"/>
              </w:rPr>
              <w:t xml:space="preserve"> </w:t>
            </w:r>
            <w:r>
              <w:rPr>
                <w:sz w:val="24"/>
              </w:rPr>
              <w:t>Засвоєння</w:t>
            </w:r>
            <w:r>
              <w:rPr>
                <w:spacing w:val="-5"/>
                <w:sz w:val="24"/>
              </w:rPr>
              <w:t xml:space="preserve"> </w:t>
            </w:r>
            <w:r>
              <w:rPr>
                <w:sz w:val="24"/>
              </w:rPr>
              <w:t>теоретичних знань</w:t>
            </w:r>
            <w:r>
              <w:rPr>
                <w:spacing w:val="-4"/>
                <w:sz w:val="24"/>
              </w:rPr>
              <w:t xml:space="preserve"> </w:t>
            </w:r>
            <w:r>
              <w:rPr>
                <w:sz w:val="24"/>
              </w:rPr>
              <w:t>також</w:t>
            </w:r>
            <w:r>
              <w:rPr>
                <w:spacing w:val="-5"/>
                <w:sz w:val="24"/>
              </w:rPr>
              <w:t xml:space="preserve"> </w:t>
            </w:r>
            <w:r>
              <w:rPr>
                <w:sz w:val="24"/>
              </w:rPr>
              <w:t>може</w:t>
            </w:r>
            <w:r>
              <w:rPr>
                <w:spacing w:val="-7"/>
                <w:sz w:val="24"/>
              </w:rPr>
              <w:t xml:space="preserve"> </w:t>
            </w:r>
            <w:r>
              <w:rPr>
                <w:sz w:val="24"/>
              </w:rPr>
              <w:t>бути</w:t>
            </w:r>
            <w:r>
              <w:rPr>
                <w:spacing w:val="-4"/>
                <w:sz w:val="24"/>
              </w:rPr>
              <w:t xml:space="preserve"> </w:t>
            </w:r>
            <w:r>
              <w:rPr>
                <w:sz w:val="24"/>
              </w:rPr>
              <w:t>запла- новане як самостійна робота лікаря-інтерна.</w:t>
            </w:r>
          </w:p>
          <w:p w:rsidR="005F4B09" w:rsidRDefault="00BF2CE9">
            <w:pPr>
              <w:pStyle w:val="TableParagraph"/>
              <w:ind w:left="146"/>
              <w:rPr>
                <w:sz w:val="24"/>
              </w:rPr>
            </w:pPr>
            <w:r>
              <w:rPr>
                <w:sz w:val="24"/>
              </w:rPr>
              <w:t>Опанування</w:t>
            </w:r>
            <w:r>
              <w:rPr>
                <w:spacing w:val="-5"/>
                <w:sz w:val="24"/>
              </w:rPr>
              <w:t xml:space="preserve"> </w:t>
            </w:r>
            <w:r>
              <w:rPr>
                <w:sz w:val="24"/>
              </w:rPr>
              <w:t>практичними</w:t>
            </w:r>
            <w:r>
              <w:rPr>
                <w:spacing w:val="-5"/>
                <w:sz w:val="24"/>
              </w:rPr>
              <w:t xml:space="preserve"> </w:t>
            </w:r>
            <w:r>
              <w:rPr>
                <w:sz w:val="24"/>
              </w:rPr>
              <w:t>навичками</w:t>
            </w:r>
            <w:r>
              <w:rPr>
                <w:spacing w:val="-5"/>
                <w:sz w:val="24"/>
              </w:rPr>
              <w:t xml:space="preserve"> </w:t>
            </w:r>
            <w:r>
              <w:rPr>
                <w:sz w:val="24"/>
              </w:rPr>
              <w:t>та</w:t>
            </w:r>
            <w:r>
              <w:rPr>
                <w:spacing w:val="-5"/>
                <w:sz w:val="24"/>
              </w:rPr>
              <w:t xml:space="preserve"> </w:t>
            </w:r>
            <w:r>
              <w:rPr>
                <w:sz w:val="24"/>
              </w:rPr>
              <w:t>формування</w:t>
            </w:r>
            <w:r>
              <w:rPr>
                <w:spacing w:val="-3"/>
                <w:sz w:val="24"/>
              </w:rPr>
              <w:t xml:space="preserve"> </w:t>
            </w:r>
            <w:r>
              <w:rPr>
                <w:sz w:val="24"/>
              </w:rPr>
              <w:t>умінь</w:t>
            </w:r>
            <w:r>
              <w:rPr>
                <w:spacing w:val="-5"/>
                <w:sz w:val="24"/>
              </w:rPr>
              <w:t xml:space="preserve"> </w:t>
            </w:r>
            <w:r>
              <w:rPr>
                <w:sz w:val="24"/>
              </w:rPr>
              <w:t>здійснюється</w:t>
            </w:r>
            <w:r>
              <w:rPr>
                <w:spacing w:val="-5"/>
                <w:sz w:val="24"/>
              </w:rPr>
              <w:t xml:space="preserve"> </w:t>
            </w:r>
            <w:r>
              <w:rPr>
                <w:sz w:val="24"/>
              </w:rPr>
              <w:t>на</w:t>
            </w:r>
            <w:r>
              <w:rPr>
                <w:spacing w:val="-6"/>
                <w:sz w:val="24"/>
              </w:rPr>
              <w:t xml:space="preserve"> </w:t>
            </w:r>
            <w:r>
              <w:rPr>
                <w:sz w:val="24"/>
              </w:rPr>
              <w:t>базі</w:t>
            </w:r>
            <w:r>
              <w:rPr>
                <w:spacing w:val="-5"/>
                <w:sz w:val="24"/>
              </w:rPr>
              <w:t xml:space="preserve"> </w:t>
            </w:r>
            <w:r>
              <w:rPr>
                <w:sz w:val="24"/>
              </w:rPr>
              <w:t>стажування</w:t>
            </w:r>
            <w:r>
              <w:rPr>
                <w:spacing w:val="-5"/>
                <w:sz w:val="24"/>
              </w:rPr>
              <w:t xml:space="preserve"> </w:t>
            </w:r>
            <w:r>
              <w:rPr>
                <w:sz w:val="24"/>
              </w:rPr>
              <w:t>в умовах амбулаторного прийому та стаціонарної допомоги дітям із захворюваннями очей.</w:t>
            </w:r>
          </w:p>
          <w:p w:rsidR="005F4B09" w:rsidRDefault="00BF2CE9">
            <w:pPr>
              <w:pStyle w:val="TableParagraph"/>
              <w:spacing w:line="265" w:lineRule="exact"/>
              <w:ind w:left="146"/>
              <w:rPr>
                <w:sz w:val="24"/>
              </w:rPr>
            </w:pPr>
            <w:r>
              <w:rPr>
                <w:b/>
                <w:sz w:val="24"/>
              </w:rPr>
              <w:t>Рекомендоване</w:t>
            </w:r>
            <w:r>
              <w:rPr>
                <w:b/>
                <w:spacing w:val="-7"/>
                <w:sz w:val="24"/>
              </w:rPr>
              <w:t xml:space="preserve"> </w:t>
            </w:r>
            <w:r>
              <w:rPr>
                <w:b/>
                <w:sz w:val="24"/>
              </w:rPr>
              <w:t>співвідношення</w:t>
            </w:r>
            <w:r>
              <w:rPr>
                <w:b/>
                <w:spacing w:val="-4"/>
                <w:sz w:val="24"/>
              </w:rPr>
              <w:t xml:space="preserve"> </w:t>
            </w:r>
            <w:r>
              <w:rPr>
                <w:b/>
                <w:sz w:val="24"/>
              </w:rPr>
              <w:t xml:space="preserve">кредитів: </w:t>
            </w:r>
            <w:r>
              <w:rPr>
                <w:sz w:val="24"/>
              </w:rPr>
              <w:t>університет/</w:t>
            </w:r>
            <w:r>
              <w:rPr>
                <w:spacing w:val="-3"/>
                <w:sz w:val="24"/>
              </w:rPr>
              <w:t xml:space="preserve"> </w:t>
            </w:r>
            <w:r>
              <w:rPr>
                <w:sz w:val="24"/>
              </w:rPr>
              <w:t>база</w:t>
            </w:r>
            <w:r>
              <w:rPr>
                <w:spacing w:val="-5"/>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1/1.</w:t>
            </w:r>
          </w:p>
        </w:tc>
      </w:tr>
      <w:tr w:rsidR="005F4B09">
        <w:trPr>
          <w:trHeight w:val="275"/>
        </w:trPr>
        <w:tc>
          <w:tcPr>
            <w:tcW w:w="2258" w:type="dxa"/>
            <w:gridSpan w:val="2"/>
          </w:tcPr>
          <w:p w:rsidR="005F4B09" w:rsidRDefault="00BF2CE9">
            <w:pPr>
              <w:pStyle w:val="TableParagraph"/>
              <w:spacing w:line="256" w:lineRule="exact"/>
              <w:ind w:left="4"/>
              <w:rPr>
                <w:b/>
                <w:sz w:val="24"/>
              </w:rPr>
            </w:pPr>
            <w:r>
              <w:rPr>
                <w:b/>
                <w:sz w:val="24"/>
              </w:rPr>
              <w:t>ОК</w:t>
            </w:r>
            <w:r>
              <w:rPr>
                <w:b/>
                <w:spacing w:val="1"/>
                <w:sz w:val="24"/>
              </w:rPr>
              <w:t xml:space="preserve"> </w:t>
            </w:r>
            <w:r>
              <w:rPr>
                <w:b/>
                <w:spacing w:val="-5"/>
                <w:sz w:val="24"/>
              </w:rPr>
              <w:t>29</w:t>
            </w:r>
          </w:p>
        </w:tc>
        <w:tc>
          <w:tcPr>
            <w:tcW w:w="7799" w:type="dxa"/>
            <w:gridSpan w:val="3"/>
          </w:tcPr>
          <w:p w:rsidR="005F4B09" w:rsidRDefault="00BF2CE9">
            <w:pPr>
              <w:pStyle w:val="TableParagraph"/>
              <w:spacing w:line="256" w:lineRule="exact"/>
              <w:ind w:left="4"/>
              <w:rPr>
                <w:b/>
                <w:sz w:val="24"/>
              </w:rPr>
            </w:pPr>
            <w:r>
              <w:rPr>
                <w:b/>
                <w:sz w:val="24"/>
              </w:rPr>
              <w:t xml:space="preserve">Дитяча </w:t>
            </w:r>
            <w:r>
              <w:rPr>
                <w:b/>
                <w:spacing w:val="-2"/>
                <w:sz w:val="24"/>
              </w:rPr>
              <w:t>психіатрія</w:t>
            </w:r>
          </w:p>
        </w:tc>
      </w:tr>
      <w:tr w:rsidR="005F4B09">
        <w:trPr>
          <w:trHeight w:val="827"/>
        </w:trPr>
        <w:tc>
          <w:tcPr>
            <w:tcW w:w="2258" w:type="dxa"/>
            <w:gridSpan w:val="2"/>
          </w:tcPr>
          <w:p w:rsidR="005F4B09" w:rsidRDefault="00BF2CE9">
            <w:pPr>
              <w:pStyle w:val="TableParagraph"/>
              <w:spacing w:line="267" w:lineRule="exact"/>
              <w:ind w:left="4"/>
              <w:rPr>
                <w:b/>
                <w:sz w:val="24"/>
              </w:rPr>
            </w:pPr>
            <w:r>
              <w:rPr>
                <w:b/>
                <w:sz w:val="24"/>
              </w:rPr>
              <w:t>Навчальна</w:t>
            </w:r>
            <w:r>
              <w:rPr>
                <w:b/>
                <w:spacing w:val="-2"/>
                <w:sz w:val="24"/>
              </w:rPr>
              <w:t xml:space="preserve"> </w:t>
            </w:r>
            <w:r>
              <w:rPr>
                <w:b/>
                <w:spacing w:val="-4"/>
                <w:sz w:val="24"/>
              </w:rPr>
              <w:t>мета</w:t>
            </w:r>
          </w:p>
        </w:tc>
        <w:tc>
          <w:tcPr>
            <w:tcW w:w="7799" w:type="dxa"/>
            <w:gridSpan w:val="3"/>
          </w:tcPr>
          <w:p w:rsidR="005F4B09" w:rsidRDefault="00BF2CE9">
            <w:pPr>
              <w:pStyle w:val="TableParagraph"/>
              <w:spacing w:line="267" w:lineRule="exact"/>
              <w:ind w:left="4"/>
              <w:rPr>
                <w:b/>
                <w:sz w:val="24"/>
              </w:rPr>
            </w:pPr>
            <w:r>
              <w:rPr>
                <w:b/>
                <w:sz w:val="24"/>
              </w:rPr>
              <w:t>Діагностувати</w:t>
            </w:r>
            <w:r>
              <w:rPr>
                <w:b/>
                <w:spacing w:val="-5"/>
                <w:sz w:val="24"/>
              </w:rPr>
              <w:t xml:space="preserve"> </w:t>
            </w:r>
            <w:r>
              <w:rPr>
                <w:b/>
                <w:sz w:val="24"/>
              </w:rPr>
              <w:t>та</w:t>
            </w:r>
            <w:r>
              <w:rPr>
                <w:b/>
                <w:spacing w:val="-2"/>
                <w:sz w:val="24"/>
              </w:rPr>
              <w:t xml:space="preserve"> </w:t>
            </w:r>
            <w:r>
              <w:rPr>
                <w:b/>
                <w:sz w:val="24"/>
              </w:rPr>
              <w:t>надавати</w:t>
            </w:r>
            <w:r>
              <w:rPr>
                <w:b/>
                <w:spacing w:val="-3"/>
                <w:sz w:val="24"/>
              </w:rPr>
              <w:t xml:space="preserve"> </w:t>
            </w:r>
            <w:r>
              <w:rPr>
                <w:b/>
                <w:sz w:val="24"/>
              </w:rPr>
              <w:t>медичну</w:t>
            </w:r>
            <w:r>
              <w:rPr>
                <w:b/>
                <w:spacing w:val="-2"/>
                <w:sz w:val="24"/>
              </w:rPr>
              <w:t xml:space="preserve"> </w:t>
            </w:r>
            <w:r>
              <w:rPr>
                <w:b/>
                <w:sz w:val="24"/>
              </w:rPr>
              <w:t>допомогу</w:t>
            </w:r>
            <w:r>
              <w:rPr>
                <w:b/>
                <w:spacing w:val="-2"/>
                <w:sz w:val="24"/>
              </w:rPr>
              <w:t xml:space="preserve"> </w:t>
            </w:r>
            <w:r>
              <w:rPr>
                <w:b/>
                <w:sz w:val="24"/>
              </w:rPr>
              <w:t>дітям</w:t>
            </w:r>
            <w:r>
              <w:rPr>
                <w:b/>
                <w:spacing w:val="-3"/>
                <w:sz w:val="24"/>
              </w:rPr>
              <w:t xml:space="preserve"> </w:t>
            </w:r>
            <w:r>
              <w:rPr>
                <w:b/>
                <w:sz w:val="24"/>
              </w:rPr>
              <w:t>з</w:t>
            </w:r>
            <w:r>
              <w:rPr>
                <w:b/>
                <w:spacing w:val="-3"/>
                <w:sz w:val="24"/>
              </w:rPr>
              <w:t xml:space="preserve"> </w:t>
            </w:r>
            <w:r>
              <w:rPr>
                <w:b/>
                <w:sz w:val="24"/>
              </w:rPr>
              <w:t>психічними</w:t>
            </w:r>
            <w:r>
              <w:rPr>
                <w:b/>
                <w:spacing w:val="-4"/>
                <w:sz w:val="24"/>
              </w:rPr>
              <w:t xml:space="preserve"> роз-</w:t>
            </w:r>
          </w:p>
          <w:p w:rsidR="005F4B09" w:rsidRDefault="00BF2CE9">
            <w:pPr>
              <w:pStyle w:val="TableParagraph"/>
              <w:spacing w:line="270" w:lineRule="atLeast"/>
              <w:ind w:left="4"/>
              <w:rPr>
                <w:b/>
                <w:sz w:val="24"/>
              </w:rPr>
            </w:pPr>
            <w:r>
              <w:rPr>
                <w:b/>
                <w:sz w:val="24"/>
              </w:rPr>
              <w:t>ладами.</w:t>
            </w:r>
            <w:r>
              <w:rPr>
                <w:b/>
                <w:spacing w:val="-7"/>
                <w:sz w:val="24"/>
              </w:rPr>
              <w:t xml:space="preserve"> </w:t>
            </w:r>
            <w:r>
              <w:rPr>
                <w:b/>
                <w:sz w:val="24"/>
              </w:rPr>
              <w:t>Організовувати</w:t>
            </w:r>
            <w:r>
              <w:rPr>
                <w:b/>
                <w:spacing w:val="-9"/>
                <w:sz w:val="24"/>
              </w:rPr>
              <w:t xml:space="preserve"> </w:t>
            </w:r>
            <w:r>
              <w:rPr>
                <w:b/>
                <w:sz w:val="24"/>
              </w:rPr>
              <w:t>реабілітаційну</w:t>
            </w:r>
            <w:r>
              <w:rPr>
                <w:b/>
                <w:spacing w:val="-7"/>
                <w:sz w:val="24"/>
              </w:rPr>
              <w:t xml:space="preserve"> </w:t>
            </w:r>
            <w:r>
              <w:rPr>
                <w:b/>
                <w:sz w:val="24"/>
              </w:rPr>
              <w:t>підтримку</w:t>
            </w:r>
            <w:r>
              <w:rPr>
                <w:b/>
                <w:spacing w:val="-7"/>
                <w:sz w:val="24"/>
              </w:rPr>
              <w:t xml:space="preserve"> </w:t>
            </w:r>
            <w:r>
              <w:rPr>
                <w:b/>
                <w:sz w:val="24"/>
              </w:rPr>
              <w:t>дітям</w:t>
            </w:r>
            <w:r>
              <w:rPr>
                <w:b/>
                <w:spacing w:val="-7"/>
                <w:sz w:val="24"/>
              </w:rPr>
              <w:t xml:space="preserve"> </w:t>
            </w:r>
            <w:r>
              <w:rPr>
                <w:b/>
                <w:sz w:val="24"/>
              </w:rPr>
              <w:t>з</w:t>
            </w:r>
            <w:r>
              <w:rPr>
                <w:b/>
                <w:spacing w:val="-8"/>
                <w:sz w:val="24"/>
              </w:rPr>
              <w:t xml:space="preserve"> </w:t>
            </w:r>
            <w:r>
              <w:rPr>
                <w:b/>
                <w:sz w:val="24"/>
              </w:rPr>
              <w:t xml:space="preserve">психічними </w:t>
            </w:r>
            <w:r>
              <w:rPr>
                <w:b/>
                <w:spacing w:val="-2"/>
                <w:sz w:val="24"/>
              </w:rPr>
              <w:t>розладами.</w:t>
            </w:r>
          </w:p>
        </w:tc>
      </w:tr>
      <w:tr w:rsidR="005F4B09">
        <w:trPr>
          <w:trHeight w:val="275"/>
        </w:trPr>
        <w:tc>
          <w:tcPr>
            <w:tcW w:w="4795" w:type="dxa"/>
            <w:gridSpan w:val="3"/>
          </w:tcPr>
          <w:p w:rsidR="005F4B09" w:rsidRDefault="00BF2CE9">
            <w:pPr>
              <w:pStyle w:val="TableParagraph"/>
              <w:spacing w:line="256" w:lineRule="exact"/>
              <w:ind w:left="1862" w:right="1944"/>
              <w:jc w:val="center"/>
              <w:rPr>
                <w:b/>
                <w:sz w:val="24"/>
              </w:rPr>
            </w:pPr>
            <w:r>
              <w:rPr>
                <w:b/>
                <w:spacing w:val="-2"/>
                <w:sz w:val="24"/>
              </w:rPr>
              <w:t>Знання</w:t>
            </w:r>
          </w:p>
        </w:tc>
        <w:tc>
          <w:tcPr>
            <w:tcW w:w="5262" w:type="dxa"/>
            <w:gridSpan w:val="2"/>
          </w:tcPr>
          <w:p w:rsidR="005F4B09" w:rsidRDefault="00BF2CE9">
            <w:pPr>
              <w:pStyle w:val="TableParagraph"/>
              <w:spacing w:line="256" w:lineRule="exact"/>
              <w:ind w:left="2276" w:right="2120"/>
              <w:jc w:val="center"/>
              <w:rPr>
                <w:b/>
                <w:sz w:val="24"/>
              </w:rPr>
            </w:pPr>
            <w:r>
              <w:rPr>
                <w:b/>
                <w:spacing w:val="-2"/>
                <w:sz w:val="24"/>
              </w:rPr>
              <w:t>Уміння</w:t>
            </w:r>
          </w:p>
        </w:tc>
      </w:tr>
      <w:tr w:rsidR="005F4B09">
        <w:trPr>
          <w:trHeight w:val="5820"/>
        </w:trPr>
        <w:tc>
          <w:tcPr>
            <w:tcW w:w="4795" w:type="dxa"/>
            <w:gridSpan w:val="3"/>
          </w:tcPr>
          <w:p w:rsidR="005F4B09" w:rsidRDefault="00BF2CE9">
            <w:pPr>
              <w:pStyle w:val="TableParagraph"/>
              <w:numPr>
                <w:ilvl w:val="0"/>
                <w:numId w:val="6"/>
              </w:numPr>
              <w:tabs>
                <w:tab w:val="left" w:pos="573"/>
                <w:tab w:val="left" w:pos="574"/>
              </w:tabs>
              <w:spacing w:line="289" w:lineRule="exact"/>
              <w:ind w:hanging="421"/>
              <w:rPr>
                <w:sz w:val="24"/>
              </w:rPr>
            </w:pPr>
            <w:r>
              <w:rPr>
                <w:sz w:val="24"/>
              </w:rPr>
              <w:t>Поняття про</w:t>
            </w:r>
            <w:r>
              <w:rPr>
                <w:spacing w:val="-3"/>
                <w:sz w:val="24"/>
              </w:rPr>
              <w:t xml:space="preserve"> </w:t>
            </w:r>
            <w:r>
              <w:rPr>
                <w:sz w:val="24"/>
              </w:rPr>
              <w:t>психічну</w:t>
            </w:r>
            <w:r>
              <w:rPr>
                <w:spacing w:val="-7"/>
                <w:sz w:val="24"/>
              </w:rPr>
              <w:t xml:space="preserve"> </w:t>
            </w:r>
            <w:r>
              <w:rPr>
                <w:spacing w:val="-2"/>
                <w:sz w:val="24"/>
              </w:rPr>
              <w:t>норму.</w:t>
            </w:r>
          </w:p>
          <w:p w:rsidR="005F4B09" w:rsidRDefault="00BF2CE9">
            <w:pPr>
              <w:pStyle w:val="TableParagraph"/>
              <w:numPr>
                <w:ilvl w:val="0"/>
                <w:numId w:val="6"/>
              </w:numPr>
              <w:tabs>
                <w:tab w:val="left" w:pos="573"/>
                <w:tab w:val="left" w:pos="574"/>
              </w:tabs>
              <w:spacing w:line="295" w:lineRule="exact"/>
              <w:ind w:hanging="421"/>
              <w:rPr>
                <w:sz w:val="24"/>
              </w:rPr>
            </w:pPr>
            <w:r>
              <w:rPr>
                <w:sz w:val="24"/>
              </w:rPr>
              <w:t>Вікові</w:t>
            </w:r>
            <w:r>
              <w:rPr>
                <w:spacing w:val="-3"/>
                <w:sz w:val="24"/>
              </w:rPr>
              <w:t xml:space="preserve"> </w:t>
            </w:r>
            <w:r>
              <w:rPr>
                <w:sz w:val="24"/>
              </w:rPr>
              <w:t>особливості</w:t>
            </w:r>
            <w:r>
              <w:rPr>
                <w:spacing w:val="-3"/>
                <w:sz w:val="24"/>
              </w:rPr>
              <w:t xml:space="preserve"> </w:t>
            </w:r>
            <w:r>
              <w:rPr>
                <w:sz w:val="24"/>
              </w:rPr>
              <w:t>психіки</w:t>
            </w:r>
            <w:r>
              <w:rPr>
                <w:spacing w:val="-2"/>
                <w:sz w:val="24"/>
              </w:rPr>
              <w:t xml:space="preserve"> дітей.</w:t>
            </w:r>
          </w:p>
          <w:p w:rsidR="005F4B09" w:rsidRDefault="00BF2CE9">
            <w:pPr>
              <w:pStyle w:val="TableParagraph"/>
              <w:numPr>
                <w:ilvl w:val="0"/>
                <w:numId w:val="6"/>
              </w:numPr>
              <w:tabs>
                <w:tab w:val="left" w:pos="573"/>
                <w:tab w:val="left" w:pos="574"/>
              </w:tabs>
              <w:spacing w:line="295" w:lineRule="exact"/>
              <w:ind w:hanging="421"/>
              <w:rPr>
                <w:sz w:val="24"/>
              </w:rPr>
            </w:pPr>
            <w:r>
              <w:rPr>
                <w:sz w:val="24"/>
              </w:rPr>
              <w:t>Кризи</w:t>
            </w:r>
            <w:r>
              <w:rPr>
                <w:spacing w:val="-2"/>
                <w:sz w:val="24"/>
              </w:rPr>
              <w:t xml:space="preserve"> розвитку.</w:t>
            </w:r>
          </w:p>
          <w:p w:rsidR="005F4B09" w:rsidRDefault="00BF2CE9">
            <w:pPr>
              <w:pStyle w:val="TableParagraph"/>
              <w:numPr>
                <w:ilvl w:val="0"/>
                <w:numId w:val="6"/>
              </w:numPr>
              <w:tabs>
                <w:tab w:val="left" w:pos="573"/>
                <w:tab w:val="left" w:pos="574"/>
              </w:tabs>
              <w:spacing w:line="295" w:lineRule="exact"/>
              <w:ind w:hanging="421"/>
              <w:rPr>
                <w:sz w:val="24"/>
              </w:rPr>
            </w:pPr>
            <w:r>
              <w:rPr>
                <w:sz w:val="24"/>
              </w:rPr>
              <w:t>Розлади</w:t>
            </w:r>
            <w:r>
              <w:rPr>
                <w:spacing w:val="-4"/>
                <w:sz w:val="24"/>
              </w:rPr>
              <w:t xml:space="preserve"> </w:t>
            </w:r>
            <w:r>
              <w:rPr>
                <w:sz w:val="24"/>
              </w:rPr>
              <w:t>аутистичного</w:t>
            </w:r>
            <w:r>
              <w:rPr>
                <w:spacing w:val="-3"/>
                <w:sz w:val="24"/>
              </w:rPr>
              <w:t xml:space="preserve"> </w:t>
            </w:r>
            <w:r>
              <w:rPr>
                <w:spacing w:val="-2"/>
                <w:sz w:val="24"/>
              </w:rPr>
              <w:t>спектру.</w:t>
            </w:r>
          </w:p>
          <w:p w:rsidR="005F4B09" w:rsidRDefault="00BF2CE9">
            <w:pPr>
              <w:pStyle w:val="TableParagraph"/>
              <w:numPr>
                <w:ilvl w:val="0"/>
                <w:numId w:val="6"/>
              </w:numPr>
              <w:tabs>
                <w:tab w:val="left" w:pos="573"/>
                <w:tab w:val="left" w:pos="574"/>
              </w:tabs>
              <w:spacing w:line="294" w:lineRule="exact"/>
              <w:ind w:hanging="421"/>
              <w:rPr>
                <w:sz w:val="24"/>
              </w:rPr>
            </w:pPr>
            <w:r>
              <w:rPr>
                <w:sz w:val="24"/>
              </w:rPr>
              <w:t>Гіперкінетичні</w:t>
            </w:r>
            <w:r>
              <w:rPr>
                <w:spacing w:val="-5"/>
                <w:sz w:val="24"/>
              </w:rPr>
              <w:t xml:space="preserve"> </w:t>
            </w:r>
            <w:r>
              <w:rPr>
                <w:sz w:val="24"/>
              </w:rPr>
              <w:t>розлади</w:t>
            </w:r>
            <w:r>
              <w:rPr>
                <w:spacing w:val="-4"/>
                <w:sz w:val="24"/>
              </w:rPr>
              <w:t xml:space="preserve"> </w:t>
            </w:r>
            <w:r>
              <w:rPr>
                <w:spacing w:val="-2"/>
                <w:sz w:val="24"/>
              </w:rPr>
              <w:t>(СДУГ).</w:t>
            </w:r>
          </w:p>
          <w:p w:rsidR="005F4B09" w:rsidRDefault="00BF2CE9">
            <w:pPr>
              <w:pStyle w:val="TableParagraph"/>
              <w:numPr>
                <w:ilvl w:val="0"/>
                <w:numId w:val="6"/>
              </w:numPr>
              <w:tabs>
                <w:tab w:val="left" w:pos="573"/>
                <w:tab w:val="left" w:pos="574"/>
              </w:tabs>
              <w:spacing w:line="294" w:lineRule="exact"/>
              <w:ind w:hanging="421"/>
              <w:rPr>
                <w:sz w:val="24"/>
              </w:rPr>
            </w:pPr>
            <w:r>
              <w:rPr>
                <w:sz w:val="24"/>
              </w:rPr>
              <w:t>Розлади</w:t>
            </w:r>
            <w:r>
              <w:rPr>
                <w:spacing w:val="-4"/>
                <w:sz w:val="24"/>
              </w:rPr>
              <w:t xml:space="preserve"> </w:t>
            </w:r>
            <w:r>
              <w:rPr>
                <w:sz w:val="24"/>
              </w:rPr>
              <w:t>поведінки</w:t>
            </w:r>
            <w:r>
              <w:rPr>
                <w:spacing w:val="2"/>
                <w:sz w:val="24"/>
              </w:rPr>
              <w:t xml:space="preserve"> </w:t>
            </w:r>
            <w:r>
              <w:rPr>
                <w:sz w:val="24"/>
              </w:rPr>
              <w:t>у</w:t>
            </w:r>
            <w:r>
              <w:rPr>
                <w:spacing w:val="-9"/>
                <w:sz w:val="24"/>
              </w:rPr>
              <w:t xml:space="preserve"> </w:t>
            </w:r>
            <w:r>
              <w:rPr>
                <w:spacing w:val="-2"/>
                <w:sz w:val="24"/>
              </w:rPr>
              <w:t>дітей.</w:t>
            </w:r>
          </w:p>
          <w:p w:rsidR="005F4B09" w:rsidRDefault="00BF2CE9">
            <w:pPr>
              <w:pStyle w:val="TableParagraph"/>
              <w:numPr>
                <w:ilvl w:val="0"/>
                <w:numId w:val="6"/>
              </w:numPr>
              <w:tabs>
                <w:tab w:val="left" w:pos="573"/>
                <w:tab w:val="left" w:pos="574"/>
              </w:tabs>
              <w:spacing w:line="295" w:lineRule="exact"/>
              <w:ind w:hanging="421"/>
              <w:rPr>
                <w:sz w:val="24"/>
              </w:rPr>
            </w:pPr>
            <w:r>
              <w:rPr>
                <w:sz w:val="24"/>
              </w:rPr>
              <w:t>Психози</w:t>
            </w:r>
            <w:r>
              <w:rPr>
                <w:spacing w:val="2"/>
                <w:sz w:val="24"/>
              </w:rPr>
              <w:t xml:space="preserve"> </w:t>
            </w:r>
            <w:r>
              <w:rPr>
                <w:sz w:val="24"/>
              </w:rPr>
              <w:t>у</w:t>
            </w:r>
            <w:r>
              <w:rPr>
                <w:spacing w:val="-8"/>
                <w:sz w:val="24"/>
              </w:rPr>
              <w:t xml:space="preserve"> </w:t>
            </w:r>
            <w:r>
              <w:rPr>
                <w:sz w:val="24"/>
              </w:rPr>
              <w:t>дітей,</w:t>
            </w:r>
            <w:r>
              <w:rPr>
                <w:spacing w:val="-1"/>
                <w:sz w:val="24"/>
              </w:rPr>
              <w:t xml:space="preserve"> </w:t>
            </w:r>
            <w:r>
              <w:rPr>
                <w:sz w:val="24"/>
              </w:rPr>
              <w:t>дитяча</w:t>
            </w:r>
            <w:r>
              <w:rPr>
                <w:spacing w:val="-1"/>
                <w:sz w:val="24"/>
              </w:rPr>
              <w:t xml:space="preserve"> </w:t>
            </w:r>
            <w:r>
              <w:rPr>
                <w:spacing w:val="-2"/>
                <w:sz w:val="24"/>
              </w:rPr>
              <w:t>шизофренія.</w:t>
            </w:r>
          </w:p>
          <w:p w:rsidR="005F4B09" w:rsidRDefault="00BF2CE9">
            <w:pPr>
              <w:pStyle w:val="TableParagraph"/>
              <w:numPr>
                <w:ilvl w:val="0"/>
                <w:numId w:val="6"/>
              </w:numPr>
              <w:tabs>
                <w:tab w:val="left" w:pos="573"/>
                <w:tab w:val="left" w:pos="574"/>
              </w:tabs>
              <w:spacing w:line="295" w:lineRule="exact"/>
              <w:ind w:hanging="421"/>
              <w:rPr>
                <w:sz w:val="24"/>
              </w:rPr>
            </w:pPr>
            <w:r>
              <w:rPr>
                <w:sz w:val="24"/>
              </w:rPr>
              <w:t>Дитяча</w:t>
            </w:r>
            <w:r>
              <w:rPr>
                <w:spacing w:val="-2"/>
                <w:sz w:val="24"/>
              </w:rPr>
              <w:t xml:space="preserve"> епілепсія.</w:t>
            </w:r>
          </w:p>
          <w:p w:rsidR="005F4B09" w:rsidRDefault="00BF2CE9">
            <w:pPr>
              <w:pStyle w:val="TableParagraph"/>
              <w:numPr>
                <w:ilvl w:val="0"/>
                <w:numId w:val="6"/>
              </w:numPr>
              <w:tabs>
                <w:tab w:val="left" w:pos="574"/>
              </w:tabs>
              <w:spacing w:line="237" w:lineRule="auto"/>
              <w:ind w:left="155" w:right="-15" w:hanging="3"/>
              <w:jc w:val="both"/>
              <w:rPr>
                <w:sz w:val="24"/>
              </w:rPr>
            </w:pPr>
            <w:r>
              <w:rPr>
                <w:sz w:val="24"/>
              </w:rPr>
              <w:t>Емоційні розлади дитячого віку (біполярний афективний розлад у дітей, дитяча депресія).</w:t>
            </w:r>
          </w:p>
          <w:p w:rsidR="005F4B09" w:rsidRDefault="00BF2CE9">
            <w:pPr>
              <w:pStyle w:val="TableParagraph"/>
              <w:numPr>
                <w:ilvl w:val="0"/>
                <w:numId w:val="6"/>
              </w:numPr>
              <w:tabs>
                <w:tab w:val="left" w:pos="574"/>
              </w:tabs>
              <w:spacing w:line="297" w:lineRule="exact"/>
              <w:ind w:hanging="421"/>
              <w:jc w:val="both"/>
              <w:rPr>
                <w:sz w:val="24"/>
              </w:rPr>
            </w:pPr>
            <w:r>
              <w:rPr>
                <w:sz w:val="24"/>
              </w:rPr>
              <w:t>Тривожні</w:t>
            </w:r>
            <w:r>
              <w:rPr>
                <w:spacing w:val="-3"/>
                <w:sz w:val="24"/>
              </w:rPr>
              <w:t xml:space="preserve"> </w:t>
            </w:r>
            <w:r>
              <w:rPr>
                <w:sz w:val="24"/>
              </w:rPr>
              <w:t>розлади у</w:t>
            </w:r>
            <w:r>
              <w:rPr>
                <w:spacing w:val="-10"/>
                <w:sz w:val="24"/>
              </w:rPr>
              <w:t xml:space="preserve"> </w:t>
            </w:r>
            <w:r>
              <w:rPr>
                <w:spacing w:val="-2"/>
                <w:sz w:val="24"/>
              </w:rPr>
              <w:t>дітей.</w:t>
            </w:r>
          </w:p>
          <w:p w:rsidR="005F4B09" w:rsidRDefault="00BF2CE9">
            <w:pPr>
              <w:pStyle w:val="TableParagraph"/>
              <w:numPr>
                <w:ilvl w:val="0"/>
                <w:numId w:val="6"/>
              </w:numPr>
              <w:tabs>
                <w:tab w:val="left" w:pos="574"/>
              </w:tabs>
              <w:spacing w:line="295" w:lineRule="exact"/>
              <w:ind w:hanging="421"/>
              <w:jc w:val="both"/>
              <w:rPr>
                <w:sz w:val="24"/>
              </w:rPr>
            </w:pPr>
            <w:r>
              <w:rPr>
                <w:sz w:val="24"/>
              </w:rPr>
              <w:t>Розумова</w:t>
            </w:r>
            <w:r>
              <w:rPr>
                <w:spacing w:val="-7"/>
                <w:sz w:val="24"/>
              </w:rPr>
              <w:t xml:space="preserve"> </w:t>
            </w:r>
            <w:r>
              <w:rPr>
                <w:spacing w:val="-2"/>
                <w:sz w:val="24"/>
              </w:rPr>
              <w:t>відсталість.</w:t>
            </w:r>
          </w:p>
          <w:p w:rsidR="005F4B09" w:rsidRDefault="00BF2CE9">
            <w:pPr>
              <w:pStyle w:val="TableParagraph"/>
              <w:numPr>
                <w:ilvl w:val="0"/>
                <w:numId w:val="6"/>
              </w:numPr>
              <w:tabs>
                <w:tab w:val="left" w:pos="574"/>
              </w:tabs>
              <w:spacing w:before="1" w:line="237" w:lineRule="auto"/>
              <w:ind w:left="155" w:right="-15" w:hanging="3"/>
              <w:jc w:val="both"/>
              <w:rPr>
                <w:sz w:val="24"/>
              </w:rPr>
            </w:pPr>
            <w:r>
              <w:rPr>
                <w:sz w:val="24"/>
              </w:rPr>
              <w:t xml:space="preserve">Затримки психічного та мовленнєвого </w:t>
            </w:r>
            <w:r>
              <w:rPr>
                <w:spacing w:val="-2"/>
                <w:sz w:val="24"/>
              </w:rPr>
              <w:t>розвитку.</w:t>
            </w:r>
          </w:p>
          <w:p w:rsidR="005F4B09" w:rsidRDefault="00BF2CE9">
            <w:pPr>
              <w:pStyle w:val="TableParagraph"/>
              <w:numPr>
                <w:ilvl w:val="0"/>
                <w:numId w:val="6"/>
              </w:numPr>
              <w:tabs>
                <w:tab w:val="left" w:pos="574"/>
              </w:tabs>
              <w:spacing w:line="296" w:lineRule="exact"/>
              <w:ind w:hanging="421"/>
              <w:jc w:val="both"/>
              <w:rPr>
                <w:sz w:val="24"/>
              </w:rPr>
            </w:pPr>
            <w:r>
              <w:rPr>
                <w:sz w:val="24"/>
              </w:rPr>
              <w:t>Заїкання,</w:t>
            </w:r>
            <w:r>
              <w:rPr>
                <w:spacing w:val="-4"/>
                <w:sz w:val="24"/>
              </w:rPr>
              <w:t xml:space="preserve"> </w:t>
            </w:r>
            <w:r>
              <w:rPr>
                <w:sz w:val="24"/>
              </w:rPr>
              <w:t>енурез,</w:t>
            </w:r>
            <w:r>
              <w:rPr>
                <w:spacing w:val="-3"/>
                <w:sz w:val="24"/>
              </w:rPr>
              <w:t xml:space="preserve"> </w:t>
            </w:r>
            <w:r>
              <w:rPr>
                <w:spacing w:val="-2"/>
                <w:sz w:val="24"/>
              </w:rPr>
              <w:t>енкопрез.</w:t>
            </w:r>
          </w:p>
          <w:p w:rsidR="005F4B09" w:rsidRDefault="00BF2CE9">
            <w:pPr>
              <w:pStyle w:val="TableParagraph"/>
              <w:numPr>
                <w:ilvl w:val="0"/>
                <w:numId w:val="6"/>
              </w:numPr>
              <w:tabs>
                <w:tab w:val="left" w:pos="574"/>
              </w:tabs>
              <w:spacing w:line="294" w:lineRule="exact"/>
              <w:ind w:hanging="421"/>
              <w:jc w:val="both"/>
              <w:rPr>
                <w:sz w:val="24"/>
              </w:rPr>
            </w:pPr>
            <w:r>
              <w:rPr>
                <w:sz w:val="24"/>
              </w:rPr>
              <w:t>Тикозні</w:t>
            </w:r>
            <w:r>
              <w:rPr>
                <w:spacing w:val="-2"/>
                <w:sz w:val="24"/>
              </w:rPr>
              <w:t xml:space="preserve"> розлади.</w:t>
            </w:r>
          </w:p>
          <w:p w:rsidR="005F4B09" w:rsidRDefault="00BF2CE9">
            <w:pPr>
              <w:pStyle w:val="TableParagraph"/>
              <w:numPr>
                <w:ilvl w:val="0"/>
                <w:numId w:val="6"/>
              </w:numPr>
              <w:tabs>
                <w:tab w:val="left" w:pos="574"/>
              </w:tabs>
              <w:spacing w:before="3" w:line="235" w:lineRule="auto"/>
              <w:ind w:left="155" w:right="-15" w:hanging="3"/>
              <w:jc w:val="both"/>
              <w:rPr>
                <w:sz w:val="24"/>
              </w:rPr>
            </w:pPr>
            <w:r>
              <w:rPr>
                <w:sz w:val="24"/>
              </w:rPr>
              <w:t xml:space="preserve">Розлади харчової поведінки (анорексія, </w:t>
            </w:r>
            <w:r>
              <w:rPr>
                <w:spacing w:val="-2"/>
                <w:sz w:val="24"/>
              </w:rPr>
              <w:t>булімія).</w:t>
            </w:r>
          </w:p>
          <w:p w:rsidR="005F4B09" w:rsidRDefault="00BF2CE9">
            <w:pPr>
              <w:pStyle w:val="TableParagraph"/>
              <w:numPr>
                <w:ilvl w:val="0"/>
                <w:numId w:val="6"/>
              </w:numPr>
              <w:tabs>
                <w:tab w:val="left" w:pos="574"/>
              </w:tabs>
              <w:spacing w:before="3" w:line="283" w:lineRule="exact"/>
              <w:ind w:hanging="421"/>
              <w:jc w:val="both"/>
              <w:rPr>
                <w:sz w:val="24"/>
              </w:rPr>
            </w:pPr>
            <w:r>
              <w:rPr>
                <w:sz w:val="24"/>
              </w:rPr>
              <w:t>Психосоматичні</w:t>
            </w:r>
            <w:r>
              <w:rPr>
                <w:spacing w:val="-2"/>
                <w:sz w:val="24"/>
              </w:rPr>
              <w:t xml:space="preserve"> </w:t>
            </w:r>
            <w:r>
              <w:rPr>
                <w:sz w:val="24"/>
              </w:rPr>
              <w:t>розлади</w:t>
            </w:r>
            <w:r>
              <w:rPr>
                <w:spacing w:val="1"/>
                <w:sz w:val="24"/>
              </w:rPr>
              <w:t xml:space="preserve"> </w:t>
            </w:r>
            <w:r>
              <w:rPr>
                <w:sz w:val="24"/>
              </w:rPr>
              <w:t>у</w:t>
            </w:r>
            <w:r>
              <w:rPr>
                <w:spacing w:val="-7"/>
                <w:sz w:val="24"/>
              </w:rPr>
              <w:t xml:space="preserve"> </w:t>
            </w:r>
            <w:r>
              <w:rPr>
                <w:spacing w:val="-2"/>
                <w:sz w:val="24"/>
              </w:rPr>
              <w:t>дітей.</w:t>
            </w:r>
          </w:p>
        </w:tc>
        <w:tc>
          <w:tcPr>
            <w:tcW w:w="5262" w:type="dxa"/>
            <w:gridSpan w:val="2"/>
          </w:tcPr>
          <w:p w:rsidR="005F4B09" w:rsidRDefault="00BF2CE9">
            <w:pPr>
              <w:pStyle w:val="TableParagraph"/>
              <w:numPr>
                <w:ilvl w:val="0"/>
                <w:numId w:val="5"/>
              </w:numPr>
              <w:tabs>
                <w:tab w:val="left" w:pos="589"/>
              </w:tabs>
              <w:ind w:right="138" w:firstLine="0"/>
              <w:jc w:val="both"/>
              <w:rPr>
                <w:sz w:val="24"/>
              </w:rPr>
            </w:pPr>
            <w:r>
              <w:rPr>
                <w:sz w:val="24"/>
              </w:rPr>
              <w:t>Проводити клінічне інтерв’ювання дітей різного віку.</w:t>
            </w:r>
          </w:p>
          <w:p w:rsidR="005F4B09" w:rsidRDefault="00BF2CE9">
            <w:pPr>
              <w:pStyle w:val="TableParagraph"/>
              <w:numPr>
                <w:ilvl w:val="0"/>
                <w:numId w:val="5"/>
              </w:numPr>
              <w:tabs>
                <w:tab w:val="left" w:pos="589"/>
                <w:tab w:val="left" w:pos="2716"/>
                <w:tab w:val="left" w:pos="4300"/>
              </w:tabs>
              <w:ind w:right="137" w:firstLine="0"/>
              <w:jc w:val="both"/>
              <w:rPr>
                <w:sz w:val="24"/>
              </w:rPr>
            </w:pPr>
            <w:r>
              <w:rPr>
                <w:spacing w:val="-2"/>
                <w:sz w:val="24"/>
              </w:rPr>
              <w:t>Розпізнавати</w:t>
            </w:r>
            <w:r>
              <w:rPr>
                <w:sz w:val="24"/>
              </w:rPr>
              <w:tab/>
            </w:r>
            <w:r>
              <w:rPr>
                <w:spacing w:val="-2"/>
                <w:sz w:val="24"/>
              </w:rPr>
              <w:t>основні</w:t>
            </w:r>
            <w:r>
              <w:rPr>
                <w:sz w:val="24"/>
              </w:rPr>
              <w:tab/>
            </w:r>
            <w:r>
              <w:rPr>
                <w:spacing w:val="-2"/>
                <w:sz w:val="24"/>
              </w:rPr>
              <w:t xml:space="preserve">клінічні </w:t>
            </w:r>
            <w:r>
              <w:rPr>
                <w:sz w:val="24"/>
              </w:rPr>
              <w:t>психопатологічні симптоми та синдроми.</w:t>
            </w:r>
          </w:p>
          <w:p w:rsidR="005F4B09" w:rsidRDefault="00BF2CE9">
            <w:pPr>
              <w:pStyle w:val="TableParagraph"/>
              <w:numPr>
                <w:ilvl w:val="0"/>
                <w:numId w:val="5"/>
              </w:numPr>
              <w:tabs>
                <w:tab w:val="left" w:pos="589"/>
                <w:tab w:val="left" w:pos="3147"/>
              </w:tabs>
              <w:ind w:right="134" w:firstLine="0"/>
              <w:jc w:val="both"/>
              <w:rPr>
                <w:sz w:val="24"/>
              </w:rPr>
            </w:pPr>
            <w:r>
              <w:rPr>
                <w:spacing w:val="-2"/>
                <w:sz w:val="24"/>
              </w:rPr>
              <w:t>Проводити</w:t>
            </w:r>
            <w:r>
              <w:rPr>
                <w:sz w:val="24"/>
              </w:rPr>
              <w:tab/>
            </w:r>
            <w:r>
              <w:rPr>
                <w:spacing w:val="-2"/>
                <w:sz w:val="24"/>
              </w:rPr>
              <w:t>нейропсихологічне дослідження.</w:t>
            </w:r>
          </w:p>
          <w:p w:rsidR="005F4B09" w:rsidRDefault="00BF2CE9">
            <w:pPr>
              <w:pStyle w:val="TableParagraph"/>
              <w:numPr>
                <w:ilvl w:val="0"/>
                <w:numId w:val="5"/>
              </w:numPr>
              <w:tabs>
                <w:tab w:val="left" w:pos="589"/>
              </w:tabs>
              <w:ind w:right="136" w:firstLine="0"/>
              <w:jc w:val="both"/>
              <w:rPr>
                <w:sz w:val="24"/>
              </w:rPr>
            </w:pPr>
            <w:r>
              <w:rPr>
                <w:sz w:val="24"/>
              </w:rPr>
              <w:t xml:space="preserve">Запідозрити наявність психічного захворювання у дитини та скерувати її до </w:t>
            </w:r>
            <w:r>
              <w:rPr>
                <w:spacing w:val="-2"/>
                <w:sz w:val="24"/>
              </w:rPr>
              <w:t>психіатра.</w:t>
            </w:r>
          </w:p>
          <w:p w:rsidR="005F4B09" w:rsidRDefault="00BF2CE9">
            <w:pPr>
              <w:pStyle w:val="TableParagraph"/>
              <w:numPr>
                <w:ilvl w:val="0"/>
                <w:numId w:val="5"/>
              </w:numPr>
              <w:tabs>
                <w:tab w:val="left" w:pos="589"/>
              </w:tabs>
              <w:ind w:right="135" w:firstLine="0"/>
              <w:jc w:val="both"/>
              <w:rPr>
                <w:sz w:val="24"/>
              </w:rPr>
            </w:pPr>
            <w:r>
              <w:rPr>
                <w:sz w:val="24"/>
              </w:rPr>
              <w:t>Організовувати реабілітаційну підтримку дітям з психічними розладами.</w:t>
            </w:r>
          </w:p>
        </w:tc>
      </w:tr>
    </w:tbl>
    <w:p w:rsidR="005F4B09" w:rsidRDefault="005F4B09">
      <w:pPr>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1418"/>
        <w:gridCol w:w="2537"/>
        <w:gridCol w:w="3265"/>
        <w:gridCol w:w="1997"/>
      </w:tblGrid>
      <w:tr w:rsidR="005F4B09">
        <w:trPr>
          <w:trHeight w:val="294"/>
        </w:trPr>
        <w:tc>
          <w:tcPr>
            <w:tcW w:w="4795" w:type="dxa"/>
            <w:gridSpan w:val="3"/>
          </w:tcPr>
          <w:p w:rsidR="005F4B09" w:rsidRDefault="00BF2CE9">
            <w:pPr>
              <w:pStyle w:val="TableParagraph"/>
              <w:spacing w:line="275" w:lineRule="exact"/>
              <w:ind w:left="153"/>
              <w:rPr>
                <w:sz w:val="24"/>
              </w:rPr>
            </w:pPr>
            <w:r>
              <w:rPr>
                <w:color w:val="221F1F"/>
                <w:sz w:val="26"/>
              </w:rPr>
              <w:lastRenderedPageBreak/>
              <w:t>17.</w:t>
            </w:r>
            <w:r>
              <w:rPr>
                <w:color w:val="221F1F"/>
                <w:spacing w:val="27"/>
                <w:sz w:val="26"/>
              </w:rPr>
              <w:t xml:space="preserve"> </w:t>
            </w:r>
            <w:r>
              <w:rPr>
                <w:sz w:val="24"/>
              </w:rPr>
              <w:t>Стресасоційовані</w:t>
            </w:r>
            <w:r>
              <w:rPr>
                <w:spacing w:val="-2"/>
                <w:sz w:val="24"/>
              </w:rPr>
              <w:t xml:space="preserve"> </w:t>
            </w:r>
            <w:r>
              <w:rPr>
                <w:sz w:val="24"/>
              </w:rPr>
              <w:t>розлади</w:t>
            </w:r>
            <w:r>
              <w:rPr>
                <w:spacing w:val="1"/>
                <w:sz w:val="24"/>
              </w:rPr>
              <w:t xml:space="preserve"> </w:t>
            </w:r>
            <w:r>
              <w:rPr>
                <w:sz w:val="24"/>
              </w:rPr>
              <w:t>у</w:t>
            </w:r>
            <w:r>
              <w:rPr>
                <w:spacing w:val="-10"/>
                <w:sz w:val="24"/>
              </w:rPr>
              <w:t xml:space="preserve"> </w:t>
            </w:r>
            <w:r>
              <w:rPr>
                <w:spacing w:val="-2"/>
                <w:sz w:val="24"/>
              </w:rPr>
              <w:t>дітей.</w:t>
            </w:r>
          </w:p>
        </w:tc>
        <w:tc>
          <w:tcPr>
            <w:tcW w:w="5262" w:type="dxa"/>
            <w:gridSpan w:val="2"/>
          </w:tcPr>
          <w:p w:rsidR="005F4B09" w:rsidRDefault="005F4B09">
            <w:pPr>
              <w:pStyle w:val="TableParagraph"/>
            </w:pPr>
          </w:p>
        </w:tc>
      </w:tr>
      <w:tr w:rsidR="005F4B09">
        <w:trPr>
          <w:trHeight w:val="316"/>
        </w:trPr>
        <w:tc>
          <w:tcPr>
            <w:tcW w:w="10057" w:type="dxa"/>
            <w:gridSpan w:val="5"/>
          </w:tcPr>
          <w:p w:rsidR="005F4B09" w:rsidRDefault="00BF2CE9">
            <w:pPr>
              <w:pStyle w:val="TableParagraph"/>
              <w:spacing w:before="32" w:line="265" w:lineRule="exact"/>
              <w:ind w:left="2993" w:right="2702"/>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6"/>
        </w:trPr>
        <w:tc>
          <w:tcPr>
            <w:tcW w:w="840" w:type="dxa"/>
          </w:tcPr>
          <w:p w:rsidR="005F4B09" w:rsidRDefault="00BF2CE9">
            <w:pPr>
              <w:pStyle w:val="TableParagraph"/>
              <w:spacing w:line="267" w:lineRule="exact"/>
              <w:ind w:left="227"/>
              <w:rPr>
                <w:b/>
                <w:sz w:val="24"/>
              </w:rPr>
            </w:pPr>
            <w:r>
              <w:rPr>
                <w:b/>
                <w:color w:val="221F1F"/>
                <w:sz w:val="24"/>
              </w:rPr>
              <w:t>№</w:t>
            </w:r>
          </w:p>
        </w:tc>
        <w:tc>
          <w:tcPr>
            <w:tcW w:w="7220" w:type="dxa"/>
            <w:gridSpan w:val="3"/>
          </w:tcPr>
          <w:p w:rsidR="005F4B09" w:rsidRDefault="00BF2CE9">
            <w:pPr>
              <w:pStyle w:val="TableParagraph"/>
              <w:spacing w:before="132"/>
              <w:ind w:left="1027" w:right="883"/>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1997" w:type="dxa"/>
          </w:tcPr>
          <w:p w:rsidR="005F4B09" w:rsidRDefault="00BF2CE9">
            <w:pPr>
              <w:pStyle w:val="TableParagraph"/>
              <w:spacing w:before="132"/>
              <w:ind w:left="5"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390"/>
        </w:trPr>
        <w:tc>
          <w:tcPr>
            <w:tcW w:w="840" w:type="dxa"/>
          </w:tcPr>
          <w:p w:rsidR="005F4B09" w:rsidRDefault="00BF2CE9">
            <w:pPr>
              <w:pStyle w:val="TableParagraph"/>
              <w:spacing w:line="269" w:lineRule="exact"/>
              <w:ind w:right="283"/>
              <w:jc w:val="right"/>
              <w:rPr>
                <w:b/>
                <w:sz w:val="24"/>
              </w:rPr>
            </w:pPr>
            <w:r>
              <w:rPr>
                <w:b/>
                <w:color w:val="221F1F"/>
                <w:spacing w:val="-5"/>
                <w:sz w:val="24"/>
              </w:rPr>
              <w:t>1.</w:t>
            </w:r>
          </w:p>
        </w:tc>
        <w:tc>
          <w:tcPr>
            <w:tcW w:w="7220" w:type="dxa"/>
            <w:gridSpan w:val="3"/>
          </w:tcPr>
          <w:p w:rsidR="005F4B09" w:rsidRDefault="00BF2CE9">
            <w:pPr>
              <w:pStyle w:val="TableParagraph"/>
              <w:spacing w:line="269" w:lineRule="exact"/>
              <w:ind w:left="146"/>
              <w:rPr>
                <w:sz w:val="24"/>
              </w:rPr>
            </w:pPr>
            <w:r>
              <w:rPr>
                <w:sz w:val="24"/>
              </w:rPr>
              <w:t>Проведення</w:t>
            </w:r>
            <w:r>
              <w:rPr>
                <w:spacing w:val="-3"/>
                <w:sz w:val="24"/>
              </w:rPr>
              <w:t xml:space="preserve"> </w:t>
            </w:r>
            <w:r>
              <w:rPr>
                <w:sz w:val="24"/>
              </w:rPr>
              <w:t>клінічного</w:t>
            </w:r>
            <w:r>
              <w:rPr>
                <w:spacing w:val="-5"/>
                <w:sz w:val="24"/>
              </w:rPr>
              <w:t xml:space="preserve"> </w:t>
            </w:r>
            <w:r>
              <w:rPr>
                <w:spacing w:val="-2"/>
                <w:sz w:val="24"/>
              </w:rPr>
              <w:t>інтерв’ю</w:t>
            </w:r>
          </w:p>
        </w:tc>
        <w:tc>
          <w:tcPr>
            <w:tcW w:w="1997" w:type="dxa"/>
          </w:tcPr>
          <w:p w:rsidR="005F4B09" w:rsidRDefault="00BF2CE9">
            <w:pPr>
              <w:pStyle w:val="TableParagraph"/>
              <w:spacing w:before="48"/>
              <w:ind w:left="20"/>
              <w:jc w:val="center"/>
              <w:rPr>
                <w:b/>
                <w:sz w:val="24"/>
              </w:rPr>
            </w:pPr>
            <w:r>
              <w:rPr>
                <w:b/>
                <w:w w:val="99"/>
                <w:sz w:val="24"/>
              </w:rPr>
              <w:t>C</w:t>
            </w:r>
          </w:p>
        </w:tc>
      </w:tr>
      <w:tr w:rsidR="005F4B09">
        <w:trPr>
          <w:trHeight w:val="407"/>
        </w:trPr>
        <w:tc>
          <w:tcPr>
            <w:tcW w:w="840" w:type="dxa"/>
          </w:tcPr>
          <w:p w:rsidR="005F4B09" w:rsidRDefault="00BF2CE9">
            <w:pPr>
              <w:pStyle w:val="TableParagraph"/>
              <w:spacing w:line="267" w:lineRule="exact"/>
              <w:ind w:right="283"/>
              <w:jc w:val="right"/>
              <w:rPr>
                <w:b/>
                <w:sz w:val="24"/>
              </w:rPr>
            </w:pPr>
            <w:r>
              <w:rPr>
                <w:b/>
                <w:color w:val="221F1F"/>
                <w:spacing w:val="-5"/>
                <w:sz w:val="24"/>
              </w:rPr>
              <w:t>2.</w:t>
            </w:r>
          </w:p>
        </w:tc>
        <w:tc>
          <w:tcPr>
            <w:tcW w:w="7220" w:type="dxa"/>
            <w:gridSpan w:val="3"/>
          </w:tcPr>
          <w:p w:rsidR="005F4B09" w:rsidRDefault="00BF2CE9">
            <w:pPr>
              <w:pStyle w:val="TableParagraph"/>
              <w:spacing w:line="267" w:lineRule="exact"/>
              <w:ind w:left="146"/>
              <w:rPr>
                <w:sz w:val="24"/>
              </w:rPr>
            </w:pPr>
            <w:r>
              <w:rPr>
                <w:sz w:val="24"/>
              </w:rPr>
              <w:t>Визначення</w:t>
            </w:r>
            <w:r>
              <w:rPr>
                <w:spacing w:val="-7"/>
                <w:sz w:val="24"/>
              </w:rPr>
              <w:t xml:space="preserve"> </w:t>
            </w:r>
            <w:r>
              <w:rPr>
                <w:sz w:val="24"/>
              </w:rPr>
              <w:t>основних</w:t>
            </w:r>
            <w:r>
              <w:rPr>
                <w:spacing w:val="-5"/>
                <w:sz w:val="24"/>
              </w:rPr>
              <w:t xml:space="preserve"> </w:t>
            </w:r>
            <w:r>
              <w:rPr>
                <w:sz w:val="24"/>
              </w:rPr>
              <w:t>психопатологічних</w:t>
            </w:r>
            <w:r>
              <w:rPr>
                <w:spacing w:val="-2"/>
                <w:sz w:val="24"/>
              </w:rPr>
              <w:t xml:space="preserve"> </w:t>
            </w:r>
            <w:r>
              <w:rPr>
                <w:sz w:val="24"/>
              </w:rPr>
              <w:t>симптомів</w:t>
            </w:r>
            <w:r>
              <w:rPr>
                <w:spacing w:val="-4"/>
                <w:sz w:val="24"/>
              </w:rPr>
              <w:t xml:space="preserve"> </w:t>
            </w:r>
            <w:r>
              <w:rPr>
                <w:sz w:val="24"/>
              </w:rPr>
              <w:t>та</w:t>
            </w:r>
            <w:r>
              <w:rPr>
                <w:spacing w:val="-4"/>
                <w:sz w:val="24"/>
              </w:rPr>
              <w:t xml:space="preserve"> </w:t>
            </w:r>
            <w:r>
              <w:rPr>
                <w:spacing w:val="-2"/>
                <w:sz w:val="24"/>
              </w:rPr>
              <w:t>синдромів</w:t>
            </w:r>
          </w:p>
        </w:tc>
        <w:tc>
          <w:tcPr>
            <w:tcW w:w="1997" w:type="dxa"/>
          </w:tcPr>
          <w:p w:rsidR="005F4B09" w:rsidRDefault="00BF2CE9">
            <w:pPr>
              <w:pStyle w:val="TableParagraph"/>
              <w:spacing w:before="58"/>
              <w:ind w:left="20"/>
              <w:jc w:val="center"/>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right="283"/>
              <w:jc w:val="right"/>
              <w:rPr>
                <w:b/>
                <w:sz w:val="24"/>
              </w:rPr>
            </w:pPr>
            <w:r>
              <w:rPr>
                <w:b/>
                <w:color w:val="221F1F"/>
                <w:spacing w:val="-5"/>
                <w:sz w:val="24"/>
              </w:rPr>
              <w:t>3.</w:t>
            </w:r>
          </w:p>
        </w:tc>
        <w:tc>
          <w:tcPr>
            <w:tcW w:w="7220" w:type="dxa"/>
            <w:gridSpan w:val="3"/>
          </w:tcPr>
          <w:p w:rsidR="005F4B09" w:rsidRDefault="00BF2CE9">
            <w:pPr>
              <w:pStyle w:val="TableParagraph"/>
              <w:spacing w:line="267" w:lineRule="exact"/>
              <w:ind w:left="146"/>
              <w:rPr>
                <w:sz w:val="24"/>
              </w:rPr>
            </w:pPr>
            <w:r>
              <w:rPr>
                <w:sz w:val="24"/>
              </w:rPr>
              <w:t>Оцінка</w:t>
            </w:r>
            <w:r>
              <w:rPr>
                <w:spacing w:val="-7"/>
                <w:sz w:val="24"/>
              </w:rPr>
              <w:t xml:space="preserve"> </w:t>
            </w:r>
            <w:r>
              <w:rPr>
                <w:sz w:val="24"/>
              </w:rPr>
              <w:t>моторного,</w:t>
            </w:r>
            <w:r>
              <w:rPr>
                <w:spacing w:val="-6"/>
                <w:sz w:val="24"/>
              </w:rPr>
              <w:t xml:space="preserve"> </w:t>
            </w:r>
            <w:r>
              <w:rPr>
                <w:sz w:val="24"/>
              </w:rPr>
              <w:t>психічного,</w:t>
            </w:r>
            <w:r>
              <w:rPr>
                <w:spacing w:val="-3"/>
                <w:sz w:val="24"/>
              </w:rPr>
              <w:t xml:space="preserve"> </w:t>
            </w:r>
            <w:r>
              <w:rPr>
                <w:sz w:val="24"/>
              </w:rPr>
              <w:t>мовленнєвого</w:t>
            </w:r>
            <w:r>
              <w:rPr>
                <w:spacing w:val="-4"/>
                <w:sz w:val="24"/>
              </w:rPr>
              <w:t xml:space="preserve"> </w:t>
            </w:r>
            <w:r>
              <w:rPr>
                <w:sz w:val="24"/>
              </w:rPr>
              <w:t>розвитку,</w:t>
            </w:r>
            <w:r>
              <w:rPr>
                <w:spacing w:val="-3"/>
                <w:sz w:val="24"/>
              </w:rPr>
              <w:t xml:space="preserve"> </w:t>
            </w:r>
            <w:r>
              <w:rPr>
                <w:spacing w:val="-2"/>
                <w:sz w:val="24"/>
              </w:rPr>
              <w:t>комунікати-</w:t>
            </w:r>
          </w:p>
          <w:p w:rsidR="005F4B09" w:rsidRDefault="00BF2CE9">
            <w:pPr>
              <w:pStyle w:val="TableParagraph"/>
              <w:spacing w:line="265" w:lineRule="exact"/>
              <w:ind w:left="146"/>
              <w:rPr>
                <w:sz w:val="24"/>
              </w:rPr>
            </w:pPr>
            <w:r>
              <w:rPr>
                <w:sz w:val="24"/>
              </w:rPr>
              <w:t>вних навичок</w:t>
            </w:r>
            <w:r>
              <w:rPr>
                <w:spacing w:val="1"/>
                <w:sz w:val="24"/>
              </w:rPr>
              <w:t xml:space="preserve"> </w:t>
            </w:r>
            <w:r>
              <w:rPr>
                <w:sz w:val="24"/>
              </w:rPr>
              <w:t>у</w:t>
            </w:r>
            <w:r>
              <w:rPr>
                <w:spacing w:val="-8"/>
                <w:sz w:val="24"/>
              </w:rPr>
              <w:t xml:space="preserve"> </w:t>
            </w:r>
            <w:r>
              <w:rPr>
                <w:sz w:val="24"/>
              </w:rPr>
              <w:t>дітей</w:t>
            </w:r>
            <w:r>
              <w:rPr>
                <w:spacing w:val="-1"/>
                <w:sz w:val="24"/>
              </w:rPr>
              <w:t xml:space="preserve"> </w:t>
            </w:r>
            <w:r>
              <w:rPr>
                <w:sz w:val="24"/>
              </w:rPr>
              <w:t>різного</w:t>
            </w:r>
            <w:r>
              <w:rPr>
                <w:spacing w:val="-1"/>
                <w:sz w:val="24"/>
              </w:rPr>
              <w:t xml:space="preserve"> </w:t>
            </w:r>
            <w:r>
              <w:rPr>
                <w:spacing w:val="-4"/>
                <w:sz w:val="24"/>
              </w:rPr>
              <w:t>віку</w:t>
            </w:r>
          </w:p>
        </w:tc>
        <w:tc>
          <w:tcPr>
            <w:tcW w:w="1997" w:type="dxa"/>
          </w:tcPr>
          <w:p w:rsidR="005F4B09" w:rsidRDefault="00BF2CE9">
            <w:pPr>
              <w:pStyle w:val="TableParagraph"/>
              <w:spacing w:before="130"/>
              <w:ind w:left="20"/>
              <w:jc w:val="center"/>
              <w:rPr>
                <w:b/>
                <w:sz w:val="24"/>
              </w:rPr>
            </w:pPr>
            <w:r>
              <w:rPr>
                <w:b/>
                <w:w w:val="99"/>
                <w:sz w:val="24"/>
              </w:rPr>
              <w:t>C</w:t>
            </w:r>
          </w:p>
        </w:tc>
      </w:tr>
      <w:tr w:rsidR="005F4B09">
        <w:trPr>
          <w:trHeight w:val="422"/>
        </w:trPr>
        <w:tc>
          <w:tcPr>
            <w:tcW w:w="840" w:type="dxa"/>
          </w:tcPr>
          <w:p w:rsidR="005F4B09" w:rsidRDefault="00BF2CE9">
            <w:pPr>
              <w:pStyle w:val="TableParagraph"/>
              <w:spacing w:line="269" w:lineRule="exact"/>
              <w:ind w:right="283"/>
              <w:jc w:val="right"/>
              <w:rPr>
                <w:b/>
                <w:sz w:val="24"/>
              </w:rPr>
            </w:pPr>
            <w:r>
              <w:rPr>
                <w:b/>
                <w:color w:val="221F1F"/>
                <w:spacing w:val="-5"/>
                <w:sz w:val="24"/>
              </w:rPr>
              <w:t>4.</w:t>
            </w:r>
          </w:p>
        </w:tc>
        <w:tc>
          <w:tcPr>
            <w:tcW w:w="7220" w:type="dxa"/>
            <w:gridSpan w:val="3"/>
          </w:tcPr>
          <w:p w:rsidR="005F4B09" w:rsidRDefault="00BF2CE9">
            <w:pPr>
              <w:pStyle w:val="TableParagraph"/>
              <w:spacing w:line="269" w:lineRule="exact"/>
              <w:ind w:left="146"/>
              <w:rPr>
                <w:sz w:val="24"/>
              </w:rPr>
            </w:pPr>
            <w:r>
              <w:rPr>
                <w:sz w:val="24"/>
              </w:rPr>
              <w:t>Проведення</w:t>
            </w:r>
            <w:r>
              <w:rPr>
                <w:spacing w:val="-5"/>
                <w:sz w:val="24"/>
              </w:rPr>
              <w:t xml:space="preserve"> </w:t>
            </w:r>
            <w:r>
              <w:rPr>
                <w:sz w:val="24"/>
              </w:rPr>
              <w:t>нейропсихологічного</w:t>
            </w:r>
            <w:r>
              <w:rPr>
                <w:spacing w:val="-5"/>
                <w:sz w:val="24"/>
              </w:rPr>
              <w:t xml:space="preserve"> </w:t>
            </w:r>
            <w:r>
              <w:rPr>
                <w:spacing w:val="-2"/>
                <w:sz w:val="24"/>
              </w:rPr>
              <w:t>дослідження</w:t>
            </w:r>
          </w:p>
        </w:tc>
        <w:tc>
          <w:tcPr>
            <w:tcW w:w="1997" w:type="dxa"/>
          </w:tcPr>
          <w:p w:rsidR="005F4B09" w:rsidRDefault="00BF2CE9">
            <w:pPr>
              <w:pStyle w:val="TableParagraph"/>
              <w:spacing w:before="65"/>
              <w:ind w:left="20"/>
              <w:jc w:val="center"/>
              <w:rPr>
                <w:b/>
                <w:sz w:val="24"/>
              </w:rPr>
            </w:pPr>
            <w:r>
              <w:rPr>
                <w:b/>
                <w:w w:val="99"/>
                <w:sz w:val="24"/>
              </w:rPr>
              <w:t>C</w:t>
            </w:r>
          </w:p>
        </w:tc>
      </w:tr>
      <w:tr w:rsidR="005F4B09">
        <w:trPr>
          <w:trHeight w:val="412"/>
        </w:trPr>
        <w:tc>
          <w:tcPr>
            <w:tcW w:w="840" w:type="dxa"/>
          </w:tcPr>
          <w:p w:rsidR="005F4B09" w:rsidRDefault="00BF2CE9">
            <w:pPr>
              <w:pStyle w:val="TableParagraph"/>
              <w:spacing w:line="267" w:lineRule="exact"/>
              <w:ind w:right="283"/>
              <w:jc w:val="right"/>
              <w:rPr>
                <w:b/>
                <w:sz w:val="24"/>
              </w:rPr>
            </w:pPr>
            <w:r>
              <w:rPr>
                <w:b/>
                <w:color w:val="221F1F"/>
                <w:spacing w:val="-5"/>
                <w:sz w:val="24"/>
              </w:rPr>
              <w:t>5.</w:t>
            </w:r>
          </w:p>
        </w:tc>
        <w:tc>
          <w:tcPr>
            <w:tcW w:w="7220" w:type="dxa"/>
            <w:gridSpan w:val="3"/>
          </w:tcPr>
          <w:p w:rsidR="005F4B09" w:rsidRDefault="00BF2CE9">
            <w:pPr>
              <w:pStyle w:val="TableParagraph"/>
              <w:spacing w:line="267" w:lineRule="exact"/>
              <w:ind w:left="146"/>
              <w:rPr>
                <w:sz w:val="24"/>
              </w:rPr>
            </w:pPr>
            <w:r>
              <w:rPr>
                <w:sz w:val="24"/>
              </w:rPr>
              <w:t>Проведення</w:t>
            </w:r>
            <w:r>
              <w:rPr>
                <w:spacing w:val="-4"/>
                <w:sz w:val="24"/>
              </w:rPr>
              <w:t xml:space="preserve"> </w:t>
            </w:r>
            <w:r>
              <w:rPr>
                <w:sz w:val="24"/>
              </w:rPr>
              <w:t>тестових</w:t>
            </w:r>
            <w:r>
              <w:rPr>
                <w:spacing w:val="-1"/>
                <w:sz w:val="24"/>
              </w:rPr>
              <w:t xml:space="preserve"> </w:t>
            </w:r>
            <w:r>
              <w:rPr>
                <w:sz w:val="24"/>
              </w:rPr>
              <w:t>методик</w:t>
            </w:r>
            <w:r>
              <w:rPr>
                <w:spacing w:val="-2"/>
                <w:sz w:val="24"/>
              </w:rPr>
              <w:t xml:space="preserve"> </w:t>
            </w:r>
            <w:r>
              <w:rPr>
                <w:sz w:val="24"/>
              </w:rPr>
              <w:t>CHAT</w:t>
            </w:r>
            <w:r>
              <w:rPr>
                <w:spacing w:val="-2"/>
                <w:sz w:val="24"/>
              </w:rPr>
              <w:t xml:space="preserve"> </w:t>
            </w:r>
            <w:r>
              <w:rPr>
                <w:sz w:val="24"/>
              </w:rPr>
              <w:t>та</w:t>
            </w:r>
            <w:r>
              <w:rPr>
                <w:spacing w:val="-2"/>
                <w:sz w:val="24"/>
              </w:rPr>
              <w:t xml:space="preserve"> </w:t>
            </w:r>
            <w:r>
              <w:rPr>
                <w:sz w:val="24"/>
              </w:rPr>
              <w:t>М-</w:t>
            </w:r>
            <w:r>
              <w:rPr>
                <w:spacing w:val="-2"/>
                <w:sz w:val="24"/>
              </w:rPr>
              <w:t xml:space="preserve"> </w:t>
            </w:r>
            <w:r>
              <w:rPr>
                <w:spacing w:val="-4"/>
                <w:sz w:val="24"/>
              </w:rPr>
              <w:t>СНAT</w:t>
            </w:r>
          </w:p>
        </w:tc>
        <w:tc>
          <w:tcPr>
            <w:tcW w:w="1997" w:type="dxa"/>
          </w:tcPr>
          <w:p w:rsidR="005F4B09" w:rsidRDefault="00BF2CE9">
            <w:pPr>
              <w:pStyle w:val="TableParagraph"/>
              <w:spacing w:before="60"/>
              <w:ind w:left="20"/>
              <w:jc w:val="center"/>
              <w:rPr>
                <w:b/>
                <w:sz w:val="24"/>
              </w:rPr>
            </w:pPr>
            <w:r>
              <w:rPr>
                <w:b/>
                <w:w w:val="99"/>
                <w:sz w:val="24"/>
              </w:rPr>
              <w:t>C</w:t>
            </w:r>
          </w:p>
        </w:tc>
      </w:tr>
      <w:tr w:rsidR="005F4B09">
        <w:trPr>
          <w:trHeight w:val="420"/>
        </w:trPr>
        <w:tc>
          <w:tcPr>
            <w:tcW w:w="840" w:type="dxa"/>
          </w:tcPr>
          <w:p w:rsidR="005F4B09" w:rsidRDefault="00BF2CE9">
            <w:pPr>
              <w:pStyle w:val="TableParagraph"/>
              <w:spacing w:line="268" w:lineRule="exact"/>
              <w:ind w:right="283"/>
              <w:jc w:val="right"/>
              <w:rPr>
                <w:b/>
                <w:sz w:val="24"/>
              </w:rPr>
            </w:pPr>
            <w:r>
              <w:rPr>
                <w:b/>
                <w:color w:val="221F1F"/>
                <w:spacing w:val="-5"/>
                <w:sz w:val="24"/>
              </w:rPr>
              <w:t>6.</w:t>
            </w:r>
          </w:p>
        </w:tc>
        <w:tc>
          <w:tcPr>
            <w:tcW w:w="7220" w:type="dxa"/>
            <w:gridSpan w:val="3"/>
          </w:tcPr>
          <w:p w:rsidR="005F4B09" w:rsidRDefault="00BF2CE9">
            <w:pPr>
              <w:pStyle w:val="TableParagraph"/>
              <w:spacing w:line="268" w:lineRule="exact"/>
              <w:ind w:left="146"/>
              <w:rPr>
                <w:sz w:val="24"/>
              </w:rPr>
            </w:pPr>
            <w:r>
              <w:rPr>
                <w:sz w:val="24"/>
              </w:rPr>
              <w:t>Проведення</w:t>
            </w:r>
            <w:r>
              <w:rPr>
                <w:spacing w:val="-4"/>
                <w:sz w:val="24"/>
              </w:rPr>
              <w:t xml:space="preserve"> </w:t>
            </w:r>
            <w:r>
              <w:rPr>
                <w:sz w:val="24"/>
              </w:rPr>
              <w:t>тесту</w:t>
            </w:r>
            <w:r>
              <w:rPr>
                <w:spacing w:val="-7"/>
                <w:sz w:val="24"/>
              </w:rPr>
              <w:t xml:space="preserve"> </w:t>
            </w:r>
            <w:r>
              <w:rPr>
                <w:spacing w:val="-5"/>
                <w:sz w:val="24"/>
              </w:rPr>
              <w:t>SDQ</w:t>
            </w:r>
          </w:p>
        </w:tc>
        <w:tc>
          <w:tcPr>
            <w:tcW w:w="1997" w:type="dxa"/>
          </w:tcPr>
          <w:p w:rsidR="005F4B09" w:rsidRDefault="00BF2CE9">
            <w:pPr>
              <w:pStyle w:val="TableParagraph"/>
              <w:spacing w:before="63"/>
              <w:ind w:left="20"/>
              <w:jc w:val="center"/>
              <w:rPr>
                <w:b/>
                <w:sz w:val="24"/>
              </w:rPr>
            </w:pPr>
            <w:r>
              <w:rPr>
                <w:b/>
                <w:w w:val="99"/>
                <w:sz w:val="24"/>
              </w:rPr>
              <w:t>C</w:t>
            </w:r>
          </w:p>
        </w:tc>
      </w:tr>
      <w:tr w:rsidR="005F4B09">
        <w:trPr>
          <w:trHeight w:val="517"/>
        </w:trPr>
        <w:tc>
          <w:tcPr>
            <w:tcW w:w="840" w:type="dxa"/>
          </w:tcPr>
          <w:p w:rsidR="005F4B09" w:rsidRDefault="00BF2CE9">
            <w:pPr>
              <w:pStyle w:val="TableParagraph"/>
              <w:spacing w:line="267" w:lineRule="exact"/>
              <w:ind w:right="283"/>
              <w:jc w:val="right"/>
              <w:rPr>
                <w:b/>
                <w:sz w:val="24"/>
              </w:rPr>
            </w:pPr>
            <w:r>
              <w:rPr>
                <w:b/>
                <w:color w:val="221F1F"/>
                <w:spacing w:val="-5"/>
                <w:sz w:val="24"/>
              </w:rPr>
              <w:t>7.</w:t>
            </w:r>
          </w:p>
        </w:tc>
        <w:tc>
          <w:tcPr>
            <w:tcW w:w="7220" w:type="dxa"/>
            <w:gridSpan w:val="3"/>
          </w:tcPr>
          <w:p w:rsidR="005F4B09" w:rsidRDefault="00BF2CE9">
            <w:pPr>
              <w:pStyle w:val="TableParagraph"/>
              <w:spacing w:line="267" w:lineRule="exact"/>
              <w:ind w:left="146"/>
              <w:rPr>
                <w:sz w:val="24"/>
              </w:rPr>
            </w:pPr>
            <w:r>
              <w:rPr>
                <w:sz w:val="24"/>
              </w:rPr>
              <w:t>Володіння</w:t>
            </w:r>
            <w:r>
              <w:rPr>
                <w:spacing w:val="-3"/>
                <w:sz w:val="24"/>
              </w:rPr>
              <w:t xml:space="preserve"> </w:t>
            </w:r>
            <w:r>
              <w:rPr>
                <w:sz w:val="24"/>
              </w:rPr>
              <w:t>навичками</w:t>
            </w:r>
            <w:r>
              <w:rPr>
                <w:spacing w:val="-3"/>
                <w:sz w:val="24"/>
              </w:rPr>
              <w:t xml:space="preserve"> </w:t>
            </w:r>
            <w:r>
              <w:rPr>
                <w:sz w:val="24"/>
              </w:rPr>
              <w:t>кризової</w:t>
            </w:r>
            <w:r>
              <w:rPr>
                <w:spacing w:val="-3"/>
                <w:sz w:val="24"/>
              </w:rPr>
              <w:t xml:space="preserve"> </w:t>
            </w:r>
            <w:r>
              <w:rPr>
                <w:spacing w:val="-2"/>
                <w:sz w:val="24"/>
              </w:rPr>
              <w:t>інтервенції</w:t>
            </w:r>
          </w:p>
        </w:tc>
        <w:tc>
          <w:tcPr>
            <w:tcW w:w="1997" w:type="dxa"/>
          </w:tcPr>
          <w:p w:rsidR="005F4B09" w:rsidRDefault="00BF2CE9">
            <w:pPr>
              <w:pStyle w:val="TableParagraph"/>
              <w:spacing w:before="111"/>
              <w:ind w:left="20"/>
              <w:jc w:val="center"/>
              <w:rPr>
                <w:b/>
                <w:sz w:val="24"/>
              </w:rPr>
            </w:pPr>
            <w:r>
              <w:rPr>
                <w:b/>
                <w:w w:val="99"/>
                <w:sz w:val="24"/>
              </w:rPr>
              <w:t>C</w:t>
            </w:r>
          </w:p>
        </w:tc>
      </w:tr>
      <w:tr w:rsidR="005F4B09">
        <w:trPr>
          <w:trHeight w:val="2208"/>
        </w:trPr>
        <w:tc>
          <w:tcPr>
            <w:tcW w:w="10057" w:type="dxa"/>
            <w:gridSpan w:val="5"/>
          </w:tcPr>
          <w:p w:rsidR="005F4B09" w:rsidRDefault="00BF2CE9">
            <w:pPr>
              <w:pStyle w:val="TableParagraph"/>
              <w:ind w:left="146"/>
              <w:rPr>
                <w:sz w:val="24"/>
              </w:rPr>
            </w:pPr>
            <w:r>
              <w:rPr>
                <w:b/>
                <w:sz w:val="24"/>
              </w:rPr>
              <w:t>Примітка.</w:t>
            </w:r>
            <w:r>
              <w:rPr>
                <w:b/>
                <w:spacing w:val="-2"/>
                <w:sz w:val="24"/>
              </w:rPr>
              <w:t xml:space="preserve"> </w:t>
            </w:r>
            <w:r>
              <w:rPr>
                <w:sz w:val="24"/>
              </w:rPr>
              <w:t>На</w:t>
            </w:r>
            <w:r>
              <w:rPr>
                <w:spacing w:val="-4"/>
                <w:sz w:val="24"/>
              </w:rPr>
              <w:t xml:space="preserve"> </w:t>
            </w:r>
            <w:r>
              <w:rPr>
                <w:sz w:val="24"/>
              </w:rPr>
              <w:t>кафедрі</w:t>
            </w:r>
            <w:r>
              <w:rPr>
                <w:spacing w:val="-5"/>
                <w:sz w:val="24"/>
              </w:rPr>
              <w:t xml:space="preserve"> </w:t>
            </w:r>
            <w:r>
              <w:rPr>
                <w:sz w:val="24"/>
              </w:rPr>
              <w:t>психіатрії</w:t>
            </w:r>
            <w:r>
              <w:rPr>
                <w:spacing w:val="-1"/>
                <w:sz w:val="24"/>
              </w:rPr>
              <w:t xml:space="preserve"> </w:t>
            </w:r>
            <w:r>
              <w:rPr>
                <w:sz w:val="24"/>
              </w:rPr>
              <w:t>/</w:t>
            </w:r>
            <w:r>
              <w:rPr>
                <w:spacing w:val="-4"/>
                <w:sz w:val="24"/>
              </w:rPr>
              <w:t xml:space="preserve"> </w:t>
            </w:r>
            <w:r>
              <w:rPr>
                <w:sz w:val="24"/>
              </w:rPr>
              <w:t>психології</w:t>
            </w:r>
            <w:r>
              <w:rPr>
                <w:spacing w:val="-2"/>
                <w:sz w:val="24"/>
              </w:rPr>
              <w:t xml:space="preserve"> </w:t>
            </w:r>
            <w:r>
              <w:rPr>
                <w:sz w:val="24"/>
              </w:rPr>
              <w:t>або, у</w:t>
            </w:r>
            <w:r>
              <w:rPr>
                <w:spacing w:val="-7"/>
                <w:sz w:val="24"/>
              </w:rPr>
              <w:t xml:space="preserve"> </w:t>
            </w:r>
            <w:r>
              <w:rPr>
                <w:sz w:val="24"/>
              </w:rPr>
              <w:t>разі</w:t>
            </w:r>
            <w:r>
              <w:rPr>
                <w:spacing w:val="-2"/>
                <w:sz w:val="24"/>
              </w:rPr>
              <w:t xml:space="preserve"> </w:t>
            </w:r>
            <w:r>
              <w:rPr>
                <w:sz w:val="24"/>
              </w:rPr>
              <w:t>відсутності</w:t>
            </w:r>
            <w:r>
              <w:rPr>
                <w:spacing w:val="-2"/>
                <w:sz w:val="24"/>
              </w:rPr>
              <w:t xml:space="preserve"> </w:t>
            </w:r>
            <w:r>
              <w:rPr>
                <w:sz w:val="24"/>
              </w:rPr>
              <w:t>такої,</w:t>
            </w:r>
            <w:r>
              <w:rPr>
                <w:spacing w:val="-2"/>
                <w:sz w:val="24"/>
              </w:rPr>
              <w:t xml:space="preserve"> </w:t>
            </w:r>
            <w:r>
              <w:rPr>
                <w:sz w:val="24"/>
              </w:rPr>
              <w:t>на</w:t>
            </w:r>
            <w:r>
              <w:rPr>
                <w:spacing w:val="-3"/>
                <w:sz w:val="24"/>
              </w:rPr>
              <w:t xml:space="preserve"> </w:t>
            </w:r>
            <w:r>
              <w:rPr>
                <w:sz w:val="24"/>
              </w:rPr>
              <w:t>кафедрі</w:t>
            </w:r>
            <w:r>
              <w:rPr>
                <w:spacing w:val="-2"/>
                <w:sz w:val="24"/>
              </w:rPr>
              <w:t xml:space="preserve"> </w:t>
            </w:r>
            <w:r>
              <w:rPr>
                <w:sz w:val="24"/>
              </w:rPr>
              <w:t>психіатрії викладаються основи теоретичних знань та здійснюється навчання основ використання специ- фічних</w:t>
            </w:r>
            <w:r>
              <w:rPr>
                <w:spacing w:val="-3"/>
                <w:sz w:val="24"/>
              </w:rPr>
              <w:t xml:space="preserve"> </w:t>
            </w:r>
            <w:r>
              <w:rPr>
                <w:sz w:val="24"/>
              </w:rPr>
              <w:t>методів</w:t>
            </w:r>
            <w:r>
              <w:rPr>
                <w:spacing w:val="-5"/>
                <w:sz w:val="24"/>
              </w:rPr>
              <w:t xml:space="preserve"> </w:t>
            </w:r>
            <w:r>
              <w:rPr>
                <w:sz w:val="24"/>
              </w:rPr>
              <w:t>діагностики</w:t>
            </w:r>
            <w:r>
              <w:rPr>
                <w:spacing w:val="-5"/>
                <w:sz w:val="24"/>
              </w:rPr>
              <w:t xml:space="preserve"> </w:t>
            </w:r>
            <w:r>
              <w:rPr>
                <w:sz w:val="24"/>
              </w:rPr>
              <w:t>та</w:t>
            </w:r>
            <w:r>
              <w:rPr>
                <w:spacing w:val="-5"/>
                <w:sz w:val="24"/>
              </w:rPr>
              <w:t xml:space="preserve"> </w:t>
            </w:r>
            <w:r>
              <w:rPr>
                <w:sz w:val="24"/>
              </w:rPr>
              <w:t>лікування.</w:t>
            </w:r>
            <w:r>
              <w:rPr>
                <w:spacing w:val="-5"/>
                <w:sz w:val="24"/>
              </w:rPr>
              <w:t xml:space="preserve"> </w:t>
            </w:r>
            <w:r>
              <w:rPr>
                <w:sz w:val="24"/>
              </w:rPr>
              <w:t>Засвоєння</w:t>
            </w:r>
            <w:r>
              <w:rPr>
                <w:spacing w:val="-5"/>
                <w:sz w:val="24"/>
              </w:rPr>
              <w:t xml:space="preserve"> </w:t>
            </w:r>
            <w:r>
              <w:rPr>
                <w:sz w:val="24"/>
              </w:rPr>
              <w:t>теоретичних знань</w:t>
            </w:r>
            <w:r>
              <w:rPr>
                <w:spacing w:val="-4"/>
                <w:sz w:val="24"/>
              </w:rPr>
              <w:t xml:space="preserve"> </w:t>
            </w:r>
            <w:r>
              <w:rPr>
                <w:sz w:val="24"/>
              </w:rPr>
              <w:t>також</w:t>
            </w:r>
            <w:r>
              <w:rPr>
                <w:spacing w:val="-5"/>
                <w:sz w:val="24"/>
              </w:rPr>
              <w:t xml:space="preserve"> </w:t>
            </w:r>
            <w:r>
              <w:rPr>
                <w:sz w:val="24"/>
              </w:rPr>
              <w:t>може</w:t>
            </w:r>
            <w:r>
              <w:rPr>
                <w:spacing w:val="-7"/>
                <w:sz w:val="24"/>
              </w:rPr>
              <w:t xml:space="preserve"> </w:t>
            </w:r>
            <w:r>
              <w:rPr>
                <w:sz w:val="24"/>
              </w:rPr>
              <w:t>бути</w:t>
            </w:r>
            <w:r>
              <w:rPr>
                <w:spacing w:val="-4"/>
                <w:sz w:val="24"/>
              </w:rPr>
              <w:t xml:space="preserve"> </w:t>
            </w:r>
            <w:r>
              <w:rPr>
                <w:sz w:val="24"/>
              </w:rPr>
              <w:t>запла- новане як самостійна робота лікаря-інтерна.</w:t>
            </w:r>
          </w:p>
          <w:p w:rsidR="005F4B09" w:rsidRDefault="00BF2CE9">
            <w:pPr>
              <w:pStyle w:val="TableParagraph"/>
              <w:ind w:left="146"/>
              <w:rPr>
                <w:sz w:val="24"/>
              </w:rPr>
            </w:pPr>
            <w:r>
              <w:rPr>
                <w:sz w:val="24"/>
              </w:rPr>
              <w:t>Опанування практичними навичками та формування умінь здійснюється на базі стажування в умовах</w:t>
            </w:r>
            <w:r>
              <w:rPr>
                <w:spacing w:val="-2"/>
                <w:sz w:val="24"/>
              </w:rPr>
              <w:t xml:space="preserve"> </w:t>
            </w:r>
            <w:r>
              <w:rPr>
                <w:sz w:val="24"/>
              </w:rPr>
              <w:t>амбулаторного</w:t>
            </w:r>
            <w:r>
              <w:rPr>
                <w:spacing w:val="-4"/>
                <w:sz w:val="24"/>
              </w:rPr>
              <w:t xml:space="preserve"> </w:t>
            </w:r>
            <w:r>
              <w:rPr>
                <w:sz w:val="24"/>
              </w:rPr>
              <w:t>прийому</w:t>
            </w:r>
            <w:r>
              <w:rPr>
                <w:spacing w:val="-12"/>
                <w:sz w:val="24"/>
              </w:rPr>
              <w:t xml:space="preserve"> </w:t>
            </w:r>
            <w:r>
              <w:rPr>
                <w:sz w:val="24"/>
              </w:rPr>
              <w:t>та</w:t>
            </w:r>
            <w:r>
              <w:rPr>
                <w:spacing w:val="-4"/>
                <w:sz w:val="24"/>
              </w:rPr>
              <w:t xml:space="preserve"> </w:t>
            </w:r>
            <w:r>
              <w:rPr>
                <w:sz w:val="24"/>
              </w:rPr>
              <w:t>стаціонарної</w:t>
            </w:r>
            <w:r>
              <w:rPr>
                <w:spacing w:val="-4"/>
                <w:sz w:val="24"/>
              </w:rPr>
              <w:t xml:space="preserve"> </w:t>
            </w:r>
            <w:r>
              <w:rPr>
                <w:sz w:val="24"/>
              </w:rPr>
              <w:t>допомоги</w:t>
            </w:r>
            <w:r>
              <w:rPr>
                <w:spacing w:val="-4"/>
                <w:sz w:val="24"/>
              </w:rPr>
              <w:t xml:space="preserve"> </w:t>
            </w:r>
            <w:r>
              <w:rPr>
                <w:sz w:val="24"/>
              </w:rPr>
              <w:t>дітям</w:t>
            </w:r>
            <w:r>
              <w:rPr>
                <w:spacing w:val="-4"/>
                <w:sz w:val="24"/>
              </w:rPr>
              <w:t xml:space="preserve"> </w:t>
            </w:r>
            <w:r>
              <w:rPr>
                <w:sz w:val="24"/>
              </w:rPr>
              <w:t>із</w:t>
            </w:r>
            <w:r>
              <w:rPr>
                <w:spacing w:val="-3"/>
                <w:sz w:val="24"/>
              </w:rPr>
              <w:t xml:space="preserve"> </w:t>
            </w:r>
            <w:r>
              <w:rPr>
                <w:sz w:val="24"/>
              </w:rPr>
              <w:t>психічними</w:t>
            </w:r>
            <w:r>
              <w:rPr>
                <w:spacing w:val="-4"/>
                <w:sz w:val="24"/>
              </w:rPr>
              <w:t xml:space="preserve"> </w:t>
            </w:r>
            <w:r>
              <w:rPr>
                <w:sz w:val="24"/>
              </w:rPr>
              <w:t>захворюваннями та порушеннями поведінки.</w:t>
            </w:r>
          </w:p>
          <w:p w:rsidR="005F4B09" w:rsidRDefault="00BF2CE9">
            <w:pPr>
              <w:pStyle w:val="TableParagraph"/>
              <w:spacing w:line="265" w:lineRule="exact"/>
              <w:ind w:left="146"/>
              <w:rPr>
                <w:sz w:val="24"/>
              </w:rPr>
            </w:pPr>
            <w:r>
              <w:rPr>
                <w:b/>
                <w:sz w:val="24"/>
              </w:rPr>
              <w:t>Рекомендоване</w:t>
            </w:r>
            <w:r>
              <w:rPr>
                <w:b/>
                <w:spacing w:val="-7"/>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4"/>
                <w:sz w:val="24"/>
              </w:rPr>
              <w:t xml:space="preserve"> </w:t>
            </w:r>
            <w:r>
              <w:rPr>
                <w:sz w:val="24"/>
              </w:rPr>
              <w:t>стажування</w:t>
            </w:r>
            <w:r>
              <w:rPr>
                <w:spacing w:val="-4"/>
                <w:sz w:val="24"/>
              </w:rPr>
              <w:t xml:space="preserve"> </w:t>
            </w:r>
            <w:r>
              <w:rPr>
                <w:sz w:val="24"/>
              </w:rPr>
              <w:t>–</w:t>
            </w:r>
            <w:r>
              <w:rPr>
                <w:spacing w:val="-3"/>
                <w:sz w:val="24"/>
              </w:rPr>
              <w:t xml:space="preserve"> </w:t>
            </w:r>
            <w:r>
              <w:rPr>
                <w:spacing w:val="-4"/>
                <w:sz w:val="24"/>
              </w:rPr>
              <w:t>1/2.</w:t>
            </w:r>
          </w:p>
        </w:tc>
      </w:tr>
      <w:tr w:rsidR="005F4B09">
        <w:trPr>
          <w:trHeight w:val="328"/>
        </w:trPr>
        <w:tc>
          <w:tcPr>
            <w:tcW w:w="2258" w:type="dxa"/>
            <w:gridSpan w:val="2"/>
          </w:tcPr>
          <w:p w:rsidR="005F4B09" w:rsidRDefault="00BF2CE9">
            <w:pPr>
              <w:pStyle w:val="TableParagraph"/>
              <w:spacing w:line="267" w:lineRule="exact"/>
              <w:ind w:left="4"/>
              <w:rPr>
                <w:b/>
                <w:sz w:val="24"/>
              </w:rPr>
            </w:pPr>
            <w:r>
              <w:rPr>
                <w:b/>
                <w:color w:val="221F1F"/>
                <w:sz w:val="24"/>
              </w:rPr>
              <w:t>ОК</w:t>
            </w:r>
            <w:r>
              <w:rPr>
                <w:b/>
                <w:color w:val="221F1F"/>
                <w:spacing w:val="1"/>
                <w:sz w:val="24"/>
              </w:rPr>
              <w:t xml:space="preserve"> </w:t>
            </w:r>
            <w:r>
              <w:rPr>
                <w:b/>
                <w:color w:val="221F1F"/>
                <w:spacing w:val="-5"/>
                <w:sz w:val="24"/>
              </w:rPr>
              <w:t>30</w:t>
            </w:r>
          </w:p>
        </w:tc>
        <w:tc>
          <w:tcPr>
            <w:tcW w:w="7799" w:type="dxa"/>
            <w:gridSpan w:val="3"/>
          </w:tcPr>
          <w:p w:rsidR="005F4B09" w:rsidRDefault="00BF2CE9">
            <w:pPr>
              <w:pStyle w:val="TableParagraph"/>
              <w:spacing w:line="267" w:lineRule="exact"/>
              <w:ind w:left="4"/>
              <w:rPr>
                <w:b/>
                <w:sz w:val="24"/>
              </w:rPr>
            </w:pPr>
            <w:r>
              <w:rPr>
                <w:b/>
                <w:sz w:val="24"/>
              </w:rPr>
              <w:t>Громадське</w:t>
            </w:r>
            <w:r>
              <w:rPr>
                <w:b/>
                <w:spacing w:val="-1"/>
                <w:sz w:val="24"/>
              </w:rPr>
              <w:t xml:space="preserve"> </w:t>
            </w:r>
            <w:r>
              <w:rPr>
                <w:b/>
                <w:spacing w:val="-2"/>
                <w:sz w:val="24"/>
              </w:rPr>
              <w:t>здоров’я</w:t>
            </w:r>
          </w:p>
        </w:tc>
      </w:tr>
      <w:tr w:rsidR="005F4B09">
        <w:trPr>
          <w:trHeight w:val="554"/>
        </w:trPr>
        <w:tc>
          <w:tcPr>
            <w:tcW w:w="2258" w:type="dxa"/>
            <w:gridSpan w:val="2"/>
          </w:tcPr>
          <w:p w:rsidR="005F4B09" w:rsidRDefault="00BF2CE9">
            <w:pPr>
              <w:pStyle w:val="TableParagraph"/>
              <w:spacing w:line="269" w:lineRule="exact"/>
              <w:ind w:left="4"/>
              <w:rPr>
                <w:b/>
                <w:sz w:val="24"/>
              </w:rPr>
            </w:pPr>
            <w:r>
              <w:rPr>
                <w:b/>
                <w:color w:val="221F1F"/>
                <w:sz w:val="24"/>
              </w:rPr>
              <w:t>Навчальна</w:t>
            </w:r>
            <w:r>
              <w:rPr>
                <w:b/>
                <w:color w:val="221F1F"/>
                <w:spacing w:val="-2"/>
                <w:sz w:val="24"/>
              </w:rPr>
              <w:t xml:space="preserve"> </w:t>
            </w:r>
            <w:r>
              <w:rPr>
                <w:b/>
                <w:color w:val="221F1F"/>
                <w:spacing w:val="-4"/>
                <w:sz w:val="24"/>
              </w:rPr>
              <w:t>мета</w:t>
            </w:r>
          </w:p>
        </w:tc>
        <w:tc>
          <w:tcPr>
            <w:tcW w:w="7799" w:type="dxa"/>
            <w:gridSpan w:val="3"/>
          </w:tcPr>
          <w:p w:rsidR="005F4B09" w:rsidRDefault="00BF2CE9">
            <w:pPr>
              <w:pStyle w:val="TableParagraph"/>
              <w:spacing w:line="269" w:lineRule="exact"/>
              <w:ind w:left="4"/>
              <w:rPr>
                <w:b/>
                <w:sz w:val="24"/>
              </w:rPr>
            </w:pPr>
            <w:r>
              <w:rPr>
                <w:b/>
                <w:sz w:val="24"/>
              </w:rPr>
              <w:t>Вміння</w:t>
            </w:r>
            <w:r>
              <w:rPr>
                <w:b/>
                <w:spacing w:val="-2"/>
                <w:sz w:val="24"/>
              </w:rPr>
              <w:t xml:space="preserve"> </w:t>
            </w:r>
            <w:r>
              <w:rPr>
                <w:b/>
                <w:sz w:val="24"/>
              </w:rPr>
              <w:t>оцінювати</w:t>
            </w:r>
            <w:r>
              <w:rPr>
                <w:b/>
                <w:spacing w:val="-2"/>
                <w:sz w:val="24"/>
              </w:rPr>
              <w:t xml:space="preserve"> </w:t>
            </w:r>
            <w:r>
              <w:rPr>
                <w:b/>
                <w:sz w:val="24"/>
              </w:rPr>
              <w:t>соціально</w:t>
            </w:r>
            <w:r>
              <w:rPr>
                <w:b/>
                <w:spacing w:val="-2"/>
                <w:sz w:val="24"/>
              </w:rPr>
              <w:t xml:space="preserve"> </w:t>
            </w:r>
            <w:r>
              <w:rPr>
                <w:b/>
                <w:sz w:val="24"/>
              </w:rPr>
              <w:t>важливі</w:t>
            </w:r>
            <w:r>
              <w:rPr>
                <w:b/>
                <w:spacing w:val="-3"/>
                <w:sz w:val="24"/>
              </w:rPr>
              <w:t xml:space="preserve"> </w:t>
            </w:r>
            <w:r>
              <w:rPr>
                <w:b/>
                <w:sz w:val="24"/>
              </w:rPr>
              <w:t>детермінанти,</w:t>
            </w:r>
            <w:r>
              <w:rPr>
                <w:b/>
                <w:spacing w:val="-2"/>
                <w:sz w:val="24"/>
              </w:rPr>
              <w:t xml:space="preserve"> </w:t>
            </w:r>
            <w:r>
              <w:rPr>
                <w:b/>
                <w:sz w:val="24"/>
              </w:rPr>
              <w:t>що</w:t>
            </w:r>
            <w:r>
              <w:rPr>
                <w:b/>
                <w:spacing w:val="-2"/>
                <w:sz w:val="24"/>
              </w:rPr>
              <w:t xml:space="preserve"> </w:t>
            </w:r>
            <w:r>
              <w:rPr>
                <w:b/>
                <w:sz w:val="24"/>
              </w:rPr>
              <w:t>впливають</w:t>
            </w:r>
            <w:r>
              <w:rPr>
                <w:b/>
                <w:spacing w:val="-1"/>
                <w:sz w:val="24"/>
              </w:rPr>
              <w:t xml:space="preserve"> </w:t>
            </w:r>
            <w:r>
              <w:rPr>
                <w:b/>
                <w:spacing w:val="-5"/>
                <w:sz w:val="24"/>
              </w:rPr>
              <w:t>на</w:t>
            </w:r>
          </w:p>
          <w:p w:rsidR="005F4B09" w:rsidRDefault="00BF2CE9">
            <w:pPr>
              <w:pStyle w:val="TableParagraph"/>
              <w:spacing w:line="265" w:lineRule="exact"/>
              <w:ind w:left="4"/>
              <w:rPr>
                <w:b/>
                <w:sz w:val="24"/>
              </w:rPr>
            </w:pPr>
            <w:r>
              <w:rPr>
                <w:b/>
                <w:sz w:val="24"/>
              </w:rPr>
              <w:t>стан</w:t>
            </w:r>
            <w:r>
              <w:rPr>
                <w:b/>
                <w:spacing w:val="-2"/>
                <w:sz w:val="24"/>
              </w:rPr>
              <w:t xml:space="preserve"> </w:t>
            </w:r>
            <w:r>
              <w:rPr>
                <w:b/>
                <w:sz w:val="24"/>
              </w:rPr>
              <w:t>здоров’я</w:t>
            </w:r>
            <w:r>
              <w:rPr>
                <w:b/>
                <w:spacing w:val="-2"/>
                <w:sz w:val="24"/>
              </w:rPr>
              <w:t xml:space="preserve"> </w:t>
            </w:r>
            <w:r>
              <w:rPr>
                <w:b/>
                <w:sz w:val="24"/>
              </w:rPr>
              <w:t>населення.</w:t>
            </w:r>
            <w:r>
              <w:rPr>
                <w:b/>
                <w:spacing w:val="-2"/>
                <w:sz w:val="24"/>
              </w:rPr>
              <w:t xml:space="preserve"> </w:t>
            </w:r>
            <w:r>
              <w:rPr>
                <w:b/>
                <w:sz w:val="24"/>
              </w:rPr>
              <w:t>Використовувати</w:t>
            </w:r>
            <w:r>
              <w:rPr>
                <w:b/>
                <w:spacing w:val="-3"/>
                <w:sz w:val="24"/>
              </w:rPr>
              <w:t xml:space="preserve"> </w:t>
            </w:r>
            <w:r>
              <w:rPr>
                <w:b/>
                <w:sz w:val="24"/>
              </w:rPr>
              <w:t>вплив</w:t>
            </w:r>
            <w:r>
              <w:rPr>
                <w:b/>
                <w:spacing w:val="-3"/>
                <w:sz w:val="24"/>
              </w:rPr>
              <w:t xml:space="preserve"> </w:t>
            </w:r>
            <w:r>
              <w:rPr>
                <w:b/>
                <w:sz w:val="24"/>
              </w:rPr>
              <w:t>лікаря</w:t>
            </w:r>
            <w:r>
              <w:rPr>
                <w:b/>
                <w:spacing w:val="-4"/>
                <w:sz w:val="24"/>
              </w:rPr>
              <w:t xml:space="preserve"> </w:t>
            </w:r>
            <w:r>
              <w:rPr>
                <w:b/>
                <w:sz w:val="24"/>
              </w:rPr>
              <w:t>на</w:t>
            </w:r>
            <w:r>
              <w:rPr>
                <w:b/>
                <w:spacing w:val="-1"/>
                <w:sz w:val="24"/>
              </w:rPr>
              <w:t xml:space="preserve"> </w:t>
            </w:r>
            <w:r>
              <w:rPr>
                <w:b/>
                <w:spacing w:val="-4"/>
                <w:sz w:val="24"/>
              </w:rPr>
              <w:t>них.</w:t>
            </w:r>
          </w:p>
        </w:tc>
      </w:tr>
      <w:tr w:rsidR="005F4B09">
        <w:trPr>
          <w:trHeight w:val="328"/>
        </w:trPr>
        <w:tc>
          <w:tcPr>
            <w:tcW w:w="4795" w:type="dxa"/>
            <w:gridSpan w:val="3"/>
          </w:tcPr>
          <w:p w:rsidR="005F4B09" w:rsidRDefault="00BF2CE9">
            <w:pPr>
              <w:pStyle w:val="TableParagraph"/>
              <w:spacing w:line="267" w:lineRule="exact"/>
              <w:ind w:left="1862" w:right="1949"/>
              <w:jc w:val="center"/>
              <w:rPr>
                <w:b/>
                <w:sz w:val="24"/>
              </w:rPr>
            </w:pPr>
            <w:r>
              <w:rPr>
                <w:b/>
                <w:color w:val="221F1F"/>
                <w:spacing w:val="-2"/>
                <w:sz w:val="24"/>
              </w:rPr>
              <w:t>Знання</w:t>
            </w:r>
          </w:p>
        </w:tc>
        <w:tc>
          <w:tcPr>
            <w:tcW w:w="5262" w:type="dxa"/>
            <w:gridSpan w:val="2"/>
          </w:tcPr>
          <w:p w:rsidR="005F4B09" w:rsidRDefault="00BF2CE9">
            <w:pPr>
              <w:pStyle w:val="TableParagraph"/>
              <w:spacing w:line="267" w:lineRule="exact"/>
              <w:ind w:left="2276" w:right="2120"/>
              <w:jc w:val="center"/>
              <w:rPr>
                <w:b/>
                <w:sz w:val="24"/>
              </w:rPr>
            </w:pPr>
            <w:r>
              <w:rPr>
                <w:b/>
                <w:color w:val="221F1F"/>
                <w:spacing w:val="-2"/>
                <w:sz w:val="24"/>
              </w:rPr>
              <w:t>Уміння</w:t>
            </w:r>
          </w:p>
        </w:tc>
      </w:tr>
      <w:tr w:rsidR="005F4B09">
        <w:trPr>
          <w:trHeight w:val="6072"/>
        </w:trPr>
        <w:tc>
          <w:tcPr>
            <w:tcW w:w="4795" w:type="dxa"/>
            <w:gridSpan w:val="3"/>
          </w:tcPr>
          <w:p w:rsidR="005F4B09" w:rsidRDefault="00BF2CE9">
            <w:pPr>
              <w:pStyle w:val="TableParagraph"/>
              <w:numPr>
                <w:ilvl w:val="0"/>
                <w:numId w:val="4"/>
              </w:numPr>
              <w:tabs>
                <w:tab w:val="left" w:pos="574"/>
              </w:tabs>
              <w:ind w:right="85" w:firstLine="0"/>
              <w:jc w:val="both"/>
              <w:rPr>
                <w:sz w:val="24"/>
              </w:rPr>
            </w:pPr>
            <w:r>
              <w:rPr>
                <w:sz w:val="24"/>
              </w:rPr>
              <w:t>Основні законодавчі акти з питань охо- рони здоров’я дітей і підлітків в Україні.</w:t>
            </w:r>
          </w:p>
          <w:p w:rsidR="005F4B09" w:rsidRDefault="00BF2CE9">
            <w:pPr>
              <w:pStyle w:val="TableParagraph"/>
              <w:numPr>
                <w:ilvl w:val="0"/>
                <w:numId w:val="4"/>
              </w:numPr>
              <w:tabs>
                <w:tab w:val="left" w:pos="574"/>
              </w:tabs>
              <w:ind w:right="90" w:firstLine="0"/>
              <w:jc w:val="both"/>
              <w:rPr>
                <w:sz w:val="24"/>
              </w:rPr>
            </w:pPr>
            <w:r>
              <w:rPr>
                <w:sz w:val="24"/>
              </w:rPr>
              <w:t>Основні</w:t>
            </w:r>
            <w:r>
              <w:rPr>
                <w:spacing w:val="-1"/>
                <w:sz w:val="24"/>
              </w:rPr>
              <w:t xml:space="preserve"> </w:t>
            </w:r>
            <w:r>
              <w:rPr>
                <w:sz w:val="24"/>
              </w:rPr>
              <w:t>показники,</w:t>
            </w:r>
            <w:r>
              <w:rPr>
                <w:spacing w:val="-4"/>
                <w:sz w:val="24"/>
              </w:rPr>
              <w:t xml:space="preserve"> </w:t>
            </w:r>
            <w:r>
              <w:rPr>
                <w:sz w:val="24"/>
              </w:rPr>
              <w:t>що</w:t>
            </w:r>
            <w:r>
              <w:rPr>
                <w:spacing w:val="-4"/>
                <w:sz w:val="24"/>
              </w:rPr>
              <w:t xml:space="preserve"> </w:t>
            </w:r>
            <w:r>
              <w:rPr>
                <w:sz w:val="24"/>
              </w:rPr>
              <w:t>характеризують здоров’я населення.</w:t>
            </w:r>
          </w:p>
          <w:p w:rsidR="005F4B09" w:rsidRDefault="00BF2CE9">
            <w:pPr>
              <w:pStyle w:val="TableParagraph"/>
              <w:numPr>
                <w:ilvl w:val="0"/>
                <w:numId w:val="4"/>
              </w:numPr>
              <w:tabs>
                <w:tab w:val="left" w:pos="574"/>
              </w:tabs>
              <w:ind w:right="85" w:firstLine="0"/>
              <w:jc w:val="both"/>
              <w:rPr>
                <w:sz w:val="24"/>
              </w:rPr>
            </w:pPr>
            <w:r>
              <w:rPr>
                <w:sz w:val="24"/>
              </w:rPr>
              <w:t>Соціально значущі стани та хвороби – стан справ, визначення, розповсюдженість, профілактика тощо.</w:t>
            </w:r>
          </w:p>
          <w:p w:rsidR="005F4B09" w:rsidRDefault="00BF2CE9">
            <w:pPr>
              <w:pStyle w:val="TableParagraph"/>
              <w:numPr>
                <w:ilvl w:val="0"/>
                <w:numId w:val="4"/>
              </w:numPr>
              <w:tabs>
                <w:tab w:val="left" w:pos="574"/>
              </w:tabs>
              <w:ind w:right="89" w:firstLine="0"/>
              <w:jc w:val="both"/>
              <w:rPr>
                <w:sz w:val="24"/>
              </w:rPr>
            </w:pPr>
            <w:r>
              <w:rPr>
                <w:sz w:val="24"/>
              </w:rPr>
              <w:t>Локальні, національні та міжнародні структури громадського здоров’я.</w:t>
            </w:r>
          </w:p>
          <w:p w:rsidR="005F4B09" w:rsidRDefault="00BF2CE9">
            <w:pPr>
              <w:pStyle w:val="TableParagraph"/>
              <w:numPr>
                <w:ilvl w:val="0"/>
                <w:numId w:val="4"/>
              </w:numPr>
              <w:tabs>
                <w:tab w:val="left" w:pos="574"/>
              </w:tabs>
              <w:ind w:right="85" w:firstLine="0"/>
              <w:jc w:val="both"/>
              <w:rPr>
                <w:sz w:val="24"/>
              </w:rPr>
            </w:pPr>
            <w:r>
              <w:rPr>
                <w:sz w:val="24"/>
              </w:rPr>
              <w:t>Ключові соціальні детермінанти здо- ров’я та добробуту дитини.</w:t>
            </w:r>
          </w:p>
          <w:p w:rsidR="005F4B09" w:rsidRDefault="00BF2CE9">
            <w:pPr>
              <w:pStyle w:val="TableParagraph"/>
              <w:numPr>
                <w:ilvl w:val="0"/>
                <w:numId w:val="4"/>
              </w:numPr>
              <w:tabs>
                <w:tab w:val="left" w:pos="574"/>
              </w:tabs>
              <w:ind w:right="87" w:firstLine="0"/>
              <w:jc w:val="both"/>
              <w:rPr>
                <w:sz w:val="24"/>
              </w:rPr>
            </w:pPr>
            <w:r>
              <w:rPr>
                <w:sz w:val="24"/>
              </w:rPr>
              <w:t>Вплив складу сім'ї, соціально- економічних факторів на здоров'я дитини.</w:t>
            </w:r>
          </w:p>
          <w:p w:rsidR="005F4B09" w:rsidRDefault="00BF2CE9">
            <w:pPr>
              <w:pStyle w:val="TableParagraph"/>
              <w:numPr>
                <w:ilvl w:val="0"/>
                <w:numId w:val="4"/>
              </w:numPr>
              <w:tabs>
                <w:tab w:val="left" w:pos="574"/>
              </w:tabs>
              <w:ind w:right="87" w:firstLine="0"/>
              <w:jc w:val="both"/>
              <w:rPr>
                <w:sz w:val="24"/>
              </w:rPr>
            </w:pPr>
            <w:r>
              <w:rPr>
                <w:sz w:val="24"/>
              </w:rPr>
              <w:t>Громадські активи та ресурси для запо- бігання хворобам, травмам і пов'язаним із ними захворюваності та смертності.</w:t>
            </w:r>
          </w:p>
          <w:p w:rsidR="005F4B09" w:rsidRDefault="00BF2CE9">
            <w:pPr>
              <w:pStyle w:val="TableParagraph"/>
              <w:numPr>
                <w:ilvl w:val="0"/>
                <w:numId w:val="4"/>
              </w:numPr>
              <w:tabs>
                <w:tab w:val="left" w:pos="574"/>
              </w:tabs>
              <w:ind w:right="85" w:firstLine="0"/>
              <w:jc w:val="both"/>
              <w:rPr>
                <w:sz w:val="24"/>
              </w:rPr>
            </w:pPr>
            <w:r>
              <w:rPr>
                <w:sz w:val="24"/>
              </w:rPr>
              <w:t xml:space="preserve">Ресурси, які можуть бути доступні в медичних установах, включаючи доброві- льний сектор та суміжних медичних праці- </w:t>
            </w:r>
            <w:r>
              <w:rPr>
                <w:spacing w:val="-2"/>
                <w:sz w:val="24"/>
              </w:rPr>
              <w:t>вників.</w:t>
            </w:r>
          </w:p>
          <w:p w:rsidR="005F4B09" w:rsidRDefault="00BF2CE9">
            <w:pPr>
              <w:pStyle w:val="TableParagraph"/>
              <w:numPr>
                <w:ilvl w:val="0"/>
                <w:numId w:val="4"/>
              </w:numPr>
              <w:tabs>
                <w:tab w:val="left" w:pos="574"/>
              </w:tabs>
              <w:spacing w:line="270" w:lineRule="atLeast"/>
              <w:ind w:right="82" w:firstLine="0"/>
              <w:jc w:val="both"/>
              <w:rPr>
                <w:sz w:val="24"/>
              </w:rPr>
            </w:pPr>
            <w:r>
              <w:rPr>
                <w:sz w:val="24"/>
              </w:rPr>
              <w:t>Програми підтримки для сімей та дітей з</w:t>
            </w:r>
            <w:r>
              <w:rPr>
                <w:spacing w:val="30"/>
                <w:sz w:val="24"/>
              </w:rPr>
              <w:t xml:space="preserve"> </w:t>
            </w:r>
            <w:r>
              <w:rPr>
                <w:sz w:val="24"/>
              </w:rPr>
              <w:t>особливими</w:t>
            </w:r>
            <w:r>
              <w:rPr>
                <w:spacing w:val="28"/>
                <w:sz w:val="24"/>
              </w:rPr>
              <w:t xml:space="preserve"> </w:t>
            </w:r>
            <w:r>
              <w:rPr>
                <w:sz w:val="24"/>
              </w:rPr>
              <w:t>потребами</w:t>
            </w:r>
            <w:r>
              <w:rPr>
                <w:spacing w:val="30"/>
                <w:sz w:val="24"/>
              </w:rPr>
              <w:t xml:space="preserve"> </w:t>
            </w:r>
            <w:r>
              <w:rPr>
                <w:sz w:val="24"/>
              </w:rPr>
              <w:t>в</w:t>
            </w:r>
            <w:r>
              <w:rPr>
                <w:spacing w:val="29"/>
                <w:sz w:val="24"/>
              </w:rPr>
              <w:t xml:space="preserve"> </w:t>
            </w:r>
            <w:r>
              <w:rPr>
                <w:sz w:val="24"/>
              </w:rPr>
              <w:t>медичній</w:t>
            </w:r>
            <w:r>
              <w:rPr>
                <w:spacing w:val="30"/>
                <w:sz w:val="24"/>
              </w:rPr>
              <w:t xml:space="preserve"> </w:t>
            </w:r>
            <w:r>
              <w:rPr>
                <w:sz w:val="24"/>
              </w:rPr>
              <w:t>допо-</w:t>
            </w:r>
          </w:p>
        </w:tc>
        <w:tc>
          <w:tcPr>
            <w:tcW w:w="5262" w:type="dxa"/>
            <w:gridSpan w:val="2"/>
          </w:tcPr>
          <w:p w:rsidR="005F4B09" w:rsidRDefault="00BF2CE9">
            <w:pPr>
              <w:pStyle w:val="TableParagraph"/>
              <w:numPr>
                <w:ilvl w:val="0"/>
                <w:numId w:val="3"/>
              </w:numPr>
              <w:tabs>
                <w:tab w:val="left" w:pos="589"/>
              </w:tabs>
              <w:spacing w:line="235" w:lineRule="auto"/>
              <w:ind w:right="135" w:hanging="8"/>
              <w:jc w:val="both"/>
              <w:rPr>
                <w:sz w:val="24"/>
              </w:rPr>
            </w:pPr>
            <w:r>
              <w:rPr>
                <w:sz w:val="24"/>
              </w:rPr>
              <w:t>Використовувати джерела даних щодо показників громадського здоров’я.</w:t>
            </w:r>
          </w:p>
          <w:p w:rsidR="005F4B09" w:rsidRDefault="00BF2CE9">
            <w:pPr>
              <w:pStyle w:val="TableParagraph"/>
              <w:numPr>
                <w:ilvl w:val="0"/>
                <w:numId w:val="3"/>
              </w:numPr>
              <w:tabs>
                <w:tab w:val="left" w:pos="589"/>
              </w:tabs>
              <w:spacing w:line="297" w:lineRule="exact"/>
              <w:ind w:left="588" w:hanging="443"/>
              <w:jc w:val="both"/>
              <w:rPr>
                <w:sz w:val="24"/>
              </w:rPr>
            </w:pPr>
            <w:r>
              <w:rPr>
                <w:sz w:val="24"/>
              </w:rPr>
              <w:t>Вміти</w:t>
            </w:r>
            <w:r>
              <w:rPr>
                <w:spacing w:val="-3"/>
                <w:sz w:val="24"/>
              </w:rPr>
              <w:t xml:space="preserve"> </w:t>
            </w:r>
            <w:r>
              <w:rPr>
                <w:sz w:val="24"/>
              </w:rPr>
              <w:t>аналізувати</w:t>
            </w:r>
            <w:r>
              <w:rPr>
                <w:spacing w:val="-1"/>
                <w:sz w:val="24"/>
              </w:rPr>
              <w:t xml:space="preserve"> </w:t>
            </w:r>
            <w:r>
              <w:rPr>
                <w:sz w:val="24"/>
              </w:rPr>
              <w:t xml:space="preserve">статистичні </w:t>
            </w:r>
            <w:r>
              <w:rPr>
                <w:spacing w:val="-4"/>
                <w:sz w:val="24"/>
              </w:rPr>
              <w:t>дані.</w:t>
            </w:r>
          </w:p>
          <w:p w:rsidR="005F4B09" w:rsidRDefault="00BF2CE9">
            <w:pPr>
              <w:pStyle w:val="TableParagraph"/>
              <w:numPr>
                <w:ilvl w:val="0"/>
                <w:numId w:val="3"/>
              </w:numPr>
              <w:tabs>
                <w:tab w:val="left" w:pos="589"/>
              </w:tabs>
              <w:spacing w:before="2" w:line="235" w:lineRule="auto"/>
              <w:ind w:right="136" w:hanging="8"/>
              <w:jc w:val="both"/>
              <w:rPr>
                <w:sz w:val="24"/>
              </w:rPr>
            </w:pPr>
            <w:r>
              <w:rPr>
                <w:sz w:val="24"/>
              </w:rPr>
              <w:t>Оцінити соціальні фактори, що впливають на стан здоров’я конкретної дитини.</w:t>
            </w:r>
          </w:p>
          <w:p w:rsidR="005F4B09" w:rsidRDefault="00BF2CE9">
            <w:pPr>
              <w:pStyle w:val="TableParagraph"/>
              <w:numPr>
                <w:ilvl w:val="0"/>
                <w:numId w:val="3"/>
              </w:numPr>
              <w:tabs>
                <w:tab w:val="left" w:pos="589"/>
                <w:tab w:val="left" w:pos="2247"/>
                <w:tab w:val="left" w:pos="4219"/>
              </w:tabs>
              <w:spacing w:before="6" w:line="237" w:lineRule="auto"/>
              <w:ind w:right="134" w:hanging="8"/>
              <w:jc w:val="both"/>
              <w:rPr>
                <w:sz w:val="24"/>
              </w:rPr>
            </w:pPr>
            <w:r>
              <w:rPr>
                <w:sz w:val="24"/>
              </w:rPr>
              <w:t xml:space="preserve">Проводити епідеміологічний нагляд та </w:t>
            </w:r>
            <w:r>
              <w:rPr>
                <w:spacing w:val="-2"/>
                <w:sz w:val="24"/>
              </w:rPr>
              <w:t>розслідування</w:t>
            </w:r>
            <w:r>
              <w:rPr>
                <w:sz w:val="24"/>
              </w:rPr>
              <w:tab/>
            </w:r>
            <w:r>
              <w:rPr>
                <w:spacing w:val="-2"/>
                <w:sz w:val="24"/>
              </w:rPr>
              <w:t>спорадичних</w:t>
            </w:r>
            <w:r>
              <w:rPr>
                <w:sz w:val="24"/>
              </w:rPr>
              <w:tab/>
            </w:r>
            <w:r>
              <w:rPr>
                <w:spacing w:val="-2"/>
                <w:sz w:val="24"/>
              </w:rPr>
              <w:t xml:space="preserve">випадків </w:t>
            </w:r>
            <w:r>
              <w:rPr>
                <w:sz w:val="24"/>
              </w:rPr>
              <w:t>інфекційних захворювань.</w:t>
            </w:r>
          </w:p>
          <w:p w:rsidR="005F4B09" w:rsidRDefault="00BF2CE9">
            <w:pPr>
              <w:pStyle w:val="TableParagraph"/>
              <w:numPr>
                <w:ilvl w:val="0"/>
                <w:numId w:val="3"/>
              </w:numPr>
              <w:tabs>
                <w:tab w:val="left" w:pos="589"/>
              </w:tabs>
              <w:spacing w:before="2" w:line="237" w:lineRule="auto"/>
              <w:ind w:right="133" w:hanging="8"/>
              <w:jc w:val="both"/>
              <w:rPr>
                <w:sz w:val="24"/>
              </w:rPr>
            </w:pPr>
            <w:r>
              <w:rPr>
                <w:sz w:val="24"/>
              </w:rPr>
              <w:t>Взаємодіяти зі школами та дошкільними дитячими закладами щодо основних факторів, що впливають на стан здоров’я дітей.</w:t>
            </w:r>
          </w:p>
          <w:p w:rsidR="005F4B09" w:rsidRDefault="00BF2CE9">
            <w:pPr>
              <w:pStyle w:val="TableParagraph"/>
              <w:numPr>
                <w:ilvl w:val="0"/>
                <w:numId w:val="3"/>
              </w:numPr>
              <w:tabs>
                <w:tab w:val="left" w:pos="589"/>
              </w:tabs>
              <w:spacing w:before="5" w:line="237" w:lineRule="auto"/>
              <w:ind w:right="134" w:hanging="8"/>
              <w:jc w:val="both"/>
              <w:rPr>
                <w:sz w:val="24"/>
              </w:rPr>
            </w:pPr>
            <w:r>
              <w:rPr>
                <w:sz w:val="24"/>
              </w:rPr>
              <w:t>Вміти комунікувати з організованими групами населення, ЗМІ з питань громадського здоров’я та надання медичної допомоги.</w:t>
            </w:r>
          </w:p>
          <w:p w:rsidR="005F4B09" w:rsidRDefault="00BF2CE9">
            <w:pPr>
              <w:pStyle w:val="TableParagraph"/>
              <w:numPr>
                <w:ilvl w:val="0"/>
                <w:numId w:val="3"/>
              </w:numPr>
              <w:tabs>
                <w:tab w:val="left" w:pos="589"/>
              </w:tabs>
              <w:spacing w:before="5" w:line="237" w:lineRule="auto"/>
              <w:ind w:right="129" w:hanging="8"/>
              <w:jc w:val="both"/>
              <w:rPr>
                <w:sz w:val="24"/>
              </w:rPr>
            </w:pPr>
            <w:r>
              <w:rPr>
                <w:sz w:val="24"/>
              </w:rPr>
              <w:t>Організовувати та надавати медичну допомогу дітям з особливими потребами.</w:t>
            </w:r>
          </w:p>
          <w:p w:rsidR="005F4B09" w:rsidRDefault="00BF2CE9">
            <w:pPr>
              <w:pStyle w:val="TableParagraph"/>
              <w:numPr>
                <w:ilvl w:val="0"/>
                <w:numId w:val="3"/>
              </w:numPr>
              <w:tabs>
                <w:tab w:val="left" w:pos="589"/>
              </w:tabs>
              <w:spacing w:before="2" w:line="237" w:lineRule="auto"/>
              <w:ind w:right="135" w:hanging="8"/>
              <w:jc w:val="both"/>
              <w:rPr>
                <w:sz w:val="24"/>
              </w:rPr>
            </w:pPr>
            <w:r>
              <w:rPr>
                <w:sz w:val="24"/>
              </w:rPr>
              <w:t xml:space="preserve">Надавати психологічну та методичну підтримку родинам дітей з особливими </w:t>
            </w:r>
            <w:r>
              <w:rPr>
                <w:spacing w:val="-2"/>
                <w:sz w:val="24"/>
              </w:rPr>
              <w:t>потребами.</w:t>
            </w:r>
          </w:p>
          <w:p w:rsidR="005F4B09" w:rsidRDefault="00BF2CE9">
            <w:pPr>
              <w:pStyle w:val="TableParagraph"/>
              <w:numPr>
                <w:ilvl w:val="0"/>
                <w:numId w:val="3"/>
              </w:numPr>
              <w:tabs>
                <w:tab w:val="left" w:pos="589"/>
              </w:tabs>
              <w:spacing w:before="5" w:line="235" w:lineRule="auto"/>
              <w:ind w:right="136" w:hanging="8"/>
              <w:jc w:val="both"/>
              <w:rPr>
                <w:sz w:val="24"/>
              </w:rPr>
            </w:pPr>
            <w:r>
              <w:rPr>
                <w:sz w:val="24"/>
              </w:rPr>
              <w:t>Взаємодіяти з органами соціальної опіки та нагляду</w:t>
            </w:r>
            <w:r>
              <w:rPr>
                <w:spacing w:val="31"/>
                <w:sz w:val="24"/>
              </w:rPr>
              <w:t xml:space="preserve"> </w:t>
            </w:r>
            <w:r>
              <w:rPr>
                <w:sz w:val="24"/>
              </w:rPr>
              <w:t>з</w:t>
            </w:r>
            <w:r>
              <w:rPr>
                <w:spacing w:val="40"/>
                <w:sz w:val="24"/>
              </w:rPr>
              <w:t xml:space="preserve"> </w:t>
            </w:r>
            <w:r>
              <w:rPr>
                <w:sz w:val="24"/>
              </w:rPr>
              <w:t>питань</w:t>
            </w:r>
            <w:r>
              <w:rPr>
                <w:spacing w:val="39"/>
                <w:sz w:val="24"/>
              </w:rPr>
              <w:t xml:space="preserve"> </w:t>
            </w:r>
            <w:r>
              <w:rPr>
                <w:sz w:val="24"/>
              </w:rPr>
              <w:t>охорони</w:t>
            </w:r>
            <w:r>
              <w:rPr>
                <w:spacing w:val="38"/>
                <w:sz w:val="24"/>
              </w:rPr>
              <w:t xml:space="preserve"> </w:t>
            </w:r>
            <w:r>
              <w:rPr>
                <w:sz w:val="24"/>
              </w:rPr>
              <w:t>здоров’я</w:t>
            </w:r>
            <w:r>
              <w:rPr>
                <w:spacing w:val="38"/>
                <w:sz w:val="24"/>
              </w:rPr>
              <w:t xml:space="preserve"> </w:t>
            </w:r>
            <w:r>
              <w:rPr>
                <w:sz w:val="24"/>
              </w:rPr>
              <w:t>та</w:t>
            </w:r>
            <w:r>
              <w:rPr>
                <w:spacing w:val="39"/>
                <w:sz w:val="24"/>
              </w:rPr>
              <w:t xml:space="preserve"> </w:t>
            </w:r>
            <w:r>
              <w:rPr>
                <w:spacing w:val="-2"/>
                <w:sz w:val="24"/>
              </w:rPr>
              <w:t>безпеки</w:t>
            </w:r>
          </w:p>
        </w:tc>
      </w:tr>
    </w:tbl>
    <w:p w:rsidR="005F4B09" w:rsidRDefault="005F4B09">
      <w:pPr>
        <w:spacing w:line="235" w:lineRule="auto"/>
        <w:jc w:val="both"/>
        <w:rPr>
          <w:sz w:val="24"/>
        </w:rPr>
        <w:sectPr w:rsidR="005F4B09">
          <w:type w:val="continuous"/>
          <w:pgSz w:w="12240" w:h="15840"/>
          <w:pgMar w:top="860" w:right="340" w:bottom="900" w:left="1200" w:header="0" w:footer="678" w:gutter="0"/>
          <w:cols w:space="720"/>
        </w:sectPr>
      </w:pPr>
    </w:p>
    <w:tbl>
      <w:tblPr>
        <w:tblStyle w:val="TableNormal"/>
        <w:tblW w:w="0" w:type="auto"/>
        <w:tblInd w:w="3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840"/>
        <w:gridCol w:w="3956"/>
        <w:gridCol w:w="3265"/>
        <w:gridCol w:w="1997"/>
      </w:tblGrid>
      <w:tr w:rsidR="005F4B09">
        <w:trPr>
          <w:trHeight w:val="3588"/>
        </w:trPr>
        <w:tc>
          <w:tcPr>
            <w:tcW w:w="4796" w:type="dxa"/>
            <w:gridSpan w:val="2"/>
          </w:tcPr>
          <w:p w:rsidR="005F4B09" w:rsidRDefault="00BF2CE9">
            <w:pPr>
              <w:pStyle w:val="TableParagraph"/>
              <w:spacing w:line="267" w:lineRule="exact"/>
              <w:ind w:left="155"/>
              <w:rPr>
                <w:sz w:val="24"/>
              </w:rPr>
            </w:pPr>
            <w:r>
              <w:rPr>
                <w:spacing w:val="-2"/>
                <w:sz w:val="24"/>
              </w:rPr>
              <w:lastRenderedPageBreak/>
              <w:t>мозі.</w:t>
            </w:r>
          </w:p>
          <w:p w:rsidR="005F4B09" w:rsidRDefault="00BF2CE9">
            <w:pPr>
              <w:pStyle w:val="TableParagraph"/>
              <w:numPr>
                <w:ilvl w:val="0"/>
                <w:numId w:val="2"/>
              </w:numPr>
              <w:tabs>
                <w:tab w:val="left" w:pos="574"/>
              </w:tabs>
              <w:ind w:hanging="419"/>
              <w:jc w:val="both"/>
              <w:rPr>
                <w:sz w:val="24"/>
              </w:rPr>
            </w:pPr>
            <w:r>
              <w:rPr>
                <w:sz w:val="24"/>
              </w:rPr>
              <w:t>Національна</w:t>
            </w:r>
            <w:r>
              <w:rPr>
                <w:spacing w:val="-4"/>
                <w:sz w:val="24"/>
              </w:rPr>
              <w:t xml:space="preserve"> </w:t>
            </w:r>
            <w:r>
              <w:rPr>
                <w:sz w:val="24"/>
              </w:rPr>
              <w:t>програма</w:t>
            </w:r>
            <w:r>
              <w:rPr>
                <w:spacing w:val="-3"/>
                <w:sz w:val="24"/>
              </w:rPr>
              <w:t xml:space="preserve"> </w:t>
            </w:r>
            <w:r>
              <w:rPr>
                <w:spacing w:val="-2"/>
                <w:sz w:val="24"/>
              </w:rPr>
              <w:t>вакцинації.</w:t>
            </w:r>
          </w:p>
          <w:p w:rsidR="005F4B09" w:rsidRDefault="00BF2CE9">
            <w:pPr>
              <w:pStyle w:val="TableParagraph"/>
              <w:numPr>
                <w:ilvl w:val="0"/>
                <w:numId w:val="2"/>
              </w:numPr>
              <w:tabs>
                <w:tab w:val="left" w:pos="574"/>
              </w:tabs>
              <w:ind w:left="155" w:right="83" w:firstLine="0"/>
              <w:jc w:val="both"/>
              <w:rPr>
                <w:sz w:val="24"/>
              </w:rPr>
            </w:pPr>
            <w:r>
              <w:rPr>
                <w:sz w:val="24"/>
              </w:rPr>
              <w:t>Основи охорони здоров’я дитини в ор- ганізованому дитячому колективі.</w:t>
            </w:r>
          </w:p>
          <w:p w:rsidR="005F4B09" w:rsidRDefault="00BF2CE9">
            <w:pPr>
              <w:pStyle w:val="TableParagraph"/>
              <w:numPr>
                <w:ilvl w:val="0"/>
                <w:numId w:val="2"/>
              </w:numPr>
              <w:tabs>
                <w:tab w:val="left" w:pos="574"/>
              </w:tabs>
              <w:ind w:left="155" w:right="86" w:firstLine="0"/>
              <w:jc w:val="both"/>
              <w:rPr>
                <w:sz w:val="24"/>
              </w:rPr>
            </w:pPr>
            <w:r>
              <w:rPr>
                <w:sz w:val="24"/>
              </w:rPr>
              <w:t xml:space="preserve">Профілактичні та протиепідемічні за- ходи щодо організованих дитячих колекти- </w:t>
            </w:r>
            <w:r>
              <w:rPr>
                <w:spacing w:val="-4"/>
                <w:sz w:val="24"/>
              </w:rPr>
              <w:t>вів.</w:t>
            </w:r>
          </w:p>
          <w:p w:rsidR="005F4B09" w:rsidRDefault="00BF2CE9">
            <w:pPr>
              <w:pStyle w:val="TableParagraph"/>
              <w:numPr>
                <w:ilvl w:val="0"/>
                <w:numId w:val="2"/>
              </w:numPr>
              <w:tabs>
                <w:tab w:val="left" w:pos="574"/>
              </w:tabs>
              <w:ind w:left="155" w:right="89" w:firstLine="0"/>
              <w:jc w:val="both"/>
              <w:rPr>
                <w:sz w:val="24"/>
              </w:rPr>
            </w:pPr>
            <w:r>
              <w:rPr>
                <w:sz w:val="24"/>
              </w:rPr>
              <w:t>Способи виявлення та профілактика насилля в сім’ї.</w:t>
            </w:r>
          </w:p>
          <w:p w:rsidR="005F4B09" w:rsidRDefault="00BF2CE9">
            <w:pPr>
              <w:pStyle w:val="TableParagraph"/>
              <w:numPr>
                <w:ilvl w:val="0"/>
                <w:numId w:val="2"/>
              </w:numPr>
              <w:tabs>
                <w:tab w:val="left" w:pos="574"/>
              </w:tabs>
              <w:ind w:left="155" w:right="89" w:firstLine="0"/>
              <w:jc w:val="both"/>
              <w:rPr>
                <w:sz w:val="24"/>
              </w:rPr>
            </w:pPr>
            <w:r>
              <w:rPr>
                <w:sz w:val="24"/>
              </w:rPr>
              <w:t>План взаємодії з органами соціальної опіки та іншими державними органами у випадках</w:t>
            </w:r>
            <w:r>
              <w:rPr>
                <w:spacing w:val="30"/>
                <w:sz w:val="24"/>
              </w:rPr>
              <w:t xml:space="preserve"> </w:t>
            </w:r>
            <w:r>
              <w:rPr>
                <w:sz w:val="24"/>
              </w:rPr>
              <w:t>виявлення</w:t>
            </w:r>
            <w:r>
              <w:rPr>
                <w:spacing w:val="27"/>
                <w:sz w:val="24"/>
              </w:rPr>
              <w:t xml:space="preserve"> </w:t>
            </w:r>
            <w:r>
              <w:rPr>
                <w:sz w:val="24"/>
              </w:rPr>
              <w:t>насильства</w:t>
            </w:r>
            <w:r>
              <w:rPr>
                <w:spacing w:val="27"/>
                <w:sz w:val="24"/>
              </w:rPr>
              <w:t xml:space="preserve"> </w:t>
            </w:r>
            <w:r>
              <w:rPr>
                <w:sz w:val="24"/>
              </w:rPr>
              <w:t>над</w:t>
            </w:r>
            <w:r>
              <w:rPr>
                <w:spacing w:val="29"/>
                <w:sz w:val="24"/>
              </w:rPr>
              <w:t xml:space="preserve"> </w:t>
            </w:r>
            <w:r>
              <w:rPr>
                <w:spacing w:val="-2"/>
                <w:sz w:val="24"/>
              </w:rPr>
              <w:t>дітьми</w:t>
            </w:r>
          </w:p>
          <w:p w:rsidR="005F4B09" w:rsidRDefault="00BF2CE9">
            <w:pPr>
              <w:pStyle w:val="TableParagraph"/>
              <w:spacing w:before="1" w:line="265" w:lineRule="exact"/>
              <w:ind w:left="155"/>
              <w:jc w:val="both"/>
              <w:rPr>
                <w:sz w:val="24"/>
              </w:rPr>
            </w:pPr>
            <w:r>
              <w:rPr>
                <w:sz w:val="24"/>
              </w:rPr>
              <w:t>та</w:t>
            </w:r>
            <w:r>
              <w:rPr>
                <w:spacing w:val="-2"/>
                <w:sz w:val="24"/>
              </w:rPr>
              <w:t xml:space="preserve"> </w:t>
            </w:r>
            <w:r>
              <w:rPr>
                <w:sz w:val="24"/>
              </w:rPr>
              <w:t>недбалого</w:t>
            </w:r>
            <w:r>
              <w:rPr>
                <w:spacing w:val="-1"/>
                <w:sz w:val="24"/>
              </w:rPr>
              <w:t xml:space="preserve"> </w:t>
            </w:r>
            <w:r>
              <w:rPr>
                <w:sz w:val="24"/>
              </w:rPr>
              <w:t>ставлення</w:t>
            </w:r>
            <w:r>
              <w:rPr>
                <w:spacing w:val="-1"/>
                <w:sz w:val="24"/>
              </w:rPr>
              <w:t xml:space="preserve"> </w:t>
            </w:r>
            <w:r>
              <w:rPr>
                <w:sz w:val="24"/>
              </w:rPr>
              <w:t>до</w:t>
            </w:r>
            <w:r>
              <w:rPr>
                <w:spacing w:val="-1"/>
                <w:sz w:val="24"/>
              </w:rPr>
              <w:t xml:space="preserve"> </w:t>
            </w:r>
            <w:r>
              <w:rPr>
                <w:spacing w:val="-2"/>
                <w:sz w:val="24"/>
              </w:rPr>
              <w:t>дітей.</w:t>
            </w:r>
          </w:p>
        </w:tc>
        <w:tc>
          <w:tcPr>
            <w:tcW w:w="5262" w:type="dxa"/>
            <w:gridSpan w:val="2"/>
          </w:tcPr>
          <w:p w:rsidR="005F4B09" w:rsidRDefault="00BF2CE9">
            <w:pPr>
              <w:pStyle w:val="TableParagraph"/>
              <w:spacing w:line="267" w:lineRule="exact"/>
              <w:ind w:left="153"/>
              <w:rPr>
                <w:sz w:val="24"/>
              </w:rPr>
            </w:pPr>
            <w:r>
              <w:rPr>
                <w:spacing w:val="-2"/>
                <w:sz w:val="24"/>
              </w:rPr>
              <w:t>дітей.</w:t>
            </w:r>
          </w:p>
          <w:p w:rsidR="005F4B09" w:rsidRDefault="00BF2CE9">
            <w:pPr>
              <w:pStyle w:val="TableParagraph"/>
              <w:numPr>
                <w:ilvl w:val="0"/>
                <w:numId w:val="1"/>
              </w:numPr>
              <w:tabs>
                <w:tab w:val="left" w:pos="588"/>
              </w:tabs>
              <w:spacing w:before="3" w:line="237" w:lineRule="auto"/>
              <w:ind w:right="133" w:hanging="8"/>
              <w:jc w:val="both"/>
              <w:rPr>
                <w:sz w:val="24"/>
              </w:rPr>
            </w:pPr>
            <w:r>
              <w:rPr>
                <w:sz w:val="24"/>
              </w:rPr>
              <w:t>Виявляти прояви насилля над дітьми та випадки недбалого ставлення до дітей і вміти реагувати на них.</w:t>
            </w:r>
          </w:p>
          <w:p w:rsidR="005F4B09" w:rsidRDefault="00BF2CE9">
            <w:pPr>
              <w:pStyle w:val="TableParagraph"/>
              <w:numPr>
                <w:ilvl w:val="0"/>
                <w:numId w:val="1"/>
              </w:numPr>
              <w:tabs>
                <w:tab w:val="left" w:pos="588"/>
              </w:tabs>
              <w:spacing w:before="5" w:line="235" w:lineRule="auto"/>
              <w:ind w:right="133" w:hanging="8"/>
              <w:jc w:val="both"/>
              <w:rPr>
                <w:sz w:val="24"/>
              </w:rPr>
            </w:pPr>
            <w:r>
              <w:rPr>
                <w:sz w:val="24"/>
              </w:rPr>
              <w:t>Проводити планову та екстрену імунопрофілактику інфекційних хвороб.</w:t>
            </w:r>
          </w:p>
          <w:p w:rsidR="005F4B09" w:rsidRDefault="00BF2CE9">
            <w:pPr>
              <w:pStyle w:val="TableParagraph"/>
              <w:numPr>
                <w:ilvl w:val="0"/>
                <w:numId w:val="1"/>
              </w:numPr>
              <w:tabs>
                <w:tab w:val="left" w:pos="588"/>
                <w:tab w:val="left" w:pos="2567"/>
                <w:tab w:val="left" w:pos="4898"/>
              </w:tabs>
              <w:spacing w:before="5" w:line="237" w:lineRule="auto"/>
              <w:ind w:right="136" w:hanging="8"/>
              <w:jc w:val="both"/>
              <w:rPr>
                <w:sz w:val="24"/>
              </w:rPr>
            </w:pPr>
            <w:r>
              <w:rPr>
                <w:spacing w:val="-2"/>
                <w:sz w:val="24"/>
              </w:rPr>
              <w:t>Проводити</w:t>
            </w:r>
            <w:r>
              <w:rPr>
                <w:sz w:val="24"/>
              </w:rPr>
              <w:tab/>
            </w:r>
            <w:r>
              <w:rPr>
                <w:spacing w:val="-2"/>
                <w:sz w:val="24"/>
              </w:rPr>
              <w:t>просвітницьку</w:t>
            </w:r>
            <w:r>
              <w:rPr>
                <w:sz w:val="24"/>
              </w:rPr>
              <w:tab/>
            </w:r>
            <w:r>
              <w:rPr>
                <w:spacing w:val="-6"/>
                <w:sz w:val="24"/>
              </w:rPr>
              <w:t xml:space="preserve">та </w:t>
            </w:r>
            <w:r>
              <w:rPr>
                <w:sz w:val="24"/>
              </w:rPr>
              <w:t>роз’яснювальну роботу з питань імунопрофілактики, профілактики захворювань та травм.</w:t>
            </w:r>
          </w:p>
        </w:tc>
      </w:tr>
      <w:tr w:rsidR="005F4B09">
        <w:trPr>
          <w:trHeight w:val="474"/>
        </w:trPr>
        <w:tc>
          <w:tcPr>
            <w:tcW w:w="10058" w:type="dxa"/>
            <w:gridSpan w:val="4"/>
          </w:tcPr>
          <w:p w:rsidR="005F4B09" w:rsidRDefault="00BF2CE9">
            <w:pPr>
              <w:pStyle w:val="TableParagraph"/>
              <w:spacing w:line="267" w:lineRule="exact"/>
              <w:ind w:left="3119" w:right="2848"/>
              <w:jc w:val="center"/>
              <w:rPr>
                <w:b/>
                <w:sz w:val="24"/>
              </w:rPr>
            </w:pPr>
            <w:r>
              <w:rPr>
                <w:b/>
                <w:sz w:val="24"/>
              </w:rPr>
              <w:t>Практичні</w:t>
            </w:r>
            <w:r>
              <w:rPr>
                <w:b/>
                <w:spacing w:val="-4"/>
                <w:sz w:val="24"/>
              </w:rPr>
              <w:t xml:space="preserve"> </w:t>
            </w:r>
            <w:r>
              <w:rPr>
                <w:b/>
                <w:sz w:val="24"/>
              </w:rPr>
              <w:t>навички</w:t>
            </w:r>
            <w:r>
              <w:rPr>
                <w:b/>
                <w:spacing w:val="-1"/>
                <w:sz w:val="24"/>
              </w:rPr>
              <w:t xml:space="preserve"> </w:t>
            </w:r>
            <w:r>
              <w:rPr>
                <w:b/>
                <w:sz w:val="24"/>
              </w:rPr>
              <w:t>/</w:t>
            </w:r>
            <w:r>
              <w:rPr>
                <w:b/>
                <w:spacing w:val="-3"/>
                <w:sz w:val="24"/>
              </w:rPr>
              <w:t xml:space="preserve"> </w:t>
            </w:r>
            <w:r>
              <w:rPr>
                <w:b/>
                <w:spacing w:val="-2"/>
                <w:sz w:val="24"/>
              </w:rPr>
              <w:t>компетентності</w:t>
            </w:r>
          </w:p>
        </w:tc>
      </w:tr>
      <w:tr w:rsidR="005F4B09">
        <w:trPr>
          <w:trHeight w:val="556"/>
        </w:trPr>
        <w:tc>
          <w:tcPr>
            <w:tcW w:w="840" w:type="dxa"/>
          </w:tcPr>
          <w:p w:rsidR="005F4B09" w:rsidRDefault="00BF2CE9">
            <w:pPr>
              <w:pStyle w:val="TableParagraph"/>
              <w:spacing w:line="267" w:lineRule="exact"/>
              <w:ind w:left="227"/>
              <w:rPr>
                <w:b/>
                <w:sz w:val="24"/>
              </w:rPr>
            </w:pPr>
            <w:r>
              <w:rPr>
                <w:b/>
                <w:color w:val="221F1F"/>
                <w:sz w:val="24"/>
              </w:rPr>
              <w:t>№</w:t>
            </w:r>
          </w:p>
        </w:tc>
        <w:tc>
          <w:tcPr>
            <w:tcW w:w="7221" w:type="dxa"/>
            <w:gridSpan w:val="2"/>
          </w:tcPr>
          <w:p w:rsidR="005F4B09" w:rsidRDefault="00BF2CE9">
            <w:pPr>
              <w:pStyle w:val="TableParagraph"/>
              <w:spacing w:before="132"/>
              <w:ind w:left="1027" w:right="884"/>
              <w:jc w:val="center"/>
              <w:rPr>
                <w:b/>
                <w:sz w:val="24"/>
              </w:rPr>
            </w:pPr>
            <w:r>
              <w:rPr>
                <w:b/>
                <w:sz w:val="24"/>
              </w:rPr>
              <w:t>Перелік</w:t>
            </w:r>
            <w:r>
              <w:rPr>
                <w:b/>
                <w:spacing w:val="-2"/>
                <w:sz w:val="24"/>
              </w:rPr>
              <w:t xml:space="preserve"> </w:t>
            </w:r>
            <w:r>
              <w:rPr>
                <w:b/>
                <w:sz w:val="24"/>
              </w:rPr>
              <w:t>практичних</w:t>
            </w:r>
            <w:r>
              <w:rPr>
                <w:b/>
                <w:spacing w:val="-2"/>
                <w:sz w:val="24"/>
              </w:rPr>
              <w:t xml:space="preserve"> </w:t>
            </w:r>
            <w:r>
              <w:rPr>
                <w:b/>
                <w:sz w:val="24"/>
              </w:rPr>
              <w:t>навичок</w:t>
            </w:r>
            <w:r>
              <w:rPr>
                <w:b/>
                <w:spacing w:val="-1"/>
                <w:sz w:val="24"/>
              </w:rPr>
              <w:t xml:space="preserve"> </w:t>
            </w:r>
            <w:r>
              <w:rPr>
                <w:b/>
                <w:sz w:val="24"/>
              </w:rPr>
              <w:t>/</w:t>
            </w:r>
            <w:r>
              <w:rPr>
                <w:b/>
                <w:spacing w:val="-2"/>
                <w:sz w:val="24"/>
              </w:rPr>
              <w:t xml:space="preserve"> компетентностей</w:t>
            </w:r>
          </w:p>
        </w:tc>
        <w:tc>
          <w:tcPr>
            <w:tcW w:w="1997" w:type="dxa"/>
          </w:tcPr>
          <w:p w:rsidR="005F4B09" w:rsidRDefault="00BF2CE9">
            <w:pPr>
              <w:pStyle w:val="TableParagraph"/>
              <w:spacing w:before="132"/>
              <w:ind w:left="4" w:right="-15"/>
              <w:jc w:val="center"/>
              <w:rPr>
                <w:b/>
                <w:sz w:val="24"/>
              </w:rPr>
            </w:pPr>
            <w:r>
              <w:rPr>
                <w:b/>
                <w:sz w:val="24"/>
              </w:rPr>
              <w:t>Рівень</w:t>
            </w:r>
            <w:r>
              <w:rPr>
                <w:b/>
                <w:spacing w:val="-3"/>
                <w:sz w:val="24"/>
              </w:rPr>
              <w:t xml:space="preserve"> </w:t>
            </w:r>
            <w:r>
              <w:rPr>
                <w:b/>
                <w:spacing w:val="-2"/>
                <w:sz w:val="24"/>
              </w:rPr>
              <w:t>оволодіння</w:t>
            </w:r>
          </w:p>
        </w:tc>
      </w:tr>
      <w:tr w:rsidR="005F4B09">
        <w:trPr>
          <w:trHeight w:val="553"/>
        </w:trPr>
        <w:tc>
          <w:tcPr>
            <w:tcW w:w="840" w:type="dxa"/>
          </w:tcPr>
          <w:p w:rsidR="005F4B09" w:rsidRDefault="00BF2CE9">
            <w:pPr>
              <w:pStyle w:val="TableParagraph"/>
              <w:spacing w:line="269" w:lineRule="exact"/>
              <w:ind w:right="283"/>
              <w:jc w:val="right"/>
              <w:rPr>
                <w:b/>
                <w:sz w:val="24"/>
              </w:rPr>
            </w:pPr>
            <w:r>
              <w:rPr>
                <w:b/>
                <w:color w:val="221F1F"/>
                <w:spacing w:val="-5"/>
                <w:sz w:val="24"/>
              </w:rPr>
              <w:t>1.</w:t>
            </w:r>
          </w:p>
        </w:tc>
        <w:tc>
          <w:tcPr>
            <w:tcW w:w="7221" w:type="dxa"/>
            <w:gridSpan w:val="2"/>
          </w:tcPr>
          <w:p w:rsidR="005F4B09" w:rsidRDefault="00BF2CE9">
            <w:pPr>
              <w:pStyle w:val="TableParagraph"/>
              <w:spacing w:line="269" w:lineRule="exact"/>
              <w:ind w:left="4"/>
              <w:rPr>
                <w:sz w:val="24"/>
              </w:rPr>
            </w:pPr>
            <w:r>
              <w:rPr>
                <w:sz w:val="24"/>
              </w:rPr>
              <w:t>Оцінка</w:t>
            </w:r>
            <w:r>
              <w:rPr>
                <w:spacing w:val="-5"/>
                <w:sz w:val="24"/>
              </w:rPr>
              <w:t xml:space="preserve"> </w:t>
            </w:r>
            <w:r>
              <w:rPr>
                <w:sz w:val="24"/>
              </w:rPr>
              <w:t>та</w:t>
            </w:r>
            <w:r>
              <w:rPr>
                <w:spacing w:val="-2"/>
                <w:sz w:val="24"/>
              </w:rPr>
              <w:t xml:space="preserve"> </w:t>
            </w:r>
            <w:r>
              <w:rPr>
                <w:sz w:val="24"/>
              </w:rPr>
              <w:t>аналіз</w:t>
            </w:r>
            <w:r>
              <w:rPr>
                <w:spacing w:val="-1"/>
                <w:sz w:val="24"/>
              </w:rPr>
              <w:t xml:space="preserve"> </w:t>
            </w:r>
            <w:r>
              <w:rPr>
                <w:sz w:val="24"/>
              </w:rPr>
              <w:t>основних</w:t>
            </w:r>
            <w:r>
              <w:rPr>
                <w:spacing w:val="-2"/>
                <w:sz w:val="24"/>
              </w:rPr>
              <w:t xml:space="preserve"> </w:t>
            </w:r>
            <w:r>
              <w:rPr>
                <w:sz w:val="24"/>
              </w:rPr>
              <w:t>показників</w:t>
            </w:r>
            <w:r>
              <w:rPr>
                <w:spacing w:val="-2"/>
                <w:sz w:val="24"/>
              </w:rPr>
              <w:t xml:space="preserve"> </w:t>
            </w:r>
            <w:r>
              <w:rPr>
                <w:sz w:val="24"/>
              </w:rPr>
              <w:t>стану</w:t>
            </w:r>
            <w:r>
              <w:rPr>
                <w:spacing w:val="-10"/>
                <w:sz w:val="24"/>
              </w:rPr>
              <w:t xml:space="preserve"> </w:t>
            </w:r>
            <w:r>
              <w:rPr>
                <w:sz w:val="24"/>
              </w:rPr>
              <w:t>здоров’я</w:t>
            </w:r>
            <w:r>
              <w:rPr>
                <w:spacing w:val="-1"/>
                <w:sz w:val="24"/>
              </w:rPr>
              <w:t xml:space="preserve"> </w:t>
            </w:r>
            <w:r>
              <w:rPr>
                <w:spacing w:val="-2"/>
                <w:sz w:val="24"/>
              </w:rPr>
              <w:t>населення,</w:t>
            </w:r>
          </w:p>
          <w:p w:rsidR="005F4B09" w:rsidRDefault="00BF2CE9">
            <w:pPr>
              <w:pStyle w:val="TableParagraph"/>
              <w:spacing w:line="265" w:lineRule="exact"/>
              <w:ind w:left="4"/>
              <w:rPr>
                <w:sz w:val="24"/>
              </w:rPr>
            </w:pPr>
            <w:r>
              <w:rPr>
                <w:sz w:val="24"/>
              </w:rPr>
              <w:t>використання</w:t>
            </w:r>
            <w:r>
              <w:rPr>
                <w:spacing w:val="-3"/>
                <w:sz w:val="24"/>
              </w:rPr>
              <w:t xml:space="preserve"> </w:t>
            </w:r>
            <w:r>
              <w:rPr>
                <w:sz w:val="24"/>
              </w:rPr>
              <w:t>їх</w:t>
            </w:r>
            <w:r>
              <w:rPr>
                <w:spacing w:val="2"/>
                <w:sz w:val="24"/>
              </w:rPr>
              <w:t xml:space="preserve"> </w:t>
            </w:r>
            <w:r>
              <w:rPr>
                <w:sz w:val="24"/>
              </w:rPr>
              <w:t>у</w:t>
            </w:r>
            <w:r>
              <w:rPr>
                <w:spacing w:val="-9"/>
                <w:sz w:val="24"/>
              </w:rPr>
              <w:t xml:space="preserve"> </w:t>
            </w:r>
            <w:r>
              <w:rPr>
                <w:spacing w:val="-2"/>
                <w:sz w:val="24"/>
              </w:rPr>
              <w:t>роботі</w:t>
            </w:r>
          </w:p>
        </w:tc>
        <w:tc>
          <w:tcPr>
            <w:tcW w:w="1997" w:type="dxa"/>
          </w:tcPr>
          <w:p w:rsidR="005F4B09" w:rsidRDefault="00BF2CE9">
            <w:pPr>
              <w:pStyle w:val="TableParagraph"/>
              <w:spacing w:before="130"/>
              <w:ind w:left="18"/>
              <w:jc w:val="center"/>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right="283"/>
              <w:jc w:val="right"/>
              <w:rPr>
                <w:b/>
                <w:sz w:val="24"/>
              </w:rPr>
            </w:pPr>
            <w:r>
              <w:rPr>
                <w:b/>
                <w:color w:val="221F1F"/>
                <w:spacing w:val="-5"/>
                <w:sz w:val="24"/>
              </w:rPr>
              <w:t>2.</w:t>
            </w:r>
          </w:p>
        </w:tc>
        <w:tc>
          <w:tcPr>
            <w:tcW w:w="7221" w:type="dxa"/>
            <w:gridSpan w:val="2"/>
          </w:tcPr>
          <w:p w:rsidR="005F4B09" w:rsidRDefault="00BF2CE9">
            <w:pPr>
              <w:pStyle w:val="TableParagraph"/>
              <w:spacing w:line="267" w:lineRule="exact"/>
              <w:ind w:left="4"/>
              <w:rPr>
                <w:sz w:val="24"/>
              </w:rPr>
            </w:pPr>
            <w:r>
              <w:rPr>
                <w:sz w:val="24"/>
              </w:rPr>
              <w:t>Проведення</w:t>
            </w:r>
            <w:r>
              <w:rPr>
                <w:spacing w:val="-2"/>
                <w:sz w:val="24"/>
              </w:rPr>
              <w:t xml:space="preserve"> </w:t>
            </w:r>
            <w:r>
              <w:rPr>
                <w:sz w:val="24"/>
              </w:rPr>
              <w:t>нагляду</w:t>
            </w:r>
            <w:r>
              <w:rPr>
                <w:spacing w:val="-7"/>
                <w:sz w:val="24"/>
              </w:rPr>
              <w:t xml:space="preserve"> </w:t>
            </w:r>
            <w:r>
              <w:rPr>
                <w:sz w:val="24"/>
              </w:rPr>
              <w:t>за</w:t>
            </w:r>
            <w:r>
              <w:rPr>
                <w:spacing w:val="-1"/>
                <w:sz w:val="24"/>
              </w:rPr>
              <w:t xml:space="preserve"> </w:t>
            </w:r>
            <w:r>
              <w:rPr>
                <w:sz w:val="24"/>
              </w:rPr>
              <w:t>станом</w:t>
            </w:r>
            <w:r>
              <w:rPr>
                <w:spacing w:val="-3"/>
                <w:sz w:val="24"/>
              </w:rPr>
              <w:t xml:space="preserve"> </w:t>
            </w:r>
            <w:r>
              <w:rPr>
                <w:sz w:val="24"/>
              </w:rPr>
              <w:t>здоров’я</w:t>
            </w:r>
            <w:r>
              <w:rPr>
                <w:spacing w:val="-2"/>
                <w:sz w:val="24"/>
              </w:rPr>
              <w:t xml:space="preserve"> </w:t>
            </w:r>
            <w:r>
              <w:rPr>
                <w:sz w:val="24"/>
              </w:rPr>
              <w:t>дитячого</w:t>
            </w:r>
            <w:r>
              <w:rPr>
                <w:spacing w:val="-2"/>
                <w:sz w:val="24"/>
              </w:rPr>
              <w:t xml:space="preserve"> </w:t>
            </w:r>
            <w:r>
              <w:rPr>
                <w:sz w:val="24"/>
              </w:rPr>
              <w:t>населення,</w:t>
            </w:r>
            <w:r>
              <w:rPr>
                <w:spacing w:val="-1"/>
                <w:sz w:val="24"/>
              </w:rPr>
              <w:t xml:space="preserve"> </w:t>
            </w:r>
            <w:r>
              <w:rPr>
                <w:spacing w:val="-2"/>
                <w:sz w:val="24"/>
              </w:rPr>
              <w:t>корекція</w:t>
            </w:r>
          </w:p>
          <w:p w:rsidR="005F4B09" w:rsidRDefault="00BF2CE9">
            <w:pPr>
              <w:pStyle w:val="TableParagraph"/>
              <w:spacing w:line="265" w:lineRule="exact"/>
              <w:ind w:left="4"/>
              <w:rPr>
                <w:sz w:val="24"/>
              </w:rPr>
            </w:pPr>
            <w:r>
              <w:rPr>
                <w:sz w:val="24"/>
              </w:rPr>
              <w:t>основних</w:t>
            </w:r>
            <w:r>
              <w:rPr>
                <w:spacing w:val="-2"/>
                <w:sz w:val="24"/>
              </w:rPr>
              <w:t xml:space="preserve"> </w:t>
            </w:r>
            <w:r>
              <w:rPr>
                <w:sz w:val="24"/>
              </w:rPr>
              <w:t>факторів,</w:t>
            </w:r>
            <w:r>
              <w:rPr>
                <w:spacing w:val="-2"/>
                <w:sz w:val="24"/>
              </w:rPr>
              <w:t xml:space="preserve"> </w:t>
            </w:r>
            <w:r>
              <w:rPr>
                <w:sz w:val="24"/>
              </w:rPr>
              <w:t>що</w:t>
            </w:r>
            <w:r>
              <w:rPr>
                <w:spacing w:val="-2"/>
                <w:sz w:val="24"/>
              </w:rPr>
              <w:t xml:space="preserve"> </w:t>
            </w:r>
            <w:r>
              <w:rPr>
                <w:sz w:val="24"/>
              </w:rPr>
              <w:t>впливають</w:t>
            </w:r>
            <w:r>
              <w:rPr>
                <w:spacing w:val="-3"/>
                <w:sz w:val="24"/>
              </w:rPr>
              <w:t xml:space="preserve"> </w:t>
            </w:r>
            <w:r>
              <w:rPr>
                <w:sz w:val="24"/>
              </w:rPr>
              <w:t>на</w:t>
            </w:r>
            <w:r>
              <w:rPr>
                <w:spacing w:val="-2"/>
                <w:sz w:val="24"/>
              </w:rPr>
              <w:t xml:space="preserve"> нього</w:t>
            </w:r>
          </w:p>
        </w:tc>
        <w:tc>
          <w:tcPr>
            <w:tcW w:w="1997" w:type="dxa"/>
          </w:tcPr>
          <w:p w:rsidR="005F4B09" w:rsidRDefault="00BF2CE9">
            <w:pPr>
              <w:pStyle w:val="TableParagraph"/>
              <w:spacing w:before="127"/>
              <w:ind w:left="18"/>
              <w:jc w:val="center"/>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right="283"/>
              <w:jc w:val="right"/>
              <w:rPr>
                <w:b/>
                <w:sz w:val="24"/>
              </w:rPr>
            </w:pPr>
            <w:r>
              <w:rPr>
                <w:b/>
                <w:color w:val="221F1F"/>
                <w:spacing w:val="-5"/>
                <w:sz w:val="24"/>
              </w:rPr>
              <w:t>3.</w:t>
            </w:r>
          </w:p>
        </w:tc>
        <w:tc>
          <w:tcPr>
            <w:tcW w:w="7221" w:type="dxa"/>
            <w:gridSpan w:val="2"/>
          </w:tcPr>
          <w:p w:rsidR="005F4B09" w:rsidRDefault="00BF2CE9">
            <w:pPr>
              <w:pStyle w:val="TableParagraph"/>
              <w:spacing w:line="267" w:lineRule="exact"/>
              <w:ind w:left="4"/>
              <w:rPr>
                <w:sz w:val="24"/>
              </w:rPr>
            </w:pPr>
            <w:r>
              <w:rPr>
                <w:sz w:val="24"/>
              </w:rPr>
              <w:t>Комунікація</w:t>
            </w:r>
            <w:r>
              <w:rPr>
                <w:spacing w:val="-2"/>
                <w:sz w:val="24"/>
              </w:rPr>
              <w:t xml:space="preserve"> </w:t>
            </w:r>
            <w:r>
              <w:rPr>
                <w:sz w:val="24"/>
              </w:rPr>
              <w:t>з</w:t>
            </w:r>
            <w:r>
              <w:rPr>
                <w:spacing w:val="-1"/>
                <w:sz w:val="24"/>
              </w:rPr>
              <w:t xml:space="preserve"> </w:t>
            </w:r>
            <w:r>
              <w:rPr>
                <w:sz w:val="24"/>
              </w:rPr>
              <w:t>метою</w:t>
            </w:r>
            <w:r>
              <w:rPr>
                <w:spacing w:val="-1"/>
                <w:sz w:val="24"/>
              </w:rPr>
              <w:t xml:space="preserve"> </w:t>
            </w:r>
            <w:r>
              <w:rPr>
                <w:sz w:val="24"/>
              </w:rPr>
              <w:t>надання</w:t>
            </w:r>
            <w:r>
              <w:rPr>
                <w:spacing w:val="-1"/>
                <w:sz w:val="24"/>
              </w:rPr>
              <w:t xml:space="preserve"> </w:t>
            </w:r>
            <w:r>
              <w:rPr>
                <w:sz w:val="24"/>
              </w:rPr>
              <w:t>допомоги</w:t>
            </w:r>
            <w:r>
              <w:rPr>
                <w:spacing w:val="-4"/>
                <w:sz w:val="24"/>
              </w:rPr>
              <w:t xml:space="preserve"> </w:t>
            </w:r>
            <w:r>
              <w:rPr>
                <w:sz w:val="24"/>
              </w:rPr>
              <w:t>та</w:t>
            </w:r>
            <w:r>
              <w:rPr>
                <w:spacing w:val="-2"/>
                <w:sz w:val="24"/>
              </w:rPr>
              <w:t xml:space="preserve"> </w:t>
            </w:r>
            <w:r>
              <w:rPr>
                <w:sz w:val="24"/>
              </w:rPr>
              <w:t>підтримка</w:t>
            </w:r>
            <w:r>
              <w:rPr>
                <w:spacing w:val="-2"/>
                <w:sz w:val="24"/>
              </w:rPr>
              <w:t xml:space="preserve"> </w:t>
            </w:r>
            <w:r>
              <w:rPr>
                <w:sz w:val="24"/>
              </w:rPr>
              <w:t>родин</w:t>
            </w:r>
            <w:r>
              <w:rPr>
                <w:spacing w:val="-2"/>
                <w:sz w:val="24"/>
              </w:rPr>
              <w:t xml:space="preserve"> </w:t>
            </w:r>
            <w:r>
              <w:rPr>
                <w:sz w:val="24"/>
              </w:rPr>
              <w:t>дітей</w:t>
            </w:r>
            <w:r>
              <w:rPr>
                <w:spacing w:val="-1"/>
                <w:sz w:val="24"/>
              </w:rPr>
              <w:t xml:space="preserve"> </w:t>
            </w:r>
            <w:r>
              <w:rPr>
                <w:spacing w:val="-10"/>
                <w:sz w:val="24"/>
              </w:rPr>
              <w:t>з</w:t>
            </w:r>
          </w:p>
          <w:p w:rsidR="005F4B09" w:rsidRDefault="00BF2CE9">
            <w:pPr>
              <w:pStyle w:val="TableParagraph"/>
              <w:spacing w:line="265" w:lineRule="exact"/>
              <w:ind w:left="4"/>
              <w:rPr>
                <w:sz w:val="24"/>
              </w:rPr>
            </w:pPr>
            <w:r>
              <w:rPr>
                <w:sz w:val="24"/>
              </w:rPr>
              <w:t>особливими</w:t>
            </w:r>
            <w:r>
              <w:rPr>
                <w:spacing w:val="-2"/>
                <w:sz w:val="24"/>
              </w:rPr>
              <w:t xml:space="preserve"> потребами</w:t>
            </w:r>
          </w:p>
        </w:tc>
        <w:tc>
          <w:tcPr>
            <w:tcW w:w="1997" w:type="dxa"/>
          </w:tcPr>
          <w:p w:rsidR="005F4B09" w:rsidRDefault="00BF2CE9">
            <w:pPr>
              <w:pStyle w:val="TableParagraph"/>
              <w:spacing w:before="127"/>
              <w:ind w:left="18"/>
              <w:jc w:val="center"/>
              <w:rPr>
                <w:b/>
                <w:sz w:val="24"/>
              </w:rPr>
            </w:pPr>
            <w:r>
              <w:rPr>
                <w:b/>
                <w:w w:val="99"/>
                <w:sz w:val="24"/>
              </w:rPr>
              <w:t>C</w:t>
            </w:r>
          </w:p>
        </w:tc>
      </w:tr>
      <w:tr w:rsidR="005F4B09">
        <w:trPr>
          <w:trHeight w:val="551"/>
        </w:trPr>
        <w:tc>
          <w:tcPr>
            <w:tcW w:w="840" w:type="dxa"/>
          </w:tcPr>
          <w:p w:rsidR="005F4B09" w:rsidRDefault="00BF2CE9">
            <w:pPr>
              <w:pStyle w:val="TableParagraph"/>
              <w:spacing w:line="267" w:lineRule="exact"/>
              <w:ind w:right="283"/>
              <w:jc w:val="right"/>
              <w:rPr>
                <w:b/>
                <w:sz w:val="24"/>
              </w:rPr>
            </w:pPr>
            <w:r>
              <w:rPr>
                <w:b/>
                <w:color w:val="221F1F"/>
                <w:spacing w:val="-5"/>
                <w:sz w:val="24"/>
              </w:rPr>
              <w:t>4.</w:t>
            </w:r>
          </w:p>
        </w:tc>
        <w:tc>
          <w:tcPr>
            <w:tcW w:w="7221" w:type="dxa"/>
            <w:gridSpan w:val="2"/>
          </w:tcPr>
          <w:p w:rsidR="005F4B09" w:rsidRDefault="00BF2CE9">
            <w:pPr>
              <w:pStyle w:val="TableParagraph"/>
              <w:spacing w:line="267" w:lineRule="exact"/>
              <w:ind w:left="4"/>
              <w:rPr>
                <w:sz w:val="24"/>
              </w:rPr>
            </w:pPr>
            <w:r>
              <w:rPr>
                <w:sz w:val="24"/>
              </w:rPr>
              <w:t>Спілкування</w:t>
            </w:r>
            <w:r>
              <w:rPr>
                <w:spacing w:val="-3"/>
                <w:sz w:val="24"/>
              </w:rPr>
              <w:t xml:space="preserve"> </w:t>
            </w:r>
            <w:r>
              <w:rPr>
                <w:sz w:val="24"/>
              </w:rPr>
              <w:t>з</w:t>
            </w:r>
            <w:r>
              <w:rPr>
                <w:spacing w:val="-3"/>
                <w:sz w:val="24"/>
              </w:rPr>
              <w:t xml:space="preserve"> </w:t>
            </w:r>
            <w:r>
              <w:rPr>
                <w:sz w:val="24"/>
              </w:rPr>
              <w:t>громадськістю</w:t>
            </w:r>
            <w:r>
              <w:rPr>
                <w:spacing w:val="-3"/>
                <w:sz w:val="24"/>
              </w:rPr>
              <w:t xml:space="preserve"> </w:t>
            </w:r>
            <w:r>
              <w:rPr>
                <w:sz w:val="24"/>
              </w:rPr>
              <w:t>та</w:t>
            </w:r>
            <w:r>
              <w:rPr>
                <w:spacing w:val="-3"/>
                <w:sz w:val="24"/>
              </w:rPr>
              <w:t xml:space="preserve"> </w:t>
            </w:r>
            <w:r>
              <w:rPr>
                <w:sz w:val="24"/>
              </w:rPr>
              <w:t>її</w:t>
            </w:r>
            <w:r>
              <w:rPr>
                <w:spacing w:val="-4"/>
                <w:sz w:val="24"/>
              </w:rPr>
              <w:t xml:space="preserve"> </w:t>
            </w:r>
            <w:r>
              <w:rPr>
                <w:sz w:val="24"/>
              </w:rPr>
              <w:t>залучення</w:t>
            </w:r>
            <w:r>
              <w:rPr>
                <w:spacing w:val="-3"/>
                <w:sz w:val="24"/>
              </w:rPr>
              <w:t xml:space="preserve"> </w:t>
            </w:r>
            <w:r>
              <w:rPr>
                <w:sz w:val="24"/>
              </w:rPr>
              <w:t>до</w:t>
            </w:r>
            <w:r>
              <w:rPr>
                <w:spacing w:val="-3"/>
                <w:sz w:val="24"/>
              </w:rPr>
              <w:t xml:space="preserve"> </w:t>
            </w:r>
            <w:r>
              <w:rPr>
                <w:sz w:val="24"/>
              </w:rPr>
              <w:t>адвокації</w:t>
            </w:r>
            <w:r>
              <w:rPr>
                <w:spacing w:val="-2"/>
                <w:sz w:val="24"/>
              </w:rPr>
              <w:t xml:space="preserve"> питань</w:t>
            </w:r>
          </w:p>
          <w:p w:rsidR="005F4B09" w:rsidRDefault="00BF2CE9">
            <w:pPr>
              <w:pStyle w:val="TableParagraph"/>
              <w:spacing w:line="265" w:lineRule="exact"/>
              <w:ind w:left="4"/>
              <w:rPr>
                <w:sz w:val="24"/>
              </w:rPr>
            </w:pPr>
            <w:r>
              <w:rPr>
                <w:sz w:val="24"/>
              </w:rPr>
              <w:t>підтримки</w:t>
            </w:r>
            <w:r>
              <w:rPr>
                <w:spacing w:val="-3"/>
                <w:sz w:val="24"/>
              </w:rPr>
              <w:t xml:space="preserve"> </w:t>
            </w:r>
            <w:r>
              <w:rPr>
                <w:sz w:val="24"/>
              </w:rPr>
              <w:t>дитячого</w:t>
            </w:r>
            <w:r>
              <w:rPr>
                <w:spacing w:val="-3"/>
                <w:sz w:val="24"/>
              </w:rPr>
              <w:t xml:space="preserve"> </w:t>
            </w:r>
            <w:r>
              <w:rPr>
                <w:sz w:val="24"/>
              </w:rPr>
              <w:t>здоров’я</w:t>
            </w:r>
            <w:r>
              <w:rPr>
                <w:spacing w:val="-2"/>
                <w:sz w:val="24"/>
              </w:rPr>
              <w:t xml:space="preserve"> </w:t>
            </w:r>
            <w:r>
              <w:rPr>
                <w:sz w:val="24"/>
              </w:rPr>
              <w:t>та</w:t>
            </w:r>
            <w:r>
              <w:rPr>
                <w:spacing w:val="-3"/>
                <w:sz w:val="24"/>
              </w:rPr>
              <w:t xml:space="preserve"> </w:t>
            </w:r>
            <w:r>
              <w:rPr>
                <w:sz w:val="24"/>
              </w:rPr>
              <w:t>безпеки</w:t>
            </w:r>
            <w:r>
              <w:rPr>
                <w:spacing w:val="-2"/>
                <w:sz w:val="24"/>
              </w:rPr>
              <w:t xml:space="preserve"> дітей</w:t>
            </w:r>
          </w:p>
        </w:tc>
        <w:tc>
          <w:tcPr>
            <w:tcW w:w="1997" w:type="dxa"/>
          </w:tcPr>
          <w:p w:rsidR="005F4B09" w:rsidRDefault="00BF2CE9">
            <w:pPr>
              <w:pStyle w:val="TableParagraph"/>
              <w:spacing w:before="128"/>
              <w:ind w:left="18"/>
              <w:jc w:val="center"/>
              <w:rPr>
                <w:b/>
                <w:sz w:val="24"/>
              </w:rPr>
            </w:pPr>
            <w:r>
              <w:rPr>
                <w:b/>
                <w:w w:val="99"/>
                <w:sz w:val="24"/>
              </w:rPr>
              <w:t>C</w:t>
            </w:r>
          </w:p>
        </w:tc>
      </w:tr>
      <w:tr w:rsidR="005F4B09">
        <w:trPr>
          <w:trHeight w:val="827"/>
        </w:trPr>
        <w:tc>
          <w:tcPr>
            <w:tcW w:w="840" w:type="dxa"/>
          </w:tcPr>
          <w:p w:rsidR="005F4B09" w:rsidRDefault="00BF2CE9">
            <w:pPr>
              <w:pStyle w:val="TableParagraph"/>
              <w:spacing w:line="267" w:lineRule="exact"/>
              <w:ind w:right="283"/>
              <w:jc w:val="right"/>
              <w:rPr>
                <w:b/>
                <w:sz w:val="24"/>
              </w:rPr>
            </w:pPr>
            <w:r>
              <w:rPr>
                <w:b/>
                <w:color w:val="221F1F"/>
                <w:spacing w:val="-5"/>
                <w:sz w:val="24"/>
              </w:rPr>
              <w:t>5.</w:t>
            </w:r>
          </w:p>
        </w:tc>
        <w:tc>
          <w:tcPr>
            <w:tcW w:w="7221" w:type="dxa"/>
            <w:gridSpan w:val="2"/>
          </w:tcPr>
          <w:p w:rsidR="005F4B09" w:rsidRDefault="00BF2CE9">
            <w:pPr>
              <w:pStyle w:val="TableParagraph"/>
              <w:ind w:left="4"/>
              <w:rPr>
                <w:sz w:val="24"/>
              </w:rPr>
            </w:pPr>
            <w:r>
              <w:rPr>
                <w:sz w:val="24"/>
              </w:rPr>
              <w:t>Оцінити</w:t>
            </w:r>
            <w:r>
              <w:rPr>
                <w:spacing w:val="-7"/>
                <w:sz w:val="24"/>
              </w:rPr>
              <w:t xml:space="preserve"> </w:t>
            </w:r>
            <w:r>
              <w:rPr>
                <w:sz w:val="24"/>
              </w:rPr>
              <w:t>рівень</w:t>
            </w:r>
            <w:r>
              <w:rPr>
                <w:spacing w:val="-8"/>
                <w:sz w:val="24"/>
              </w:rPr>
              <w:t xml:space="preserve"> </w:t>
            </w:r>
            <w:r>
              <w:rPr>
                <w:sz w:val="24"/>
              </w:rPr>
              <w:t>охоплення</w:t>
            </w:r>
            <w:r>
              <w:rPr>
                <w:spacing w:val="-8"/>
                <w:sz w:val="24"/>
              </w:rPr>
              <w:t xml:space="preserve"> </w:t>
            </w:r>
            <w:r>
              <w:rPr>
                <w:sz w:val="24"/>
              </w:rPr>
              <w:t>профілактичними</w:t>
            </w:r>
            <w:r>
              <w:rPr>
                <w:spacing w:val="-10"/>
                <w:sz w:val="24"/>
              </w:rPr>
              <w:t xml:space="preserve"> </w:t>
            </w:r>
            <w:r>
              <w:rPr>
                <w:sz w:val="24"/>
              </w:rPr>
              <w:t>щепленнями</w:t>
            </w:r>
            <w:r>
              <w:rPr>
                <w:spacing w:val="-8"/>
                <w:sz w:val="24"/>
              </w:rPr>
              <w:t xml:space="preserve"> </w:t>
            </w:r>
            <w:r>
              <w:rPr>
                <w:sz w:val="24"/>
              </w:rPr>
              <w:t>дитячого населення, що знаходиться під наглядом лікаря та факторів що</w:t>
            </w:r>
          </w:p>
          <w:p w:rsidR="005F4B09" w:rsidRDefault="00BF2CE9">
            <w:pPr>
              <w:pStyle w:val="TableParagraph"/>
              <w:spacing w:line="265" w:lineRule="exact"/>
              <w:ind w:left="4"/>
              <w:rPr>
                <w:sz w:val="24"/>
              </w:rPr>
            </w:pPr>
            <w:r>
              <w:rPr>
                <w:sz w:val="24"/>
              </w:rPr>
              <w:t>впливають</w:t>
            </w:r>
            <w:r>
              <w:rPr>
                <w:spacing w:val="-3"/>
                <w:sz w:val="24"/>
              </w:rPr>
              <w:t xml:space="preserve"> </w:t>
            </w:r>
            <w:r>
              <w:rPr>
                <w:sz w:val="24"/>
              </w:rPr>
              <w:t>на</w:t>
            </w:r>
            <w:r>
              <w:rPr>
                <w:spacing w:val="-2"/>
                <w:sz w:val="24"/>
              </w:rPr>
              <w:t xml:space="preserve"> нього</w:t>
            </w:r>
          </w:p>
        </w:tc>
        <w:tc>
          <w:tcPr>
            <w:tcW w:w="1997" w:type="dxa"/>
          </w:tcPr>
          <w:p w:rsidR="005F4B09" w:rsidRDefault="005F4B09">
            <w:pPr>
              <w:pStyle w:val="TableParagraph"/>
              <w:spacing w:before="2"/>
              <w:rPr>
                <w:sz w:val="23"/>
              </w:rPr>
            </w:pPr>
          </w:p>
          <w:p w:rsidR="005F4B09" w:rsidRDefault="00BF2CE9">
            <w:pPr>
              <w:pStyle w:val="TableParagraph"/>
              <w:ind w:left="18"/>
              <w:jc w:val="center"/>
              <w:rPr>
                <w:b/>
                <w:sz w:val="24"/>
              </w:rPr>
            </w:pPr>
            <w:r>
              <w:rPr>
                <w:b/>
                <w:w w:val="99"/>
                <w:sz w:val="24"/>
              </w:rPr>
              <w:t>C</w:t>
            </w:r>
          </w:p>
        </w:tc>
      </w:tr>
      <w:tr w:rsidR="005F4B09">
        <w:trPr>
          <w:trHeight w:val="635"/>
        </w:trPr>
        <w:tc>
          <w:tcPr>
            <w:tcW w:w="840" w:type="dxa"/>
          </w:tcPr>
          <w:p w:rsidR="005F4B09" w:rsidRDefault="00BF2CE9">
            <w:pPr>
              <w:pStyle w:val="TableParagraph"/>
              <w:spacing w:line="267" w:lineRule="exact"/>
              <w:ind w:right="283"/>
              <w:jc w:val="right"/>
              <w:rPr>
                <w:b/>
                <w:sz w:val="24"/>
              </w:rPr>
            </w:pPr>
            <w:r>
              <w:rPr>
                <w:b/>
                <w:color w:val="221F1F"/>
                <w:spacing w:val="-5"/>
                <w:sz w:val="24"/>
              </w:rPr>
              <w:t>6.</w:t>
            </w:r>
          </w:p>
        </w:tc>
        <w:tc>
          <w:tcPr>
            <w:tcW w:w="7221" w:type="dxa"/>
            <w:gridSpan w:val="2"/>
          </w:tcPr>
          <w:p w:rsidR="005F4B09" w:rsidRDefault="00BF2CE9">
            <w:pPr>
              <w:pStyle w:val="TableParagraph"/>
              <w:spacing w:line="267" w:lineRule="exact"/>
              <w:ind w:left="4"/>
              <w:rPr>
                <w:sz w:val="24"/>
              </w:rPr>
            </w:pPr>
            <w:r>
              <w:rPr>
                <w:sz w:val="24"/>
              </w:rPr>
              <w:t>Комунікація</w:t>
            </w:r>
            <w:r>
              <w:rPr>
                <w:spacing w:val="-5"/>
                <w:sz w:val="24"/>
              </w:rPr>
              <w:t xml:space="preserve"> </w:t>
            </w:r>
            <w:r>
              <w:rPr>
                <w:sz w:val="24"/>
              </w:rPr>
              <w:t>з</w:t>
            </w:r>
            <w:r>
              <w:rPr>
                <w:spacing w:val="-3"/>
                <w:sz w:val="24"/>
              </w:rPr>
              <w:t xml:space="preserve"> </w:t>
            </w:r>
            <w:r>
              <w:rPr>
                <w:sz w:val="24"/>
              </w:rPr>
              <w:t>метою</w:t>
            </w:r>
            <w:r>
              <w:rPr>
                <w:spacing w:val="-2"/>
                <w:sz w:val="24"/>
              </w:rPr>
              <w:t xml:space="preserve"> </w:t>
            </w:r>
            <w:r>
              <w:rPr>
                <w:sz w:val="24"/>
              </w:rPr>
              <w:t>адвокації</w:t>
            </w:r>
            <w:r>
              <w:rPr>
                <w:spacing w:val="-3"/>
                <w:sz w:val="24"/>
              </w:rPr>
              <w:t xml:space="preserve"> </w:t>
            </w:r>
            <w:r>
              <w:rPr>
                <w:sz w:val="24"/>
              </w:rPr>
              <w:t>прав</w:t>
            </w:r>
            <w:r>
              <w:rPr>
                <w:spacing w:val="-4"/>
                <w:sz w:val="24"/>
              </w:rPr>
              <w:t xml:space="preserve"> </w:t>
            </w:r>
            <w:r>
              <w:rPr>
                <w:sz w:val="24"/>
              </w:rPr>
              <w:t>дитини,</w:t>
            </w:r>
            <w:r>
              <w:rPr>
                <w:spacing w:val="-3"/>
                <w:sz w:val="24"/>
              </w:rPr>
              <w:t xml:space="preserve"> </w:t>
            </w:r>
            <w:r>
              <w:rPr>
                <w:sz w:val="24"/>
              </w:rPr>
              <w:t>виявлення</w:t>
            </w:r>
            <w:r>
              <w:rPr>
                <w:spacing w:val="-2"/>
                <w:sz w:val="24"/>
              </w:rPr>
              <w:t xml:space="preserve"> </w:t>
            </w:r>
            <w:r>
              <w:rPr>
                <w:sz w:val="24"/>
              </w:rPr>
              <w:t>та</w:t>
            </w:r>
            <w:r>
              <w:rPr>
                <w:spacing w:val="-3"/>
                <w:sz w:val="24"/>
              </w:rPr>
              <w:t xml:space="preserve"> </w:t>
            </w:r>
            <w:r>
              <w:rPr>
                <w:spacing w:val="-2"/>
                <w:sz w:val="24"/>
              </w:rPr>
              <w:t>реагування</w:t>
            </w:r>
          </w:p>
          <w:p w:rsidR="005F4B09" w:rsidRDefault="00BF2CE9">
            <w:pPr>
              <w:pStyle w:val="TableParagraph"/>
              <w:spacing w:before="43"/>
              <w:ind w:left="4"/>
              <w:rPr>
                <w:sz w:val="24"/>
              </w:rPr>
            </w:pPr>
            <w:r>
              <w:rPr>
                <w:sz w:val="24"/>
              </w:rPr>
              <w:t>на</w:t>
            </w:r>
            <w:r>
              <w:rPr>
                <w:spacing w:val="-4"/>
                <w:sz w:val="24"/>
              </w:rPr>
              <w:t xml:space="preserve"> </w:t>
            </w:r>
            <w:r>
              <w:rPr>
                <w:sz w:val="24"/>
              </w:rPr>
              <w:t>прояви</w:t>
            </w:r>
            <w:r>
              <w:rPr>
                <w:spacing w:val="-1"/>
                <w:sz w:val="24"/>
              </w:rPr>
              <w:t xml:space="preserve"> </w:t>
            </w:r>
            <w:r>
              <w:rPr>
                <w:sz w:val="24"/>
              </w:rPr>
              <w:t>насилля</w:t>
            </w:r>
            <w:r>
              <w:rPr>
                <w:spacing w:val="-4"/>
                <w:sz w:val="24"/>
              </w:rPr>
              <w:t xml:space="preserve"> </w:t>
            </w:r>
            <w:r>
              <w:rPr>
                <w:sz w:val="24"/>
              </w:rPr>
              <w:t>над</w:t>
            </w:r>
            <w:r>
              <w:rPr>
                <w:spacing w:val="-1"/>
                <w:sz w:val="24"/>
              </w:rPr>
              <w:t xml:space="preserve"> </w:t>
            </w:r>
            <w:r>
              <w:rPr>
                <w:sz w:val="24"/>
              </w:rPr>
              <w:t>дітьми</w:t>
            </w:r>
            <w:r>
              <w:rPr>
                <w:spacing w:val="-2"/>
                <w:sz w:val="24"/>
              </w:rPr>
              <w:t xml:space="preserve"> </w:t>
            </w:r>
            <w:r>
              <w:rPr>
                <w:sz w:val="24"/>
              </w:rPr>
              <w:t>та</w:t>
            </w:r>
            <w:r>
              <w:rPr>
                <w:spacing w:val="-1"/>
                <w:sz w:val="24"/>
              </w:rPr>
              <w:t xml:space="preserve"> </w:t>
            </w:r>
            <w:r>
              <w:rPr>
                <w:sz w:val="24"/>
              </w:rPr>
              <w:t>недбалого</w:t>
            </w:r>
            <w:r>
              <w:rPr>
                <w:spacing w:val="-1"/>
                <w:sz w:val="24"/>
              </w:rPr>
              <w:t xml:space="preserve"> </w:t>
            </w:r>
            <w:r>
              <w:rPr>
                <w:sz w:val="24"/>
              </w:rPr>
              <w:t>ставлення</w:t>
            </w:r>
            <w:r>
              <w:rPr>
                <w:spacing w:val="-1"/>
                <w:sz w:val="24"/>
              </w:rPr>
              <w:t xml:space="preserve"> </w:t>
            </w:r>
            <w:r>
              <w:rPr>
                <w:sz w:val="24"/>
              </w:rPr>
              <w:t xml:space="preserve">до </w:t>
            </w:r>
            <w:r>
              <w:rPr>
                <w:spacing w:val="-2"/>
                <w:sz w:val="24"/>
              </w:rPr>
              <w:t>дитини</w:t>
            </w:r>
          </w:p>
        </w:tc>
        <w:tc>
          <w:tcPr>
            <w:tcW w:w="1997" w:type="dxa"/>
          </w:tcPr>
          <w:p w:rsidR="005F4B09" w:rsidRDefault="00BF2CE9">
            <w:pPr>
              <w:pStyle w:val="TableParagraph"/>
              <w:spacing w:before="171"/>
              <w:ind w:left="18"/>
              <w:jc w:val="center"/>
              <w:rPr>
                <w:b/>
                <w:sz w:val="24"/>
              </w:rPr>
            </w:pPr>
            <w:r>
              <w:rPr>
                <w:b/>
                <w:w w:val="99"/>
                <w:sz w:val="24"/>
              </w:rPr>
              <w:t>C</w:t>
            </w:r>
          </w:p>
        </w:tc>
      </w:tr>
      <w:tr w:rsidR="005F4B09">
        <w:trPr>
          <w:trHeight w:val="1380"/>
        </w:trPr>
        <w:tc>
          <w:tcPr>
            <w:tcW w:w="10058" w:type="dxa"/>
            <w:gridSpan w:val="4"/>
          </w:tcPr>
          <w:p w:rsidR="005F4B09" w:rsidRDefault="00BF2CE9">
            <w:pPr>
              <w:pStyle w:val="TableParagraph"/>
              <w:tabs>
                <w:tab w:val="left" w:pos="2672"/>
                <w:tab w:val="left" w:pos="4165"/>
                <w:tab w:val="left" w:pos="6557"/>
                <w:tab w:val="left" w:pos="8517"/>
              </w:tabs>
              <w:ind w:left="146" w:right="-15"/>
              <w:jc w:val="both"/>
              <w:rPr>
                <w:sz w:val="24"/>
              </w:rPr>
            </w:pPr>
            <w:r>
              <w:rPr>
                <w:b/>
                <w:sz w:val="24"/>
              </w:rPr>
              <w:t xml:space="preserve">Примітка. </w:t>
            </w:r>
            <w:r>
              <w:rPr>
                <w:sz w:val="24"/>
              </w:rPr>
              <w:t xml:space="preserve">Викладання матеріалів даної ОК може здійснюватися як на очному, так і на заочному циклі навчання за рішенням ЗВО та бази стажування в межах спеціального курсу або під час проходження інших освітніх компонент. Засвоєння теоретичних знань також може бути </w:t>
            </w:r>
            <w:r>
              <w:rPr>
                <w:spacing w:val="-2"/>
                <w:sz w:val="24"/>
              </w:rPr>
              <w:t>заплановане</w:t>
            </w:r>
            <w:r>
              <w:rPr>
                <w:sz w:val="24"/>
              </w:rPr>
              <w:tab/>
            </w:r>
            <w:r>
              <w:rPr>
                <w:spacing w:val="-5"/>
                <w:sz w:val="24"/>
              </w:rPr>
              <w:t>як</w:t>
            </w:r>
            <w:r>
              <w:rPr>
                <w:sz w:val="24"/>
              </w:rPr>
              <w:tab/>
            </w:r>
            <w:r>
              <w:rPr>
                <w:spacing w:val="-2"/>
                <w:sz w:val="24"/>
              </w:rPr>
              <w:t>самостійна</w:t>
            </w:r>
            <w:r>
              <w:rPr>
                <w:sz w:val="24"/>
              </w:rPr>
              <w:tab/>
            </w:r>
            <w:r>
              <w:rPr>
                <w:spacing w:val="-2"/>
                <w:sz w:val="24"/>
              </w:rPr>
              <w:t>робота</w:t>
            </w:r>
            <w:r>
              <w:rPr>
                <w:sz w:val="24"/>
              </w:rPr>
              <w:tab/>
            </w:r>
            <w:r>
              <w:rPr>
                <w:spacing w:val="-2"/>
                <w:sz w:val="24"/>
              </w:rPr>
              <w:t>лікаря-інтерна.</w:t>
            </w:r>
          </w:p>
          <w:p w:rsidR="005F4B09" w:rsidRDefault="00BF2CE9">
            <w:pPr>
              <w:pStyle w:val="TableParagraph"/>
              <w:spacing w:line="265" w:lineRule="exact"/>
              <w:ind w:left="146"/>
              <w:jc w:val="both"/>
              <w:rPr>
                <w:sz w:val="24"/>
              </w:rPr>
            </w:pPr>
            <w:r>
              <w:rPr>
                <w:b/>
                <w:sz w:val="24"/>
              </w:rPr>
              <w:t>Рекомендоване</w:t>
            </w:r>
            <w:r>
              <w:rPr>
                <w:b/>
                <w:spacing w:val="-5"/>
                <w:sz w:val="24"/>
              </w:rPr>
              <w:t xml:space="preserve"> </w:t>
            </w:r>
            <w:r>
              <w:rPr>
                <w:b/>
                <w:sz w:val="24"/>
              </w:rPr>
              <w:t>співвідношення</w:t>
            </w:r>
            <w:r>
              <w:rPr>
                <w:b/>
                <w:spacing w:val="-4"/>
                <w:sz w:val="24"/>
              </w:rPr>
              <w:t xml:space="preserve"> </w:t>
            </w:r>
            <w:r>
              <w:rPr>
                <w:b/>
                <w:sz w:val="24"/>
              </w:rPr>
              <w:t>кредитів:</w:t>
            </w:r>
            <w:r>
              <w:rPr>
                <w:b/>
                <w:spacing w:val="2"/>
                <w:sz w:val="24"/>
              </w:rPr>
              <w:t xml:space="preserve"> </w:t>
            </w:r>
            <w:r>
              <w:rPr>
                <w:sz w:val="24"/>
              </w:rPr>
              <w:t>університет/</w:t>
            </w:r>
            <w:r>
              <w:rPr>
                <w:spacing w:val="-4"/>
                <w:sz w:val="24"/>
              </w:rPr>
              <w:t xml:space="preserve"> </w:t>
            </w:r>
            <w:r>
              <w:rPr>
                <w:sz w:val="24"/>
              </w:rPr>
              <w:t>база</w:t>
            </w:r>
            <w:r>
              <w:rPr>
                <w:spacing w:val="-5"/>
                <w:sz w:val="24"/>
              </w:rPr>
              <w:t xml:space="preserve"> </w:t>
            </w:r>
            <w:r>
              <w:rPr>
                <w:sz w:val="24"/>
              </w:rPr>
              <w:t>стажування</w:t>
            </w:r>
            <w:r>
              <w:rPr>
                <w:spacing w:val="-2"/>
                <w:sz w:val="24"/>
              </w:rPr>
              <w:t xml:space="preserve"> </w:t>
            </w:r>
            <w:r>
              <w:rPr>
                <w:sz w:val="24"/>
              </w:rPr>
              <w:t>–</w:t>
            </w:r>
            <w:r>
              <w:rPr>
                <w:spacing w:val="-3"/>
                <w:sz w:val="24"/>
              </w:rPr>
              <w:t xml:space="preserve"> </w:t>
            </w:r>
            <w:r>
              <w:rPr>
                <w:spacing w:val="-4"/>
                <w:sz w:val="24"/>
              </w:rPr>
              <w:t>1/2.</w:t>
            </w:r>
          </w:p>
        </w:tc>
      </w:tr>
    </w:tbl>
    <w:p w:rsidR="005F4B09" w:rsidRDefault="005F4B09">
      <w:pPr>
        <w:spacing w:line="265" w:lineRule="exact"/>
        <w:jc w:val="both"/>
        <w:rPr>
          <w:sz w:val="24"/>
        </w:rPr>
        <w:sectPr w:rsidR="005F4B09">
          <w:type w:val="continuous"/>
          <w:pgSz w:w="12240" w:h="15840"/>
          <w:pgMar w:top="860" w:right="340" w:bottom="900" w:left="1200" w:header="0" w:footer="678" w:gutter="0"/>
          <w:cols w:space="720"/>
        </w:sectPr>
      </w:pPr>
    </w:p>
    <w:p w:rsidR="005F4B09" w:rsidRDefault="00BF2CE9">
      <w:pPr>
        <w:pStyle w:val="1"/>
        <w:numPr>
          <w:ilvl w:val="0"/>
          <w:numId w:val="110"/>
        </w:numPr>
        <w:tabs>
          <w:tab w:val="left" w:pos="3885"/>
        </w:tabs>
        <w:spacing w:before="68"/>
        <w:ind w:left="3884" w:hanging="294"/>
        <w:jc w:val="left"/>
      </w:pPr>
      <w:r>
        <w:lastRenderedPageBreak/>
        <w:t>ДОДАТКОВІ</w:t>
      </w:r>
      <w:r>
        <w:rPr>
          <w:spacing w:val="-2"/>
        </w:rPr>
        <w:t xml:space="preserve"> ПРОГРАМИ</w:t>
      </w:r>
    </w:p>
    <w:p w:rsidR="005F4B09" w:rsidRDefault="005F4B09">
      <w:pPr>
        <w:pStyle w:val="a3"/>
        <w:spacing w:before="2"/>
        <w:ind w:left="0"/>
        <w:jc w:val="left"/>
        <w:rPr>
          <w:b/>
          <w:sz w:val="21"/>
        </w:rPr>
      </w:pPr>
    </w:p>
    <w:p w:rsidR="005F4B09" w:rsidRDefault="00BF2CE9">
      <w:pPr>
        <w:pStyle w:val="a3"/>
        <w:spacing w:line="276" w:lineRule="auto"/>
        <w:ind w:left="216" w:right="506" w:firstLine="707"/>
      </w:pPr>
      <w:r>
        <w:t>Перелік додаткових програм складається із урахуванням наявних можливостей викладання у ЗВО/ на базі стажування. За рішенням ЗВО додаткова програма може бути обов’язковою для проходження всіма інтернами за спеціальністю «педіатрія», або пропонуватися як курс за вибором.</w:t>
      </w:r>
    </w:p>
    <w:p w:rsidR="005F4B09" w:rsidRDefault="005F4B09">
      <w:pPr>
        <w:pStyle w:val="a3"/>
        <w:spacing w:before="4"/>
        <w:ind w:left="0"/>
        <w:jc w:val="left"/>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9669"/>
      </w:tblGrid>
      <w:tr w:rsidR="005F4B09">
        <w:trPr>
          <w:trHeight w:val="275"/>
        </w:trPr>
        <w:tc>
          <w:tcPr>
            <w:tcW w:w="533" w:type="dxa"/>
          </w:tcPr>
          <w:p w:rsidR="005F4B09" w:rsidRDefault="00BF2CE9">
            <w:pPr>
              <w:pStyle w:val="TableParagraph"/>
              <w:spacing w:line="256" w:lineRule="exact"/>
              <w:ind w:left="146"/>
              <w:rPr>
                <w:b/>
                <w:sz w:val="24"/>
              </w:rPr>
            </w:pPr>
            <w:r>
              <w:rPr>
                <w:b/>
                <w:sz w:val="24"/>
              </w:rPr>
              <w:t>№</w:t>
            </w:r>
          </w:p>
        </w:tc>
        <w:tc>
          <w:tcPr>
            <w:tcW w:w="9669" w:type="dxa"/>
          </w:tcPr>
          <w:p w:rsidR="005F4B09" w:rsidRDefault="00BF2CE9">
            <w:pPr>
              <w:pStyle w:val="TableParagraph"/>
              <w:spacing w:line="256" w:lineRule="exact"/>
              <w:ind w:left="2904" w:right="2892"/>
              <w:jc w:val="center"/>
              <w:rPr>
                <w:b/>
                <w:sz w:val="24"/>
              </w:rPr>
            </w:pPr>
            <w:r>
              <w:rPr>
                <w:b/>
                <w:sz w:val="24"/>
              </w:rPr>
              <w:t>Рекомендовані</w:t>
            </w:r>
            <w:r>
              <w:rPr>
                <w:b/>
                <w:spacing w:val="-6"/>
                <w:sz w:val="24"/>
              </w:rPr>
              <w:t xml:space="preserve"> </w:t>
            </w:r>
            <w:r>
              <w:rPr>
                <w:b/>
                <w:sz w:val="24"/>
              </w:rPr>
              <w:t>додаткові</w:t>
            </w:r>
            <w:r>
              <w:rPr>
                <w:b/>
                <w:spacing w:val="-2"/>
                <w:sz w:val="24"/>
              </w:rPr>
              <w:t xml:space="preserve"> програми</w:t>
            </w:r>
          </w:p>
        </w:tc>
      </w:tr>
      <w:tr w:rsidR="005F4B09">
        <w:trPr>
          <w:trHeight w:val="275"/>
        </w:trPr>
        <w:tc>
          <w:tcPr>
            <w:tcW w:w="533" w:type="dxa"/>
          </w:tcPr>
          <w:p w:rsidR="005F4B09" w:rsidRDefault="00BF2CE9">
            <w:pPr>
              <w:pStyle w:val="TableParagraph"/>
              <w:spacing w:line="256" w:lineRule="exact"/>
              <w:ind w:left="107"/>
              <w:rPr>
                <w:sz w:val="24"/>
              </w:rPr>
            </w:pPr>
            <w:r>
              <w:rPr>
                <w:sz w:val="24"/>
              </w:rPr>
              <w:t>1</w:t>
            </w:r>
          </w:p>
        </w:tc>
        <w:tc>
          <w:tcPr>
            <w:tcW w:w="9669" w:type="dxa"/>
          </w:tcPr>
          <w:p w:rsidR="005F4B09" w:rsidRDefault="00BF2CE9">
            <w:pPr>
              <w:pStyle w:val="TableParagraph"/>
              <w:spacing w:line="256" w:lineRule="exact"/>
              <w:ind w:left="107"/>
              <w:rPr>
                <w:sz w:val="24"/>
              </w:rPr>
            </w:pPr>
            <w:r>
              <w:rPr>
                <w:sz w:val="24"/>
              </w:rPr>
              <w:t>Медичне</w:t>
            </w:r>
            <w:r>
              <w:rPr>
                <w:spacing w:val="-5"/>
                <w:sz w:val="24"/>
              </w:rPr>
              <w:t xml:space="preserve"> </w:t>
            </w:r>
            <w:r>
              <w:rPr>
                <w:spacing w:val="-2"/>
                <w:sz w:val="24"/>
              </w:rPr>
              <w:t>право</w:t>
            </w:r>
          </w:p>
        </w:tc>
      </w:tr>
      <w:tr w:rsidR="005F4B09">
        <w:trPr>
          <w:trHeight w:val="275"/>
        </w:trPr>
        <w:tc>
          <w:tcPr>
            <w:tcW w:w="533" w:type="dxa"/>
          </w:tcPr>
          <w:p w:rsidR="005F4B09" w:rsidRDefault="00BF2CE9">
            <w:pPr>
              <w:pStyle w:val="TableParagraph"/>
              <w:spacing w:line="256" w:lineRule="exact"/>
              <w:ind w:left="107"/>
              <w:rPr>
                <w:sz w:val="24"/>
              </w:rPr>
            </w:pPr>
            <w:r>
              <w:rPr>
                <w:sz w:val="24"/>
              </w:rPr>
              <w:t>2</w:t>
            </w:r>
          </w:p>
        </w:tc>
        <w:tc>
          <w:tcPr>
            <w:tcW w:w="9669" w:type="dxa"/>
          </w:tcPr>
          <w:p w:rsidR="005F4B09" w:rsidRDefault="00BF2CE9">
            <w:pPr>
              <w:pStyle w:val="TableParagraph"/>
              <w:spacing w:line="256" w:lineRule="exact"/>
              <w:ind w:left="107"/>
              <w:rPr>
                <w:sz w:val="24"/>
              </w:rPr>
            </w:pPr>
            <w:r>
              <w:rPr>
                <w:sz w:val="24"/>
              </w:rPr>
              <w:t>Інфекційний</w:t>
            </w:r>
            <w:r>
              <w:rPr>
                <w:spacing w:val="-4"/>
                <w:sz w:val="24"/>
              </w:rPr>
              <w:t xml:space="preserve"> </w:t>
            </w:r>
            <w:r>
              <w:rPr>
                <w:spacing w:val="-2"/>
                <w:sz w:val="24"/>
              </w:rPr>
              <w:t>контроль</w:t>
            </w:r>
          </w:p>
        </w:tc>
      </w:tr>
      <w:tr w:rsidR="005F4B09">
        <w:trPr>
          <w:trHeight w:val="302"/>
        </w:trPr>
        <w:tc>
          <w:tcPr>
            <w:tcW w:w="533" w:type="dxa"/>
          </w:tcPr>
          <w:p w:rsidR="005F4B09" w:rsidRDefault="00BF2CE9">
            <w:pPr>
              <w:pStyle w:val="TableParagraph"/>
              <w:spacing w:before="1"/>
              <w:ind w:left="107"/>
              <w:rPr>
                <w:sz w:val="24"/>
              </w:rPr>
            </w:pPr>
            <w:r>
              <w:rPr>
                <w:sz w:val="24"/>
              </w:rPr>
              <w:t>3</w:t>
            </w:r>
          </w:p>
        </w:tc>
        <w:tc>
          <w:tcPr>
            <w:tcW w:w="9669" w:type="dxa"/>
          </w:tcPr>
          <w:p w:rsidR="005F4B09" w:rsidRDefault="00BF2CE9">
            <w:pPr>
              <w:pStyle w:val="TableParagraph"/>
              <w:spacing w:before="25" w:line="257" w:lineRule="exact"/>
              <w:ind w:left="107"/>
              <w:rPr>
                <w:sz w:val="24"/>
              </w:rPr>
            </w:pPr>
            <w:r>
              <w:rPr>
                <w:sz w:val="24"/>
              </w:rPr>
              <w:t>Клінічне</w:t>
            </w:r>
            <w:r>
              <w:rPr>
                <w:spacing w:val="-4"/>
                <w:sz w:val="24"/>
              </w:rPr>
              <w:t xml:space="preserve"> </w:t>
            </w:r>
            <w:r>
              <w:rPr>
                <w:sz w:val="24"/>
              </w:rPr>
              <w:t>ультразвукове дослідження</w:t>
            </w:r>
            <w:r>
              <w:rPr>
                <w:spacing w:val="-2"/>
                <w:sz w:val="24"/>
              </w:rPr>
              <w:t xml:space="preserve"> </w:t>
            </w:r>
            <w:r>
              <w:rPr>
                <w:sz w:val="24"/>
              </w:rPr>
              <w:t>в</w:t>
            </w:r>
            <w:r>
              <w:rPr>
                <w:spacing w:val="-3"/>
                <w:sz w:val="24"/>
              </w:rPr>
              <w:t xml:space="preserve"> </w:t>
            </w:r>
            <w:r>
              <w:rPr>
                <w:sz w:val="24"/>
              </w:rPr>
              <w:t>точці</w:t>
            </w:r>
            <w:r>
              <w:rPr>
                <w:spacing w:val="-3"/>
                <w:sz w:val="24"/>
              </w:rPr>
              <w:t xml:space="preserve"> </w:t>
            </w:r>
            <w:r>
              <w:rPr>
                <w:sz w:val="24"/>
              </w:rPr>
              <w:t>інтересу</w:t>
            </w:r>
            <w:r>
              <w:rPr>
                <w:spacing w:val="-5"/>
                <w:sz w:val="24"/>
              </w:rPr>
              <w:t xml:space="preserve"> </w:t>
            </w:r>
            <w:r>
              <w:rPr>
                <w:sz w:val="24"/>
              </w:rPr>
              <w:t>–</w:t>
            </w:r>
            <w:r>
              <w:rPr>
                <w:spacing w:val="-3"/>
                <w:sz w:val="24"/>
              </w:rPr>
              <w:t xml:space="preserve"> </w:t>
            </w:r>
            <w:r>
              <w:rPr>
                <w:sz w:val="24"/>
              </w:rPr>
              <w:t>point-of-care</w:t>
            </w:r>
            <w:r>
              <w:rPr>
                <w:spacing w:val="-3"/>
                <w:sz w:val="24"/>
              </w:rPr>
              <w:t xml:space="preserve"> </w:t>
            </w:r>
            <w:r>
              <w:rPr>
                <w:sz w:val="24"/>
              </w:rPr>
              <w:t>ultrasound</w:t>
            </w:r>
            <w:r>
              <w:rPr>
                <w:spacing w:val="-3"/>
                <w:sz w:val="24"/>
              </w:rPr>
              <w:t xml:space="preserve"> </w:t>
            </w:r>
            <w:r>
              <w:rPr>
                <w:spacing w:val="-2"/>
                <w:sz w:val="24"/>
              </w:rPr>
              <w:t>(PоCUS).</w:t>
            </w:r>
          </w:p>
        </w:tc>
      </w:tr>
      <w:tr w:rsidR="005F4B09">
        <w:trPr>
          <w:trHeight w:val="297"/>
        </w:trPr>
        <w:tc>
          <w:tcPr>
            <w:tcW w:w="533" w:type="dxa"/>
            <w:tcBorders>
              <w:bottom w:val="single" w:sz="6" w:space="0" w:color="000000"/>
            </w:tcBorders>
          </w:tcPr>
          <w:p w:rsidR="005F4B09" w:rsidRDefault="00BF2CE9">
            <w:pPr>
              <w:pStyle w:val="TableParagraph"/>
              <w:spacing w:line="275" w:lineRule="exact"/>
              <w:ind w:left="107"/>
              <w:rPr>
                <w:sz w:val="24"/>
              </w:rPr>
            </w:pPr>
            <w:r>
              <w:rPr>
                <w:sz w:val="24"/>
              </w:rPr>
              <w:t>4</w:t>
            </w:r>
          </w:p>
        </w:tc>
        <w:tc>
          <w:tcPr>
            <w:tcW w:w="9669" w:type="dxa"/>
            <w:tcBorders>
              <w:bottom w:val="single" w:sz="6" w:space="0" w:color="000000"/>
            </w:tcBorders>
          </w:tcPr>
          <w:p w:rsidR="005F4B09" w:rsidRDefault="00BF2CE9">
            <w:pPr>
              <w:pStyle w:val="TableParagraph"/>
              <w:spacing w:before="23" w:line="255" w:lineRule="exact"/>
              <w:ind w:left="107"/>
              <w:rPr>
                <w:sz w:val="24"/>
              </w:rPr>
            </w:pPr>
            <w:r>
              <w:rPr>
                <w:sz w:val="24"/>
              </w:rPr>
              <w:t>Невідкладне</w:t>
            </w:r>
            <w:r>
              <w:rPr>
                <w:spacing w:val="-5"/>
                <w:sz w:val="24"/>
              </w:rPr>
              <w:t xml:space="preserve"> </w:t>
            </w:r>
            <w:r>
              <w:rPr>
                <w:sz w:val="24"/>
              </w:rPr>
              <w:t>УЗД</w:t>
            </w:r>
            <w:r>
              <w:rPr>
                <w:spacing w:val="-3"/>
                <w:sz w:val="24"/>
              </w:rPr>
              <w:t xml:space="preserve"> </w:t>
            </w:r>
            <w:r>
              <w:rPr>
                <w:sz w:val="24"/>
              </w:rPr>
              <w:t>FAST,</w:t>
            </w:r>
            <w:r>
              <w:rPr>
                <w:spacing w:val="-3"/>
                <w:sz w:val="24"/>
              </w:rPr>
              <w:t xml:space="preserve"> </w:t>
            </w:r>
            <w:r>
              <w:rPr>
                <w:sz w:val="24"/>
              </w:rPr>
              <w:t>BLUE,</w:t>
            </w:r>
            <w:r>
              <w:rPr>
                <w:spacing w:val="-1"/>
                <w:sz w:val="24"/>
              </w:rPr>
              <w:t xml:space="preserve"> </w:t>
            </w:r>
            <w:r>
              <w:rPr>
                <w:spacing w:val="-4"/>
                <w:sz w:val="24"/>
              </w:rPr>
              <w:t>FATE</w:t>
            </w:r>
          </w:p>
        </w:tc>
      </w:tr>
      <w:tr w:rsidR="005F4B09">
        <w:trPr>
          <w:trHeight w:val="273"/>
        </w:trPr>
        <w:tc>
          <w:tcPr>
            <w:tcW w:w="533" w:type="dxa"/>
            <w:tcBorders>
              <w:top w:val="single" w:sz="6" w:space="0" w:color="000000"/>
            </w:tcBorders>
          </w:tcPr>
          <w:p w:rsidR="005F4B09" w:rsidRDefault="00BF2CE9">
            <w:pPr>
              <w:pStyle w:val="TableParagraph"/>
              <w:spacing w:line="253" w:lineRule="exact"/>
              <w:ind w:left="107"/>
              <w:rPr>
                <w:sz w:val="24"/>
              </w:rPr>
            </w:pPr>
            <w:r>
              <w:rPr>
                <w:sz w:val="24"/>
              </w:rPr>
              <w:t>5</w:t>
            </w:r>
          </w:p>
        </w:tc>
        <w:tc>
          <w:tcPr>
            <w:tcW w:w="9669" w:type="dxa"/>
            <w:tcBorders>
              <w:top w:val="single" w:sz="6" w:space="0" w:color="000000"/>
            </w:tcBorders>
          </w:tcPr>
          <w:p w:rsidR="005F4B09" w:rsidRDefault="00BF2CE9">
            <w:pPr>
              <w:pStyle w:val="TableParagraph"/>
              <w:spacing w:line="253" w:lineRule="exact"/>
              <w:ind w:left="107"/>
              <w:rPr>
                <w:sz w:val="24"/>
              </w:rPr>
            </w:pPr>
            <w:r>
              <w:rPr>
                <w:sz w:val="24"/>
              </w:rPr>
              <w:t>Основи</w:t>
            </w:r>
            <w:r>
              <w:rPr>
                <w:spacing w:val="-3"/>
                <w:sz w:val="24"/>
              </w:rPr>
              <w:t xml:space="preserve"> </w:t>
            </w:r>
            <w:r>
              <w:rPr>
                <w:sz w:val="24"/>
              </w:rPr>
              <w:t>медичної</w:t>
            </w:r>
            <w:r>
              <w:rPr>
                <w:spacing w:val="-2"/>
                <w:sz w:val="24"/>
              </w:rPr>
              <w:t xml:space="preserve"> комунікації</w:t>
            </w:r>
          </w:p>
        </w:tc>
      </w:tr>
      <w:tr w:rsidR="005F4B09">
        <w:trPr>
          <w:trHeight w:val="275"/>
        </w:trPr>
        <w:tc>
          <w:tcPr>
            <w:tcW w:w="533" w:type="dxa"/>
          </w:tcPr>
          <w:p w:rsidR="005F4B09" w:rsidRDefault="00BF2CE9">
            <w:pPr>
              <w:pStyle w:val="TableParagraph"/>
              <w:spacing w:line="256" w:lineRule="exact"/>
              <w:ind w:left="107"/>
              <w:rPr>
                <w:sz w:val="24"/>
              </w:rPr>
            </w:pPr>
            <w:r>
              <w:rPr>
                <w:sz w:val="24"/>
              </w:rPr>
              <w:t>6</w:t>
            </w:r>
          </w:p>
        </w:tc>
        <w:tc>
          <w:tcPr>
            <w:tcW w:w="9669" w:type="dxa"/>
          </w:tcPr>
          <w:p w:rsidR="005F4B09" w:rsidRDefault="00BF2CE9">
            <w:pPr>
              <w:pStyle w:val="TableParagraph"/>
              <w:spacing w:line="256" w:lineRule="exact"/>
              <w:ind w:left="107"/>
              <w:rPr>
                <w:sz w:val="24"/>
              </w:rPr>
            </w:pPr>
            <w:r>
              <w:rPr>
                <w:sz w:val="24"/>
              </w:rPr>
              <w:t>Основи</w:t>
            </w:r>
            <w:r>
              <w:rPr>
                <w:spacing w:val="-3"/>
                <w:sz w:val="24"/>
              </w:rPr>
              <w:t xml:space="preserve"> </w:t>
            </w:r>
            <w:r>
              <w:rPr>
                <w:sz w:val="24"/>
              </w:rPr>
              <w:t>доказової</w:t>
            </w:r>
            <w:r>
              <w:rPr>
                <w:spacing w:val="-3"/>
                <w:sz w:val="24"/>
              </w:rPr>
              <w:t xml:space="preserve"> </w:t>
            </w:r>
            <w:r>
              <w:rPr>
                <w:sz w:val="24"/>
              </w:rPr>
              <w:t>медицини.</w:t>
            </w:r>
            <w:r>
              <w:rPr>
                <w:spacing w:val="-2"/>
                <w:sz w:val="24"/>
              </w:rPr>
              <w:t xml:space="preserve"> Медбіостатистика.</w:t>
            </w:r>
          </w:p>
        </w:tc>
      </w:tr>
      <w:tr w:rsidR="005F4B09">
        <w:trPr>
          <w:trHeight w:val="275"/>
        </w:trPr>
        <w:tc>
          <w:tcPr>
            <w:tcW w:w="533" w:type="dxa"/>
          </w:tcPr>
          <w:p w:rsidR="005F4B09" w:rsidRDefault="00BF2CE9">
            <w:pPr>
              <w:pStyle w:val="TableParagraph"/>
              <w:spacing w:line="256" w:lineRule="exact"/>
              <w:ind w:left="107"/>
              <w:rPr>
                <w:sz w:val="24"/>
              </w:rPr>
            </w:pPr>
            <w:r>
              <w:rPr>
                <w:sz w:val="24"/>
              </w:rPr>
              <w:t>7</w:t>
            </w:r>
          </w:p>
        </w:tc>
        <w:tc>
          <w:tcPr>
            <w:tcW w:w="9669" w:type="dxa"/>
          </w:tcPr>
          <w:p w:rsidR="005F4B09" w:rsidRDefault="00BF2CE9">
            <w:pPr>
              <w:pStyle w:val="TableParagraph"/>
              <w:spacing w:line="256" w:lineRule="exact"/>
              <w:ind w:left="107"/>
              <w:rPr>
                <w:sz w:val="24"/>
              </w:rPr>
            </w:pPr>
            <w:r>
              <w:rPr>
                <w:sz w:val="24"/>
              </w:rPr>
              <w:t>Принципи</w:t>
            </w:r>
            <w:r>
              <w:rPr>
                <w:spacing w:val="-5"/>
                <w:sz w:val="24"/>
              </w:rPr>
              <w:t xml:space="preserve"> </w:t>
            </w:r>
            <w:r>
              <w:rPr>
                <w:sz w:val="24"/>
              </w:rPr>
              <w:t>інтегрованого</w:t>
            </w:r>
            <w:r>
              <w:rPr>
                <w:spacing w:val="-3"/>
                <w:sz w:val="24"/>
              </w:rPr>
              <w:t xml:space="preserve"> </w:t>
            </w:r>
            <w:r>
              <w:rPr>
                <w:sz w:val="24"/>
              </w:rPr>
              <w:t>ведення</w:t>
            </w:r>
            <w:r>
              <w:rPr>
                <w:spacing w:val="-2"/>
                <w:sz w:val="24"/>
              </w:rPr>
              <w:t xml:space="preserve"> </w:t>
            </w:r>
            <w:r>
              <w:rPr>
                <w:sz w:val="24"/>
              </w:rPr>
              <w:t>хвороб</w:t>
            </w:r>
            <w:r>
              <w:rPr>
                <w:spacing w:val="-4"/>
                <w:sz w:val="24"/>
              </w:rPr>
              <w:t xml:space="preserve"> </w:t>
            </w:r>
            <w:r>
              <w:rPr>
                <w:sz w:val="24"/>
              </w:rPr>
              <w:t>на</w:t>
            </w:r>
            <w:r>
              <w:rPr>
                <w:spacing w:val="-7"/>
                <w:sz w:val="24"/>
              </w:rPr>
              <w:t xml:space="preserve"> </w:t>
            </w:r>
            <w:r>
              <w:rPr>
                <w:sz w:val="24"/>
              </w:rPr>
              <w:t>первинній</w:t>
            </w:r>
            <w:r>
              <w:rPr>
                <w:spacing w:val="-2"/>
                <w:sz w:val="24"/>
              </w:rPr>
              <w:t xml:space="preserve"> </w:t>
            </w:r>
            <w:r>
              <w:rPr>
                <w:sz w:val="24"/>
              </w:rPr>
              <w:t>ланці</w:t>
            </w:r>
            <w:r>
              <w:rPr>
                <w:spacing w:val="-3"/>
                <w:sz w:val="24"/>
              </w:rPr>
              <w:t xml:space="preserve"> </w:t>
            </w:r>
            <w:r>
              <w:rPr>
                <w:sz w:val="24"/>
              </w:rPr>
              <w:t>в</w:t>
            </w:r>
            <w:r>
              <w:rPr>
                <w:spacing w:val="-3"/>
                <w:sz w:val="24"/>
              </w:rPr>
              <w:t xml:space="preserve"> </w:t>
            </w:r>
            <w:r>
              <w:rPr>
                <w:spacing w:val="-2"/>
                <w:sz w:val="24"/>
              </w:rPr>
              <w:t>педіатрії</w:t>
            </w:r>
          </w:p>
        </w:tc>
      </w:tr>
      <w:tr w:rsidR="005F4B09">
        <w:trPr>
          <w:trHeight w:val="318"/>
        </w:trPr>
        <w:tc>
          <w:tcPr>
            <w:tcW w:w="533" w:type="dxa"/>
          </w:tcPr>
          <w:p w:rsidR="005F4B09" w:rsidRDefault="00BF2CE9">
            <w:pPr>
              <w:pStyle w:val="TableParagraph"/>
              <w:spacing w:line="275" w:lineRule="exact"/>
              <w:ind w:left="107"/>
              <w:rPr>
                <w:sz w:val="24"/>
              </w:rPr>
            </w:pPr>
            <w:r>
              <w:rPr>
                <w:sz w:val="24"/>
              </w:rPr>
              <w:t>8</w:t>
            </w:r>
          </w:p>
        </w:tc>
        <w:tc>
          <w:tcPr>
            <w:tcW w:w="9669" w:type="dxa"/>
          </w:tcPr>
          <w:p w:rsidR="005F4B09" w:rsidRDefault="00BF2CE9">
            <w:pPr>
              <w:pStyle w:val="TableParagraph"/>
              <w:spacing w:before="39" w:line="259" w:lineRule="exact"/>
              <w:ind w:left="107"/>
              <w:rPr>
                <w:sz w:val="24"/>
              </w:rPr>
            </w:pPr>
            <w:r>
              <w:rPr>
                <w:sz w:val="24"/>
              </w:rPr>
              <w:t>Базова</w:t>
            </w:r>
            <w:r>
              <w:rPr>
                <w:spacing w:val="-4"/>
                <w:sz w:val="24"/>
              </w:rPr>
              <w:t xml:space="preserve"> </w:t>
            </w:r>
            <w:r>
              <w:rPr>
                <w:sz w:val="24"/>
              </w:rPr>
              <w:t>підтримка</w:t>
            </w:r>
            <w:r>
              <w:rPr>
                <w:spacing w:val="-3"/>
                <w:sz w:val="24"/>
              </w:rPr>
              <w:t xml:space="preserve"> </w:t>
            </w:r>
            <w:r>
              <w:rPr>
                <w:sz w:val="24"/>
              </w:rPr>
              <w:t>життя</w:t>
            </w:r>
            <w:r>
              <w:rPr>
                <w:spacing w:val="-2"/>
                <w:sz w:val="24"/>
              </w:rPr>
              <w:t xml:space="preserve"> </w:t>
            </w:r>
            <w:r>
              <w:rPr>
                <w:sz w:val="24"/>
              </w:rPr>
              <w:t xml:space="preserve">(курс </w:t>
            </w:r>
            <w:r>
              <w:rPr>
                <w:spacing w:val="-4"/>
                <w:sz w:val="24"/>
              </w:rPr>
              <w:t>BLS)</w:t>
            </w:r>
          </w:p>
        </w:tc>
      </w:tr>
      <w:tr w:rsidR="005F4B09">
        <w:trPr>
          <w:trHeight w:val="275"/>
        </w:trPr>
        <w:tc>
          <w:tcPr>
            <w:tcW w:w="533" w:type="dxa"/>
          </w:tcPr>
          <w:p w:rsidR="005F4B09" w:rsidRDefault="00BF2CE9">
            <w:pPr>
              <w:pStyle w:val="TableParagraph"/>
              <w:spacing w:line="256" w:lineRule="exact"/>
              <w:ind w:left="107"/>
              <w:rPr>
                <w:sz w:val="24"/>
              </w:rPr>
            </w:pPr>
            <w:r>
              <w:rPr>
                <w:sz w:val="24"/>
              </w:rPr>
              <w:t>9</w:t>
            </w:r>
          </w:p>
        </w:tc>
        <w:tc>
          <w:tcPr>
            <w:tcW w:w="9669" w:type="dxa"/>
          </w:tcPr>
          <w:p w:rsidR="005F4B09" w:rsidRDefault="00BF2CE9">
            <w:pPr>
              <w:pStyle w:val="TableParagraph"/>
              <w:spacing w:line="256" w:lineRule="exact"/>
              <w:ind w:left="107"/>
              <w:rPr>
                <w:sz w:val="24"/>
              </w:rPr>
            </w:pPr>
            <w:r>
              <w:rPr>
                <w:sz w:val="24"/>
              </w:rPr>
              <w:t>Робота</w:t>
            </w:r>
            <w:r>
              <w:rPr>
                <w:spacing w:val="-4"/>
                <w:sz w:val="24"/>
              </w:rPr>
              <w:t xml:space="preserve"> </w:t>
            </w:r>
            <w:r>
              <w:rPr>
                <w:sz w:val="24"/>
              </w:rPr>
              <w:t>в</w:t>
            </w:r>
            <w:r>
              <w:rPr>
                <w:spacing w:val="-4"/>
                <w:sz w:val="24"/>
              </w:rPr>
              <w:t xml:space="preserve"> </w:t>
            </w:r>
            <w:r>
              <w:rPr>
                <w:sz w:val="24"/>
              </w:rPr>
              <w:t>команді</w:t>
            </w:r>
            <w:r>
              <w:rPr>
                <w:spacing w:val="-3"/>
                <w:sz w:val="24"/>
              </w:rPr>
              <w:t xml:space="preserve"> </w:t>
            </w:r>
            <w:r>
              <w:rPr>
                <w:sz w:val="24"/>
              </w:rPr>
              <w:t>при</w:t>
            </w:r>
            <w:r>
              <w:rPr>
                <w:spacing w:val="-3"/>
                <w:sz w:val="24"/>
              </w:rPr>
              <w:t xml:space="preserve"> </w:t>
            </w:r>
            <w:r>
              <w:rPr>
                <w:sz w:val="24"/>
              </w:rPr>
              <w:t>розширеній</w:t>
            </w:r>
            <w:r>
              <w:rPr>
                <w:spacing w:val="-3"/>
                <w:sz w:val="24"/>
              </w:rPr>
              <w:t xml:space="preserve"> </w:t>
            </w:r>
            <w:r>
              <w:rPr>
                <w:sz w:val="24"/>
              </w:rPr>
              <w:t>підтримці</w:t>
            </w:r>
            <w:r>
              <w:rPr>
                <w:spacing w:val="-2"/>
                <w:sz w:val="24"/>
              </w:rPr>
              <w:t xml:space="preserve"> </w:t>
            </w:r>
            <w:r>
              <w:rPr>
                <w:spacing w:val="-4"/>
                <w:sz w:val="24"/>
              </w:rPr>
              <w:t>життя</w:t>
            </w:r>
          </w:p>
        </w:tc>
      </w:tr>
      <w:tr w:rsidR="005F4B09">
        <w:trPr>
          <w:trHeight w:val="275"/>
        </w:trPr>
        <w:tc>
          <w:tcPr>
            <w:tcW w:w="533" w:type="dxa"/>
          </w:tcPr>
          <w:p w:rsidR="005F4B09" w:rsidRDefault="00BF2CE9">
            <w:pPr>
              <w:pStyle w:val="TableParagraph"/>
              <w:spacing w:line="256" w:lineRule="exact"/>
              <w:ind w:left="107"/>
              <w:rPr>
                <w:sz w:val="24"/>
              </w:rPr>
            </w:pPr>
            <w:r>
              <w:rPr>
                <w:spacing w:val="-5"/>
                <w:sz w:val="24"/>
              </w:rPr>
              <w:t>10</w:t>
            </w:r>
          </w:p>
        </w:tc>
        <w:tc>
          <w:tcPr>
            <w:tcW w:w="9669" w:type="dxa"/>
          </w:tcPr>
          <w:p w:rsidR="005F4B09" w:rsidRDefault="00BF2CE9">
            <w:pPr>
              <w:pStyle w:val="TableParagraph"/>
              <w:spacing w:line="256" w:lineRule="exact"/>
              <w:ind w:left="107"/>
              <w:rPr>
                <w:sz w:val="24"/>
              </w:rPr>
            </w:pPr>
            <w:r>
              <w:rPr>
                <w:sz w:val="24"/>
              </w:rPr>
              <w:t>Військово-медична</w:t>
            </w:r>
            <w:r>
              <w:rPr>
                <w:spacing w:val="-6"/>
                <w:sz w:val="24"/>
              </w:rPr>
              <w:t xml:space="preserve"> </w:t>
            </w:r>
            <w:r>
              <w:rPr>
                <w:spacing w:val="-2"/>
                <w:sz w:val="24"/>
              </w:rPr>
              <w:t>підготовка</w:t>
            </w:r>
          </w:p>
        </w:tc>
      </w:tr>
      <w:tr w:rsidR="005F4B09">
        <w:trPr>
          <w:trHeight w:val="275"/>
        </w:trPr>
        <w:tc>
          <w:tcPr>
            <w:tcW w:w="533" w:type="dxa"/>
          </w:tcPr>
          <w:p w:rsidR="005F4B09" w:rsidRDefault="00BF2CE9">
            <w:pPr>
              <w:pStyle w:val="TableParagraph"/>
              <w:spacing w:line="256" w:lineRule="exact"/>
              <w:ind w:left="107"/>
              <w:rPr>
                <w:sz w:val="24"/>
              </w:rPr>
            </w:pPr>
            <w:r>
              <w:rPr>
                <w:spacing w:val="-5"/>
                <w:sz w:val="24"/>
              </w:rPr>
              <w:t>11</w:t>
            </w:r>
          </w:p>
        </w:tc>
        <w:tc>
          <w:tcPr>
            <w:tcW w:w="9669" w:type="dxa"/>
          </w:tcPr>
          <w:p w:rsidR="005F4B09" w:rsidRDefault="00BF2CE9">
            <w:pPr>
              <w:pStyle w:val="TableParagraph"/>
              <w:spacing w:line="256" w:lineRule="exact"/>
              <w:ind w:left="107"/>
              <w:rPr>
                <w:sz w:val="24"/>
              </w:rPr>
            </w:pPr>
            <w:r>
              <w:rPr>
                <w:sz w:val="24"/>
              </w:rPr>
              <w:t>Інші</w:t>
            </w:r>
            <w:r>
              <w:rPr>
                <w:spacing w:val="-2"/>
                <w:sz w:val="24"/>
              </w:rPr>
              <w:t xml:space="preserve"> </w:t>
            </w:r>
            <w:r>
              <w:rPr>
                <w:sz w:val="24"/>
              </w:rPr>
              <w:t>за</w:t>
            </w:r>
            <w:r>
              <w:rPr>
                <w:spacing w:val="-2"/>
                <w:sz w:val="24"/>
              </w:rPr>
              <w:t xml:space="preserve"> </w:t>
            </w:r>
            <w:r>
              <w:rPr>
                <w:sz w:val="24"/>
              </w:rPr>
              <w:t>планом</w:t>
            </w:r>
            <w:r>
              <w:rPr>
                <w:spacing w:val="-2"/>
                <w:sz w:val="24"/>
              </w:rPr>
              <w:t xml:space="preserve"> </w:t>
            </w:r>
            <w:r>
              <w:rPr>
                <w:spacing w:val="-5"/>
                <w:sz w:val="24"/>
              </w:rPr>
              <w:t>ЗВО</w:t>
            </w:r>
          </w:p>
        </w:tc>
      </w:tr>
    </w:tbl>
    <w:p w:rsidR="005F4B09" w:rsidRDefault="005F4B09">
      <w:pPr>
        <w:pStyle w:val="a3"/>
        <w:ind w:left="0"/>
        <w:jc w:val="left"/>
        <w:rPr>
          <w:sz w:val="26"/>
        </w:rPr>
      </w:pPr>
    </w:p>
    <w:p w:rsidR="005F4B09" w:rsidRDefault="005F4B09">
      <w:pPr>
        <w:pStyle w:val="a3"/>
        <w:spacing w:before="9"/>
        <w:ind w:left="0"/>
        <w:jc w:val="left"/>
        <w:rPr>
          <w:sz w:val="22"/>
        </w:rPr>
      </w:pPr>
    </w:p>
    <w:p w:rsidR="005F4B09" w:rsidRDefault="00BF2CE9">
      <w:pPr>
        <w:pStyle w:val="1"/>
        <w:numPr>
          <w:ilvl w:val="0"/>
          <w:numId w:val="110"/>
        </w:numPr>
        <w:tabs>
          <w:tab w:val="left" w:pos="817"/>
        </w:tabs>
        <w:spacing w:line="278" w:lineRule="auto"/>
        <w:ind w:left="3279" w:right="721" w:hanging="2850"/>
        <w:jc w:val="left"/>
      </w:pPr>
      <w:r>
        <w:t>ЗАХОДИ</w:t>
      </w:r>
      <w:r>
        <w:rPr>
          <w:spacing w:val="-6"/>
        </w:rPr>
        <w:t xml:space="preserve"> </w:t>
      </w:r>
      <w:r>
        <w:t>ОЦІНЮВАННЯ</w:t>
      </w:r>
      <w:r>
        <w:rPr>
          <w:spacing w:val="-5"/>
        </w:rPr>
        <w:t xml:space="preserve"> </w:t>
      </w:r>
      <w:r>
        <w:t>ТА</w:t>
      </w:r>
      <w:r>
        <w:rPr>
          <w:spacing w:val="-7"/>
        </w:rPr>
        <w:t xml:space="preserve"> </w:t>
      </w:r>
      <w:r>
        <w:t>КОНТРОЛЮ</w:t>
      </w:r>
      <w:r>
        <w:rPr>
          <w:spacing w:val="-6"/>
        </w:rPr>
        <w:t xml:space="preserve"> </w:t>
      </w:r>
      <w:r>
        <w:t>ПРОХОДЖЕННЯ</w:t>
      </w:r>
      <w:r>
        <w:rPr>
          <w:spacing w:val="-7"/>
        </w:rPr>
        <w:t xml:space="preserve"> </w:t>
      </w:r>
      <w:r>
        <w:t>ИНТЕРНАТУРИ</w:t>
      </w:r>
      <w:r>
        <w:rPr>
          <w:spacing w:val="-6"/>
        </w:rPr>
        <w:t xml:space="preserve"> </w:t>
      </w:r>
      <w:r>
        <w:t>ЗА СПЕЦІАЛЬНІСТЮ «ПЕДІАТРІЯ»</w:t>
      </w:r>
    </w:p>
    <w:p w:rsidR="005F4B09" w:rsidRDefault="00BF2CE9">
      <w:pPr>
        <w:pStyle w:val="a3"/>
        <w:spacing w:before="195"/>
        <w:ind w:left="924"/>
      </w:pPr>
      <w:r>
        <w:t>Загальні</w:t>
      </w:r>
      <w:r>
        <w:rPr>
          <w:spacing w:val="59"/>
        </w:rPr>
        <w:t xml:space="preserve"> </w:t>
      </w:r>
      <w:r>
        <w:t>заходи</w:t>
      </w:r>
      <w:r>
        <w:rPr>
          <w:spacing w:val="60"/>
        </w:rPr>
        <w:t xml:space="preserve"> </w:t>
      </w:r>
      <w:r>
        <w:t>з</w:t>
      </w:r>
      <w:r>
        <w:rPr>
          <w:spacing w:val="60"/>
        </w:rPr>
        <w:t xml:space="preserve"> </w:t>
      </w:r>
      <w:r>
        <w:t>оцінювання</w:t>
      </w:r>
      <w:r>
        <w:rPr>
          <w:spacing w:val="58"/>
        </w:rPr>
        <w:t xml:space="preserve"> </w:t>
      </w:r>
      <w:r>
        <w:t>результатів</w:t>
      </w:r>
      <w:r>
        <w:rPr>
          <w:spacing w:val="61"/>
        </w:rPr>
        <w:t xml:space="preserve"> </w:t>
      </w:r>
      <w:r>
        <w:t>проходження</w:t>
      </w:r>
      <w:r>
        <w:rPr>
          <w:spacing w:val="61"/>
        </w:rPr>
        <w:t xml:space="preserve"> </w:t>
      </w:r>
      <w:r>
        <w:t>інтернатури</w:t>
      </w:r>
      <w:r>
        <w:rPr>
          <w:spacing w:val="62"/>
        </w:rPr>
        <w:t xml:space="preserve"> </w:t>
      </w:r>
      <w:r>
        <w:rPr>
          <w:spacing w:val="-2"/>
        </w:rPr>
        <w:t>регламентуються</w:t>
      </w:r>
    </w:p>
    <w:p w:rsidR="005F4B09" w:rsidRDefault="00BF2CE9">
      <w:pPr>
        <w:pStyle w:val="a3"/>
        <w:spacing w:before="41" w:line="276" w:lineRule="auto"/>
        <w:ind w:left="216" w:right="512"/>
      </w:pPr>
      <w:r>
        <w:t>«Положенням про інтернатуру та вторинну лікарську (провізорську) спеціалізацію»</w:t>
      </w:r>
      <w:r>
        <w:rPr>
          <w:spacing w:val="-3"/>
        </w:rPr>
        <w:t xml:space="preserve"> </w:t>
      </w:r>
      <w:r>
        <w:t>(наказ МОЗ України від 22.06.2021</w:t>
      </w:r>
      <w:r>
        <w:rPr>
          <w:spacing w:val="-3"/>
        </w:rPr>
        <w:t xml:space="preserve"> </w:t>
      </w:r>
      <w:r>
        <w:t>р. №</w:t>
      </w:r>
      <w:r>
        <w:rPr>
          <w:spacing w:val="-3"/>
        </w:rPr>
        <w:t xml:space="preserve"> </w:t>
      </w:r>
      <w:r>
        <w:t>1254 в чинній редакції) та складаються з поточного, проміжного та підсумкового оцінювання (атестація).</w:t>
      </w:r>
    </w:p>
    <w:p w:rsidR="005F4B09" w:rsidRDefault="00BF2CE9">
      <w:pPr>
        <w:pStyle w:val="a3"/>
        <w:spacing w:before="1" w:line="276" w:lineRule="auto"/>
        <w:ind w:left="216" w:right="504" w:firstLine="707"/>
      </w:pPr>
      <w:r>
        <w:t>Враховуючи практичну</w:t>
      </w:r>
      <w:r>
        <w:rPr>
          <w:spacing w:val="-1"/>
        </w:rPr>
        <w:t xml:space="preserve"> </w:t>
      </w:r>
      <w:r>
        <w:t>спрямованість навчання в інтернатурі рекомендований постійний контроль за набуттям та відпрацюванням лікарями-інтернами практичних навичок. Контроль здійснюється шляхом самооцінки та оцінки викладачем/ керівником інтернів / комісією в зале- жності від етапу проведення оцінювання. Обов’язковим є контроль під час початку (вхідний) та завершення (вихідний) кожного очного та заочного циклу навчання, а також наприкінці першо- го року навчання в інтернатурі та заключної атестації.</w:t>
      </w:r>
    </w:p>
    <w:p w:rsidR="005F4B09" w:rsidRDefault="00BF2CE9">
      <w:pPr>
        <w:pStyle w:val="a3"/>
        <w:spacing w:before="1" w:line="276" w:lineRule="auto"/>
        <w:ind w:left="216" w:right="513" w:firstLine="707"/>
      </w:pPr>
      <w:r>
        <w:t>Під</w:t>
      </w:r>
      <w:r>
        <w:rPr>
          <w:spacing w:val="-3"/>
        </w:rPr>
        <w:t xml:space="preserve"> </w:t>
      </w:r>
      <w:r>
        <w:t>час</w:t>
      </w:r>
      <w:r>
        <w:rPr>
          <w:spacing w:val="-4"/>
        </w:rPr>
        <w:t xml:space="preserve"> </w:t>
      </w:r>
      <w:r>
        <w:t>навчання</w:t>
      </w:r>
      <w:r>
        <w:rPr>
          <w:spacing w:val="-3"/>
        </w:rPr>
        <w:t xml:space="preserve"> </w:t>
      </w:r>
      <w:r>
        <w:t>в</w:t>
      </w:r>
      <w:r>
        <w:rPr>
          <w:spacing w:val="-4"/>
        </w:rPr>
        <w:t xml:space="preserve"> </w:t>
      </w:r>
      <w:r>
        <w:t>інтернатурі</w:t>
      </w:r>
      <w:r>
        <w:rPr>
          <w:spacing w:val="-3"/>
        </w:rPr>
        <w:t xml:space="preserve"> </w:t>
      </w:r>
      <w:r>
        <w:t>слід</w:t>
      </w:r>
      <w:r>
        <w:rPr>
          <w:spacing w:val="-3"/>
        </w:rPr>
        <w:t xml:space="preserve"> </w:t>
      </w:r>
      <w:r>
        <w:t>досягати</w:t>
      </w:r>
      <w:r>
        <w:rPr>
          <w:spacing w:val="-4"/>
        </w:rPr>
        <w:t xml:space="preserve"> </w:t>
      </w:r>
      <w:r>
        <w:t>прогресивного</w:t>
      </w:r>
      <w:r>
        <w:rPr>
          <w:spacing w:val="-3"/>
        </w:rPr>
        <w:t xml:space="preserve"> </w:t>
      </w:r>
      <w:r>
        <w:t>підвищення</w:t>
      </w:r>
      <w:r>
        <w:rPr>
          <w:spacing w:val="-3"/>
        </w:rPr>
        <w:t xml:space="preserve"> </w:t>
      </w:r>
      <w:r>
        <w:t>рівня</w:t>
      </w:r>
      <w:r>
        <w:rPr>
          <w:spacing w:val="-5"/>
        </w:rPr>
        <w:t xml:space="preserve"> </w:t>
      </w:r>
      <w:r>
        <w:t>оволодіння практичними навичками до цільового.</w:t>
      </w:r>
    </w:p>
    <w:p w:rsidR="005F4B09" w:rsidRDefault="005F4B09">
      <w:pPr>
        <w:spacing w:line="276" w:lineRule="auto"/>
        <w:sectPr w:rsidR="005F4B09">
          <w:footerReference w:type="default" r:id="rId8"/>
          <w:pgSz w:w="12240" w:h="15840"/>
          <w:pgMar w:top="780" w:right="340" w:bottom="900" w:left="1200" w:header="0" w:footer="708" w:gutter="0"/>
          <w:cols w:space="720"/>
        </w:sectPr>
      </w:pPr>
    </w:p>
    <w:p w:rsidR="005F4B09" w:rsidRDefault="00BF2CE9">
      <w:pPr>
        <w:spacing w:before="72"/>
        <w:ind w:left="566"/>
        <w:rPr>
          <w:b/>
          <w:sz w:val="28"/>
        </w:rPr>
      </w:pPr>
      <w:r>
        <w:rPr>
          <w:b/>
          <w:sz w:val="28"/>
        </w:rPr>
        <w:lastRenderedPageBreak/>
        <w:t>Основні</w:t>
      </w:r>
      <w:r>
        <w:rPr>
          <w:b/>
          <w:spacing w:val="-8"/>
          <w:sz w:val="28"/>
        </w:rPr>
        <w:t xml:space="preserve"> </w:t>
      </w:r>
      <w:r>
        <w:rPr>
          <w:b/>
          <w:sz w:val="28"/>
        </w:rPr>
        <w:t>практичні</w:t>
      </w:r>
      <w:r>
        <w:rPr>
          <w:b/>
          <w:spacing w:val="-7"/>
          <w:sz w:val="28"/>
        </w:rPr>
        <w:t xml:space="preserve"> </w:t>
      </w:r>
      <w:r>
        <w:rPr>
          <w:b/>
          <w:sz w:val="28"/>
        </w:rPr>
        <w:t>навички</w:t>
      </w:r>
      <w:r>
        <w:rPr>
          <w:b/>
          <w:spacing w:val="-7"/>
          <w:sz w:val="28"/>
        </w:rPr>
        <w:t xml:space="preserve"> </w:t>
      </w:r>
      <w:r>
        <w:rPr>
          <w:b/>
          <w:sz w:val="28"/>
        </w:rPr>
        <w:t>лікаря-інтерна</w:t>
      </w:r>
      <w:r>
        <w:rPr>
          <w:b/>
          <w:spacing w:val="-5"/>
          <w:sz w:val="28"/>
        </w:rPr>
        <w:t xml:space="preserve"> </w:t>
      </w:r>
      <w:r>
        <w:rPr>
          <w:b/>
          <w:sz w:val="28"/>
        </w:rPr>
        <w:t>за</w:t>
      </w:r>
      <w:r>
        <w:rPr>
          <w:b/>
          <w:spacing w:val="-6"/>
          <w:sz w:val="28"/>
        </w:rPr>
        <w:t xml:space="preserve"> </w:t>
      </w:r>
      <w:r>
        <w:rPr>
          <w:b/>
          <w:sz w:val="28"/>
        </w:rPr>
        <w:t>спеціальністю</w:t>
      </w:r>
      <w:r>
        <w:rPr>
          <w:b/>
          <w:spacing w:val="-6"/>
          <w:sz w:val="28"/>
        </w:rPr>
        <w:t xml:space="preserve"> </w:t>
      </w:r>
      <w:r>
        <w:rPr>
          <w:b/>
          <w:spacing w:val="-2"/>
          <w:sz w:val="28"/>
        </w:rPr>
        <w:t>«педіатрія»</w:t>
      </w:r>
    </w:p>
    <w:p w:rsidR="005F4B09" w:rsidRDefault="005F4B09">
      <w:pPr>
        <w:pStyle w:val="a3"/>
        <w:spacing w:before="5"/>
        <w:ind w:left="0"/>
        <w:jc w:val="left"/>
        <w:rPr>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7"/>
        <w:gridCol w:w="1130"/>
        <w:gridCol w:w="640"/>
        <w:gridCol w:w="808"/>
        <w:gridCol w:w="620"/>
        <w:gridCol w:w="807"/>
        <w:gridCol w:w="622"/>
        <w:gridCol w:w="805"/>
        <w:gridCol w:w="622"/>
        <w:gridCol w:w="804"/>
      </w:tblGrid>
      <w:tr w:rsidR="005F4B09">
        <w:trPr>
          <w:trHeight w:val="412"/>
        </w:trPr>
        <w:tc>
          <w:tcPr>
            <w:tcW w:w="3317" w:type="dxa"/>
            <w:vMerge w:val="restart"/>
          </w:tcPr>
          <w:p w:rsidR="005F4B09" w:rsidRDefault="00BF2CE9">
            <w:pPr>
              <w:pStyle w:val="TableParagraph"/>
              <w:ind w:left="736"/>
              <w:rPr>
                <w:b/>
                <w:sz w:val="20"/>
              </w:rPr>
            </w:pPr>
            <w:r>
              <w:rPr>
                <w:b/>
                <w:sz w:val="20"/>
              </w:rPr>
              <w:t>Практична</w:t>
            </w:r>
            <w:r>
              <w:rPr>
                <w:b/>
                <w:spacing w:val="-13"/>
                <w:sz w:val="20"/>
              </w:rPr>
              <w:t xml:space="preserve"> </w:t>
            </w:r>
            <w:r>
              <w:rPr>
                <w:b/>
                <w:spacing w:val="-2"/>
                <w:sz w:val="20"/>
              </w:rPr>
              <w:t>навичка</w:t>
            </w:r>
          </w:p>
        </w:tc>
        <w:tc>
          <w:tcPr>
            <w:tcW w:w="1130" w:type="dxa"/>
            <w:vMerge w:val="restart"/>
          </w:tcPr>
          <w:p w:rsidR="005F4B09" w:rsidRDefault="00BF2CE9">
            <w:pPr>
              <w:pStyle w:val="TableParagraph"/>
              <w:ind w:left="108" w:right="98" w:firstLine="3"/>
              <w:jc w:val="center"/>
              <w:rPr>
                <w:b/>
                <w:sz w:val="18"/>
              </w:rPr>
            </w:pPr>
            <w:r>
              <w:rPr>
                <w:b/>
                <w:spacing w:val="-2"/>
                <w:sz w:val="18"/>
              </w:rPr>
              <w:t>Цільовий рівень оволодіння</w:t>
            </w:r>
          </w:p>
        </w:tc>
        <w:tc>
          <w:tcPr>
            <w:tcW w:w="4302" w:type="dxa"/>
            <w:gridSpan w:val="6"/>
          </w:tcPr>
          <w:p w:rsidR="005F4B09" w:rsidRDefault="00BF2CE9">
            <w:pPr>
              <w:pStyle w:val="TableParagraph"/>
              <w:spacing w:line="207" w:lineRule="exact"/>
              <w:ind w:left="1277"/>
              <w:rPr>
                <w:b/>
                <w:sz w:val="18"/>
              </w:rPr>
            </w:pPr>
            <w:r>
              <w:rPr>
                <w:b/>
                <w:sz w:val="18"/>
              </w:rPr>
              <w:t>Проміжний</w:t>
            </w:r>
            <w:r>
              <w:rPr>
                <w:b/>
                <w:spacing w:val="-8"/>
                <w:sz w:val="18"/>
              </w:rPr>
              <w:t xml:space="preserve"> </w:t>
            </w:r>
            <w:r>
              <w:rPr>
                <w:b/>
                <w:spacing w:val="-2"/>
                <w:sz w:val="18"/>
              </w:rPr>
              <w:t>контроль</w:t>
            </w:r>
          </w:p>
        </w:tc>
        <w:tc>
          <w:tcPr>
            <w:tcW w:w="1426" w:type="dxa"/>
            <w:gridSpan w:val="2"/>
          </w:tcPr>
          <w:p w:rsidR="005F4B09" w:rsidRDefault="00BF2CE9">
            <w:pPr>
              <w:pStyle w:val="TableParagraph"/>
              <w:spacing w:line="206" w:lineRule="exact"/>
              <w:ind w:left="343" w:right="273" w:hanging="27"/>
              <w:rPr>
                <w:b/>
                <w:sz w:val="18"/>
              </w:rPr>
            </w:pPr>
            <w:r>
              <w:rPr>
                <w:b/>
                <w:spacing w:val="-2"/>
                <w:sz w:val="18"/>
              </w:rPr>
              <w:t>Заключна атестація</w:t>
            </w:r>
          </w:p>
        </w:tc>
      </w:tr>
      <w:tr w:rsidR="005F4B09">
        <w:trPr>
          <w:trHeight w:val="422"/>
        </w:trPr>
        <w:tc>
          <w:tcPr>
            <w:tcW w:w="3317" w:type="dxa"/>
            <w:vMerge/>
            <w:tcBorders>
              <w:top w:val="nil"/>
            </w:tcBorders>
          </w:tcPr>
          <w:p w:rsidR="005F4B09" w:rsidRDefault="005F4B09">
            <w:pPr>
              <w:rPr>
                <w:sz w:val="2"/>
                <w:szCs w:val="2"/>
              </w:rPr>
            </w:pPr>
          </w:p>
        </w:tc>
        <w:tc>
          <w:tcPr>
            <w:tcW w:w="1130" w:type="dxa"/>
            <w:vMerge/>
            <w:tcBorders>
              <w:top w:val="nil"/>
            </w:tcBorders>
          </w:tcPr>
          <w:p w:rsidR="005F4B09" w:rsidRDefault="005F4B09">
            <w:pPr>
              <w:rPr>
                <w:sz w:val="2"/>
                <w:szCs w:val="2"/>
              </w:rPr>
            </w:pPr>
          </w:p>
        </w:tc>
        <w:tc>
          <w:tcPr>
            <w:tcW w:w="640" w:type="dxa"/>
          </w:tcPr>
          <w:p w:rsidR="005F4B09" w:rsidRDefault="00BF2CE9">
            <w:pPr>
              <w:pStyle w:val="TableParagraph"/>
              <w:spacing w:before="2"/>
              <w:ind w:left="127"/>
              <w:rPr>
                <w:b/>
                <w:sz w:val="18"/>
              </w:rPr>
            </w:pPr>
            <w:r>
              <w:rPr>
                <w:b/>
                <w:spacing w:val="-4"/>
                <w:sz w:val="18"/>
              </w:rPr>
              <w:t>Дата</w:t>
            </w:r>
          </w:p>
        </w:tc>
        <w:tc>
          <w:tcPr>
            <w:tcW w:w="808" w:type="dxa"/>
          </w:tcPr>
          <w:p w:rsidR="005F4B09" w:rsidRDefault="00BF2CE9">
            <w:pPr>
              <w:pStyle w:val="TableParagraph"/>
              <w:spacing w:before="2"/>
              <w:ind w:left="109"/>
              <w:rPr>
                <w:b/>
                <w:sz w:val="18"/>
              </w:rPr>
            </w:pPr>
            <w:r>
              <w:rPr>
                <w:b/>
                <w:spacing w:val="-2"/>
                <w:sz w:val="18"/>
              </w:rPr>
              <w:t>Оцінка</w:t>
            </w:r>
          </w:p>
        </w:tc>
        <w:tc>
          <w:tcPr>
            <w:tcW w:w="620" w:type="dxa"/>
          </w:tcPr>
          <w:p w:rsidR="005F4B09" w:rsidRDefault="00BF2CE9">
            <w:pPr>
              <w:pStyle w:val="TableParagraph"/>
              <w:spacing w:before="2"/>
              <w:ind w:left="117"/>
              <w:rPr>
                <w:b/>
                <w:sz w:val="18"/>
              </w:rPr>
            </w:pPr>
            <w:r>
              <w:rPr>
                <w:b/>
                <w:spacing w:val="-4"/>
                <w:sz w:val="18"/>
              </w:rPr>
              <w:t>Дата</w:t>
            </w:r>
          </w:p>
        </w:tc>
        <w:tc>
          <w:tcPr>
            <w:tcW w:w="807" w:type="dxa"/>
          </w:tcPr>
          <w:p w:rsidR="005F4B09" w:rsidRDefault="00BF2CE9">
            <w:pPr>
              <w:pStyle w:val="TableParagraph"/>
              <w:spacing w:before="2"/>
              <w:ind w:left="114"/>
              <w:rPr>
                <w:b/>
                <w:sz w:val="18"/>
              </w:rPr>
            </w:pPr>
            <w:r>
              <w:rPr>
                <w:b/>
                <w:spacing w:val="-2"/>
                <w:sz w:val="18"/>
              </w:rPr>
              <w:t>Оцінка</w:t>
            </w:r>
          </w:p>
        </w:tc>
        <w:tc>
          <w:tcPr>
            <w:tcW w:w="622" w:type="dxa"/>
          </w:tcPr>
          <w:p w:rsidR="005F4B09" w:rsidRDefault="00BF2CE9">
            <w:pPr>
              <w:pStyle w:val="TableParagraph"/>
              <w:spacing w:before="2"/>
              <w:ind w:left="121"/>
              <w:rPr>
                <w:b/>
                <w:sz w:val="18"/>
              </w:rPr>
            </w:pPr>
            <w:r>
              <w:rPr>
                <w:b/>
                <w:spacing w:val="-4"/>
                <w:sz w:val="18"/>
              </w:rPr>
              <w:t>Дата</w:t>
            </w:r>
          </w:p>
        </w:tc>
        <w:tc>
          <w:tcPr>
            <w:tcW w:w="805" w:type="dxa"/>
          </w:tcPr>
          <w:p w:rsidR="005F4B09" w:rsidRDefault="00BF2CE9">
            <w:pPr>
              <w:pStyle w:val="TableParagraph"/>
              <w:spacing w:before="2"/>
              <w:ind w:left="115"/>
              <w:rPr>
                <w:b/>
                <w:sz w:val="18"/>
              </w:rPr>
            </w:pPr>
            <w:r>
              <w:rPr>
                <w:b/>
                <w:spacing w:val="-2"/>
                <w:sz w:val="18"/>
              </w:rPr>
              <w:t>Оцінка</w:t>
            </w:r>
          </w:p>
        </w:tc>
        <w:tc>
          <w:tcPr>
            <w:tcW w:w="622" w:type="dxa"/>
          </w:tcPr>
          <w:p w:rsidR="005F4B09" w:rsidRDefault="00BF2CE9">
            <w:pPr>
              <w:pStyle w:val="TableParagraph"/>
              <w:spacing w:before="2"/>
              <w:ind w:left="127"/>
              <w:rPr>
                <w:b/>
                <w:sz w:val="18"/>
              </w:rPr>
            </w:pPr>
            <w:r>
              <w:rPr>
                <w:b/>
                <w:spacing w:val="-4"/>
                <w:sz w:val="18"/>
              </w:rPr>
              <w:t>Дата</w:t>
            </w:r>
          </w:p>
        </w:tc>
        <w:tc>
          <w:tcPr>
            <w:tcW w:w="804" w:type="dxa"/>
          </w:tcPr>
          <w:p w:rsidR="005F4B09" w:rsidRDefault="00BF2CE9">
            <w:pPr>
              <w:pStyle w:val="TableParagraph"/>
              <w:spacing w:before="2"/>
              <w:ind w:left="119"/>
              <w:rPr>
                <w:b/>
                <w:sz w:val="18"/>
              </w:rPr>
            </w:pPr>
            <w:r>
              <w:rPr>
                <w:b/>
                <w:spacing w:val="-2"/>
                <w:sz w:val="18"/>
              </w:rPr>
              <w:t>Оцінка</w:t>
            </w:r>
          </w:p>
        </w:tc>
      </w:tr>
      <w:tr w:rsidR="005F4B09">
        <w:trPr>
          <w:trHeight w:val="419"/>
        </w:trPr>
        <w:tc>
          <w:tcPr>
            <w:tcW w:w="10175" w:type="dxa"/>
            <w:gridSpan w:val="10"/>
          </w:tcPr>
          <w:p w:rsidR="005F4B09" w:rsidRDefault="00BF2CE9">
            <w:pPr>
              <w:pStyle w:val="TableParagraph"/>
              <w:ind w:left="107"/>
              <w:rPr>
                <w:b/>
                <w:sz w:val="20"/>
              </w:rPr>
            </w:pPr>
            <w:r>
              <w:rPr>
                <w:b/>
                <w:w w:val="95"/>
                <w:sz w:val="20"/>
              </w:rPr>
              <w:t>Організаційні</w:t>
            </w:r>
            <w:r>
              <w:rPr>
                <w:b/>
                <w:spacing w:val="43"/>
                <w:sz w:val="20"/>
              </w:rPr>
              <w:t xml:space="preserve"> </w:t>
            </w:r>
            <w:r>
              <w:rPr>
                <w:b/>
                <w:spacing w:val="-2"/>
                <w:sz w:val="20"/>
              </w:rPr>
              <w:t>навички</w:t>
            </w:r>
          </w:p>
        </w:tc>
      </w:tr>
      <w:tr w:rsidR="005F4B09">
        <w:trPr>
          <w:trHeight w:val="498"/>
        </w:trPr>
        <w:tc>
          <w:tcPr>
            <w:tcW w:w="3317" w:type="dxa"/>
          </w:tcPr>
          <w:p w:rsidR="005F4B09" w:rsidRDefault="00BF2CE9">
            <w:pPr>
              <w:pStyle w:val="TableParagraph"/>
              <w:ind w:left="107"/>
              <w:rPr>
                <w:sz w:val="20"/>
              </w:rPr>
            </w:pPr>
            <w:r>
              <w:rPr>
                <w:sz w:val="20"/>
              </w:rPr>
              <w:t>Робота</w:t>
            </w:r>
            <w:r>
              <w:rPr>
                <w:spacing w:val="-7"/>
                <w:sz w:val="20"/>
              </w:rPr>
              <w:t xml:space="preserve"> </w:t>
            </w:r>
            <w:r>
              <w:rPr>
                <w:sz w:val="20"/>
              </w:rPr>
              <w:t>у</w:t>
            </w:r>
            <w:r>
              <w:rPr>
                <w:spacing w:val="-10"/>
                <w:sz w:val="20"/>
              </w:rPr>
              <w:t xml:space="preserve"> </w:t>
            </w:r>
            <w:r>
              <w:rPr>
                <w:sz w:val="20"/>
              </w:rPr>
              <w:t>вільному</w:t>
            </w:r>
            <w:r>
              <w:rPr>
                <w:spacing w:val="-10"/>
                <w:sz w:val="20"/>
              </w:rPr>
              <w:t xml:space="preserve"> </w:t>
            </w:r>
            <w:r>
              <w:rPr>
                <w:sz w:val="20"/>
              </w:rPr>
              <w:t>доступі</w:t>
            </w:r>
            <w:r>
              <w:rPr>
                <w:spacing w:val="-8"/>
                <w:sz w:val="20"/>
              </w:rPr>
              <w:t xml:space="preserve"> </w:t>
            </w:r>
            <w:r>
              <w:rPr>
                <w:sz w:val="20"/>
              </w:rPr>
              <w:t>з</w:t>
            </w:r>
            <w:r>
              <w:rPr>
                <w:spacing w:val="-4"/>
                <w:sz w:val="20"/>
              </w:rPr>
              <w:t xml:space="preserve"> </w:t>
            </w:r>
            <w:r>
              <w:rPr>
                <w:sz w:val="20"/>
              </w:rPr>
              <w:t>дашбо- рдом НСЗУ.</w:t>
            </w:r>
          </w:p>
        </w:tc>
        <w:tc>
          <w:tcPr>
            <w:tcW w:w="1130" w:type="dxa"/>
          </w:tcPr>
          <w:p w:rsidR="005F4B09" w:rsidRDefault="00BF2CE9">
            <w:pPr>
              <w:pStyle w:val="TableParagraph"/>
              <w:ind w:left="8"/>
              <w:jc w:val="center"/>
              <w:rPr>
                <w:b/>
                <w:sz w:val="20"/>
              </w:rPr>
            </w:pPr>
            <w:r>
              <w:rPr>
                <w:b/>
                <w:w w:val="99"/>
                <w:sz w:val="20"/>
              </w:rPr>
              <w:t>C</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Робота</w:t>
            </w:r>
            <w:r>
              <w:rPr>
                <w:spacing w:val="-12"/>
                <w:sz w:val="20"/>
              </w:rPr>
              <w:t xml:space="preserve"> </w:t>
            </w:r>
            <w:r>
              <w:rPr>
                <w:sz w:val="20"/>
              </w:rPr>
              <w:t>із</w:t>
            </w:r>
            <w:r>
              <w:rPr>
                <w:spacing w:val="-12"/>
                <w:sz w:val="20"/>
              </w:rPr>
              <w:t xml:space="preserve"> </w:t>
            </w:r>
            <w:r>
              <w:rPr>
                <w:sz w:val="20"/>
              </w:rPr>
              <w:t>нормативними</w:t>
            </w:r>
            <w:r>
              <w:rPr>
                <w:spacing w:val="-13"/>
                <w:sz w:val="20"/>
              </w:rPr>
              <w:t xml:space="preserve"> </w:t>
            </w:r>
            <w:r>
              <w:rPr>
                <w:sz w:val="20"/>
              </w:rPr>
              <w:t>докумен- тами, оцінка їх чинності.</w:t>
            </w:r>
          </w:p>
        </w:tc>
        <w:tc>
          <w:tcPr>
            <w:tcW w:w="1130" w:type="dxa"/>
          </w:tcPr>
          <w:p w:rsidR="005F4B09" w:rsidRDefault="00BF2CE9">
            <w:pPr>
              <w:pStyle w:val="TableParagraph"/>
              <w:ind w:left="8"/>
              <w:jc w:val="center"/>
              <w:rPr>
                <w:b/>
                <w:sz w:val="20"/>
              </w:rPr>
            </w:pPr>
            <w:r>
              <w:rPr>
                <w:b/>
                <w:w w:val="99"/>
                <w:sz w:val="20"/>
              </w:rPr>
              <w:t>C</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230"/>
        </w:trPr>
        <w:tc>
          <w:tcPr>
            <w:tcW w:w="3317" w:type="dxa"/>
          </w:tcPr>
          <w:p w:rsidR="005F4B09" w:rsidRDefault="00BF2CE9">
            <w:pPr>
              <w:pStyle w:val="TableParagraph"/>
              <w:spacing w:line="210" w:lineRule="exact"/>
              <w:ind w:left="107"/>
              <w:rPr>
                <w:sz w:val="20"/>
              </w:rPr>
            </w:pPr>
            <w:r>
              <w:rPr>
                <w:sz w:val="20"/>
              </w:rPr>
              <w:t>Укладання</w:t>
            </w:r>
            <w:r>
              <w:rPr>
                <w:spacing w:val="-12"/>
                <w:sz w:val="20"/>
              </w:rPr>
              <w:t xml:space="preserve"> </w:t>
            </w:r>
            <w:r>
              <w:rPr>
                <w:spacing w:val="-2"/>
                <w:sz w:val="20"/>
              </w:rPr>
              <w:t>декларацій.</w:t>
            </w:r>
          </w:p>
        </w:tc>
        <w:tc>
          <w:tcPr>
            <w:tcW w:w="1130" w:type="dxa"/>
          </w:tcPr>
          <w:p w:rsidR="005F4B09" w:rsidRDefault="00BF2CE9">
            <w:pPr>
              <w:pStyle w:val="TableParagraph"/>
              <w:spacing w:line="210" w:lineRule="exact"/>
              <w:ind w:left="8"/>
              <w:jc w:val="center"/>
              <w:rPr>
                <w:b/>
                <w:sz w:val="20"/>
              </w:rPr>
            </w:pPr>
            <w:r>
              <w:rPr>
                <w:b/>
                <w:w w:val="99"/>
                <w:sz w:val="20"/>
              </w:rPr>
              <w:t>C</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458"/>
        </w:trPr>
        <w:tc>
          <w:tcPr>
            <w:tcW w:w="3317" w:type="dxa"/>
          </w:tcPr>
          <w:p w:rsidR="005F4B09" w:rsidRDefault="00BF2CE9">
            <w:pPr>
              <w:pStyle w:val="TableParagraph"/>
              <w:spacing w:line="228" w:lineRule="exact"/>
              <w:ind w:left="107" w:right="110"/>
              <w:rPr>
                <w:sz w:val="20"/>
              </w:rPr>
            </w:pPr>
            <w:r>
              <w:rPr>
                <w:sz w:val="20"/>
              </w:rPr>
              <w:t>Внесення</w:t>
            </w:r>
            <w:r>
              <w:rPr>
                <w:spacing w:val="-12"/>
                <w:sz w:val="20"/>
              </w:rPr>
              <w:t xml:space="preserve"> </w:t>
            </w:r>
            <w:r>
              <w:rPr>
                <w:sz w:val="20"/>
              </w:rPr>
              <w:t>даних</w:t>
            </w:r>
            <w:r>
              <w:rPr>
                <w:spacing w:val="-12"/>
                <w:sz w:val="20"/>
              </w:rPr>
              <w:t xml:space="preserve"> </w:t>
            </w:r>
            <w:r>
              <w:rPr>
                <w:sz w:val="20"/>
              </w:rPr>
              <w:t>про</w:t>
            </w:r>
            <w:r>
              <w:rPr>
                <w:spacing w:val="-10"/>
                <w:sz w:val="20"/>
              </w:rPr>
              <w:t xml:space="preserve"> </w:t>
            </w:r>
            <w:r>
              <w:rPr>
                <w:sz w:val="20"/>
              </w:rPr>
              <w:t>надані</w:t>
            </w:r>
            <w:r>
              <w:rPr>
                <w:spacing w:val="-9"/>
                <w:sz w:val="20"/>
              </w:rPr>
              <w:t xml:space="preserve"> </w:t>
            </w:r>
            <w:r>
              <w:rPr>
                <w:sz w:val="20"/>
              </w:rPr>
              <w:t>послуги до ЕСОЗ.</w:t>
            </w:r>
          </w:p>
        </w:tc>
        <w:tc>
          <w:tcPr>
            <w:tcW w:w="1130" w:type="dxa"/>
          </w:tcPr>
          <w:p w:rsidR="005F4B09" w:rsidRDefault="00BF2CE9">
            <w:pPr>
              <w:pStyle w:val="TableParagraph"/>
              <w:ind w:left="8"/>
              <w:jc w:val="center"/>
              <w:rPr>
                <w:b/>
                <w:sz w:val="20"/>
              </w:rPr>
            </w:pPr>
            <w:r>
              <w:rPr>
                <w:b/>
                <w:w w:val="99"/>
                <w:sz w:val="20"/>
              </w:rPr>
              <w:t>C</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921"/>
        </w:trPr>
        <w:tc>
          <w:tcPr>
            <w:tcW w:w="3317" w:type="dxa"/>
          </w:tcPr>
          <w:p w:rsidR="005F4B09" w:rsidRDefault="00BF2CE9">
            <w:pPr>
              <w:pStyle w:val="TableParagraph"/>
              <w:spacing w:line="230" w:lineRule="atLeast"/>
              <w:ind w:left="107"/>
              <w:rPr>
                <w:sz w:val="20"/>
              </w:rPr>
            </w:pPr>
            <w:r>
              <w:rPr>
                <w:sz w:val="20"/>
              </w:rPr>
              <w:t>Ведення</w:t>
            </w:r>
            <w:r>
              <w:rPr>
                <w:spacing w:val="-2"/>
                <w:sz w:val="20"/>
              </w:rPr>
              <w:t xml:space="preserve"> </w:t>
            </w:r>
            <w:r>
              <w:rPr>
                <w:sz w:val="20"/>
              </w:rPr>
              <w:t>первинної</w:t>
            </w:r>
            <w:r>
              <w:rPr>
                <w:spacing w:val="-2"/>
                <w:sz w:val="20"/>
              </w:rPr>
              <w:t xml:space="preserve"> </w:t>
            </w:r>
            <w:r>
              <w:rPr>
                <w:sz w:val="20"/>
              </w:rPr>
              <w:t>облікової</w:t>
            </w:r>
            <w:r>
              <w:rPr>
                <w:spacing w:val="-2"/>
                <w:sz w:val="20"/>
              </w:rPr>
              <w:t xml:space="preserve"> </w:t>
            </w:r>
            <w:r>
              <w:rPr>
                <w:sz w:val="20"/>
              </w:rPr>
              <w:t>доку- ментації</w:t>
            </w:r>
            <w:r>
              <w:rPr>
                <w:spacing w:val="-9"/>
                <w:sz w:val="20"/>
              </w:rPr>
              <w:t xml:space="preserve"> </w:t>
            </w:r>
            <w:r>
              <w:rPr>
                <w:sz w:val="20"/>
              </w:rPr>
              <w:t>в</w:t>
            </w:r>
            <w:r>
              <w:rPr>
                <w:spacing w:val="-8"/>
                <w:sz w:val="20"/>
              </w:rPr>
              <w:t xml:space="preserve"> </w:t>
            </w:r>
            <w:r>
              <w:rPr>
                <w:sz w:val="20"/>
              </w:rPr>
              <w:t>паперовому</w:t>
            </w:r>
            <w:r>
              <w:rPr>
                <w:spacing w:val="-12"/>
                <w:sz w:val="20"/>
              </w:rPr>
              <w:t xml:space="preserve"> </w:t>
            </w:r>
            <w:r>
              <w:rPr>
                <w:sz w:val="20"/>
              </w:rPr>
              <w:t>та</w:t>
            </w:r>
            <w:r>
              <w:rPr>
                <w:spacing w:val="-8"/>
                <w:sz w:val="20"/>
              </w:rPr>
              <w:t xml:space="preserve"> </w:t>
            </w:r>
            <w:r>
              <w:rPr>
                <w:sz w:val="20"/>
              </w:rPr>
              <w:t>електрон- ному вигляді, згідно актуальних нормативних вимог.</w:t>
            </w:r>
          </w:p>
        </w:tc>
        <w:tc>
          <w:tcPr>
            <w:tcW w:w="1130" w:type="dxa"/>
          </w:tcPr>
          <w:p w:rsidR="005F4B09" w:rsidRDefault="00BF2CE9">
            <w:pPr>
              <w:pStyle w:val="TableParagraph"/>
              <w:ind w:left="8"/>
              <w:jc w:val="center"/>
              <w:rPr>
                <w:b/>
                <w:sz w:val="20"/>
              </w:rPr>
            </w:pPr>
            <w:r>
              <w:rPr>
                <w:b/>
                <w:w w:val="99"/>
                <w:sz w:val="20"/>
              </w:rPr>
              <w:t>C</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Створення</w:t>
            </w:r>
            <w:r>
              <w:rPr>
                <w:spacing w:val="-13"/>
                <w:sz w:val="20"/>
              </w:rPr>
              <w:t xml:space="preserve"> </w:t>
            </w:r>
            <w:r>
              <w:rPr>
                <w:sz w:val="20"/>
              </w:rPr>
              <w:t>медичного</w:t>
            </w:r>
            <w:r>
              <w:rPr>
                <w:spacing w:val="-12"/>
                <w:sz w:val="20"/>
              </w:rPr>
              <w:t xml:space="preserve"> </w:t>
            </w:r>
            <w:r>
              <w:rPr>
                <w:sz w:val="20"/>
              </w:rPr>
              <w:t>висновку</w:t>
            </w:r>
            <w:r>
              <w:rPr>
                <w:spacing w:val="-13"/>
                <w:sz w:val="20"/>
              </w:rPr>
              <w:t xml:space="preserve"> </w:t>
            </w:r>
            <w:r>
              <w:rPr>
                <w:sz w:val="20"/>
              </w:rPr>
              <w:t>про тимчасову непрацездатність.</w:t>
            </w:r>
          </w:p>
        </w:tc>
        <w:tc>
          <w:tcPr>
            <w:tcW w:w="1130" w:type="dxa"/>
          </w:tcPr>
          <w:p w:rsidR="005F4B09" w:rsidRDefault="00BF2CE9">
            <w:pPr>
              <w:pStyle w:val="TableParagraph"/>
              <w:ind w:left="8"/>
              <w:jc w:val="center"/>
              <w:rPr>
                <w:b/>
                <w:sz w:val="20"/>
              </w:rPr>
            </w:pPr>
            <w:r>
              <w:rPr>
                <w:b/>
                <w:w w:val="99"/>
                <w:sz w:val="20"/>
              </w:rPr>
              <w:t>C</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460"/>
        </w:trPr>
        <w:tc>
          <w:tcPr>
            <w:tcW w:w="3317" w:type="dxa"/>
          </w:tcPr>
          <w:p w:rsidR="005F4B09" w:rsidRDefault="00BF2CE9">
            <w:pPr>
              <w:pStyle w:val="TableParagraph"/>
              <w:spacing w:line="230" w:lineRule="atLeast"/>
              <w:ind w:left="107" w:right="110"/>
              <w:rPr>
                <w:sz w:val="20"/>
              </w:rPr>
            </w:pPr>
            <w:r>
              <w:rPr>
                <w:sz w:val="20"/>
              </w:rPr>
              <w:t>Виписування</w:t>
            </w:r>
            <w:r>
              <w:rPr>
                <w:spacing w:val="-13"/>
                <w:sz w:val="20"/>
              </w:rPr>
              <w:t xml:space="preserve"> </w:t>
            </w:r>
            <w:r>
              <w:rPr>
                <w:sz w:val="20"/>
              </w:rPr>
              <w:t>електронного</w:t>
            </w:r>
            <w:r>
              <w:rPr>
                <w:spacing w:val="-12"/>
                <w:sz w:val="20"/>
              </w:rPr>
              <w:t xml:space="preserve"> </w:t>
            </w:r>
            <w:r>
              <w:rPr>
                <w:sz w:val="20"/>
              </w:rPr>
              <w:t>рецепту за програмою «Доступні ліки».</w:t>
            </w:r>
          </w:p>
        </w:tc>
        <w:tc>
          <w:tcPr>
            <w:tcW w:w="1130" w:type="dxa"/>
          </w:tcPr>
          <w:p w:rsidR="005F4B09" w:rsidRDefault="00BF2CE9">
            <w:pPr>
              <w:pStyle w:val="TableParagraph"/>
              <w:ind w:left="8"/>
              <w:jc w:val="center"/>
              <w:rPr>
                <w:b/>
                <w:sz w:val="20"/>
              </w:rPr>
            </w:pPr>
            <w:r>
              <w:rPr>
                <w:b/>
                <w:w w:val="99"/>
                <w:sz w:val="20"/>
              </w:rPr>
              <w:t>C</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230"/>
        </w:trPr>
        <w:tc>
          <w:tcPr>
            <w:tcW w:w="10175" w:type="dxa"/>
            <w:gridSpan w:val="10"/>
          </w:tcPr>
          <w:p w:rsidR="005F4B09" w:rsidRDefault="00BF2CE9">
            <w:pPr>
              <w:pStyle w:val="TableParagraph"/>
              <w:spacing w:line="210" w:lineRule="exact"/>
              <w:ind w:left="107"/>
              <w:rPr>
                <w:b/>
                <w:sz w:val="20"/>
              </w:rPr>
            </w:pPr>
            <w:r>
              <w:rPr>
                <w:b/>
                <w:sz w:val="20"/>
              </w:rPr>
              <w:t>Навички</w:t>
            </w:r>
            <w:r>
              <w:rPr>
                <w:b/>
                <w:spacing w:val="-8"/>
                <w:sz w:val="20"/>
              </w:rPr>
              <w:t xml:space="preserve"> </w:t>
            </w:r>
            <w:r>
              <w:rPr>
                <w:b/>
                <w:sz w:val="20"/>
              </w:rPr>
              <w:t>загального</w:t>
            </w:r>
            <w:r>
              <w:rPr>
                <w:b/>
                <w:spacing w:val="-7"/>
                <w:sz w:val="20"/>
              </w:rPr>
              <w:t xml:space="preserve"> </w:t>
            </w:r>
            <w:r>
              <w:rPr>
                <w:b/>
                <w:sz w:val="20"/>
              </w:rPr>
              <w:t>обстеження</w:t>
            </w:r>
            <w:r>
              <w:rPr>
                <w:b/>
                <w:spacing w:val="-7"/>
                <w:sz w:val="20"/>
              </w:rPr>
              <w:t xml:space="preserve"> </w:t>
            </w:r>
            <w:r>
              <w:rPr>
                <w:b/>
                <w:sz w:val="20"/>
              </w:rPr>
              <w:t>здорової</w:t>
            </w:r>
            <w:r>
              <w:rPr>
                <w:b/>
                <w:spacing w:val="-10"/>
                <w:sz w:val="20"/>
              </w:rPr>
              <w:t xml:space="preserve"> </w:t>
            </w:r>
            <w:r>
              <w:rPr>
                <w:b/>
                <w:sz w:val="20"/>
              </w:rPr>
              <w:t>та</w:t>
            </w:r>
            <w:r>
              <w:rPr>
                <w:b/>
                <w:spacing w:val="-7"/>
                <w:sz w:val="20"/>
              </w:rPr>
              <w:t xml:space="preserve"> </w:t>
            </w:r>
            <w:r>
              <w:rPr>
                <w:b/>
                <w:sz w:val="20"/>
              </w:rPr>
              <w:t>хворої</w:t>
            </w:r>
            <w:r>
              <w:rPr>
                <w:b/>
                <w:spacing w:val="-8"/>
                <w:sz w:val="20"/>
              </w:rPr>
              <w:t xml:space="preserve"> </w:t>
            </w:r>
            <w:r>
              <w:rPr>
                <w:b/>
                <w:spacing w:val="-2"/>
                <w:sz w:val="20"/>
              </w:rPr>
              <w:t>дитини</w:t>
            </w:r>
          </w:p>
        </w:tc>
      </w:tr>
      <w:tr w:rsidR="005F4B09">
        <w:trPr>
          <w:trHeight w:val="230"/>
        </w:trPr>
        <w:tc>
          <w:tcPr>
            <w:tcW w:w="3317" w:type="dxa"/>
          </w:tcPr>
          <w:p w:rsidR="005F4B09" w:rsidRDefault="00BF2CE9">
            <w:pPr>
              <w:pStyle w:val="TableParagraph"/>
              <w:spacing w:line="210" w:lineRule="exact"/>
              <w:ind w:left="107"/>
              <w:rPr>
                <w:sz w:val="20"/>
              </w:rPr>
            </w:pPr>
            <w:r>
              <w:rPr>
                <w:sz w:val="20"/>
              </w:rPr>
              <w:t>Збір</w:t>
            </w:r>
            <w:r>
              <w:rPr>
                <w:spacing w:val="-4"/>
                <w:sz w:val="20"/>
              </w:rPr>
              <w:t xml:space="preserve"> </w:t>
            </w:r>
            <w:r>
              <w:rPr>
                <w:spacing w:val="-2"/>
                <w:sz w:val="20"/>
              </w:rPr>
              <w:t>анамнезу</w:t>
            </w:r>
          </w:p>
        </w:tc>
        <w:tc>
          <w:tcPr>
            <w:tcW w:w="1130" w:type="dxa"/>
          </w:tcPr>
          <w:p w:rsidR="005F4B09" w:rsidRDefault="00BF2CE9">
            <w:pPr>
              <w:pStyle w:val="TableParagraph"/>
              <w:spacing w:line="210" w:lineRule="exact"/>
              <w:ind w:left="8"/>
              <w:jc w:val="center"/>
              <w:rPr>
                <w:b/>
                <w:sz w:val="20"/>
              </w:rPr>
            </w:pPr>
            <w:r>
              <w:rPr>
                <w:b/>
                <w:w w:val="99"/>
                <w:sz w:val="20"/>
              </w:rPr>
              <w:t>С</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3317" w:type="dxa"/>
          </w:tcPr>
          <w:p w:rsidR="005F4B09" w:rsidRDefault="00BF2CE9">
            <w:pPr>
              <w:pStyle w:val="TableParagraph"/>
              <w:spacing w:line="210" w:lineRule="exact"/>
              <w:ind w:left="107"/>
              <w:rPr>
                <w:sz w:val="20"/>
              </w:rPr>
            </w:pPr>
            <w:r>
              <w:rPr>
                <w:sz w:val="20"/>
              </w:rPr>
              <w:t>Описання</w:t>
            </w:r>
            <w:r>
              <w:rPr>
                <w:spacing w:val="-9"/>
                <w:sz w:val="20"/>
              </w:rPr>
              <w:t xml:space="preserve"> </w:t>
            </w:r>
            <w:r>
              <w:rPr>
                <w:sz w:val="20"/>
              </w:rPr>
              <w:t>фенотипу</w:t>
            </w:r>
            <w:r>
              <w:rPr>
                <w:spacing w:val="-9"/>
                <w:sz w:val="20"/>
              </w:rPr>
              <w:t xml:space="preserve"> </w:t>
            </w:r>
            <w:r>
              <w:rPr>
                <w:spacing w:val="-2"/>
                <w:sz w:val="20"/>
              </w:rPr>
              <w:t>пацієнта.</w:t>
            </w:r>
          </w:p>
        </w:tc>
        <w:tc>
          <w:tcPr>
            <w:tcW w:w="1130" w:type="dxa"/>
          </w:tcPr>
          <w:p w:rsidR="005F4B09" w:rsidRDefault="00BF2CE9">
            <w:pPr>
              <w:pStyle w:val="TableParagraph"/>
              <w:spacing w:line="210" w:lineRule="exact"/>
              <w:ind w:left="8"/>
              <w:jc w:val="center"/>
              <w:rPr>
                <w:b/>
                <w:sz w:val="20"/>
              </w:rPr>
            </w:pPr>
            <w:r>
              <w:rPr>
                <w:b/>
                <w:w w:val="99"/>
                <w:sz w:val="20"/>
              </w:rPr>
              <w:t>С</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688"/>
        </w:trPr>
        <w:tc>
          <w:tcPr>
            <w:tcW w:w="3317" w:type="dxa"/>
          </w:tcPr>
          <w:p w:rsidR="005F4B09" w:rsidRDefault="00BF2CE9">
            <w:pPr>
              <w:pStyle w:val="TableParagraph"/>
              <w:ind w:left="107"/>
              <w:rPr>
                <w:sz w:val="20"/>
              </w:rPr>
            </w:pPr>
            <w:r>
              <w:rPr>
                <w:sz w:val="20"/>
              </w:rPr>
              <w:t>Створення графічного зображення спадкового</w:t>
            </w:r>
            <w:r>
              <w:rPr>
                <w:spacing w:val="-13"/>
                <w:sz w:val="20"/>
              </w:rPr>
              <w:t xml:space="preserve"> </w:t>
            </w:r>
            <w:r>
              <w:rPr>
                <w:sz w:val="20"/>
              </w:rPr>
              <w:t>анамнезу</w:t>
            </w:r>
            <w:r>
              <w:rPr>
                <w:spacing w:val="-12"/>
                <w:sz w:val="20"/>
              </w:rPr>
              <w:t xml:space="preserve"> </w:t>
            </w:r>
            <w:r>
              <w:rPr>
                <w:sz w:val="20"/>
              </w:rPr>
              <w:t>(генеалогічно-</w:t>
            </w:r>
          </w:p>
          <w:p w:rsidR="005F4B09" w:rsidRDefault="00BF2CE9">
            <w:pPr>
              <w:pStyle w:val="TableParagraph"/>
              <w:spacing w:line="209" w:lineRule="exact"/>
              <w:ind w:left="107"/>
              <w:rPr>
                <w:sz w:val="20"/>
              </w:rPr>
            </w:pPr>
            <w:r>
              <w:rPr>
                <w:sz w:val="20"/>
              </w:rPr>
              <w:t>го</w:t>
            </w:r>
            <w:r>
              <w:rPr>
                <w:spacing w:val="-2"/>
                <w:sz w:val="20"/>
              </w:rPr>
              <w:t xml:space="preserve"> дерева).</w:t>
            </w:r>
          </w:p>
        </w:tc>
        <w:tc>
          <w:tcPr>
            <w:tcW w:w="1130" w:type="dxa"/>
          </w:tcPr>
          <w:p w:rsidR="005F4B09" w:rsidRDefault="00BF2CE9">
            <w:pPr>
              <w:pStyle w:val="TableParagraph"/>
              <w:ind w:left="8"/>
              <w:jc w:val="center"/>
              <w:rPr>
                <w:b/>
                <w:sz w:val="20"/>
              </w:rPr>
            </w:pPr>
            <w:r>
              <w:rPr>
                <w:b/>
                <w:w w:val="99"/>
                <w:sz w:val="20"/>
              </w:rPr>
              <w:t>С</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Проведення</w:t>
            </w:r>
            <w:r>
              <w:rPr>
                <w:spacing w:val="-13"/>
                <w:sz w:val="20"/>
              </w:rPr>
              <w:t xml:space="preserve"> </w:t>
            </w:r>
            <w:r>
              <w:rPr>
                <w:sz w:val="20"/>
              </w:rPr>
              <w:t>антропометрії</w:t>
            </w:r>
            <w:r>
              <w:rPr>
                <w:spacing w:val="-12"/>
                <w:sz w:val="20"/>
              </w:rPr>
              <w:t xml:space="preserve"> </w:t>
            </w:r>
            <w:r>
              <w:rPr>
                <w:sz w:val="20"/>
              </w:rPr>
              <w:t>дитини різного віку.</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460"/>
        </w:trPr>
        <w:tc>
          <w:tcPr>
            <w:tcW w:w="3317" w:type="dxa"/>
          </w:tcPr>
          <w:p w:rsidR="005F4B09" w:rsidRDefault="00BF2CE9">
            <w:pPr>
              <w:pStyle w:val="TableParagraph"/>
              <w:spacing w:line="230" w:lineRule="atLeast"/>
              <w:ind w:left="107" w:right="205"/>
              <w:rPr>
                <w:sz w:val="20"/>
              </w:rPr>
            </w:pPr>
            <w:r>
              <w:rPr>
                <w:sz w:val="20"/>
              </w:rPr>
              <w:t>Розрахунок</w:t>
            </w:r>
            <w:r>
              <w:rPr>
                <w:spacing w:val="-13"/>
                <w:sz w:val="20"/>
              </w:rPr>
              <w:t xml:space="preserve"> </w:t>
            </w:r>
            <w:r>
              <w:rPr>
                <w:sz w:val="20"/>
              </w:rPr>
              <w:t>індексу</w:t>
            </w:r>
            <w:r>
              <w:rPr>
                <w:spacing w:val="-12"/>
                <w:sz w:val="20"/>
              </w:rPr>
              <w:t xml:space="preserve"> </w:t>
            </w:r>
            <w:r>
              <w:rPr>
                <w:sz w:val="20"/>
              </w:rPr>
              <w:t>маси</w:t>
            </w:r>
            <w:r>
              <w:rPr>
                <w:spacing w:val="-13"/>
                <w:sz w:val="20"/>
              </w:rPr>
              <w:t xml:space="preserve"> </w:t>
            </w:r>
            <w:r>
              <w:rPr>
                <w:sz w:val="20"/>
              </w:rPr>
              <w:t xml:space="preserve">тіла </w:t>
            </w:r>
            <w:r>
              <w:rPr>
                <w:spacing w:val="-2"/>
                <w:sz w:val="20"/>
              </w:rPr>
              <w:t>(ІМТ).</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Розрахунок</w:t>
            </w:r>
            <w:r>
              <w:rPr>
                <w:spacing w:val="-12"/>
                <w:sz w:val="20"/>
              </w:rPr>
              <w:t xml:space="preserve"> </w:t>
            </w:r>
            <w:r>
              <w:rPr>
                <w:sz w:val="20"/>
              </w:rPr>
              <w:t>площі</w:t>
            </w:r>
            <w:r>
              <w:rPr>
                <w:spacing w:val="-11"/>
                <w:sz w:val="20"/>
              </w:rPr>
              <w:t xml:space="preserve"> </w:t>
            </w:r>
            <w:r>
              <w:rPr>
                <w:sz w:val="20"/>
              </w:rPr>
              <w:t>поверхні</w:t>
            </w:r>
            <w:r>
              <w:rPr>
                <w:spacing w:val="-9"/>
                <w:sz w:val="20"/>
              </w:rPr>
              <w:t xml:space="preserve"> </w:t>
            </w:r>
            <w:r>
              <w:rPr>
                <w:sz w:val="20"/>
              </w:rPr>
              <w:t>тіла</w:t>
            </w:r>
            <w:r>
              <w:rPr>
                <w:spacing w:val="-9"/>
                <w:sz w:val="20"/>
              </w:rPr>
              <w:t xml:space="preserve"> </w:t>
            </w:r>
            <w:r>
              <w:rPr>
                <w:sz w:val="20"/>
              </w:rPr>
              <w:t xml:space="preserve">у </w:t>
            </w:r>
            <w:r>
              <w:rPr>
                <w:spacing w:val="-2"/>
                <w:sz w:val="20"/>
              </w:rPr>
              <w:t>дитини.</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457"/>
        </w:trPr>
        <w:tc>
          <w:tcPr>
            <w:tcW w:w="3317" w:type="dxa"/>
          </w:tcPr>
          <w:p w:rsidR="005F4B09" w:rsidRDefault="00BF2CE9">
            <w:pPr>
              <w:pStyle w:val="TableParagraph"/>
              <w:spacing w:line="228" w:lineRule="exact"/>
              <w:ind w:left="107"/>
              <w:rPr>
                <w:sz w:val="20"/>
              </w:rPr>
            </w:pPr>
            <w:r>
              <w:rPr>
                <w:sz w:val="20"/>
              </w:rPr>
              <w:t>Використання</w:t>
            </w:r>
            <w:r>
              <w:rPr>
                <w:spacing w:val="-13"/>
                <w:sz w:val="20"/>
              </w:rPr>
              <w:t xml:space="preserve"> </w:t>
            </w:r>
            <w:r>
              <w:rPr>
                <w:sz w:val="20"/>
              </w:rPr>
              <w:t>графіків</w:t>
            </w:r>
            <w:r>
              <w:rPr>
                <w:spacing w:val="-12"/>
                <w:sz w:val="20"/>
              </w:rPr>
              <w:t xml:space="preserve"> </w:t>
            </w:r>
            <w:r>
              <w:rPr>
                <w:sz w:val="20"/>
              </w:rPr>
              <w:t>росту</w:t>
            </w:r>
            <w:r>
              <w:rPr>
                <w:spacing w:val="-13"/>
                <w:sz w:val="20"/>
              </w:rPr>
              <w:t xml:space="preserve"> </w:t>
            </w:r>
            <w:r>
              <w:rPr>
                <w:sz w:val="20"/>
              </w:rPr>
              <w:t>та центильних таблиць.</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460"/>
        </w:trPr>
        <w:tc>
          <w:tcPr>
            <w:tcW w:w="3317" w:type="dxa"/>
          </w:tcPr>
          <w:p w:rsidR="005F4B09" w:rsidRDefault="00BF2CE9">
            <w:pPr>
              <w:pStyle w:val="TableParagraph"/>
              <w:spacing w:line="230" w:lineRule="atLeast"/>
              <w:ind w:left="107" w:right="110"/>
              <w:rPr>
                <w:sz w:val="20"/>
              </w:rPr>
            </w:pPr>
            <w:r>
              <w:rPr>
                <w:sz w:val="20"/>
              </w:rPr>
              <w:t>Визначення</w:t>
            </w:r>
            <w:r>
              <w:rPr>
                <w:spacing w:val="-13"/>
                <w:sz w:val="20"/>
              </w:rPr>
              <w:t xml:space="preserve"> </w:t>
            </w:r>
            <w:r>
              <w:rPr>
                <w:sz w:val="20"/>
              </w:rPr>
              <w:t>фізіологічних</w:t>
            </w:r>
            <w:r>
              <w:rPr>
                <w:spacing w:val="-12"/>
                <w:sz w:val="20"/>
              </w:rPr>
              <w:t xml:space="preserve"> </w:t>
            </w:r>
            <w:r>
              <w:rPr>
                <w:sz w:val="20"/>
              </w:rPr>
              <w:t>рефлек- сів періоду новонародженості.</w:t>
            </w:r>
          </w:p>
        </w:tc>
        <w:tc>
          <w:tcPr>
            <w:tcW w:w="1130" w:type="dxa"/>
          </w:tcPr>
          <w:p w:rsidR="005F4B09" w:rsidRDefault="00BF2CE9">
            <w:pPr>
              <w:pStyle w:val="TableParagraph"/>
              <w:ind w:left="8"/>
              <w:jc w:val="center"/>
              <w:rPr>
                <w:b/>
                <w:sz w:val="20"/>
              </w:rPr>
            </w:pPr>
            <w:r>
              <w:rPr>
                <w:b/>
                <w:w w:val="99"/>
                <w:sz w:val="20"/>
              </w:rPr>
              <w:t>C</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691"/>
        </w:trPr>
        <w:tc>
          <w:tcPr>
            <w:tcW w:w="3317" w:type="dxa"/>
          </w:tcPr>
          <w:p w:rsidR="005F4B09" w:rsidRDefault="00BF2CE9">
            <w:pPr>
              <w:pStyle w:val="TableParagraph"/>
              <w:spacing w:line="230" w:lineRule="atLeast"/>
              <w:ind w:left="107"/>
              <w:rPr>
                <w:sz w:val="20"/>
              </w:rPr>
            </w:pPr>
            <w:r>
              <w:rPr>
                <w:sz w:val="20"/>
              </w:rPr>
              <w:t>Проведення</w:t>
            </w:r>
            <w:r>
              <w:rPr>
                <w:spacing w:val="-13"/>
                <w:sz w:val="20"/>
              </w:rPr>
              <w:t xml:space="preserve"> </w:t>
            </w:r>
            <w:r>
              <w:rPr>
                <w:sz w:val="20"/>
              </w:rPr>
              <w:t>клінічного</w:t>
            </w:r>
            <w:r>
              <w:rPr>
                <w:spacing w:val="-12"/>
                <w:sz w:val="20"/>
              </w:rPr>
              <w:t xml:space="preserve"> </w:t>
            </w:r>
            <w:r>
              <w:rPr>
                <w:sz w:val="20"/>
              </w:rPr>
              <w:t>обстеження дітей різних вікових груп (огляд, пальпація, перкусія, аускультація).</w:t>
            </w:r>
          </w:p>
        </w:tc>
        <w:tc>
          <w:tcPr>
            <w:tcW w:w="1130" w:type="dxa"/>
          </w:tcPr>
          <w:p w:rsidR="005F4B09" w:rsidRDefault="00BF2CE9">
            <w:pPr>
              <w:pStyle w:val="TableParagraph"/>
              <w:spacing w:before="1"/>
              <w:ind w:left="8"/>
              <w:jc w:val="center"/>
              <w:rPr>
                <w:b/>
                <w:sz w:val="20"/>
              </w:rPr>
            </w:pPr>
            <w:r>
              <w:rPr>
                <w:b/>
                <w:w w:val="99"/>
                <w:sz w:val="20"/>
              </w:rPr>
              <w:t>C</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460"/>
        </w:trPr>
        <w:tc>
          <w:tcPr>
            <w:tcW w:w="3317" w:type="dxa"/>
          </w:tcPr>
          <w:p w:rsidR="005F4B09" w:rsidRDefault="00BF2CE9">
            <w:pPr>
              <w:pStyle w:val="TableParagraph"/>
              <w:spacing w:line="230" w:lineRule="atLeast"/>
              <w:ind w:left="107" w:right="110"/>
              <w:rPr>
                <w:b/>
                <w:sz w:val="20"/>
              </w:rPr>
            </w:pPr>
            <w:r>
              <w:rPr>
                <w:sz w:val="20"/>
              </w:rPr>
              <w:t>Неврологічний</w:t>
            </w:r>
            <w:r>
              <w:rPr>
                <w:spacing w:val="-12"/>
                <w:sz w:val="20"/>
              </w:rPr>
              <w:t xml:space="preserve"> </w:t>
            </w:r>
            <w:r>
              <w:rPr>
                <w:sz w:val="20"/>
              </w:rPr>
              <w:t>огляд</w:t>
            </w:r>
            <w:r>
              <w:rPr>
                <w:spacing w:val="-12"/>
                <w:sz w:val="20"/>
              </w:rPr>
              <w:t xml:space="preserve"> </w:t>
            </w:r>
            <w:r>
              <w:rPr>
                <w:sz w:val="20"/>
              </w:rPr>
              <w:t>дитини</w:t>
            </w:r>
            <w:r>
              <w:rPr>
                <w:spacing w:val="-12"/>
                <w:sz w:val="20"/>
              </w:rPr>
              <w:t xml:space="preserve"> </w:t>
            </w:r>
            <w:r>
              <w:rPr>
                <w:sz w:val="20"/>
              </w:rPr>
              <w:t>різно- го віку</w:t>
            </w:r>
            <w:r>
              <w:rPr>
                <w:b/>
                <w:sz w:val="20"/>
              </w:rPr>
              <w:t>.</w:t>
            </w:r>
          </w:p>
        </w:tc>
        <w:tc>
          <w:tcPr>
            <w:tcW w:w="1130" w:type="dxa"/>
          </w:tcPr>
          <w:p w:rsidR="005F4B09" w:rsidRDefault="00BF2CE9">
            <w:pPr>
              <w:pStyle w:val="TableParagraph"/>
              <w:ind w:left="8"/>
              <w:jc w:val="center"/>
              <w:rPr>
                <w:b/>
                <w:sz w:val="20"/>
              </w:rPr>
            </w:pPr>
            <w:r>
              <w:rPr>
                <w:b/>
                <w:w w:val="99"/>
                <w:sz w:val="20"/>
              </w:rPr>
              <w:t>С</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230"/>
        </w:trPr>
        <w:tc>
          <w:tcPr>
            <w:tcW w:w="3317" w:type="dxa"/>
          </w:tcPr>
          <w:p w:rsidR="005F4B09" w:rsidRDefault="00BF2CE9">
            <w:pPr>
              <w:pStyle w:val="TableParagraph"/>
              <w:spacing w:line="210" w:lineRule="exact"/>
              <w:ind w:left="107"/>
              <w:rPr>
                <w:sz w:val="20"/>
              </w:rPr>
            </w:pPr>
            <w:r>
              <w:rPr>
                <w:spacing w:val="-2"/>
                <w:sz w:val="20"/>
              </w:rPr>
              <w:t>Визначення</w:t>
            </w:r>
            <w:r>
              <w:rPr>
                <w:spacing w:val="10"/>
                <w:sz w:val="20"/>
              </w:rPr>
              <w:t xml:space="preserve"> </w:t>
            </w:r>
            <w:r>
              <w:rPr>
                <w:spacing w:val="-2"/>
                <w:sz w:val="20"/>
              </w:rPr>
              <w:t>менінгіальних</w:t>
            </w:r>
            <w:r>
              <w:rPr>
                <w:spacing w:val="10"/>
                <w:sz w:val="20"/>
              </w:rPr>
              <w:t xml:space="preserve"> </w:t>
            </w:r>
            <w:r>
              <w:rPr>
                <w:spacing w:val="-2"/>
                <w:sz w:val="20"/>
              </w:rPr>
              <w:t>знаків.</w:t>
            </w:r>
          </w:p>
        </w:tc>
        <w:tc>
          <w:tcPr>
            <w:tcW w:w="1130" w:type="dxa"/>
          </w:tcPr>
          <w:p w:rsidR="005F4B09" w:rsidRDefault="00BF2CE9">
            <w:pPr>
              <w:pStyle w:val="TableParagraph"/>
              <w:spacing w:line="210" w:lineRule="exact"/>
              <w:ind w:left="8"/>
              <w:jc w:val="center"/>
              <w:rPr>
                <w:b/>
                <w:sz w:val="20"/>
              </w:rPr>
            </w:pPr>
            <w:r>
              <w:rPr>
                <w:b/>
                <w:w w:val="99"/>
                <w:sz w:val="20"/>
              </w:rPr>
              <w:t>C</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3317" w:type="dxa"/>
          </w:tcPr>
          <w:p w:rsidR="005F4B09" w:rsidRDefault="00BF2CE9">
            <w:pPr>
              <w:pStyle w:val="TableParagraph"/>
              <w:spacing w:line="210" w:lineRule="exact"/>
              <w:ind w:left="107"/>
              <w:rPr>
                <w:sz w:val="20"/>
              </w:rPr>
            </w:pPr>
            <w:r>
              <w:rPr>
                <w:sz w:val="20"/>
              </w:rPr>
              <w:t>Визначення</w:t>
            </w:r>
            <w:r>
              <w:rPr>
                <w:spacing w:val="-11"/>
                <w:sz w:val="20"/>
              </w:rPr>
              <w:t xml:space="preserve"> </w:t>
            </w:r>
            <w:r>
              <w:rPr>
                <w:sz w:val="20"/>
              </w:rPr>
              <w:t>дихальної</w:t>
            </w:r>
            <w:r>
              <w:rPr>
                <w:spacing w:val="-11"/>
                <w:sz w:val="20"/>
              </w:rPr>
              <w:t xml:space="preserve"> </w:t>
            </w:r>
            <w:r>
              <w:rPr>
                <w:sz w:val="20"/>
              </w:rPr>
              <w:t>функції</w:t>
            </w:r>
            <w:r>
              <w:rPr>
                <w:spacing w:val="-11"/>
                <w:sz w:val="20"/>
              </w:rPr>
              <w:t xml:space="preserve"> </w:t>
            </w:r>
            <w:r>
              <w:rPr>
                <w:spacing w:val="-2"/>
                <w:sz w:val="20"/>
              </w:rPr>
              <w:t>носа.</w:t>
            </w:r>
          </w:p>
        </w:tc>
        <w:tc>
          <w:tcPr>
            <w:tcW w:w="1130" w:type="dxa"/>
          </w:tcPr>
          <w:p w:rsidR="005F4B09" w:rsidRDefault="00BF2CE9">
            <w:pPr>
              <w:pStyle w:val="TableParagraph"/>
              <w:spacing w:line="210" w:lineRule="exact"/>
              <w:ind w:left="8"/>
              <w:jc w:val="center"/>
              <w:rPr>
                <w:b/>
                <w:sz w:val="20"/>
              </w:rPr>
            </w:pPr>
            <w:r>
              <w:rPr>
                <w:b/>
                <w:w w:val="99"/>
                <w:sz w:val="20"/>
              </w:rPr>
              <w:t>С</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Фарингоскопія</w:t>
            </w:r>
            <w:r>
              <w:rPr>
                <w:spacing w:val="-11"/>
                <w:sz w:val="20"/>
              </w:rPr>
              <w:t xml:space="preserve"> </w:t>
            </w:r>
            <w:r>
              <w:rPr>
                <w:sz w:val="20"/>
              </w:rPr>
              <w:t>та</w:t>
            </w:r>
            <w:r>
              <w:rPr>
                <w:spacing w:val="-11"/>
                <w:sz w:val="20"/>
              </w:rPr>
              <w:t xml:space="preserve"> </w:t>
            </w:r>
            <w:r>
              <w:rPr>
                <w:sz w:val="20"/>
              </w:rPr>
              <w:t>передня</w:t>
            </w:r>
            <w:r>
              <w:rPr>
                <w:spacing w:val="-11"/>
                <w:sz w:val="20"/>
              </w:rPr>
              <w:t xml:space="preserve"> </w:t>
            </w:r>
            <w:r>
              <w:rPr>
                <w:sz w:val="20"/>
              </w:rPr>
              <w:t xml:space="preserve">рино- </w:t>
            </w:r>
            <w:r>
              <w:rPr>
                <w:spacing w:val="-2"/>
                <w:sz w:val="20"/>
              </w:rPr>
              <w:t>скопія.</w:t>
            </w:r>
          </w:p>
        </w:tc>
        <w:tc>
          <w:tcPr>
            <w:tcW w:w="1130" w:type="dxa"/>
          </w:tcPr>
          <w:p w:rsidR="005F4B09" w:rsidRDefault="00BF2CE9">
            <w:pPr>
              <w:pStyle w:val="TableParagraph"/>
              <w:ind w:left="8"/>
              <w:jc w:val="center"/>
              <w:rPr>
                <w:b/>
                <w:sz w:val="20"/>
              </w:rPr>
            </w:pPr>
            <w:r>
              <w:rPr>
                <w:b/>
                <w:w w:val="99"/>
                <w:sz w:val="20"/>
              </w:rPr>
              <w:t>С</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230"/>
        </w:trPr>
        <w:tc>
          <w:tcPr>
            <w:tcW w:w="3317" w:type="dxa"/>
          </w:tcPr>
          <w:p w:rsidR="005F4B09" w:rsidRDefault="00BF2CE9">
            <w:pPr>
              <w:pStyle w:val="TableParagraph"/>
              <w:spacing w:line="210" w:lineRule="exact"/>
              <w:ind w:left="107"/>
              <w:rPr>
                <w:sz w:val="20"/>
              </w:rPr>
            </w:pPr>
            <w:r>
              <w:rPr>
                <w:spacing w:val="-2"/>
                <w:sz w:val="20"/>
              </w:rPr>
              <w:t>Отоскопія</w:t>
            </w:r>
          </w:p>
        </w:tc>
        <w:tc>
          <w:tcPr>
            <w:tcW w:w="1130" w:type="dxa"/>
          </w:tcPr>
          <w:p w:rsidR="005F4B09" w:rsidRDefault="00BF2CE9">
            <w:pPr>
              <w:pStyle w:val="TableParagraph"/>
              <w:spacing w:line="210" w:lineRule="exact"/>
              <w:ind w:left="8"/>
              <w:jc w:val="center"/>
              <w:rPr>
                <w:b/>
                <w:sz w:val="20"/>
              </w:rPr>
            </w:pPr>
            <w:r>
              <w:rPr>
                <w:b/>
                <w:w w:val="99"/>
                <w:sz w:val="20"/>
              </w:rPr>
              <w:t>С</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3317" w:type="dxa"/>
          </w:tcPr>
          <w:p w:rsidR="005F4B09" w:rsidRDefault="00BF2CE9">
            <w:pPr>
              <w:pStyle w:val="TableParagraph"/>
              <w:spacing w:line="210" w:lineRule="exact"/>
              <w:ind w:left="107"/>
              <w:rPr>
                <w:sz w:val="20"/>
              </w:rPr>
            </w:pPr>
            <w:r>
              <w:rPr>
                <w:sz w:val="20"/>
              </w:rPr>
              <w:t>Визначення</w:t>
            </w:r>
            <w:r>
              <w:rPr>
                <w:spacing w:val="-10"/>
                <w:sz w:val="20"/>
              </w:rPr>
              <w:t xml:space="preserve"> </w:t>
            </w:r>
            <w:r>
              <w:rPr>
                <w:sz w:val="20"/>
              </w:rPr>
              <w:t>частоти</w:t>
            </w:r>
            <w:r>
              <w:rPr>
                <w:spacing w:val="-10"/>
                <w:sz w:val="20"/>
              </w:rPr>
              <w:t xml:space="preserve"> </w:t>
            </w:r>
            <w:r>
              <w:rPr>
                <w:spacing w:val="-2"/>
                <w:sz w:val="20"/>
              </w:rPr>
              <w:t>дихання.</w:t>
            </w:r>
          </w:p>
        </w:tc>
        <w:tc>
          <w:tcPr>
            <w:tcW w:w="1130" w:type="dxa"/>
          </w:tcPr>
          <w:p w:rsidR="005F4B09" w:rsidRDefault="00BF2CE9">
            <w:pPr>
              <w:pStyle w:val="TableParagraph"/>
              <w:spacing w:line="210" w:lineRule="exact"/>
              <w:ind w:left="8"/>
              <w:jc w:val="center"/>
              <w:rPr>
                <w:b/>
                <w:sz w:val="20"/>
              </w:rPr>
            </w:pPr>
            <w:r>
              <w:rPr>
                <w:b/>
                <w:w w:val="99"/>
                <w:sz w:val="20"/>
              </w:rPr>
              <w:t>D</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3317" w:type="dxa"/>
          </w:tcPr>
          <w:p w:rsidR="005F4B09" w:rsidRDefault="00BF2CE9">
            <w:pPr>
              <w:pStyle w:val="TableParagraph"/>
              <w:spacing w:line="210" w:lineRule="exact"/>
              <w:ind w:left="107"/>
              <w:rPr>
                <w:sz w:val="20"/>
              </w:rPr>
            </w:pPr>
            <w:r>
              <w:rPr>
                <w:sz w:val="20"/>
              </w:rPr>
              <w:t>Оцінка</w:t>
            </w:r>
            <w:r>
              <w:rPr>
                <w:spacing w:val="-6"/>
                <w:sz w:val="20"/>
              </w:rPr>
              <w:t xml:space="preserve"> </w:t>
            </w:r>
            <w:r>
              <w:rPr>
                <w:sz w:val="20"/>
              </w:rPr>
              <w:t>стану</w:t>
            </w:r>
            <w:r>
              <w:rPr>
                <w:spacing w:val="-10"/>
                <w:sz w:val="20"/>
              </w:rPr>
              <w:t xml:space="preserve"> </w:t>
            </w:r>
            <w:r>
              <w:rPr>
                <w:sz w:val="20"/>
              </w:rPr>
              <w:t>місця</w:t>
            </w:r>
            <w:r>
              <w:rPr>
                <w:spacing w:val="-7"/>
                <w:sz w:val="20"/>
              </w:rPr>
              <w:t xml:space="preserve"> </w:t>
            </w:r>
            <w:r>
              <w:rPr>
                <w:sz w:val="20"/>
              </w:rPr>
              <w:t>введення</w:t>
            </w:r>
            <w:r>
              <w:rPr>
                <w:spacing w:val="-7"/>
                <w:sz w:val="20"/>
              </w:rPr>
              <w:t xml:space="preserve"> </w:t>
            </w:r>
            <w:r>
              <w:rPr>
                <w:spacing w:val="-4"/>
                <w:sz w:val="20"/>
              </w:rPr>
              <w:t>БЦЖ.</w:t>
            </w:r>
          </w:p>
        </w:tc>
        <w:tc>
          <w:tcPr>
            <w:tcW w:w="1130" w:type="dxa"/>
          </w:tcPr>
          <w:p w:rsidR="005F4B09" w:rsidRDefault="00BF2CE9">
            <w:pPr>
              <w:pStyle w:val="TableParagraph"/>
              <w:spacing w:line="210" w:lineRule="exact"/>
              <w:ind w:left="8"/>
              <w:jc w:val="center"/>
              <w:rPr>
                <w:b/>
                <w:sz w:val="20"/>
              </w:rPr>
            </w:pPr>
            <w:r>
              <w:rPr>
                <w:b/>
                <w:w w:val="99"/>
                <w:sz w:val="20"/>
              </w:rPr>
              <w:t>C</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3317" w:type="dxa"/>
          </w:tcPr>
          <w:p w:rsidR="005F4B09" w:rsidRDefault="00BF2CE9">
            <w:pPr>
              <w:pStyle w:val="TableParagraph"/>
              <w:spacing w:line="210" w:lineRule="exact"/>
              <w:ind w:left="107"/>
              <w:rPr>
                <w:sz w:val="20"/>
              </w:rPr>
            </w:pPr>
            <w:r>
              <w:rPr>
                <w:sz w:val="20"/>
              </w:rPr>
              <w:t>Оцінка</w:t>
            </w:r>
            <w:r>
              <w:rPr>
                <w:spacing w:val="-7"/>
                <w:sz w:val="20"/>
              </w:rPr>
              <w:t xml:space="preserve"> </w:t>
            </w:r>
            <w:r>
              <w:rPr>
                <w:sz w:val="20"/>
              </w:rPr>
              <w:t>проби</w:t>
            </w:r>
            <w:r>
              <w:rPr>
                <w:spacing w:val="-8"/>
                <w:sz w:val="20"/>
              </w:rPr>
              <w:t xml:space="preserve"> </w:t>
            </w:r>
            <w:r>
              <w:rPr>
                <w:spacing w:val="-2"/>
                <w:sz w:val="20"/>
              </w:rPr>
              <w:t>Манту.</w:t>
            </w:r>
          </w:p>
        </w:tc>
        <w:tc>
          <w:tcPr>
            <w:tcW w:w="1130" w:type="dxa"/>
          </w:tcPr>
          <w:p w:rsidR="005F4B09" w:rsidRDefault="00BF2CE9">
            <w:pPr>
              <w:pStyle w:val="TableParagraph"/>
              <w:spacing w:line="210" w:lineRule="exact"/>
              <w:ind w:left="8"/>
              <w:jc w:val="center"/>
              <w:rPr>
                <w:b/>
                <w:sz w:val="20"/>
              </w:rPr>
            </w:pPr>
            <w:r>
              <w:rPr>
                <w:b/>
                <w:w w:val="99"/>
                <w:sz w:val="20"/>
              </w:rPr>
              <w:t>C</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458"/>
        </w:trPr>
        <w:tc>
          <w:tcPr>
            <w:tcW w:w="3317" w:type="dxa"/>
          </w:tcPr>
          <w:p w:rsidR="005F4B09" w:rsidRDefault="00BF2CE9">
            <w:pPr>
              <w:pStyle w:val="TableParagraph"/>
              <w:spacing w:line="230" w:lineRule="exact"/>
              <w:ind w:left="107"/>
              <w:rPr>
                <w:sz w:val="20"/>
              </w:rPr>
            </w:pPr>
            <w:r>
              <w:rPr>
                <w:sz w:val="20"/>
              </w:rPr>
              <w:t>Визначення</w:t>
            </w:r>
            <w:r>
              <w:rPr>
                <w:spacing w:val="-13"/>
                <w:sz w:val="20"/>
              </w:rPr>
              <w:t xml:space="preserve"> </w:t>
            </w:r>
            <w:r>
              <w:rPr>
                <w:sz w:val="20"/>
              </w:rPr>
              <w:t>частоти</w:t>
            </w:r>
            <w:r>
              <w:rPr>
                <w:spacing w:val="-12"/>
                <w:sz w:val="20"/>
              </w:rPr>
              <w:t xml:space="preserve"> </w:t>
            </w:r>
            <w:r>
              <w:rPr>
                <w:sz w:val="20"/>
              </w:rPr>
              <w:t>серцевих</w:t>
            </w:r>
            <w:r>
              <w:rPr>
                <w:spacing w:val="-13"/>
                <w:sz w:val="20"/>
              </w:rPr>
              <w:t xml:space="preserve"> </w:t>
            </w:r>
            <w:r>
              <w:rPr>
                <w:sz w:val="20"/>
              </w:rPr>
              <w:t xml:space="preserve">ско- </w:t>
            </w:r>
            <w:r>
              <w:rPr>
                <w:spacing w:val="-2"/>
                <w:sz w:val="20"/>
              </w:rPr>
              <w:t>рочень.</w:t>
            </w:r>
          </w:p>
        </w:tc>
        <w:tc>
          <w:tcPr>
            <w:tcW w:w="1130" w:type="dxa"/>
          </w:tcPr>
          <w:p w:rsidR="005F4B09" w:rsidRDefault="00BF2CE9">
            <w:pPr>
              <w:pStyle w:val="TableParagraph"/>
              <w:spacing w:line="228" w:lineRule="exact"/>
              <w:ind w:left="8"/>
              <w:jc w:val="center"/>
              <w:rPr>
                <w:b/>
                <w:sz w:val="20"/>
              </w:rPr>
            </w:pPr>
            <w:r>
              <w:rPr>
                <w:b/>
                <w:w w:val="99"/>
                <w:sz w:val="20"/>
              </w:rPr>
              <w:t>D</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688"/>
        </w:trPr>
        <w:tc>
          <w:tcPr>
            <w:tcW w:w="3317" w:type="dxa"/>
          </w:tcPr>
          <w:p w:rsidR="005F4B09" w:rsidRDefault="00BF2CE9">
            <w:pPr>
              <w:pStyle w:val="TableParagraph"/>
              <w:spacing w:line="230" w:lineRule="exact"/>
              <w:ind w:left="107"/>
              <w:rPr>
                <w:sz w:val="20"/>
              </w:rPr>
            </w:pPr>
            <w:r>
              <w:rPr>
                <w:sz w:val="20"/>
              </w:rPr>
              <w:t>Пальпація</w:t>
            </w:r>
            <w:r>
              <w:rPr>
                <w:spacing w:val="-13"/>
                <w:sz w:val="20"/>
              </w:rPr>
              <w:t xml:space="preserve"> </w:t>
            </w:r>
            <w:r>
              <w:rPr>
                <w:sz w:val="20"/>
              </w:rPr>
              <w:t>пульсу</w:t>
            </w:r>
            <w:r>
              <w:rPr>
                <w:spacing w:val="-12"/>
                <w:sz w:val="20"/>
              </w:rPr>
              <w:t xml:space="preserve"> </w:t>
            </w:r>
            <w:r>
              <w:rPr>
                <w:sz w:val="20"/>
              </w:rPr>
              <w:t>на</w:t>
            </w:r>
            <w:r>
              <w:rPr>
                <w:spacing w:val="-13"/>
                <w:sz w:val="20"/>
              </w:rPr>
              <w:t xml:space="preserve"> </w:t>
            </w:r>
            <w:r>
              <w:rPr>
                <w:sz w:val="20"/>
              </w:rPr>
              <w:t xml:space="preserve">магістральних артеріях (сонній, радіальній, стег- </w:t>
            </w:r>
            <w:r>
              <w:rPr>
                <w:spacing w:val="-2"/>
                <w:sz w:val="20"/>
              </w:rPr>
              <w:t>новій).</w:t>
            </w:r>
          </w:p>
        </w:tc>
        <w:tc>
          <w:tcPr>
            <w:tcW w:w="1130" w:type="dxa"/>
          </w:tcPr>
          <w:p w:rsidR="005F4B09" w:rsidRDefault="00BF2CE9">
            <w:pPr>
              <w:pStyle w:val="TableParagraph"/>
              <w:spacing w:line="229" w:lineRule="exact"/>
              <w:ind w:left="8"/>
              <w:jc w:val="center"/>
              <w:rPr>
                <w:b/>
                <w:sz w:val="20"/>
              </w:rPr>
            </w:pPr>
            <w:r>
              <w:rPr>
                <w:b/>
                <w:w w:val="99"/>
                <w:sz w:val="20"/>
              </w:rPr>
              <w:t>D</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r w:rsidR="005F4B09">
        <w:trPr>
          <w:trHeight w:val="459"/>
        </w:trPr>
        <w:tc>
          <w:tcPr>
            <w:tcW w:w="3317" w:type="dxa"/>
          </w:tcPr>
          <w:p w:rsidR="005F4B09" w:rsidRDefault="00BF2CE9">
            <w:pPr>
              <w:pStyle w:val="TableParagraph"/>
              <w:spacing w:line="230" w:lineRule="exact"/>
              <w:ind w:left="107"/>
              <w:rPr>
                <w:sz w:val="20"/>
              </w:rPr>
            </w:pPr>
            <w:r>
              <w:rPr>
                <w:sz w:val="20"/>
              </w:rPr>
              <w:t>Пальпація</w:t>
            </w:r>
            <w:r>
              <w:rPr>
                <w:spacing w:val="-13"/>
                <w:sz w:val="20"/>
              </w:rPr>
              <w:t xml:space="preserve"> </w:t>
            </w:r>
            <w:r>
              <w:rPr>
                <w:sz w:val="20"/>
              </w:rPr>
              <w:t>пульсу</w:t>
            </w:r>
            <w:r>
              <w:rPr>
                <w:spacing w:val="-12"/>
                <w:sz w:val="20"/>
              </w:rPr>
              <w:t xml:space="preserve"> </w:t>
            </w:r>
            <w:r>
              <w:rPr>
                <w:sz w:val="20"/>
              </w:rPr>
              <w:t>на</w:t>
            </w:r>
            <w:r>
              <w:rPr>
                <w:spacing w:val="-13"/>
                <w:sz w:val="20"/>
              </w:rPr>
              <w:t xml:space="preserve"> </w:t>
            </w:r>
            <w:r>
              <w:rPr>
                <w:sz w:val="20"/>
              </w:rPr>
              <w:t xml:space="preserve">периферичних </w:t>
            </w:r>
            <w:r>
              <w:rPr>
                <w:spacing w:val="-2"/>
                <w:sz w:val="20"/>
              </w:rPr>
              <w:t>артеріях.</w:t>
            </w:r>
          </w:p>
        </w:tc>
        <w:tc>
          <w:tcPr>
            <w:tcW w:w="1130" w:type="dxa"/>
          </w:tcPr>
          <w:p w:rsidR="005F4B09" w:rsidRDefault="00BF2CE9">
            <w:pPr>
              <w:pStyle w:val="TableParagraph"/>
              <w:spacing w:line="229" w:lineRule="exact"/>
              <w:ind w:left="8"/>
              <w:jc w:val="center"/>
              <w:rPr>
                <w:b/>
                <w:sz w:val="20"/>
              </w:rPr>
            </w:pPr>
            <w:r>
              <w:rPr>
                <w:b/>
                <w:w w:val="99"/>
                <w:sz w:val="20"/>
              </w:rPr>
              <w:t>D</w:t>
            </w:r>
          </w:p>
        </w:tc>
        <w:tc>
          <w:tcPr>
            <w:tcW w:w="640"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0" w:type="dxa"/>
          </w:tcPr>
          <w:p w:rsidR="005F4B09" w:rsidRDefault="005F4B09">
            <w:pPr>
              <w:pStyle w:val="TableParagraph"/>
              <w:rPr>
                <w:sz w:val="20"/>
              </w:rPr>
            </w:pPr>
          </w:p>
        </w:tc>
        <w:tc>
          <w:tcPr>
            <w:tcW w:w="807"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5" w:type="dxa"/>
          </w:tcPr>
          <w:p w:rsidR="005F4B09" w:rsidRDefault="005F4B09">
            <w:pPr>
              <w:pStyle w:val="TableParagraph"/>
              <w:rPr>
                <w:sz w:val="20"/>
              </w:rPr>
            </w:pPr>
          </w:p>
        </w:tc>
        <w:tc>
          <w:tcPr>
            <w:tcW w:w="622" w:type="dxa"/>
          </w:tcPr>
          <w:p w:rsidR="005F4B09" w:rsidRDefault="005F4B09">
            <w:pPr>
              <w:pStyle w:val="TableParagraph"/>
              <w:rPr>
                <w:sz w:val="20"/>
              </w:rPr>
            </w:pPr>
          </w:p>
        </w:tc>
        <w:tc>
          <w:tcPr>
            <w:tcW w:w="804" w:type="dxa"/>
          </w:tcPr>
          <w:p w:rsidR="005F4B09" w:rsidRDefault="005F4B09">
            <w:pPr>
              <w:pStyle w:val="TableParagraph"/>
              <w:rPr>
                <w:sz w:val="20"/>
              </w:rPr>
            </w:pPr>
          </w:p>
        </w:tc>
      </w:tr>
    </w:tbl>
    <w:p w:rsidR="005F4B09" w:rsidRDefault="005F4B09">
      <w:pPr>
        <w:rPr>
          <w:sz w:val="20"/>
        </w:rPr>
        <w:sectPr w:rsidR="005F4B09">
          <w:pgSz w:w="12240" w:h="15840"/>
          <w:pgMar w:top="780" w:right="340" w:bottom="900" w:left="1200" w:header="0" w:footer="70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1885"/>
        <w:gridCol w:w="1131"/>
        <w:gridCol w:w="641"/>
        <w:gridCol w:w="809"/>
        <w:gridCol w:w="621"/>
        <w:gridCol w:w="808"/>
        <w:gridCol w:w="623"/>
        <w:gridCol w:w="806"/>
        <w:gridCol w:w="623"/>
        <w:gridCol w:w="805"/>
      </w:tblGrid>
      <w:tr w:rsidR="005F4B09">
        <w:trPr>
          <w:trHeight w:val="691"/>
        </w:trPr>
        <w:tc>
          <w:tcPr>
            <w:tcW w:w="3318" w:type="dxa"/>
            <w:gridSpan w:val="2"/>
          </w:tcPr>
          <w:p w:rsidR="005F4B09" w:rsidRDefault="00BF2CE9">
            <w:pPr>
              <w:pStyle w:val="TableParagraph"/>
              <w:spacing w:line="230" w:lineRule="exact"/>
              <w:ind w:left="107" w:right="125"/>
              <w:rPr>
                <w:sz w:val="20"/>
              </w:rPr>
            </w:pPr>
            <w:r>
              <w:rPr>
                <w:sz w:val="20"/>
              </w:rPr>
              <w:lastRenderedPageBreak/>
              <w:t>Вимірювання</w:t>
            </w:r>
            <w:r>
              <w:rPr>
                <w:spacing w:val="-13"/>
                <w:sz w:val="20"/>
              </w:rPr>
              <w:t xml:space="preserve"> </w:t>
            </w:r>
            <w:r>
              <w:rPr>
                <w:sz w:val="20"/>
              </w:rPr>
              <w:t>артеріального</w:t>
            </w:r>
            <w:r>
              <w:rPr>
                <w:spacing w:val="-12"/>
                <w:sz w:val="20"/>
              </w:rPr>
              <w:t xml:space="preserve"> </w:t>
            </w:r>
            <w:r>
              <w:rPr>
                <w:sz w:val="20"/>
              </w:rPr>
              <w:t>тиску на верхніх та нижніх кінцівках дітям різного віку.</w:t>
            </w:r>
          </w:p>
        </w:tc>
        <w:tc>
          <w:tcPr>
            <w:tcW w:w="1131" w:type="dxa"/>
          </w:tcPr>
          <w:p w:rsidR="005F4B09" w:rsidRDefault="00BF2CE9">
            <w:pPr>
              <w:pStyle w:val="TableParagraph"/>
              <w:ind w:left="5"/>
              <w:jc w:val="center"/>
              <w:rPr>
                <w:b/>
                <w:sz w:val="20"/>
              </w:rPr>
            </w:pPr>
            <w:r>
              <w:rPr>
                <w:b/>
                <w:w w:val="99"/>
                <w:sz w:val="20"/>
              </w:rPr>
              <w:t>D</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Візуальна</w:t>
            </w:r>
            <w:r>
              <w:rPr>
                <w:spacing w:val="-1"/>
                <w:sz w:val="20"/>
              </w:rPr>
              <w:t xml:space="preserve"> </w:t>
            </w:r>
            <w:r>
              <w:rPr>
                <w:sz w:val="20"/>
              </w:rPr>
              <w:t>оцінка</w:t>
            </w:r>
            <w:r>
              <w:rPr>
                <w:spacing w:val="-1"/>
                <w:sz w:val="20"/>
              </w:rPr>
              <w:t xml:space="preserve"> </w:t>
            </w:r>
            <w:r>
              <w:rPr>
                <w:sz w:val="20"/>
              </w:rPr>
              <w:t>характеру</w:t>
            </w:r>
            <w:r>
              <w:rPr>
                <w:spacing w:val="-2"/>
                <w:sz w:val="20"/>
              </w:rPr>
              <w:t xml:space="preserve"> </w:t>
            </w:r>
            <w:r>
              <w:rPr>
                <w:sz w:val="20"/>
              </w:rPr>
              <w:t>випо- рожнень</w:t>
            </w:r>
            <w:r>
              <w:rPr>
                <w:spacing w:val="-4"/>
                <w:sz w:val="20"/>
              </w:rPr>
              <w:t xml:space="preserve"> </w:t>
            </w:r>
            <w:r>
              <w:rPr>
                <w:sz w:val="20"/>
              </w:rPr>
              <w:t>на</w:t>
            </w:r>
            <w:r>
              <w:rPr>
                <w:spacing w:val="-6"/>
                <w:sz w:val="20"/>
              </w:rPr>
              <w:t xml:space="preserve"> </w:t>
            </w:r>
            <w:r>
              <w:rPr>
                <w:sz w:val="20"/>
              </w:rPr>
              <w:t>ознаки</w:t>
            </w:r>
            <w:r>
              <w:rPr>
                <w:spacing w:val="-7"/>
                <w:sz w:val="20"/>
              </w:rPr>
              <w:t xml:space="preserve"> </w:t>
            </w:r>
            <w:r>
              <w:rPr>
                <w:spacing w:val="-2"/>
                <w:sz w:val="20"/>
              </w:rPr>
              <w:t>мальабсорбції.</w:t>
            </w:r>
          </w:p>
        </w:tc>
        <w:tc>
          <w:tcPr>
            <w:tcW w:w="1131" w:type="dxa"/>
          </w:tcPr>
          <w:p w:rsidR="005F4B09" w:rsidRDefault="00BF2CE9">
            <w:pPr>
              <w:pStyle w:val="TableParagraph"/>
              <w:ind w:left="5"/>
              <w:jc w:val="center"/>
              <w:rPr>
                <w:b/>
                <w:sz w:val="20"/>
              </w:rPr>
            </w:pPr>
            <w:r>
              <w:rPr>
                <w:b/>
                <w:w w:val="99"/>
                <w:sz w:val="20"/>
              </w:rPr>
              <w:t>D</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58"/>
        </w:trPr>
        <w:tc>
          <w:tcPr>
            <w:tcW w:w="3318" w:type="dxa"/>
            <w:gridSpan w:val="2"/>
          </w:tcPr>
          <w:p w:rsidR="005F4B09" w:rsidRDefault="00BF2CE9">
            <w:pPr>
              <w:pStyle w:val="TableParagraph"/>
              <w:spacing w:line="228" w:lineRule="exact"/>
              <w:ind w:left="107" w:right="125"/>
              <w:rPr>
                <w:sz w:val="20"/>
              </w:rPr>
            </w:pPr>
            <w:r>
              <w:rPr>
                <w:sz w:val="20"/>
              </w:rPr>
              <w:t>Оцінка</w:t>
            </w:r>
            <w:r>
              <w:rPr>
                <w:spacing w:val="-13"/>
                <w:sz w:val="20"/>
              </w:rPr>
              <w:t xml:space="preserve"> </w:t>
            </w:r>
            <w:r>
              <w:rPr>
                <w:sz w:val="20"/>
              </w:rPr>
              <w:t>стільця</w:t>
            </w:r>
            <w:r>
              <w:rPr>
                <w:spacing w:val="-12"/>
                <w:sz w:val="20"/>
              </w:rPr>
              <w:t xml:space="preserve"> </w:t>
            </w:r>
            <w:r>
              <w:rPr>
                <w:sz w:val="20"/>
              </w:rPr>
              <w:t>за</w:t>
            </w:r>
            <w:r>
              <w:rPr>
                <w:spacing w:val="-13"/>
                <w:sz w:val="20"/>
              </w:rPr>
              <w:t xml:space="preserve"> </w:t>
            </w:r>
            <w:r>
              <w:rPr>
                <w:sz w:val="20"/>
              </w:rPr>
              <w:t xml:space="preserve">Бристольською </w:t>
            </w:r>
            <w:r>
              <w:rPr>
                <w:spacing w:val="-2"/>
                <w:sz w:val="20"/>
              </w:rPr>
              <w:t>шкалою.</w:t>
            </w:r>
          </w:p>
        </w:tc>
        <w:tc>
          <w:tcPr>
            <w:tcW w:w="1131" w:type="dxa"/>
          </w:tcPr>
          <w:p w:rsidR="005F4B09" w:rsidRDefault="00BF2CE9">
            <w:pPr>
              <w:pStyle w:val="TableParagraph"/>
              <w:ind w:left="5"/>
              <w:jc w:val="center"/>
              <w:rPr>
                <w:b/>
                <w:sz w:val="20"/>
              </w:rPr>
            </w:pPr>
            <w:r>
              <w:rPr>
                <w:b/>
                <w:w w:val="99"/>
                <w:sz w:val="20"/>
              </w:rPr>
              <w:t>D</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Оцінка</w:t>
            </w:r>
            <w:r>
              <w:rPr>
                <w:spacing w:val="-11"/>
                <w:sz w:val="20"/>
              </w:rPr>
              <w:t xml:space="preserve"> </w:t>
            </w:r>
            <w:r>
              <w:rPr>
                <w:sz w:val="20"/>
              </w:rPr>
              <w:t>блювотних</w:t>
            </w:r>
            <w:r>
              <w:rPr>
                <w:spacing w:val="-11"/>
                <w:sz w:val="20"/>
              </w:rPr>
              <w:t xml:space="preserve"> </w:t>
            </w:r>
            <w:r>
              <w:rPr>
                <w:spacing w:val="-4"/>
                <w:sz w:val="20"/>
              </w:rPr>
              <w:t>мас.</w:t>
            </w:r>
          </w:p>
        </w:tc>
        <w:tc>
          <w:tcPr>
            <w:tcW w:w="1131" w:type="dxa"/>
          </w:tcPr>
          <w:p w:rsidR="005F4B09" w:rsidRDefault="00BF2CE9">
            <w:pPr>
              <w:pStyle w:val="TableParagraph"/>
              <w:spacing w:line="210" w:lineRule="exact"/>
              <w:ind w:left="5"/>
              <w:jc w:val="center"/>
              <w:rPr>
                <w:b/>
                <w:sz w:val="20"/>
              </w:rPr>
            </w:pPr>
            <w:r>
              <w:rPr>
                <w:b/>
                <w:w w:val="99"/>
                <w:sz w:val="20"/>
              </w:rPr>
              <w:t>D</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Пальцеве</w:t>
            </w:r>
            <w:r>
              <w:rPr>
                <w:spacing w:val="-12"/>
                <w:sz w:val="20"/>
              </w:rPr>
              <w:t xml:space="preserve"> </w:t>
            </w:r>
            <w:r>
              <w:rPr>
                <w:sz w:val="20"/>
              </w:rPr>
              <w:t>дослідження</w:t>
            </w:r>
            <w:r>
              <w:rPr>
                <w:spacing w:val="-12"/>
                <w:sz w:val="20"/>
              </w:rPr>
              <w:t xml:space="preserve"> </w:t>
            </w:r>
            <w:r>
              <w:rPr>
                <w:sz w:val="20"/>
              </w:rPr>
              <w:t>прямої</w:t>
            </w:r>
            <w:r>
              <w:rPr>
                <w:spacing w:val="-12"/>
                <w:sz w:val="20"/>
              </w:rPr>
              <w:t xml:space="preserve"> </w:t>
            </w:r>
            <w:r>
              <w:rPr>
                <w:sz w:val="20"/>
              </w:rPr>
              <w:t xml:space="preserve">киш- </w:t>
            </w:r>
            <w:r>
              <w:rPr>
                <w:spacing w:val="-4"/>
                <w:sz w:val="20"/>
              </w:rPr>
              <w:t>ки.</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Ректальне</w:t>
            </w:r>
            <w:r>
              <w:rPr>
                <w:spacing w:val="-11"/>
                <w:sz w:val="20"/>
              </w:rPr>
              <w:t xml:space="preserve"> </w:t>
            </w:r>
            <w:r>
              <w:rPr>
                <w:sz w:val="20"/>
              </w:rPr>
              <w:t>пальцьове</w:t>
            </w:r>
            <w:r>
              <w:rPr>
                <w:spacing w:val="-12"/>
                <w:sz w:val="20"/>
              </w:rPr>
              <w:t xml:space="preserve"> </w:t>
            </w:r>
            <w:r>
              <w:rPr>
                <w:spacing w:val="-2"/>
                <w:sz w:val="20"/>
              </w:rPr>
              <w:t>обстеження.</w:t>
            </w:r>
          </w:p>
        </w:tc>
        <w:tc>
          <w:tcPr>
            <w:tcW w:w="1131" w:type="dxa"/>
          </w:tcPr>
          <w:p w:rsidR="005F4B09" w:rsidRDefault="00BF2CE9">
            <w:pPr>
              <w:pStyle w:val="TableParagraph"/>
              <w:spacing w:line="210"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1610"/>
        </w:trPr>
        <w:tc>
          <w:tcPr>
            <w:tcW w:w="3318" w:type="dxa"/>
            <w:gridSpan w:val="2"/>
          </w:tcPr>
          <w:p w:rsidR="005F4B09" w:rsidRDefault="00BF2CE9">
            <w:pPr>
              <w:pStyle w:val="TableParagraph"/>
              <w:ind w:left="107" w:right="125"/>
              <w:rPr>
                <w:sz w:val="20"/>
              </w:rPr>
            </w:pPr>
            <w:r>
              <w:rPr>
                <w:sz w:val="20"/>
              </w:rPr>
              <w:t>Визначення симптомів «гострого живота» симптом Ровзінга (Rovsing), симптом поперекового м’яза (Psoas sign), симптом затуль- ного</w:t>
            </w:r>
            <w:r>
              <w:rPr>
                <w:spacing w:val="-11"/>
                <w:sz w:val="20"/>
              </w:rPr>
              <w:t xml:space="preserve"> </w:t>
            </w:r>
            <w:r>
              <w:rPr>
                <w:sz w:val="20"/>
              </w:rPr>
              <w:t>м’яза</w:t>
            </w:r>
            <w:r>
              <w:rPr>
                <w:spacing w:val="-12"/>
                <w:sz w:val="20"/>
              </w:rPr>
              <w:t xml:space="preserve"> </w:t>
            </w:r>
            <w:r>
              <w:rPr>
                <w:sz w:val="20"/>
              </w:rPr>
              <w:t>(Obturator</w:t>
            </w:r>
            <w:r>
              <w:rPr>
                <w:spacing w:val="-12"/>
                <w:sz w:val="20"/>
              </w:rPr>
              <w:t xml:space="preserve"> </w:t>
            </w:r>
            <w:r>
              <w:rPr>
                <w:sz w:val="20"/>
              </w:rPr>
              <w:t>sign),</w:t>
            </w:r>
            <w:r>
              <w:rPr>
                <w:spacing w:val="-12"/>
                <w:sz w:val="20"/>
              </w:rPr>
              <w:t xml:space="preserve"> </w:t>
            </w:r>
            <w:r>
              <w:rPr>
                <w:sz w:val="20"/>
              </w:rPr>
              <w:t>симптом Щоткіна-Блюмберга, симптом</w:t>
            </w:r>
          </w:p>
          <w:p w:rsidR="005F4B09" w:rsidRDefault="00BF2CE9">
            <w:pPr>
              <w:pStyle w:val="TableParagraph"/>
              <w:spacing w:before="1" w:line="210" w:lineRule="exact"/>
              <w:ind w:left="107"/>
              <w:rPr>
                <w:sz w:val="20"/>
              </w:rPr>
            </w:pPr>
            <w:r>
              <w:rPr>
                <w:sz w:val="20"/>
              </w:rPr>
              <w:t>«зайчика»</w:t>
            </w:r>
            <w:r>
              <w:rPr>
                <w:spacing w:val="-10"/>
                <w:sz w:val="20"/>
              </w:rPr>
              <w:t xml:space="preserve"> </w:t>
            </w:r>
            <w:r>
              <w:rPr>
                <w:sz w:val="20"/>
              </w:rPr>
              <w:t>або</w:t>
            </w:r>
            <w:r>
              <w:rPr>
                <w:spacing w:val="-5"/>
                <w:sz w:val="20"/>
              </w:rPr>
              <w:t xml:space="preserve"> </w:t>
            </w:r>
            <w:r>
              <w:rPr>
                <w:sz w:val="20"/>
              </w:rPr>
              <w:t>симптом</w:t>
            </w:r>
            <w:r>
              <w:rPr>
                <w:spacing w:val="-4"/>
                <w:sz w:val="20"/>
              </w:rPr>
              <w:t xml:space="preserve"> </w:t>
            </w:r>
            <w:r>
              <w:rPr>
                <w:spacing w:val="-2"/>
                <w:sz w:val="20"/>
              </w:rPr>
              <w:t>«стрибків».</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Визначення</w:t>
            </w:r>
            <w:r>
              <w:rPr>
                <w:spacing w:val="-10"/>
                <w:sz w:val="20"/>
              </w:rPr>
              <w:t xml:space="preserve"> </w:t>
            </w:r>
            <w:r>
              <w:rPr>
                <w:sz w:val="20"/>
              </w:rPr>
              <w:t>наявності</w:t>
            </w:r>
            <w:r>
              <w:rPr>
                <w:spacing w:val="-9"/>
                <w:sz w:val="20"/>
              </w:rPr>
              <w:t xml:space="preserve"> </w:t>
            </w:r>
            <w:r>
              <w:rPr>
                <w:spacing w:val="-2"/>
                <w:sz w:val="20"/>
              </w:rPr>
              <w:t>набряків.</w:t>
            </w:r>
          </w:p>
        </w:tc>
        <w:tc>
          <w:tcPr>
            <w:tcW w:w="1131" w:type="dxa"/>
          </w:tcPr>
          <w:p w:rsidR="005F4B09" w:rsidRDefault="00BF2CE9">
            <w:pPr>
              <w:pStyle w:val="TableParagraph"/>
              <w:spacing w:line="210" w:lineRule="exact"/>
              <w:ind w:left="5"/>
              <w:jc w:val="center"/>
              <w:rPr>
                <w:b/>
                <w:sz w:val="20"/>
              </w:rPr>
            </w:pPr>
            <w:r>
              <w:rPr>
                <w:b/>
                <w:w w:val="99"/>
                <w:sz w:val="20"/>
              </w:rPr>
              <w:t>C</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Визначення</w:t>
            </w:r>
            <w:r>
              <w:rPr>
                <w:spacing w:val="-13"/>
                <w:sz w:val="20"/>
              </w:rPr>
              <w:t xml:space="preserve"> </w:t>
            </w:r>
            <w:r>
              <w:rPr>
                <w:sz w:val="20"/>
              </w:rPr>
              <w:t>обсягу</w:t>
            </w:r>
            <w:r>
              <w:rPr>
                <w:spacing w:val="-12"/>
                <w:sz w:val="20"/>
              </w:rPr>
              <w:t xml:space="preserve"> </w:t>
            </w:r>
            <w:r>
              <w:rPr>
                <w:sz w:val="20"/>
              </w:rPr>
              <w:t>добового</w:t>
            </w:r>
            <w:r>
              <w:rPr>
                <w:spacing w:val="-13"/>
                <w:sz w:val="20"/>
              </w:rPr>
              <w:t xml:space="preserve"> </w:t>
            </w:r>
            <w:r>
              <w:rPr>
                <w:sz w:val="20"/>
              </w:rPr>
              <w:t xml:space="preserve">діуре- </w:t>
            </w:r>
            <w:r>
              <w:rPr>
                <w:spacing w:val="-4"/>
                <w:sz w:val="20"/>
              </w:rPr>
              <w:t>зу.</w:t>
            </w:r>
          </w:p>
        </w:tc>
        <w:tc>
          <w:tcPr>
            <w:tcW w:w="1131" w:type="dxa"/>
          </w:tcPr>
          <w:p w:rsidR="005F4B09" w:rsidRDefault="00BF2CE9">
            <w:pPr>
              <w:pStyle w:val="TableParagraph"/>
              <w:ind w:left="5"/>
              <w:jc w:val="center"/>
              <w:rPr>
                <w:b/>
                <w:sz w:val="20"/>
              </w:rPr>
            </w:pPr>
            <w:r>
              <w:rPr>
                <w:b/>
                <w:w w:val="99"/>
                <w:sz w:val="20"/>
              </w:rPr>
              <w:t>D</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Оцінка</w:t>
            </w:r>
            <w:r>
              <w:rPr>
                <w:spacing w:val="-7"/>
                <w:sz w:val="20"/>
              </w:rPr>
              <w:t xml:space="preserve"> </w:t>
            </w:r>
            <w:r>
              <w:rPr>
                <w:sz w:val="20"/>
              </w:rPr>
              <w:t>ритму</w:t>
            </w:r>
            <w:r>
              <w:rPr>
                <w:spacing w:val="-10"/>
                <w:sz w:val="20"/>
              </w:rPr>
              <w:t xml:space="preserve"> </w:t>
            </w:r>
            <w:r>
              <w:rPr>
                <w:sz w:val="20"/>
              </w:rPr>
              <w:t>та</w:t>
            </w:r>
            <w:r>
              <w:rPr>
                <w:spacing w:val="-7"/>
                <w:sz w:val="20"/>
              </w:rPr>
              <w:t xml:space="preserve"> </w:t>
            </w:r>
            <w:r>
              <w:rPr>
                <w:sz w:val="20"/>
              </w:rPr>
              <w:t>обсягу</w:t>
            </w:r>
            <w:r>
              <w:rPr>
                <w:spacing w:val="-10"/>
                <w:sz w:val="20"/>
              </w:rPr>
              <w:t xml:space="preserve"> </w:t>
            </w:r>
            <w:r>
              <w:rPr>
                <w:sz w:val="20"/>
              </w:rPr>
              <w:t xml:space="preserve">сечовипус- </w:t>
            </w:r>
            <w:r>
              <w:rPr>
                <w:spacing w:val="-4"/>
                <w:sz w:val="20"/>
              </w:rPr>
              <w:t>кань</w:t>
            </w:r>
          </w:p>
        </w:tc>
        <w:tc>
          <w:tcPr>
            <w:tcW w:w="1131" w:type="dxa"/>
          </w:tcPr>
          <w:p w:rsidR="005F4B09" w:rsidRDefault="00BF2CE9">
            <w:pPr>
              <w:pStyle w:val="TableParagraph"/>
              <w:ind w:left="5"/>
              <w:jc w:val="center"/>
              <w:rPr>
                <w:b/>
                <w:sz w:val="20"/>
              </w:rPr>
            </w:pPr>
            <w:r>
              <w:rPr>
                <w:b/>
                <w:w w:val="99"/>
                <w:sz w:val="20"/>
              </w:rPr>
              <w:t>D</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Оцінка</w:t>
            </w:r>
            <w:r>
              <w:rPr>
                <w:spacing w:val="-9"/>
                <w:sz w:val="20"/>
              </w:rPr>
              <w:t xml:space="preserve"> </w:t>
            </w:r>
            <w:r>
              <w:rPr>
                <w:spacing w:val="-2"/>
                <w:sz w:val="20"/>
              </w:rPr>
              <w:t>гідробалансу.</w:t>
            </w:r>
          </w:p>
        </w:tc>
        <w:tc>
          <w:tcPr>
            <w:tcW w:w="1131" w:type="dxa"/>
          </w:tcPr>
          <w:p w:rsidR="005F4B09" w:rsidRDefault="00BF2CE9">
            <w:pPr>
              <w:pStyle w:val="TableParagraph"/>
              <w:spacing w:line="210" w:lineRule="exact"/>
              <w:ind w:left="5"/>
              <w:jc w:val="center"/>
              <w:rPr>
                <w:b/>
                <w:sz w:val="20"/>
              </w:rPr>
            </w:pPr>
            <w:r>
              <w:rPr>
                <w:b/>
                <w:w w:val="99"/>
                <w:sz w:val="20"/>
              </w:rPr>
              <w:t>D</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Визначення</w:t>
            </w:r>
            <w:r>
              <w:rPr>
                <w:spacing w:val="-10"/>
                <w:sz w:val="20"/>
              </w:rPr>
              <w:t xml:space="preserve"> </w:t>
            </w:r>
            <w:r>
              <w:rPr>
                <w:sz w:val="20"/>
              </w:rPr>
              <w:t>наявності</w:t>
            </w:r>
            <w:r>
              <w:rPr>
                <w:spacing w:val="-12"/>
                <w:sz w:val="20"/>
              </w:rPr>
              <w:t xml:space="preserve"> </w:t>
            </w:r>
            <w:r>
              <w:rPr>
                <w:spacing w:val="-2"/>
                <w:sz w:val="20"/>
              </w:rPr>
              <w:t>асциту.</w:t>
            </w:r>
          </w:p>
        </w:tc>
        <w:tc>
          <w:tcPr>
            <w:tcW w:w="1131" w:type="dxa"/>
          </w:tcPr>
          <w:p w:rsidR="005F4B09" w:rsidRDefault="00BF2CE9">
            <w:pPr>
              <w:pStyle w:val="TableParagraph"/>
              <w:spacing w:line="210" w:lineRule="exact"/>
              <w:ind w:left="5"/>
              <w:jc w:val="center"/>
              <w:rPr>
                <w:b/>
                <w:sz w:val="20"/>
              </w:rPr>
            </w:pPr>
            <w:r>
              <w:rPr>
                <w:b/>
                <w:w w:val="99"/>
                <w:sz w:val="20"/>
              </w:rPr>
              <w:t>D</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Визначити</w:t>
            </w:r>
            <w:r>
              <w:rPr>
                <w:spacing w:val="-8"/>
                <w:sz w:val="20"/>
              </w:rPr>
              <w:t xml:space="preserve"> </w:t>
            </w:r>
            <w:r>
              <w:rPr>
                <w:sz w:val="20"/>
              </w:rPr>
              <w:t>наявність</w:t>
            </w:r>
            <w:r>
              <w:rPr>
                <w:spacing w:val="-9"/>
                <w:sz w:val="20"/>
              </w:rPr>
              <w:t xml:space="preserve"> </w:t>
            </w:r>
            <w:r>
              <w:rPr>
                <w:sz w:val="20"/>
              </w:rPr>
              <w:t>яєчок</w:t>
            </w:r>
            <w:r>
              <w:rPr>
                <w:spacing w:val="-10"/>
                <w:sz w:val="20"/>
              </w:rPr>
              <w:t xml:space="preserve"> </w:t>
            </w:r>
            <w:r>
              <w:rPr>
                <w:sz w:val="20"/>
              </w:rPr>
              <w:t>в</w:t>
            </w:r>
            <w:r>
              <w:rPr>
                <w:spacing w:val="-8"/>
                <w:sz w:val="20"/>
              </w:rPr>
              <w:t xml:space="preserve"> </w:t>
            </w:r>
            <w:r>
              <w:rPr>
                <w:sz w:val="20"/>
              </w:rPr>
              <w:t>калит- ці у хлопчиків.</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58"/>
        </w:trPr>
        <w:tc>
          <w:tcPr>
            <w:tcW w:w="3318" w:type="dxa"/>
            <w:gridSpan w:val="2"/>
          </w:tcPr>
          <w:p w:rsidR="005F4B09" w:rsidRDefault="00BF2CE9">
            <w:pPr>
              <w:pStyle w:val="TableParagraph"/>
              <w:spacing w:line="228" w:lineRule="exact"/>
              <w:ind w:left="107" w:right="125"/>
              <w:rPr>
                <w:sz w:val="20"/>
              </w:rPr>
            </w:pPr>
            <w:r>
              <w:rPr>
                <w:sz w:val="20"/>
              </w:rPr>
              <w:t>Оцінка</w:t>
            </w:r>
            <w:r>
              <w:rPr>
                <w:spacing w:val="-13"/>
                <w:sz w:val="20"/>
              </w:rPr>
              <w:t xml:space="preserve"> </w:t>
            </w:r>
            <w:r>
              <w:rPr>
                <w:sz w:val="20"/>
              </w:rPr>
              <w:t>статевого</w:t>
            </w:r>
            <w:r>
              <w:rPr>
                <w:spacing w:val="-12"/>
                <w:sz w:val="20"/>
              </w:rPr>
              <w:t xml:space="preserve"> </w:t>
            </w:r>
            <w:r>
              <w:rPr>
                <w:sz w:val="20"/>
              </w:rPr>
              <w:t>розвитку</w:t>
            </w:r>
            <w:r>
              <w:rPr>
                <w:spacing w:val="-13"/>
                <w:sz w:val="20"/>
              </w:rPr>
              <w:t xml:space="preserve"> </w:t>
            </w:r>
            <w:r>
              <w:rPr>
                <w:sz w:val="20"/>
              </w:rPr>
              <w:t xml:space="preserve">(шкала </w:t>
            </w:r>
            <w:r>
              <w:rPr>
                <w:spacing w:val="-2"/>
                <w:sz w:val="20"/>
              </w:rPr>
              <w:t>Таннера).</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Оцінити</w:t>
            </w:r>
            <w:r>
              <w:rPr>
                <w:spacing w:val="-13"/>
                <w:sz w:val="20"/>
              </w:rPr>
              <w:t xml:space="preserve"> </w:t>
            </w:r>
            <w:r>
              <w:rPr>
                <w:sz w:val="20"/>
              </w:rPr>
              <w:t>стан</w:t>
            </w:r>
            <w:r>
              <w:rPr>
                <w:spacing w:val="-12"/>
                <w:sz w:val="20"/>
              </w:rPr>
              <w:t xml:space="preserve"> </w:t>
            </w:r>
            <w:r>
              <w:rPr>
                <w:sz w:val="20"/>
              </w:rPr>
              <w:t>зовнішніх</w:t>
            </w:r>
            <w:r>
              <w:rPr>
                <w:spacing w:val="-13"/>
                <w:sz w:val="20"/>
              </w:rPr>
              <w:t xml:space="preserve"> </w:t>
            </w:r>
            <w:r>
              <w:rPr>
                <w:sz w:val="20"/>
              </w:rPr>
              <w:t>статевих органів за Прадером,</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47"/>
              <w:rPr>
                <w:sz w:val="20"/>
              </w:rPr>
            </w:pPr>
            <w:r>
              <w:rPr>
                <w:sz w:val="20"/>
              </w:rPr>
              <w:t>Оцінка</w:t>
            </w:r>
            <w:r>
              <w:rPr>
                <w:spacing w:val="-10"/>
                <w:sz w:val="20"/>
              </w:rPr>
              <w:t xml:space="preserve"> </w:t>
            </w:r>
            <w:r>
              <w:rPr>
                <w:sz w:val="20"/>
              </w:rPr>
              <w:t>активних</w:t>
            </w:r>
            <w:r>
              <w:rPr>
                <w:spacing w:val="-11"/>
                <w:sz w:val="20"/>
              </w:rPr>
              <w:t xml:space="preserve"> </w:t>
            </w:r>
            <w:r>
              <w:rPr>
                <w:sz w:val="20"/>
              </w:rPr>
              <w:t>та</w:t>
            </w:r>
            <w:r>
              <w:rPr>
                <w:spacing w:val="-10"/>
                <w:sz w:val="20"/>
              </w:rPr>
              <w:t xml:space="preserve"> </w:t>
            </w:r>
            <w:r>
              <w:rPr>
                <w:sz w:val="20"/>
              </w:rPr>
              <w:t>пасивних</w:t>
            </w:r>
            <w:r>
              <w:rPr>
                <w:spacing w:val="-11"/>
                <w:sz w:val="20"/>
              </w:rPr>
              <w:t xml:space="preserve"> </w:t>
            </w:r>
            <w:r>
              <w:rPr>
                <w:sz w:val="20"/>
              </w:rPr>
              <w:t>рухів у положенні лежачи та стоячи.</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Вимірювання</w:t>
            </w:r>
            <w:r>
              <w:rPr>
                <w:spacing w:val="-12"/>
                <w:sz w:val="20"/>
              </w:rPr>
              <w:t xml:space="preserve"> </w:t>
            </w:r>
            <w:r>
              <w:rPr>
                <w:sz w:val="20"/>
              </w:rPr>
              <w:t>абсолютної</w:t>
            </w:r>
            <w:r>
              <w:rPr>
                <w:spacing w:val="-12"/>
                <w:sz w:val="20"/>
              </w:rPr>
              <w:t xml:space="preserve"> </w:t>
            </w:r>
            <w:r>
              <w:rPr>
                <w:sz w:val="20"/>
              </w:rPr>
              <w:t>та</w:t>
            </w:r>
            <w:r>
              <w:rPr>
                <w:spacing w:val="-10"/>
                <w:sz w:val="20"/>
              </w:rPr>
              <w:t xml:space="preserve"> </w:t>
            </w:r>
            <w:r>
              <w:rPr>
                <w:sz w:val="20"/>
              </w:rPr>
              <w:t>відно- сної довжини кінцівок.</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Оцінка</w:t>
            </w:r>
            <w:r>
              <w:rPr>
                <w:spacing w:val="-9"/>
                <w:sz w:val="20"/>
              </w:rPr>
              <w:t xml:space="preserve"> </w:t>
            </w:r>
            <w:r>
              <w:rPr>
                <w:spacing w:val="-2"/>
                <w:sz w:val="20"/>
              </w:rPr>
              <w:t>постави.</w:t>
            </w:r>
          </w:p>
        </w:tc>
        <w:tc>
          <w:tcPr>
            <w:tcW w:w="1131" w:type="dxa"/>
          </w:tcPr>
          <w:p w:rsidR="005F4B09" w:rsidRDefault="00BF2CE9">
            <w:pPr>
              <w:pStyle w:val="TableParagraph"/>
              <w:spacing w:line="210"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Проведення</w:t>
            </w:r>
            <w:r>
              <w:rPr>
                <w:spacing w:val="-13"/>
                <w:sz w:val="20"/>
              </w:rPr>
              <w:t xml:space="preserve"> </w:t>
            </w:r>
            <w:r>
              <w:rPr>
                <w:sz w:val="20"/>
              </w:rPr>
              <w:t>модифікованого</w:t>
            </w:r>
            <w:r>
              <w:rPr>
                <w:spacing w:val="-12"/>
                <w:sz w:val="20"/>
              </w:rPr>
              <w:t xml:space="preserve"> </w:t>
            </w:r>
            <w:r>
              <w:rPr>
                <w:sz w:val="20"/>
              </w:rPr>
              <w:t xml:space="preserve">тесту </w:t>
            </w:r>
            <w:r>
              <w:rPr>
                <w:spacing w:val="-2"/>
                <w:sz w:val="20"/>
              </w:rPr>
              <w:t>Шобера.</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Оцінка</w:t>
            </w:r>
            <w:r>
              <w:rPr>
                <w:spacing w:val="-6"/>
                <w:sz w:val="20"/>
              </w:rPr>
              <w:t xml:space="preserve"> </w:t>
            </w:r>
            <w:r>
              <w:rPr>
                <w:sz w:val="20"/>
              </w:rPr>
              <w:t>стану</w:t>
            </w:r>
            <w:r>
              <w:rPr>
                <w:spacing w:val="-9"/>
                <w:sz w:val="20"/>
              </w:rPr>
              <w:t xml:space="preserve"> </w:t>
            </w:r>
            <w:r>
              <w:rPr>
                <w:spacing w:val="-2"/>
                <w:sz w:val="20"/>
              </w:rPr>
              <w:t>м’язів.</w:t>
            </w:r>
          </w:p>
        </w:tc>
        <w:tc>
          <w:tcPr>
            <w:tcW w:w="1131" w:type="dxa"/>
          </w:tcPr>
          <w:p w:rsidR="005F4B09" w:rsidRDefault="00BF2CE9">
            <w:pPr>
              <w:pStyle w:val="TableParagraph"/>
              <w:spacing w:line="210"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58"/>
        </w:trPr>
        <w:tc>
          <w:tcPr>
            <w:tcW w:w="3318" w:type="dxa"/>
            <w:gridSpan w:val="2"/>
          </w:tcPr>
          <w:p w:rsidR="005F4B09" w:rsidRDefault="00BF2CE9">
            <w:pPr>
              <w:pStyle w:val="TableParagraph"/>
              <w:spacing w:line="228" w:lineRule="exact"/>
              <w:ind w:left="107" w:right="125"/>
              <w:rPr>
                <w:sz w:val="20"/>
              </w:rPr>
            </w:pPr>
            <w:r>
              <w:rPr>
                <w:sz w:val="20"/>
              </w:rPr>
              <w:t>Оцінка</w:t>
            </w:r>
            <w:r>
              <w:rPr>
                <w:spacing w:val="-9"/>
                <w:sz w:val="20"/>
              </w:rPr>
              <w:t xml:space="preserve"> </w:t>
            </w:r>
            <w:r>
              <w:rPr>
                <w:sz w:val="20"/>
              </w:rPr>
              <w:t>типових</w:t>
            </w:r>
            <w:r>
              <w:rPr>
                <w:spacing w:val="-10"/>
                <w:sz w:val="20"/>
              </w:rPr>
              <w:t xml:space="preserve"> </w:t>
            </w:r>
            <w:r>
              <w:rPr>
                <w:sz w:val="20"/>
              </w:rPr>
              <w:t>точок</w:t>
            </w:r>
            <w:r>
              <w:rPr>
                <w:spacing w:val="-10"/>
                <w:sz w:val="20"/>
              </w:rPr>
              <w:t xml:space="preserve"> </w:t>
            </w:r>
            <w:r>
              <w:rPr>
                <w:sz w:val="20"/>
              </w:rPr>
              <w:t>при</w:t>
            </w:r>
            <w:r>
              <w:rPr>
                <w:spacing w:val="-10"/>
                <w:sz w:val="20"/>
              </w:rPr>
              <w:t xml:space="preserve"> </w:t>
            </w:r>
            <w:r>
              <w:rPr>
                <w:sz w:val="20"/>
              </w:rPr>
              <w:t xml:space="preserve">ентезо- </w:t>
            </w:r>
            <w:r>
              <w:rPr>
                <w:spacing w:val="-2"/>
                <w:sz w:val="20"/>
              </w:rPr>
              <w:t>патіях.</w:t>
            </w:r>
          </w:p>
        </w:tc>
        <w:tc>
          <w:tcPr>
            <w:tcW w:w="1131" w:type="dxa"/>
          </w:tcPr>
          <w:p w:rsidR="005F4B09" w:rsidRDefault="00BF2CE9">
            <w:pPr>
              <w:pStyle w:val="TableParagraph"/>
              <w:spacing w:before="1"/>
              <w:ind w:left="5"/>
              <w:jc w:val="center"/>
              <w:rPr>
                <w:b/>
                <w:sz w:val="20"/>
              </w:rPr>
            </w:pPr>
            <w:r>
              <w:rPr>
                <w:b/>
                <w:w w:val="99"/>
                <w:sz w:val="20"/>
              </w:rPr>
              <w:t>С</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690"/>
        </w:trPr>
        <w:tc>
          <w:tcPr>
            <w:tcW w:w="3318" w:type="dxa"/>
            <w:gridSpan w:val="2"/>
          </w:tcPr>
          <w:p w:rsidR="005F4B09" w:rsidRDefault="00BF2CE9">
            <w:pPr>
              <w:pStyle w:val="TableParagraph"/>
              <w:spacing w:line="230" w:lineRule="atLeast"/>
              <w:ind w:left="107" w:right="125"/>
              <w:rPr>
                <w:sz w:val="20"/>
              </w:rPr>
            </w:pPr>
            <w:r>
              <w:rPr>
                <w:sz w:val="20"/>
              </w:rPr>
              <w:t>Визначення</w:t>
            </w:r>
            <w:r>
              <w:rPr>
                <w:spacing w:val="-13"/>
                <w:sz w:val="20"/>
              </w:rPr>
              <w:t xml:space="preserve"> </w:t>
            </w:r>
            <w:r>
              <w:rPr>
                <w:sz w:val="20"/>
              </w:rPr>
              <w:t>клінічних</w:t>
            </w:r>
            <w:r>
              <w:rPr>
                <w:spacing w:val="-12"/>
                <w:sz w:val="20"/>
              </w:rPr>
              <w:t xml:space="preserve"> </w:t>
            </w:r>
            <w:r>
              <w:rPr>
                <w:sz w:val="20"/>
              </w:rPr>
              <w:t>симптомів</w:t>
            </w:r>
            <w:r>
              <w:rPr>
                <w:spacing w:val="-13"/>
                <w:sz w:val="20"/>
              </w:rPr>
              <w:t xml:space="preserve"> </w:t>
            </w:r>
            <w:r>
              <w:rPr>
                <w:sz w:val="20"/>
              </w:rPr>
              <w:t xml:space="preserve">та ознак дисплазії кульшових сугло- </w:t>
            </w:r>
            <w:r>
              <w:rPr>
                <w:spacing w:val="-4"/>
                <w:sz w:val="20"/>
              </w:rPr>
              <w:t>бів.</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Розпізнавання</w:t>
            </w:r>
            <w:r>
              <w:rPr>
                <w:spacing w:val="-9"/>
                <w:sz w:val="20"/>
              </w:rPr>
              <w:t xml:space="preserve"> </w:t>
            </w:r>
            <w:r>
              <w:rPr>
                <w:sz w:val="20"/>
              </w:rPr>
              <w:t>ознак</w:t>
            </w:r>
            <w:r>
              <w:rPr>
                <w:spacing w:val="-9"/>
                <w:sz w:val="20"/>
              </w:rPr>
              <w:t xml:space="preserve"> </w:t>
            </w:r>
            <w:r>
              <w:rPr>
                <w:sz w:val="20"/>
              </w:rPr>
              <w:t>сколіозу</w:t>
            </w:r>
            <w:r>
              <w:rPr>
                <w:spacing w:val="-9"/>
                <w:sz w:val="20"/>
              </w:rPr>
              <w:t xml:space="preserve"> </w:t>
            </w:r>
            <w:r>
              <w:rPr>
                <w:sz w:val="20"/>
              </w:rPr>
              <w:t>і</w:t>
            </w:r>
            <w:r>
              <w:rPr>
                <w:spacing w:val="-9"/>
                <w:sz w:val="20"/>
              </w:rPr>
              <w:t xml:space="preserve"> </w:t>
            </w:r>
            <w:r>
              <w:rPr>
                <w:sz w:val="20"/>
              </w:rPr>
              <w:t xml:space="preserve">пло- </w:t>
            </w:r>
            <w:r>
              <w:rPr>
                <w:spacing w:val="-2"/>
                <w:sz w:val="20"/>
              </w:rPr>
              <w:t>скостопості.</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918"/>
        </w:trPr>
        <w:tc>
          <w:tcPr>
            <w:tcW w:w="1433" w:type="dxa"/>
            <w:vMerge w:val="restart"/>
          </w:tcPr>
          <w:p w:rsidR="005F4B09" w:rsidRDefault="00BF2CE9">
            <w:pPr>
              <w:pStyle w:val="TableParagraph"/>
              <w:ind w:left="107"/>
              <w:rPr>
                <w:sz w:val="20"/>
              </w:rPr>
            </w:pPr>
            <w:r>
              <w:rPr>
                <w:spacing w:val="-2"/>
                <w:sz w:val="20"/>
              </w:rPr>
              <w:t>Використання візуальних аналогових шкал:</w:t>
            </w:r>
          </w:p>
        </w:tc>
        <w:tc>
          <w:tcPr>
            <w:tcW w:w="1885" w:type="dxa"/>
          </w:tcPr>
          <w:p w:rsidR="005F4B09" w:rsidRDefault="00BF2CE9">
            <w:pPr>
              <w:pStyle w:val="TableParagraph"/>
              <w:ind w:left="107"/>
              <w:rPr>
                <w:sz w:val="20"/>
              </w:rPr>
            </w:pPr>
            <w:r>
              <w:rPr>
                <w:sz w:val="20"/>
              </w:rPr>
              <w:t>шкала</w:t>
            </w:r>
            <w:r>
              <w:rPr>
                <w:spacing w:val="-13"/>
                <w:sz w:val="20"/>
              </w:rPr>
              <w:t xml:space="preserve"> </w:t>
            </w:r>
            <w:r>
              <w:rPr>
                <w:sz w:val="20"/>
              </w:rPr>
              <w:t>оцінки</w:t>
            </w:r>
            <w:r>
              <w:rPr>
                <w:spacing w:val="-12"/>
                <w:sz w:val="20"/>
              </w:rPr>
              <w:t xml:space="preserve"> </w:t>
            </w:r>
            <w:r>
              <w:rPr>
                <w:sz w:val="20"/>
              </w:rPr>
              <w:t>інте- нсивності больо-</w:t>
            </w:r>
          </w:p>
          <w:p w:rsidR="005F4B09" w:rsidRDefault="00BF2CE9">
            <w:pPr>
              <w:pStyle w:val="TableParagraph"/>
              <w:spacing w:line="228" w:lineRule="exact"/>
              <w:ind w:left="107"/>
              <w:rPr>
                <w:sz w:val="20"/>
              </w:rPr>
            </w:pPr>
            <w:r>
              <w:rPr>
                <w:sz w:val="20"/>
              </w:rPr>
              <w:t>вих</w:t>
            </w:r>
            <w:r>
              <w:rPr>
                <w:spacing w:val="-13"/>
                <w:sz w:val="20"/>
              </w:rPr>
              <w:t xml:space="preserve"> </w:t>
            </w:r>
            <w:r>
              <w:rPr>
                <w:sz w:val="20"/>
              </w:rPr>
              <w:t>відчуттів</w:t>
            </w:r>
            <w:r>
              <w:rPr>
                <w:spacing w:val="-12"/>
                <w:sz w:val="20"/>
              </w:rPr>
              <w:t xml:space="preserve"> </w:t>
            </w:r>
            <w:r>
              <w:rPr>
                <w:sz w:val="20"/>
              </w:rPr>
              <w:t xml:space="preserve">ди- </w:t>
            </w:r>
            <w:r>
              <w:rPr>
                <w:spacing w:val="-2"/>
                <w:sz w:val="20"/>
              </w:rPr>
              <w:t>тини.</w:t>
            </w:r>
          </w:p>
        </w:tc>
        <w:tc>
          <w:tcPr>
            <w:tcW w:w="1131" w:type="dxa"/>
          </w:tcPr>
          <w:p w:rsidR="005F4B09" w:rsidRDefault="00BF2CE9">
            <w:pPr>
              <w:pStyle w:val="TableParagraph"/>
              <w:ind w:left="5"/>
              <w:jc w:val="center"/>
              <w:rPr>
                <w:b/>
                <w:sz w:val="20"/>
              </w:rPr>
            </w:pPr>
            <w:r>
              <w:rPr>
                <w:b/>
                <w:w w:val="99"/>
                <w:sz w:val="20"/>
              </w:rPr>
              <w:t>D</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691"/>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30" w:lineRule="exact"/>
              <w:ind w:left="107"/>
              <w:rPr>
                <w:sz w:val="20"/>
              </w:rPr>
            </w:pPr>
            <w:r>
              <w:rPr>
                <w:sz w:val="20"/>
              </w:rPr>
              <w:t>шкала</w:t>
            </w:r>
            <w:r>
              <w:rPr>
                <w:spacing w:val="-13"/>
                <w:sz w:val="20"/>
              </w:rPr>
              <w:t xml:space="preserve"> </w:t>
            </w:r>
            <w:r>
              <w:rPr>
                <w:sz w:val="20"/>
              </w:rPr>
              <w:t>оцінки</w:t>
            </w:r>
            <w:r>
              <w:rPr>
                <w:spacing w:val="-12"/>
                <w:sz w:val="20"/>
              </w:rPr>
              <w:t xml:space="preserve"> </w:t>
            </w:r>
            <w:r>
              <w:rPr>
                <w:sz w:val="20"/>
              </w:rPr>
              <w:t xml:space="preserve">зага- льного самопо- </w:t>
            </w:r>
            <w:r>
              <w:rPr>
                <w:spacing w:val="-2"/>
                <w:sz w:val="20"/>
              </w:rPr>
              <w:t>чуття.</w:t>
            </w:r>
          </w:p>
        </w:tc>
        <w:tc>
          <w:tcPr>
            <w:tcW w:w="1131" w:type="dxa"/>
          </w:tcPr>
          <w:p w:rsidR="005F4B09" w:rsidRDefault="00BF2CE9">
            <w:pPr>
              <w:pStyle w:val="TableParagraph"/>
              <w:ind w:left="5"/>
              <w:jc w:val="center"/>
              <w:rPr>
                <w:b/>
                <w:sz w:val="20"/>
              </w:rPr>
            </w:pPr>
            <w:r>
              <w:rPr>
                <w:b/>
                <w:w w:val="99"/>
                <w:sz w:val="20"/>
              </w:rPr>
              <w:t>D</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69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30" w:lineRule="atLeast"/>
              <w:ind w:left="107" w:right="223"/>
              <w:rPr>
                <w:sz w:val="20"/>
              </w:rPr>
            </w:pPr>
            <w:r>
              <w:rPr>
                <w:sz w:val="20"/>
              </w:rPr>
              <w:t>шкала лікарської оцінки</w:t>
            </w:r>
            <w:r>
              <w:rPr>
                <w:spacing w:val="-13"/>
                <w:sz w:val="20"/>
              </w:rPr>
              <w:t xml:space="preserve"> </w:t>
            </w:r>
            <w:r>
              <w:rPr>
                <w:sz w:val="20"/>
              </w:rPr>
              <w:t xml:space="preserve">активності </w:t>
            </w:r>
            <w:r>
              <w:rPr>
                <w:spacing w:val="-2"/>
                <w:sz w:val="20"/>
              </w:rPr>
              <w:t>захворювання.</w:t>
            </w:r>
          </w:p>
        </w:tc>
        <w:tc>
          <w:tcPr>
            <w:tcW w:w="1131" w:type="dxa"/>
          </w:tcPr>
          <w:p w:rsidR="005F4B09" w:rsidRDefault="00BF2CE9">
            <w:pPr>
              <w:pStyle w:val="TableParagraph"/>
              <w:ind w:left="5"/>
              <w:jc w:val="center"/>
              <w:rPr>
                <w:b/>
                <w:sz w:val="20"/>
              </w:rPr>
            </w:pPr>
            <w:r>
              <w:rPr>
                <w:b/>
                <w:w w:val="99"/>
                <w:sz w:val="20"/>
              </w:rPr>
              <w:t>D</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Визначення гостроти зору у ново- народжених</w:t>
            </w:r>
            <w:r>
              <w:rPr>
                <w:spacing w:val="-12"/>
                <w:sz w:val="20"/>
              </w:rPr>
              <w:t xml:space="preserve"> </w:t>
            </w:r>
            <w:r>
              <w:rPr>
                <w:sz w:val="20"/>
              </w:rPr>
              <w:t>та</w:t>
            </w:r>
            <w:r>
              <w:rPr>
                <w:spacing w:val="-11"/>
                <w:sz w:val="20"/>
              </w:rPr>
              <w:t xml:space="preserve"> </w:t>
            </w:r>
            <w:r>
              <w:rPr>
                <w:sz w:val="20"/>
              </w:rPr>
              <w:t>дітей</w:t>
            </w:r>
            <w:r>
              <w:rPr>
                <w:spacing w:val="-12"/>
                <w:sz w:val="20"/>
              </w:rPr>
              <w:t xml:space="preserve"> </w:t>
            </w:r>
            <w:r>
              <w:rPr>
                <w:sz w:val="20"/>
              </w:rPr>
              <w:t>раннього</w:t>
            </w:r>
            <w:r>
              <w:rPr>
                <w:spacing w:val="-10"/>
                <w:sz w:val="20"/>
              </w:rPr>
              <w:t xml:space="preserve"> </w:t>
            </w:r>
            <w:r>
              <w:rPr>
                <w:sz w:val="20"/>
              </w:rPr>
              <w:t>віку.</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Визначення</w:t>
            </w:r>
            <w:r>
              <w:rPr>
                <w:spacing w:val="-7"/>
                <w:sz w:val="20"/>
              </w:rPr>
              <w:t xml:space="preserve"> </w:t>
            </w:r>
            <w:r>
              <w:rPr>
                <w:sz w:val="20"/>
              </w:rPr>
              <w:t>гостроти</w:t>
            </w:r>
            <w:r>
              <w:rPr>
                <w:spacing w:val="-6"/>
                <w:sz w:val="20"/>
              </w:rPr>
              <w:t xml:space="preserve"> </w:t>
            </w:r>
            <w:r>
              <w:rPr>
                <w:sz w:val="20"/>
              </w:rPr>
              <w:t>зору</w:t>
            </w:r>
            <w:r>
              <w:rPr>
                <w:spacing w:val="-6"/>
                <w:sz w:val="20"/>
              </w:rPr>
              <w:t xml:space="preserve"> </w:t>
            </w:r>
            <w:r>
              <w:rPr>
                <w:sz w:val="20"/>
              </w:rPr>
              <w:t>у</w:t>
            </w:r>
            <w:r>
              <w:rPr>
                <w:spacing w:val="-4"/>
                <w:sz w:val="20"/>
              </w:rPr>
              <w:t xml:space="preserve"> дітей</w:t>
            </w:r>
          </w:p>
        </w:tc>
        <w:tc>
          <w:tcPr>
            <w:tcW w:w="1131" w:type="dxa"/>
          </w:tcPr>
          <w:p w:rsidR="005F4B09" w:rsidRDefault="00BF2CE9">
            <w:pPr>
              <w:pStyle w:val="TableParagraph"/>
              <w:spacing w:line="210"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bl>
    <w:p w:rsidR="005F4B09" w:rsidRDefault="005F4B09">
      <w:pPr>
        <w:rPr>
          <w:sz w:val="16"/>
        </w:rPr>
        <w:sectPr w:rsidR="005F4B09">
          <w:type w:val="continuous"/>
          <w:pgSz w:w="12240" w:h="15840"/>
          <w:pgMar w:top="840" w:right="340" w:bottom="1030" w:left="1200" w:header="0" w:footer="70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7"/>
        <w:gridCol w:w="1130"/>
        <w:gridCol w:w="640"/>
        <w:gridCol w:w="808"/>
        <w:gridCol w:w="620"/>
        <w:gridCol w:w="807"/>
        <w:gridCol w:w="622"/>
        <w:gridCol w:w="805"/>
        <w:gridCol w:w="622"/>
        <w:gridCol w:w="804"/>
      </w:tblGrid>
      <w:tr w:rsidR="005F4B09">
        <w:trPr>
          <w:trHeight w:val="230"/>
        </w:trPr>
        <w:tc>
          <w:tcPr>
            <w:tcW w:w="3317" w:type="dxa"/>
          </w:tcPr>
          <w:p w:rsidR="005F4B09" w:rsidRDefault="00BF2CE9">
            <w:pPr>
              <w:pStyle w:val="TableParagraph"/>
              <w:spacing w:line="210" w:lineRule="exact"/>
              <w:ind w:left="107"/>
              <w:rPr>
                <w:sz w:val="20"/>
              </w:rPr>
            </w:pPr>
            <w:r>
              <w:rPr>
                <w:sz w:val="20"/>
              </w:rPr>
              <w:lastRenderedPageBreak/>
              <w:t>різних</w:t>
            </w:r>
            <w:r>
              <w:rPr>
                <w:spacing w:val="-7"/>
                <w:sz w:val="20"/>
              </w:rPr>
              <w:t xml:space="preserve"> </w:t>
            </w:r>
            <w:r>
              <w:rPr>
                <w:sz w:val="20"/>
              </w:rPr>
              <w:t>вікових</w:t>
            </w:r>
            <w:r>
              <w:rPr>
                <w:spacing w:val="-6"/>
                <w:sz w:val="20"/>
              </w:rPr>
              <w:t xml:space="preserve"> </w:t>
            </w:r>
            <w:r>
              <w:rPr>
                <w:spacing w:val="-4"/>
                <w:sz w:val="20"/>
              </w:rPr>
              <w:t>груп.</w:t>
            </w:r>
          </w:p>
        </w:tc>
        <w:tc>
          <w:tcPr>
            <w:tcW w:w="1130" w:type="dxa"/>
          </w:tcPr>
          <w:p w:rsidR="005F4B09" w:rsidRDefault="005F4B09">
            <w:pPr>
              <w:pStyle w:val="TableParagraph"/>
              <w:rPr>
                <w:sz w:val="16"/>
              </w:rPr>
            </w:pP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460"/>
        </w:trPr>
        <w:tc>
          <w:tcPr>
            <w:tcW w:w="3317" w:type="dxa"/>
          </w:tcPr>
          <w:p w:rsidR="005F4B09" w:rsidRDefault="00BF2CE9">
            <w:pPr>
              <w:pStyle w:val="TableParagraph"/>
              <w:spacing w:line="230" w:lineRule="exact"/>
              <w:ind w:left="107"/>
              <w:rPr>
                <w:sz w:val="20"/>
              </w:rPr>
            </w:pPr>
            <w:r>
              <w:rPr>
                <w:sz w:val="20"/>
              </w:rPr>
              <w:t>Визначення</w:t>
            </w:r>
            <w:r>
              <w:rPr>
                <w:spacing w:val="-11"/>
                <w:sz w:val="20"/>
              </w:rPr>
              <w:t xml:space="preserve"> </w:t>
            </w:r>
            <w:r>
              <w:rPr>
                <w:sz w:val="20"/>
              </w:rPr>
              <w:t>симетрії</w:t>
            </w:r>
            <w:r>
              <w:rPr>
                <w:spacing w:val="-11"/>
                <w:sz w:val="20"/>
              </w:rPr>
              <w:t xml:space="preserve"> </w:t>
            </w:r>
            <w:r>
              <w:rPr>
                <w:sz w:val="20"/>
              </w:rPr>
              <w:t>зіниць</w:t>
            </w:r>
            <w:r>
              <w:rPr>
                <w:spacing w:val="-9"/>
                <w:sz w:val="20"/>
              </w:rPr>
              <w:t xml:space="preserve"> </w:t>
            </w:r>
            <w:r>
              <w:rPr>
                <w:sz w:val="20"/>
              </w:rPr>
              <w:t>та</w:t>
            </w:r>
            <w:r>
              <w:rPr>
                <w:spacing w:val="-11"/>
                <w:sz w:val="20"/>
              </w:rPr>
              <w:t xml:space="preserve"> </w:t>
            </w:r>
            <w:r>
              <w:rPr>
                <w:sz w:val="20"/>
              </w:rPr>
              <w:t>їх реакції на світло.</w:t>
            </w:r>
          </w:p>
        </w:tc>
        <w:tc>
          <w:tcPr>
            <w:tcW w:w="1130" w:type="dxa"/>
          </w:tcPr>
          <w:p w:rsidR="005F4B09" w:rsidRDefault="00BF2CE9">
            <w:pPr>
              <w:pStyle w:val="TableParagraph"/>
              <w:ind w:left="8"/>
              <w:jc w:val="center"/>
              <w:rPr>
                <w:b/>
                <w:sz w:val="20"/>
              </w:rPr>
            </w:pPr>
            <w:r>
              <w:rPr>
                <w:b/>
                <w:w w:val="99"/>
                <w:sz w:val="20"/>
              </w:rPr>
              <w:t>С</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Проведення</w:t>
            </w:r>
            <w:r>
              <w:rPr>
                <w:spacing w:val="-11"/>
                <w:sz w:val="20"/>
              </w:rPr>
              <w:t xml:space="preserve"> </w:t>
            </w:r>
            <w:r>
              <w:rPr>
                <w:sz w:val="20"/>
              </w:rPr>
              <w:t>тесту</w:t>
            </w:r>
            <w:r>
              <w:rPr>
                <w:spacing w:val="-11"/>
                <w:sz w:val="20"/>
              </w:rPr>
              <w:t xml:space="preserve"> </w:t>
            </w:r>
            <w:r>
              <w:rPr>
                <w:sz w:val="20"/>
              </w:rPr>
              <w:t>Брюкнера</w:t>
            </w:r>
            <w:r>
              <w:rPr>
                <w:spacing w:val="-8"/>
                <w:sz w:val="20"/>
              </w:rPr>
              <w:t xml:space="preserve"> </w:t>
            </w:r>
            <w:r>
              <w:rPr>
                <w:sz w:val="20"/>
              </w:rPr>
              <w:t>–</w:t>
            </w:r>
            <w:r>
              <w:rPr>
                <w:spacing w:val="-7"/>
                <w:sz w:val="20"/>
              </w:rPr>
              <w:t xml:space="preserve"> </w:t>
            </w:r>
            <w:r>
              <w:rPr>
                <w:sz w:val="20"/>
              </w:rPr>
              <w:t>«че- рвоного рефлексу».</w:t>
            </w:r>
          </w:p>
        </w:tc>
        <w:tc>
          <w:tcPr>
            <w:tcW w:w="1130" w:type="dxa"/>
          </w:tcPr>
          <w:p w:rsidR="005F4B09" w:rsidRDefault="00BF2CE9">
            <w:pPr>
              <w:pStyle w:val="TableParagraph"/>
              <w:ind w:left="8"/>
              <w:jc w:val="center"/>
              <w:rPr>
                <w:b/>
                <w:sz w:val="20"/>
              </w:rPr>
            </w:pPr>
            <w:r>
              <w:rPr>
                <w:b/>
                <w:w w:val="99"/>
                <w:sz w:val="20"/>
              </w:rPr>
              <w:t>С</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688"/>
        </w:trPr>
        <w:tc>
          <w:tcPr>
            <w:tcW w:w="3317" w:type="dxa"/>
          </w:tcPr>
          <w:p w:rsidR="005F4B09" w:rsidRDefault="00BF2CE9">
            <w:pPr>
              <w:pStyle w:val="TableParagraph"/>
              <w:ind w:left="107"/>
              <w:rPr>
                <w:sz w:val="20"/>
              </w:rPr>
            </w:pPr>
            <w:r>
              <w:rPr>
                <w:sz w:val="20"/>
              </w:rPr>
              <w:t>Дослідження</w:t>
            </w:r>
            <w:r>
              <w:rPr>
                <w:spacing w:val="-9"/>
                <w:sz w:val="20"/>
              </w:rPr>
              <w:t xml:space="preserve"> </w:t>
            </w:r>
            <w:r>
              <w:rPr>
                <w:sz w:val="20"/>
              </w:rPr>
              <w:t>положення</w:t>
            </w:r>
            <w:r>
              <w:rPr>
                <w:spacing w:val="-9"/>
                <w:sz w:val="20"/>
              </w:rPr>
              <w:t xml:space="preserve"> </w:t>
            </w:r>
            <w:r>
              <w:rPr>
                <w:sz w:val="20"/>
              </w:rPr>
              <w:t>очей</w:t>
            </w:r>
            <w:r>
              <w:rPr>
                <w:spacing w:val="-8"/>
                <w:sz w:val="20"/>
              </w:rPr>
              <w:t xml:space="preserve"> </w:t>
            </w:r>
            <w:r>
              <w:rPr>
                <w:spacing w:val="-5"/>
                <w:sz w:val="20"/>
              </w:rPr>
              <w:t>за</w:t>
            </w:r>
          </w:p>
          <w:p w:rsidR="005F4B09" w:rsidRDefault="00BF2CE9">
            <w:pPr>
              <w:pStyle w:val="TableParagraph"/>
              <w:spacing w:line="228" w:lineRule="exact"/>
              <w:ind w:left="107"/>
              <w:rPr>
                <w:sz w:val="20"/>
              </w:rPr>
            </w:pPr>
            <w:r>
              <w:rPr>
                <w:sz w:val="20"/>
              </w:rPr>
              <w:t>корнеальними</w:t>
            </w:r>
            <w:r>
              <w:rPr>
                <w:spacing w:val="-13"/>
                <w:sz w:val="20"/>
              </w:rPr>
              <w:t xml:space="preserve"> </w:t>
            </w:r>
            <w:r>
              <w:rPr>
                <w:sz w:val="20"/>
              </w:rPr>
              <w:t>рефлексами</w:t>
            </w:r>
            <w:r>
              <w:rPr>
                <w:spacing w:val="-12"/>
                <w:sz w:val="20"/>
              </w:rPr>
              <w:t xml:space="preserve"> </w:t>
            </w:r>
            <w:r>
              <w:rPr>
                <w:sz w:val="20"/>
              </w:rPr>
              <w:t>з</w:t>
            </w:r>
            <w:r>
              <w:rPr>
                <w:spacing w:val="-13"/>
                <w:sz w:val="20"/>
              </w:rPr>
              <w:t xml:space="preserve"> </w:t>
            </w:r>
            <w:r>
              <w:rPr>
                <w:sz w:val="20"/>
              </w:rPr>
              <w:t xml:space="preserve">тестом </w:t>
            </w:r>
            <w:r>
              <w:rPr>
                <w:spacing w:val="-2"/>
                <w:sz w:val="20"/>
              </w:rPr>
              <w:t>перекриття.</w:t>
            </w:r>
          </w:p>
        </w:tc>
        <w:tc>
          <w:tcPr>
            <w:tcW w:w="1130" w:type="dxa"/>
          </w:tcPr>
          <w:p w:rsidR="005F4B09" w:rsidRDefault="00BF2CE9">
            <w:pPr>
              <w:pStyle w:val="TableParagraph"/>
              <w:ind w:left="6"/>
              <w:jc w:val="center"/>
              <w:rPr>
                <w:b/>
                <w:sz w:val="20"/>
              </w:rPr>
            </w:pPr>
            <w:r>
              <w:rPr>
                <w:b/>
                <w:w w:val="99"/>
                <w:sz w:val="20"/>
              </w:rPr>
              <w:t>В</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ight="110"/>
              <w:rPr>
                <w:sz w:val="20"/>
              </w:rPr>
            </w:pPr>
            <w:r>
              <w:rPr>
                <w:sz w:val="20"/>
              </w:rPr>
              <w:t>Дослідження</w:t>
            </w:r>
            <w:r>
              <w:rPr>
                <w:spacing w:val="-13"/>
                <w:sz w:val="20"/>
              </w:rPr>
              <w:t xml:space="preserve"> </w:t>
            </w:r>
            <w:r>
              <w:rPr>
                <w:sz w:val="20"/>
              </w:rPr>
              <w:t>рухливості</w:t>
            </w:r>
            <w:r>
              <w:rPr>
                <w:spacing w:val="-12"/>
                <w:sz w:val="20"/>
              </w:rPr>
              <w:t xml:space="preserve"> </w:t>
            </w:r>
            <w:r>
              <w:rPr>
                <w:sz w:val="20"/>
              </w:rPr>
              <w:t xml:space="preserve">очних </w:t>
            </w:r>
            <w:r>
              <w:rPr>
                <w:spacing w:val="-2"/>
                <w:sz w:val="20"/>
              </w:rPr>
              <w:t>яблук.</w:t>
            </w:r>
          </w:p>
        </w:tc>
        <w:tc>
          <w:tcPr>
            <w:tcW w:w="1130" w:type="dxa"/>
          </w:tcPr>
          <w:p w:rsidR="005F4B09" w:rsidRDefault="00BF2CE9">
            <w:pPr>
              <w:pStyle w:val="TableParagraph"/>
              <w:ind w:left="8"/>
              <w:jc w:val="center"/>
              <w:rPr>
                <w:b/>
                <w:sz w:val="20"/>
              </w:rPr>
            </w:pPr>
            <w:r>
              <w:rPr>
                <w:b/>
                <w:w w:val="99"/>
                <w:sz w:val="20"/>
              </w:rPr>
              <w:t>С</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230"/>
        </w:trPr>
        <w:tc>
          <w:tcPr>
            <w:tcW w:w="10175" w:type="dxa"/>
            <w:gridSpan w:val="10"/>
          </w:tcPr>
          <w:p w:rsidR="005F4B09" w:rsidRDefault="00BF2CE9">
            <w:pPr>
              <w:pStyle w:val="TableParagraph"/>
              <w:spacing w:line="210" w:lineRule="exact"/>
              <w:ind w:left="107"/>
              <w:rPr>
                <w:b/>
                <w:sz w:val="20"/>
              </w:rPr>
            </w:pPr>
            <w:r>
              <w:rPr>
                <w:b/>
                <w:sz w:val="20"/>
              </w:rPr>
              <w:t>Інструментальні</w:t>
            </w:r>
            <w:r>
              <w:rPr>
                <w:b/>
                <w:spacing w:val="-13"/>
                <w:sz w:val="20"/>
              </w:rPr>
              <w:t xml:space="preserve"> </w:t>
            </w:r>
            <w:r>
              <w:rPr>
                <w:b/>
                <w:sz w:val="20"/>
              </w:rPr>
              <w:t>методи</w:t>
            </w:r>
            <w:r>
              <w:rPr>
                <w:b/>
                <w:spacing w:val="-10"/>
                <w:sz w:val="20"/>
              </w:rPr>
              <w:t xml:space="preserve"> </w:t>
            </w:r>
            <w:r>
              <w:rPr>
                <w:b/>
                <w:spacing w:val="-2"/>
                <w:sz w:val="20"/>
              </w:rPr>
              <w:t>дослідження</w:t>
            </w:r>
          </w:p>
        </w:tc>
      </w:tr>
      <w:tr w:rsidR="005F4B09">
        <w:trPr>
          <w:trHeight w:val="230"/>
        </w:trPr>
        <w:tc>
          <w:tcPr>
            <w:tcW w:w="3317" w:type="dxa"/>
          </w:tcPr>
          <w:p w:rsidR="005F4B09" w:rsidRDefault="00BF2CE9">
            <w:pPr>
              <w:pStyle w:val="TableParagraph"/>
              <w:spacing w:line="210" w:lineRule="exact"/>
              <w:ind w:left="107"/>
              <w:rPr>
                <w:sz w:val="20"/>
              </w:rPr>
            </w:pPr>
            <w:r>
              <w:rPr>
                <w:spacing w:val="-2"/>
                <w:sz w:val="20"/>
              </w:rPr>
              <w:t>Cпірометрія.</w:t>
            </w:r>
          </w:p>
        </w:tc>
        <w:tc>
          <w:tcPr>
            <w:tcW w:w="1130" w:type="dxa"/>
          </w:tcPr>
          <w:p w:rsidR="005F4B09" w:rsidRDefault="00BF2CE9">
            <w:pPr>
              <w:pStyle w:val="TableParagraph"/>
              <w:spacing w:line="210" w:lineRule="exact"/>
              <w:ind w:left="8"/>
              <w:jc w:val="center"/>
              <w:rPr>
                <w:b/>
                <w:sz w:val="20"/>
              </w:rPr>
            </w:pPr>
            <w:r>
              <w:rPr>
                <w:b/>
                <w:w w:val="99"/>
                <w:sz w:val="20"/>
              </w:rPr>
              <w:t>С</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3317" w:type="dxa"/>
          </w:tcPr>
          <w:p w:rsidR="005F4B09" w:rsidRDefault="00BF2CE9">
            <w:pPr>
              <w:pStyle w:val="TableParagraph"/>
              <w:spacing w:line="210" w:lineRule="exact"/>
              <w:ind w:left="107"/>
              <w:rPr>
                <w:sz w:val="20"/>
              </w:rPr>
            </w:pPr>
            <w:r>
              <w:rPr>
                <w:spacing w:val="-2"/>
                <w:sz w:val="20"/>
              </w:rPr>
              <w:t>Пікфлоуметрія.</w:t>
            </w:r>
          </w:p>
        </w:tc>
        <w:tc>
          <w:tcPr>
            <w:tcW w:w="1130" w:type="dxa"/>
          </w:tcPr>
          <w:p w:rsidR="005F4B09" w:rsidRDefault="00BF2CE9">
            <w:pPr>
              <w:pStyle w:val="TableParagraph"/>
              <w:spacing w:line="210" w:lineRule="exact"/>
              <w:ind w:left="8"/>
              <w:jc w:val="center"/>
              <w:rPr>
                <w:b/>
                <w:sz w:val="20"/>
              </w:rPr>
            </w:pPr>
            <w:r>
              <w:rPr>
                <w:b/>
                <w:w w:val="99"/>
                <w:sz w:val="20"/>
              </w:rPr>
              <w:t>D</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3317" w:type="dxa"/>
          </w:tcPr>
          <w:p w:rsidR="005F4B09" w:rsidRDefault="00BF2CE9">
            <w:pPr>
              <w:pStyle w:val="TableParagraph"/>
              <w:spacing w:line="210" w:lineRule="exact"/>
              <w:ind w:left="107"/>
              <w:rPr>
                <w:sz w:val="20"/>
              </w:rPr>
            </w:pPr>
            <w:r>
              <w:rPr>
                <w:sz w:val="20"/>
              </w:rPr>
              <w:t>Пульсоксиметрія</w:t>
            </w:r>
            <w:r>
              <w:rPr>
                <w:spacing w:val="-7"/>
                <w:sz w:val="20"/>
              </w:rPr>
              <w:t xml:space="preserve"> </w:t>
            </w:r>
            <w:r>
              <w:rPr>
                <w:sz w:val="20"/>
              </w:rPr>
              <w:t>дітям</w:t>
            </w:r>
            <w:r>
              <w:rPr>
                <w:spacing w:val="-9"/>
                <w:sz w:val="20"/>
              </w:rPr>
              <w:t xml:space="preserve"> </w:t>
            </w:r>
            <w:r>
              <w:rPr>
                <w:sz w:val="20"/>
              </w:rPr>
              <w:t>різного</w:t>
            </w:r>
            <w:r>
              <w:rPr>
                <w:spacing w:val="-7"/>
                <w:sz w:val="20"/>
              </w:rPr>
              <w:t xml:space="preserve"> </w:t>
            </w:r>
            <w:r>
              <w:rPr>
                <w:spacing w:val="-4"/>
                <w:sz w:val="20"/>
              </w:rPr>
              <w:t>віку</w:t>
            </w:r>
          </w:p>
        </w:tc>
        <w:tc>
          <w:tcPr>
            <w:tcW w:w="1130" w:type="dxa"/>
          </w:tcPr>
          <w:p w:rsidR="005F4B09" w:rsidRDefault="00BF2CE9">
            <w:pPr>
              <w:pStyle w:val="TableParagraph"/>
              <w:spacing w:line="210" w:lineRule="exact"/>
              <w:ind w:left="8"/>
              <w:jc w:val="center"/>
              <w:rPr>
                <w:b/>
                <w:sz w:val="20"/>
              </w:rPr>
            </w:pPr>
            <w:r>
              <w:rPr>
                <w:b/>
                <w:w w:val="99"/>
                <w:sz w:val="20"/>
              </w:rPr>
              <w:t>D</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3317" w:type="dxa"/>
          </w:tcPr>
          <w:p w:rsidR="005F4B09" w:rsidRDefault="00BF2CE9">
            <w:pPr>
              <w:pStyle w:val="TableParagraph"/>
              <w:spacing w:before="1" w:line="210" w:lineRule="exact"/>
              <w:ind w:left="107"/>
              <w:rPr>
                <w:sz w:val="20"/>
              </w:rPr>
            </w:pPr>
            <w:r>
              <w:rPr>
                <w:spacing w:val="-2"/>
                <w:sz w:val="20"/>
              </w:rPr>
              <w:t>Отоскопія.</w:t>
            </w:r>
          </w:p>
        </w:tc>
        <w:tc>
          <w:tcPr>
            <w:tcW w:w="1130" w:type="dxa"/>
          </w:tcPr>
          <w:p w:rsidR="005F4B09" w:rsidRDefault="00BF2CE9">
            <w:pPr>
              <w:pStyle w:val="TableParagraph"/>
              <w:spacing w:before="1" w:line="210" w:lineRule="exact"/>
              <w:ind w:left="8"/>
              <w:jc w:val="center"/>
              <w:rPr>
                <w:b/>
                <w:sz w:val="20"/>
              </w:rPr>
            </w:pPr>
            <w:r>
              <w:rPr>
                <w:b/>
                <w:w w:val="99"/>
                <w:sz w:val="20"/>
              </w:rPr>
              <w:t>С</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3317" w:type="dxa"/>
          </w:tcPr>
          <w:p w:rsidR="005F4B09" w:rsidRDefault="00BF2CE9">
            <w:pPr>
              <w:pStyle w:val="TableParagraph"/>
              <w:spacing w:line="210" w:lineRule="exact"/>
              <w:ind w:left="107"/>
              <w:rPr>
                <w:sz w:val="20"/>
              </w:rPr>
            </w:pPr>
            <w:r>
              <w:rPr>
                <w:sz w:val="20"/>
              </w:rPr>
              <w:t>Передня</w:t>
            </w:r>
            <w:r>
              <w:rPr>
                <w:spacing w:val="-12"/>
                <w:sz w:val="20"/>
              </w:rPr>
              <w:t xml:space="preserve"> </w:t>
            </w:r>
            <w:r>
              <w:rPr>
                <w:spacing w:val="-2"/>
                <w:sz w:val="20"/>
              </w:rPr>
              <w:t>риноскопія.</w:t>
            </w:r>
          </w:p>
        </w:tc>
        <w:tc>
          <w:tcPr>
            <w:tcW w:w="1130" w:type="dxa"/>
          </w:tcPr>
          <w:p w:rsidR="005F4B09" w:rsidRDefault="00BF2CE9">
            <w:pPr>
              <w:pStyle w:val="TableParagraph"/>
              <w:spacing w:line="210" w:lineRule="exact"/>
              <w:ind w:left="8"/>
              <w:jc w:val="center"/>
              <w:rPr>
                <w:b/>
                <w:sz w:val="20"/>
              </w:rPr>
            </w:pPr>
            <w:r>
              <w:rPr>
                <w:b/>
                <w:w w:val="99"/>
                <w:sz w:val="20"/>
              </w:rPr>
              <w:t>С</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3317" w:type="dxa"/>
          </w:tcPr>
          <w:p w:rsidR="005F4B09" w:rsidRDefault="00BF2CE9">
            <w:pPr>
              <w:pStyle w:val="TableParagraph"/>
              <w:spacing w:line="210" w:lineRule="exact"/>
              <w:ind w:left="107"/>
              <w:rPr>
                <w:sz w:val="20"/>
              </w:rPr>
            </w:pPr>
            <w:r>
              <w:rPr>
                <w:spacing w:val="-2"/>
                <w:sz w:val="20"/>
              </w:rPr>
              <w:t>Орофарингоскопія.</w:t>
            </w:r>
          </w:p>
        </w:tc>
        <w:tc>
          <w:tcPr>
            <w:tcW w:w="1130" w:type="dxa"/>
          </w:tcPr>
          <w:p w:rsidR="005F4B09" w:rsidRDefault="00BF2CE9">
            <w:pPr>
              <w:pStyle w:val="TableParagraph"/>
              <w:spacing w:line="210" w:lineRule="exact"/>
              <w:ind w:left="8"/>
              <w:jc w:val="center"/>
              <w:rPr>
                <w:b/>
                <w:sz w:val="20"/>
              </w:rPr>
            </w:pPr>
            <w:r>
              <w:rPr>
                <w:b/>
                <w:w w:val="99"/>
                <w:sz w:val="20"/>
              </w:rPr>
              <w:t>С</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3317" w:type="dxa"/>
          </w:tcPr>
          <w:p w:rsidR="005F4B09" w:rsidRDefault="00BF2CE9">
            <w:pPr>
              <w:pStyle w:val="TableParagraph"/>
              <w:spacing w:line="210" w:lineRule="exact"/>
              <w:ind w:left="107"/>
              <w:rPr>
                <w:sz w:val="20"/>
              </w:rPr>
            </w:pPr>
            <w:r>
              <w:rPr>
                <w:sz w:val="20"/>
              </w:rPr>
              <w:t>Реєстрація</w:t>
            </w:r>
            <w:r>
              <w:rPr>
                <w:spacing w:val="-10"/>
                <w:sz w:val="20"/>
              </w:rPr>
              <w:t xml:space="preserve"> </w:t>
            </w:r>
            <w:r>
              <w:rPr>
                <w:spacing w:val="-2"/>
                <w:sz w:val="20"/>
              </w:rPr>
              <w:t>електрокардіограми.</w:t>
            </w:r>
          </w:p>
        </w:tc>
        <w:tc>
          <w:tcPr>
            <w:tcW w:w="1130" w:type="dxa"/>
          </w:tcPr>
          <w:p w:rsidR="005F4B09" w:rsidRDefault="00BF2CE9">
            <w:pPr>
              <w:pStyle w:val="TableParagraph"/>
              <w:spacing w:line="210" w:lineRule="exact"/>
              <w:ind w:left="8"/>
              <w:jc w:val="center"/>
              <w:rPr>
                <w:b/>
                <w:sz w:val="20"/>
              </w:rPr>
            </w:pPr>
            <w:r>
              <w:rPr>
                <w:b/>
                <w:w w:val="99"/>
                <w:sz w:val="20"/>
              </w:rPr>
              <w:t>C</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690"/>
        </w:trPr>
        <w:tc>
          <w:tcPr>
            <w:tcW w:w="3317" w:type="dxa"/>
          </w:tcPr>
          <w:p w:rsidR="005F4B09" w:rsidRDefault="00BF2CE9">
            <w:pPr>
              <w:pStyle w:val="TableParagraph"/>
              <w:spacing w:line="230" w:lineRule="atLeast"/>
              <w:ind w:left="107"/>
              <w:rPr>
                <w:sz w:val="20"/>
              </w:rPr>
            </w:pPr>
            <w:r>
              <w:rPr>
                <w:sz w:val="20"/>
              </w:rPr>
              <w:t>Моніторування</w:t>
            </w:r>
            <w:r>
              <w:rPr>
                <w:spacing w:val="-13"/>
                <w:sz w:val="20"/>
              </w:rPr>
              <w:t xml:space="preserve"> </w:t>
            </w:r>
            <w:r>
              <w:rPr>
                <w:sz w:val="20"/>
              </w:rPr>
              <w:t>ЕКГ</w:t>
            </w:r>
            <w:r>
              <w:rPr>
                <w:spacing w:val="-12"/>
                <w:sz w:val="20"/>
              </w:rPr>
              <w:t xml:space="preserve"> </w:t>
            </w:r>
            <w:r>
              <w:rPr>
                <w:sz w:val="20"/>
              </w:rPr>
              <w:t>за</w:t>
            </w:r>
            <w:r>
              <w:rPr>
                <w:spacing w:val="-13"/>
                <w:sz w:val="20"/>
              </w:rPr>
              <w:t xml:space="preserve"> </w:t>
            </w:r>
            <w:r>
              <w:rPr>
                <w:sz w:val="20"/>
              </w:rPr>
              <w:t xml:space="preserve">допомогою монітора пацієнта / монітора- </w:t>
            </w:r>
            <w:r>
              <w:rPr>
                <w:spacing w:val="-2"/>
                <w:sz w:val="20"/>
              </w:rPr>
              <w:t>дефібрилятора.</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Неінвазивне</w:t>
            </w:r>
            <w:r>
              <w:rPr>
                <w:spacing w:val="-13"/>
                <w:sz w:val="20"/>
              </w:rPr>
              <w:t xml:space="preserve"> </w:t>
            </w:r>
            <w:r>
              <w:rPr>
                <w:sz w:val="20"/>
              </w:rPr>
              <w:t>визначення</w:t>
            </w:r>
            <w:r>
              <w:rPr>
                <w:spacing w:val="-12"/>
                <w:sz w:val="20"/>
              </w:rPr>
              <w:t xml:space="preserve"> </w:t>
            </w:r>
            <w:r>
              <w:rPr>
                <w:sz w:val="20"/>
              </w:rPr>
              <w:t>централь- ного венозного тиску.</w:t>
            </w:r>
          </w:p>
        </w:tc>
        <w:tc>
          <w:tcPr>
            <w:tcW w:w="1130" w:type="dxa"/>
          </w:tcPr>
          <w:p w:rsidR="005F4B09" w:rsidRDefault="00BF2CE9">
            <w:pPr>
              <w:pStyle w:val="TableParagraph"/>
              <w:ind w:left="8"/>
              <w:jc w:val="center"/>
              <w:rPr>
                <w:b/>
                <w:sz w:val="20"/>
              </w:rPr>
            </w:pPr>
            <w:r>
              <w:rPr>
                <w:b/>
                <w:w w:val="99"/>
                <w:sz w:val="20"/>
              </w:rPr>
              <w:t>C</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58"/>
        </w:trPr>
        <w:tc>
          <w:tcPr>
            <w:tcW w:w="3317" w:type="dxa"/>
          </w:tcPr>
          <w:p w:rsidR="005F4B09" w:rsidRDefault="00BF2CE9">
            <w:pPr>
              <w:pStyle w:val="TableParagraph"/>
              <w:spacing w:line="228" w:lineRule="exact"/>
              <w:ind w:left="107" w:right="110"/>
              <w:rPr>
                <w:sz w:val="20"/>
              </w:rPr>
            </w:pPr>
            <w:r>
              <w:rPr>
                <w:sz w:val="20"/>
              </w:rPr>
              <w:t>Вимірювання</w:t>
            </w:r>
            <w:r>
              <w:rPr>
                <w:spacing w:val="-13"/>
                <w:sz w:val="20"/>
              </w:rPr>
              <w:t xml:space="preserve"> </w:t>
            </w:r>
            <w:r>
              <w:rPr>
                <w:sz w:val="20"/>
              </w:rPr>
              <w:t xml:space="preserve">внутрішньочерепного </w:t>
            </w:r>
            <w:r>
              <w:rPr>
                <w:spacing w:val="-2"/>
                <w:sz w:val="20"/>
              </w:rPr>
              <w:t>тиску.</w:t>
            </w:r>
          </w:p>
        </w:tc>
        <w:tc>
          <w:tcPr>
            <w:tcW w:w="1130" w:type="dxa"/>
          </w:tcPr>
          <w:p w:rsidR="005F4B09" w:rsidRDefault="00BF2CE9">
            <w:pPr>
              <w:pStyle w:val="TableParagraph"/>
              <w:ind w:left="6"/>
              <w:jc w:val="center"/>
              <w:rPr>
                <w:b/>
                <w:sz w:val="20"/>
              </w:rPr>
            </w:pPr>
            <w:r>
              <w:rPr>
                <w:b/>
                <w:w w:val="99"/>
                <w:sz w:val="20"/>
              </w:rPr>
              <w:t>B</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691"/>
        </w:trPr>
        <w:tc>
          <w:tcPr>
            <w:tcW w:w="3317" w:type="dxa"/>
          </w:tcPr>
          <w:p w:rsidR="005F4B09" w:rsidRDefault="00BF2CE9">
            <w:pPr>
              <w:pStyle w:val="TableParagraph"/>
              <w:ind w:left="107" w:right="110"/>
              <w:rPr>
                <w:sz w:val="20"/>
              </w:rPr>
            </w:pPr>
            <w:r>
              <w:rPr>
                <w:sz w:val="20"/>
              </w:rPr>
              <w:t>Клінічне</w:t>
            </w:r>
            <w:r>
              <w:rPr>
                <w:spacing w:val="-13"/>
                <w:sz w:val="20"/>
              </w:rPr>
              <w:t xml:space="preserve"> </w:t>
            </w:r>
            <w:r>
              <w:rPr>
                <w:sz w:val="20"/>
              </w:rPr>
              <w:t>ультразвукове</w:t>
            </w:r>
            <w:r>
              <w:rPr>
                <w:spacing w:val="-12"/>
                <w:sz w:val="20"/>
              </w:rPr>
              <w:t xml:space="preserve"> </w:t>
            </w:r>
            <w:r>
              <w:rPr>
                <w:sz w:val="20"/>
              </w:rPr>
              <w:t>досліджен- ня в точці інтересу (point-of-care</w:t>
            </w:r>
          </w:p>
          <w:p w:rsidR="005F4B09" w:rsidRDefault="00BF2CE9">
            <w:pPr>
              <w:pStyle w:val="TableParagraph"/>
              <w:spacing w:before="1" w:line="210" w:lineRule="exact"/>
              <w:ind w:left="107"/>
              <w:rPr>
                <w:sz w:val="20"/>
              </w:rPr>
            </w:pPr>
            <w:r>
              <w:rPr>
                <w:sz w:val="20"/>
              </w:rPr>
              <w:t>ultrasound,</w:t>
            </w:r>
            <w:r>
              <w:rPr>
                <w:spacing w:val="-11"/>
                <w:sz w:val="20"/>
              </w:rPr>
              <w:t xml:space="preserve"> </w:t>
            </w:r>
            <w:r>
              <w:rPr>
                <w:spacing w:val="-2"/>
                <w:sz w:val="20"/>
              </w:rPr>
              <w:t>PоCUS).</w:t>
            </w:r>
          </w:p>
        </w:tc>
        <w:tc>
          <w:tcPr>
            <w:tcW w:w="1130" w:type="dxa"/>
          </w:tcPr>
          <w:p w:rsidR="005F4B09" w:rsidRDefault="00BF2CE9">
            <w:pPr>
              <w:pStyle w:val="TableParagraph"/>
              <w:ind w:left="6"/>
              <w:jc w:val="center"/>
              <w:rPr>
                <w:b/>
                <w:sz w:val="20"/>
              </w:rPr>
            </w:pPr>
            <w:r>
              <w:rPr>
                <w:b/>
                <w:w w:val="99"/>
                <w:sz w:val="20"/>
              </w:rPr>
              <w:t>B</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690"/>
        </w:trPr>
        <w:tc>
          <w:tcPr>
            <w:tcW w:w="3317" w:type="dxa"/>
          </w:tcPr>
          <w:p w:rsidR="005F4B09" w:rsidRDefault="00BF2CE9">
            <w:pPr>
              <w:pStyle w:val="TableParagraph"/>
              <w:spacing w:line="230" w:lineRule="atLeast"/>
              <w:ind w:left="107" w:right="137"/>
              <w:rPr>
                <w:sz w:val="20"/>
              </w:rPr>
            </w:pPr>
            <w:r>
              <w:rPr>
                <w:sz w:val="20"/>
              </w:rPr>
              <w:t>Клінічне</w:t>
            </w:r>
            <w:r>
              <w:rPr>
                <w:spacing w:val="-13"/>
                <w:sz w:val="20"/>
              </w:rPr>
              <w:t xml:space="preserve"> </w:t>
            </w:r>
            <w:r>
              <w:rPr>
                <w:sz w:val="20"/>
              </w:rPr>
              <w:t>ультразвукове</w:t>
            </w:r>
            <w:r>
              <w:rPr>
                <w:spacing w:val="-12"/>
                <w:sz w:val="20"/>
              </w:rPr>
              <w:t xml:space="preserve"> </w:t>
            </w:r>
            <w:r>
              <w:rPr>
                <w:sz w:val="20"/>
              </w:rPr>
              <w:t xml:space="preserve">досліджен- ня грудної клітки (BLUE- </w:t>
            </w:r>
            <w:r>
              <w:rPr>
                <w:spacing w:val="-2"/>
                <w:sz w:val="20"/>
              </w:rPr>
              <w:t>протокол).</w:t>
            </w:r>
          </w:p>
        </w:tc>
        <w:tc>
          <w:tcPr>
            <w:tcW w:w="1130" w:type="dxa"/>
          </w:tcPr>
          <w:p w:rsidR="005F4B09" w:rsidRDefault="00BF2CE9">
            <w:pPr>
              <w:pStyle w:val="TableParagraph"/>
              <w:ind w:left="6"/>
              <w:jc w:val="center"/>
              <w:rPr>
                <w:b/>
                <w:sz w:val="20"/>
              </w:rPr>
            </w:pPr>
            <w:r>
              <w:rPr>
                <w:b/>
                <w:w w:val="99"/>
                <w:sz w:val="20"/>
              </w:rPr>
              <w:t>B</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230"/>
        </w:trPr>
        <w:tc>
          <w:tcPr>
            <w:tcW w:w="10175" w:type="dxa"/>
            <w:gridSpan w:val="10"/>
          </w:tcPr>
          <w:p w:rsidR="005F4B09" w:rsidRDefault="00BF2CE9">
            <w:pPr>
              <w:pStyle w:val="TableParagraph"/>
              <w:spacing w:line="210" w:lineRule="exact"/>
              <w:ind w:left="107"/>
              <w:rPr>
                <w:b/>
                <w:sz w:val="20"/>
              </w:rPr>
            </w:pPr>
            <w:r>
              <w:rPr>
                <w:b/>
                <w:sz w:val="20"/>
              </w:rPr>
              <w:t>Діагностичні</w:t>
            </w:r>
            <w:r>
              <w:rPr>
                <w:b/>
                <w:spacing w:val="-10"/>
                <w:sz w:val="20"/>
              </w:rPr>
              <w:t xml:space="preserve"> </w:t>
            </w:r>
            <w:r>
              <w:rPr>
                <w:b/>
                <w:sz w:val="20"/>
              </w:rPr>
              <w:t>та</w:t>
            </w:r>
            <w:r>
              <w:rPr>
                <w:b/>
                <w:spacing w:val="-9"/>
                <w:sz w:val="20"/>
              </w:rPr>
              <w:t xml:space="preserve"> </w:t>
            </w:r>
            <w:r>
              <w:rPr>
                <w:b/>
                <w:sz w:val="20"/>
              </w:rPr>
              <w:t>лікувальні</w:t>
            </w:r>
            <w:r>
              <w:rPr>
                <w:b/>
                <w:spacing w:val="-8"/>
                <w:sz w:val="20"/>
              </w:rPr>
              <w:t xml:space="preserve"> </w:t>
            </w:r>
            <w:r>
              <w:rPr>
                <w:b/>
                <w:spacing w:val="-2"/>
                <w:sz w:val="20"/>
              </w:rPr>
              <w:t>маніпуляції</w:t>
            </w:r>
          </w:p>
        </w:tc>
      </w:tr>
      <w:tr w:rsidR="005F4B09">
        <w:trPr>
          <w:trHeight w:val="230"/>
        </w:trPr>
        <w:tc>
          <w:tcPr>
            <w:tcW w:w="3317" w:type="dxa"/>
          </w:tcPr>
          <w:p w:rsidR="005F4B09" w:rsidRDefault="00BF2CE9">
            <w:pPr>
              <w:pStyle w:val="TableParagraph"/>
              <w:spacing w:line="210" w:lineRule="exact"/>
              <w:ind w:left="107"/>
              <w:rPr>
                <w:sz w:val="20"/>
              </w:rPr>
            </w:pPr>
            <w:r>
              <w:rPr>
                <w:sz w:val="20"/>
              </w:rPr>
              <w:t>Венепункція</w:t>
            </w:r>
            <w:r>
              <w:rPr>
                <w:spacing w:val="-9"/>
                <w:sz w:val="20"/>
              </w:rPr>
              <w:t xml:space="preserve"> </w:t>
            </w:r>
            <w:r>
              <w:rPr>
                <w:sz w:val="20"/>
              </w:rPr>
              <w:t>дітям</w:t>
            </w:r>
            <w:r>
              <w:rPr>
                <w:spacing w:val="-7"/>
                <w:sz w:val="20"/>
              </w:rPr>
              <w:t xml:space="preserve"> </w:t>
            </w:r>
            <w:r>
              <w:rPr>
                <w:sz w:val="20"/>
              </w:rPr>
              <w:t>різного</w:t>
            </w:r>
            <w:r>
              <w:rPr>
                <w:spacing w:val="-7"/>
                <w:sz w:val="20"/>
              </w:rPr>
              <w:t xml:space="preserve"> </w:t>
            </w:r>
            <w:r>
              <w:rPr>
                <w:spacing w:val="-2"/>
                <w:sz w:val="20"/>
              </w:rPr>
              <w:t>віку.</w:t>
            </w:r>
          </w:p>
        </w:tc>
        <w:tc>
          <w:tcPr>
            <w:tcW w:w="1130" w:type="dxa"/>
          </w:tcPr>
          <w:p w:rsidR="005F4B09" w:rsidRDefault="00BF2CE9">
            <w:pPr>
              <w:pStyle w:val="TableParagraph"/>
              <w:spacing w:line="210" w:lineRule="exact"/>
              <w:ind w:left="8"/>
              <w:jc w:val="center"/>
              <w:rPr>
                <w:b/>
                <w:sz w:val="20"/>
              </w:rPr>
            </w:pPr>
            <w:r>
              <w:rPr>
                <w:b/>
                <w:w w:val="99"/>
                <w:sz w:val="20"/>
              </w:rPr>
              <w:t>С</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Катетеризація</w:t>
            </w:r>
            <w:r>
              <w:rPr>
                <w:spacing w:val="-13"/>
                <w:sz w:val="20"/>
              </w:rPr>
              <w:t xml:space="preserve"> </w:t>
            </w:r>
            <w:r>
              <w:rPr>
                <w:sz w:val="20"/>
              </w:rPr>
              <w:t>периферичної</w:t>
            </w:r>
            <w:r>
              <w:rPr>
                <w:spacing w:val="-12"/>
                <w:sz w:val="20"/>
              </w:rPr>
              <w:t xml:space="preserve"> </w:t>
            </w:r>
            <w:r>
              <w:rPr>
                <w:sz w:val="20"/>
              </w:rPr>
              <w:t>вени методом венепункції.</w:t>
            </w:r>
          </w:p>
        </w:tc>
        <w:tc>
          <w:tcPr>
            <w:tcW w:w="1130" w:type="dxa"/>
          </w:tcPr>
          <w:p w:rsidR="005F4B09" w:rsidRDefault="00BF2CE9">
            <w:pPr>
              <w:pStyle w:val="TableParagraph"/>
              <w:ind w:left="8"/>
              <w:jc w:val="center"/>
              <w:rPr>
                <w:b/>
                <w:sz w:val="20"/>
              </w:rPr>
            </w:pPr>
            <w:r>
              <w:rPr>
                <w:b/>
                <w:w w:val="99"/>
                <w:sz w:val="20"/>
              </w:rPr>
              <w:t>С</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57"/>
        </w:trPr>
        <w:tc>
          <w:tcPr>
            <w:tcW w:w="3317" w:type="dxa"/>
          </w:tcPr>
          <w:p w:rsidR="005F4B09" w:rsidRDefault="00BF2CE9">
            <w:pPr>
              <w:pStyle w:val="TableParagraph"/>
              <w:spacing w:line="228" w:lineRule="exact"/>
              <w:ind w:left="107"/>
              <w:rPr>
                <w:sz w:val="20"/>
              </w:rPr>
            </w:pPr>
            <w:r>
              <w:rPr>
                <w:sz w:val="20"/>
              </w:rPr>
              <w:t>Катетеризація</w:t>
            </w:r>
            <w:r>
              <w:rPr>
                <w:spacing w:val="-13"/>
                <w:sz w:val="20"/>
              </w:rPr>
              <w:t xml:space="preserve"> </w:t>
            </w:r>
            <w:r>
              <w:rPr>
                <w:sz w:val="20"/>
              </w:rPr>
              <w:t>пупкової</w:t>
            </w:r>
            <w:r>
              <w:rPr>
                <w:spacing w:val="-12"/>
                <w:sz w:val="20"/>
              </w:rPr>
              <w:t xml:space="preserve"> </w:t>
            </w:r>
            <w:r>
              <w:rPr>
                <w:sz w:val="20"/>
              </w:rPr>
              <w:t>вени</w:t>
            </w:r>
            <w:r>
              <w:rPr>
                <w:spacing w:val="-13"/>
                <w:sz w:val="20"/>
              </w:rPr>
              <w:t xml:space="preserve"> </w:t>
            </w:r>
            <w:r>
              <w:rPr>
                <w:sz w:val="20"/>
              </w:rPr>
              <w:t xml:space="preserve">та </w:t>
            </w:r>
            <w:r>
              <w:rPr>
                <w:spacing w:val="-2"/>
                <w:sz w:val="20"/>
              </w:rPr>
              <w:t>артерії.</w:t>
            </w:r>
          </w:p>
        </w:tc>
        <w:tc>
          <w:tcPr>
            <w:tcW w:w="1130" w:type="dxa"/>
          </w:tcPr>
          <w:p w:rsidR="005F4B09" w:rsidRDefault="00BF2CE9">
            <w:pPr>
              <w:pStyle w:val="TableParagraph"/>
              <w:ind w:left="6"/>
              <w:jc w:val="center"/>
              <w:rPr>
                <w:b/>
                <w:sz w:val="20"/>
              </w:rPr>
            </w:pPr>
            <w:r>
              <w:rPr>
                <w:b/>
                <w:w w:val="99"/>
                <w:sz w:val="20"/>
              </w:rPr>
              <w:t>В</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ight="272"/>
              <w:rPr>
                <w:sz w:val="20"/>
              </w:rPr>
            </w:pPr>
            <w:r>
              <w:rPr>
                <w:sz w:val="20"/>
              </w:rPr>
              <w:t>Закладання</w:t>
            </w:r>
            <w:r>
              <w:rPr>
                <w:spacing w:val="-13"/>
                <w:sz w:val="20"/>
              </w:rPr>
              <w:t xml:space="preserve"> </w:t>
            </w:r>
            <w:r>
              <w:rPr>
                <w:sz w:val="20"/>
              </w:rPr>
              <w:t xml:space="preserve">внутрішньокісткового </w:t>
            </w:r>
            <w:r>
              <w:rPr>
                <w:spacing w:val="-2"/>
                <w:sz w:val="20"/>
              </w:rPr>
              <w:t>доступу.</w:t>
            </w:r>
          </w:p>
        </w:tc>
        <w:tc>
          <w:tcPr>
            <w:tcW w:w="1130" w:type="dxa"/>
          </w:tcPr>
          <w:p w:rsidR="005F4B09" w:rsidRDefault="00BF2CE9">
            <w:pPr>
              <w:pStyle w:val="TableParagraph"/>
              <w:ind w:left="6"/>
              <w:jc w:val="center"/>
              <w:rPr>
                <w:b/>
                <w:sz w:val="20"/>
              </w:rPr>
            </w:pPr>
            <w:r>
              <w:rPr>
                <w:b/>
                <w:w w:val="99"/>
                <w:sz w:val="20"/>
              </w:rPr>
              <w:t>В</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1"/>
        </w:trPr>
        <w:tc>
          <w:tcPr>
            <w:tcW w:w="3317" w:type="dxa"/>
          </w:tcPr>
          <w:p w:rsidR="005F4B09" w:rsidRDefault="00BF2CE9">
            <w:pPr>
              <w:pStyle w:val="TableParagraph"/>
              <w:spacing w:line="230" w:lineRule="atLeast"/>
              <w:ind w:left="107"/>
              <w:rPr>
                <w:sz w:val="20"/>
              </w:rPr>
            </w:pPr>
            <w:r>
              <w:rPr>
                <w:sz w:val="20"/>
              </w:rPr>
              <w:t>Люмбальна</w:t>
            </w:r>
            <w:r>
              <w:rPr>
                <w:spacing w:val="-13"/>
                <w:sz w:val="20"/>
              </w:rPr>
              <w:t xml:space="preserve"> </w:t>
            </w:r>
            <w:r>
              <w:rPr>
                <w:sz w:val="20"/>
              </w:rPr>
              <w:t>пункція</w:t>
            </w:r>
            <w:r>
              <w:rPr>
                <w:spacing w:val="-12"/>
                <w:sz w:val="20"/>
              </w:rPr>
              <w:t xml:space="preserve"> </w:t>
            </w:r>
            <w:r>
              <w:rPr>
                <w:sz w:val="20"/>
              </w:rPr>
              <w:t>дітям</w:t>
            </w:r>
            <w:r>
              <w:rPr>
                <w:spacing w:val="-13"/>
                <w:sz w:val="20"/>
              </w:rPr>
              <w:t xml:space="preserve"> </w:t>
            </w:r>
            <w:r>
              <w:rPr>
                <w:sz w:val="20"/>
              </w:rPr>
              <w:t xml:space="preserve">різного </w:t>
            </w:r>
            <w:r>
              <w:rPr>
                <w:spacing w:val="-2"/>
                <w:sz w:val="20"/>
              </w:rPr>
              <w:t>віку.</w:t>
            </w:r>
          </w:p>
        </w:tc>
        <w:tc>
          <w:tcPr>
            <w:tcW w:w="1130" w:type="dxa"/>
          </w:tcPr>
          <w:p w:rsidR="005F4B09" w:rsidRDefault="00BF2CE9">
            <w:pPr>
              <w:pStyle w:val="TableParagraph"/>
              <w:spacing w:before="1"/>
              <w:ind w:left="8"/>
              <w:jc w:val="center"/>
              <w:rPr>
                <w:b/>
                <w:sz w:val="20"/>
              </w:rPr>
            </w:pPr>
            <w:r>
              <w:rPr>
                <w:b/>
                <w:w w:val="99"/>
                <w:sz w:val="20"/>
              </w:rPr>
              <w:t>С</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Плевральна</w:t>
            </w:r>
            <w:r>
              <w:rPr>
                <w:spacing w:val="-13"/>
                <w:sz w:val="20"/>
              </w:rPr>
              <w:t xml:space="preserve"> </w:t>
            </w:r>
            <w:r>
              <w:rPr>
                <w:sz w:val="20"/>
              </w:rPr>
              <w:t>пункція</w:t>
            </w:r>
            <w:r>
              <w:rPr>
                <w:spacing w:val="-12"/>
                <w:sz w:val="20"/>
              </w:rPr>
              <w:t xml:space="preserve"> </w:t>
            </w:r>
            <w:r>
              <w:rPr>
                <w:sz w:val="20"/>
              </w:rPr>
              <w:t>дітям</w:t>
            </w:r>
            <w:r>
              <w:rPr>
                <w:spacing w:val="-13"/>
                <w:sz w:val="20"/>
              </w:rPr>
              <w:t xml:space="preserve"> </w:t>
            </w:r>
            <w:r>
              <w:rPr>
                <w:sz w:val="20"/>
              </w:rPr>
              <w:t xml:space="preserve">різного </w:t>
            </w:r>
            <w:r>
              <w:rPr>
                <w:spacing w:val="-2"/>
                <w:sz w:val="20"/>
              </w:rPr>
              <w:t>віку.</w:t>
            </w:r>
          </w:p>
        </w:tc>
        <w:tc>
          <w:tcPr>
            <w:tcW w:w="1130" w:type="dxa"/>
          </w:tcPr>
          <w:p w:rsidR="005F4B09" w:rsidRDefault="00BF2CE9">
            <w:pPr>
              <w:pStyle w:val="TableParagraph"/>
              <w:ind w:left="8"/>
              <w:jc w:val="center"/>
              <w:rPr>
                <w:b/>
                <w:sz w:val="20"/>
              </w:rPr>
            </w:pPr>
            <w:r>
              <w:rPr>
                <w:b/>
                <w:w w:val="99"/>
                <w:sz w:val="20"/>
              </w:rPr>
              <w:t>С</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230"/>
        </w:trPr>
        <w:tc>
          <w:tcPr>
            <w:tcW w:w="3317" w:type="dxa"/>
          </w:tcPr>
          <w:p w:rsidR="005F4B09" w:rsidRDefault="00BF2CE9">
            <w:pPr>
              <w:pStyle w:val="TableParagraph"/>
              <w:spacing w:line="210" w:lineRule="exact"/>
              <w:ind w:left="107"/>
              <w:rPr>
                <w:sz w:val="20"/>
              </w:rPr>
            </w:pPr>
            <w:r>
              <w:rPr>
                <w:sz w:val="20"/>
              </w:rPr>
              <w:t>Катетеризація</w:t>
            </w:r>
            <w:r>
              <w:rPr>
                <w:spacing w:val="-12"/>
                <w:sz w:val="20"/>
              </w:rPr>
              <w:t xml:space="preserve"> </w:t>
            </w:r>
            <w:r>
              <w:rPr>
                <w:sz w:val="20"/>
              </w:rPr>
              <w:t>сечового</w:t>
            </w:r>
            <w:r>
              <w:rPr>
                <w:spacing w:val="-9"/>
                <w:sz w:val="20"/>
              </w:rPr>
              <w:t xml:space="preserve"> </w:t>
            </w:r>
            <w:r>
              <w:rPr>
                <w:spacing w:val="-2"/>
                <w:sz w:val="20"/>
              </w:rPr>
              <w:t>міхура.</w:t>
            </w:r>
          </w:p>
        </w:tc>
        <w:tc>
          <w:tcPr>
            <w:tcW w:w="1130" w:type="dxa"/>
          </w:tcPr>
          <w:p w:rsidR="005F4B09" w:rsidRDefault="00BF2CE9">
            <w:pPr>
              <w:pStyle w:val="TableParagraph"/>
              <w:spacing w:line="210" w:lineRule="exact"/>
              <w:ind w:left="8"/>
              <w:jc w:val="center"/>
              <w:rPr>
                <w:b/>
                <w:sz w:val="20"/>
              </w:rPr>
            </w:pPr>
            <w:r>
              <w:rPr>
                <w:b/>
                <w:w w:val="99"/>
                <w:sz w:val="20"/>
              </w:rPr>
              <w:t>C</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Забір</w:t>
            </w:r>
            <w:r>
              <w:rPr>
                <w:spacing w:val="-13"/>
                <w:sz w:val="20"/>
              </w:rPr>
              <w:t xml:space="preserve"> </w:t>
            </w:r>
            <w:r>
              <w:rPr>
                <w:sz w:val="20"/>
              </w:rPr>
              <w:t>біологічного</w:t>
            </w:r>
            <w:r>
              <w:rPr>
                <w:spacing w:val="-12"/>
                <w:sz w:val="20"/>
              </w:rPr>
              <w:t xml:space="preserve"> </w:t>
            </w:r>
            <w:r>
              <w:rPr>
                <w:sz w:val="20"/>
              </w:rPr>
              <w:t>матеріалу</w:t>
            </w:r>
            <w:r>
              <w:rPr>
                <w:spacing w:val="-13"/>
                <w:sz w:val="20"/>
              </w:rPr>
              <w:t xml:space="preserve"> </w:t>
            </w:r>
            <w:r>
              <w:rPr>
                <w:sz w:val="20"/>
              </w:rPr>
              <w:t>для культурального дослідження.</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918"/>
        </w:trPr>
        <w:tc>
          <w:tcPr>
            <w:tcW w:w="3317" w:type="dxa"/>
          </w:tcPr>
          <w:p w:rsidR="005F4B09" w:rsidRDefault="00BF2CE9">
            <w:pPr>
              <w:pStyle w:val="TableParagraph"/>
              <w:ind w:left="107"/>
              <w:rPr>
                <w:sz w:val="20"/>
              </w:rPr>
            </w:pPr>
            <w:r>
              <w:rPr>
                <w:sz w:val="20"/>
              </w:rPr>
              <w:t>Забір</w:t>
            </w:r>
            <w:r>
              <w:rPr>
                <w:spacing w:val="-9"/>
                <w:sz w:val="20"/>
              </w:rPr>
              <w:t xml:space="preserve"> </w:t>
            </w:r>
            <w:r>
              <w:rPr>
                <w:sz w:val="20"/>
              </w:rPr>
              <w:t>зразків</w:t>
            </w:r>
            <w:r>
              <w:rPr>
                <w:spacing w:val="-9"/>
                <w:sz w:val="20"/>
              </w:rPr>
              <w:t xml:space="preserve"> </w:t>
            </w:r>
            <w:r>
              <w:rPr>
                <w:sz w:val="20"/>
              </w:rPr>
              <w:t>сечі</w:t>
            </w:r>
            <w:r>
              <w:rPr>
                <w:spacing w:val="-9"/>
                <w:sz w:val="20"/>
              </w:rPr>
              <w:t xml:space="preserve"> </w:t>
            </w:r>
            <w:r>
              <w:rPr>
                <w:sz w:val="20"/>
              </w:rPr>
              <w:t>для</w:t>
            </w:r>
            <w:r>
              <w:rPr>
                <w:spacing w:val="-7"/>
                <w:sz w:val="20"/>
              </w:rPr>
              <w:t xml:space="preserve"> </w:t>
            </w:r>
            <w:r>
              <w:rPr>
                <w:sz w:val="20"/>
              </w:rPr>
              <w:t>клінічного</w:t>
            </w:r>
            <w:r>
              <w:rPr>
                <w:spacing w:val="-8"/>
                <w:sz w:val="20"/>
              </w:rPr>
              <w:t xml:space="preserve"> </w:t>
            </w:r>
            <w:r>
              <w:rPr>
                <w:sz w:val="20"/>
              </w:rPr>
              <w:t>та мікробіологічного дослідження різними методами у дітей різних</w:t>
            </w:r>
          </w:p>
          <w:p w:rsidR="005F4B09" w:rsidRDefault="00BF2CE9">
            <w:pPr>
              <w:pStyle w:val="TableParagraph"/>
              <w:spacing w:line="209" w:lineRule="exact"/>
              <w:ind w:left="107"/>
              <w:rPr>
                <w:sz w:val="20"/>
              </w:rPr>
            </w:pPr>
            <w:r>
              <w:rPr>
                <w:sz w:val="20"/>
              </w:rPr>
              <w:t>вікових</w:t>
            </w:r>
            <w:r>
              <w:rPr>
                <w:spacing w:val="-11"/>
                <w:sz w:val="20"/>
              </w:rPr>
              <w:t xml:space="preserve"> </w:t>
            </w:r>
            <w:r>
              <w:rPr>
                <w:spacing w:val="-2"/>
                <w:sz w:val="20"/>
              </w:rPr>
              <w:t>груп.</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Дослідження</w:t>
            </w:r>
            <w:r>
              <w:rPr>
                <w:spacing w:val="-11"/>
                <w:sz w:val="20"/>
              </w:rPr>
              <w:t xml:space="preserve"> </w:t>
            </w:r>
            <w:r>
              <w:rPr>
                <w:sz w:val="20"/>
              </w:rPr>
              <w:t>сечі</w:t>
            </w:r>
            <w:r>
              <w:rPr>
                <w:spacing w:val="-11"/>
                <w:sz w:val="20"/>
              </w:rPr>
              <w:t xml:space="preserve"> </w:t>
            </w:r>
            <w:r>
              <w:rPr>
                <w:sz w:val="20"/>
              </w:rPr>
              <w:t>на</w:t>
            </w:r>
            <w:r>
              <w:rPr>
                <w:spacing w:val="-8"/>
                <w:sz w:val="20"/>
              </w:rPr>
              <w:t xml:space="preserve"> </w:t>
            </w:r>
            <w:r>
              <w:rPr>
                <w:sz w:val="20"/>
              </w:rPr>
              <w:t>наявність</w:t>
            </w:r>
            <w:r>
              <w:rPr>
                <w:spacing w:val="-10"/>
                <w:sz w:val="20"/>
              </w:rPr>
              <w:t xml:space="preserve"> </w:t>
            </w:r>
            <w:r>
              <w:rPr>
                <w:sz w:val="20"/>
              </w:rPr>
              <w:t>ке- тонових тіл.</w:t>
            </w:r>
          </w:p>
        </w:tc>
        <w:tc>
          <w:tcPr>
            <w:tcW w:w="1130" w:type="dxa"/>
          </w:tcPr>
          <w:p w:rsidR="005F4B09" w:rsidRDefault="00BF2CE9">
            <w:pPr>
              <w:pStyle w:val="TableParagraph"/>
              <w:ind w:left="8"/>
              <w:jc w:val="center"/>
              <w:rPr>
                <w:b/>
                <w:sz w:val="20"/>
              </w:rPr>
            </w:pPr>
            <w:r>
              <w:rPr>
                <w:b/>
                <w:w w:val="99"/>
                <w:sz w:val="20"/>
              </w:rPr>
              <w:t>С</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Проведення</w:t>
            </w:r>
            <w:r>
              <w:rPr>
                <w:spacing w:val="-13"/>
                <w:sz w:val="20"/>
              </w:rPr>
              <w:t xml:space="preserve"> </w:t>
            </w:r>
            <w:r>
              <w:rPr>
                <w:sz w:val="20"/>
              </w:rPr>
              <w:t>дослідження</w:t>
            </w:r>
            <w:r>
              <w:rPr>
                <w:spacing w:val="-12"/>
                <w:sz w:val="20"/>
              </w:rPr>
              <w:t xml:space="preserve"> </w:t>
            </w:r>
            <w:r>
              <w:rPr>
                <w:sz w:val="20"/>
              </w:rPr>
              <w:t>сечі</w:t>
            </w:r>
            <w:r>
              <w:rPr>
                <w:spacing w:val="-13"/>
                <w:sz w:val="20"/>
              </w:rPr>
              <w:t xml:space="preserve"> </w:t>
            </w:r>
            <w:r>
              <w:rPr>
                <w:sz w:val="20"/>
              </w:rPr>
              <w:t>за допомогою тест-смужки.</w:t>
            </w:r>
          </w:p>
        </w:tc>
        <w:tc>
          <w:tcPr>
            <w:tcW w:w="1130" w:type="dxa"/>
          </w:tcPr>
          <w:p w:rsidR="005F4B09" w:rsidRDefault="00BF2CE9">
            <w:pPr>
              <w:pStyle w:val="TableParagraph"/>
              <w:ind w:left="8"/>
              <w:jc w:val="center"/>
              <w:rPr>
                <w:b/>
                <w:sz w:val="20"/>
              </w:rPr>
            </w:pPr>
            <w:r>
              <w:rPr>
                <w:b/>
                <w:w w:val="99"/>
                <w:sz w:val="20"/>
              </w:rPr>
              <w:t>C</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688"/>
        </w:trPr>
        <w:tc>
          <w:tcPr>
            <w:tcW w:w="3317" w:type="dxa"/>
          </w:tcPr>
          <w:p w:rsidR="005F4B09" w:rsidRDefault="00BF2CE9">
            <w:pPr>
              <w:pStyle w:val="TableParagraph"/>
              <w:ind w:left="107"/>
              <w:rPr>
                <w:sz w:val="20"/>
              </w:rPr>
            </w:pPr>
            <w:r>
              <w:rPr>
                <w:sz w:val="20"/>
              </w:rPr>
              <w:t>Проведення</w:t>
            </w:r>
            <w:r>
              <w:rPr>
                <w:spacing w:val="-13"/>
                <w:sz w:val="20"/>
              </w:rPr>
              <w:t xml:space="preserve"> </w:t>
            </w:r>
            <w:r>
              <w:rPr>
                <w:sz w:val="20"/>
              </w:rPr>
              <w:t>експрес-тестів</w:t>
            </w:r>
            <w:r>
              <w:rPr>
                <w:spacing w:val="-11"/>
                <w:sz w:val="20"/>
              </w:rPr>
              <w:t xml:space="preserve"> </w:t>
            </w:r>
            <w:r>
              <w:rPr>
                <w:spacing w:val="-5"/>
                <w:sz w:val="20"/>
              </w:rPr>
              <w:t>для</w:t>
            </w:r>
          </w:p>
          <w:p w:rsidR="005F4B09" w:rsidRDefault="00BF2CE9">
            <w:pPr>
              <w:pStyle w:val="TableParagraph"/>
              <w:spacing w:line="228" w:lineRule="exact"/>
              <w:ind w:left="107"/>
              <w:rPr>
                <w:sz w:val="20"/>
              </w:rPr>
            </w:pPr>
            <w:r>
              <w:rPr>
                <w:sz w:val="20"/>
              </w:rPr>
              <w:t>діагностики</w:t>
            </w:r>
            <w:r>
              <w:rPr>
                <w:spacing w:val="-13"/>
                <w:sz w:val="20"/>
              </w:rPr>
              <w:t xml:space="preserve"> </w:t>
            </w:r>
            <w:r>
              <w:rPr>
                <w:sz w:val="20"/>
              </w:rPr>
              <w:t>інфекційних</w:t>
            </w:r>
            <w:r>
              <w:rPr>
                <w:spacing w:val="-12"/>
                <w:sz w:val="20"/>
              </w:rPr>
              <w:t xml:space="preserve"> </w:t>
            </w:r>
            <w:r>
              <w:rPr>
                <w:sz w:val="20"/>
              </w:rPr>
              <w:t xml:space="preserve">захворю- </w:t>
            </w:r>
            <w:r>
              <w:rPr>
                <w:spacing w:val="-2"/>
                <w:sz w:val="20"/>
              </w:rPr>
              <w:t>вань.</w:t>
            </w:r>
          </w:p>
        </w:tc>
        <w:tc>
          <w:tcPr>
            <w:tcW w:w="1130" w:type="dxa"/>
          </w:tcPr>
          <w:p w:rsidR="005F4B09" w:rsidRDefault="00BF2CE9">
            <w:pPr>
              <w:pStyle w:val="TableParagraph"/>
              <w:ind w:left="8"/>
              <w:jc w:val="center"/>
              <w:rPr>
                <w:b/>
                <w:sz w:val="20"/>
              </w:rPr>
            </w:pPr>
            <w:r>
              <w:rPr>
                <w:b/>
                <w:w w:val="99"/>
                <w:sz w:val="20"/>
              </w:rPr>
              <w:t>C</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Дослідження</w:t>
            </w:r>
            <w:r>
              <w:rPr>
                <w:spacing w:val="-10"/>
                <w:sz w:val="20"/>
              </w:rPr>
              <w:t xml:space="preserve"> </w:t>
            </w:r>
            <w:r>
              <w:rPr>
                <w:sz w:val="20"/>
              </w:rPr>
              <w:t>глюкози</w:t>
            </w:r>
            <w:r>
              <w:rPr>
                <w:spacing w:val="-10"/>
                <w:sz w:val="20"/>
              </w:rPr>
              <w:t xml:space="preserve"> </w:t>
            </w:r>
            <w:r>
              <w:rPr>
                <w:sz w:val="20"/>
              </w:rPr>
              <w:t>в</w:t>
            </w:r>
            <w:r>
              <w:rPr>
                <w:spacing w:val="-7"/>
                <w:sz w:val="20"/>
              </w:rPr>
              <w:t xml:space="preserve"> </w:t>
            </w:r>
            <w:r>
              <w:rPr>
                <w:sz w:val="20"/>
              </w:rPr>
              <w:t>крові</w:t>
            </w:r>
            <w:r>
              <w:rPr>
                <w:spacing w:val="-10"/>
                <w:sz w:val="20"/>
              </w:rPr>
              <w:t xml:space="preserve"> </w:t>
            </w:r>
            <w:r>
              <w:rPr>
                <w:sz w:val="20"/>
              </w:rPr>
              <w:t xml:space="preserve">глю- </w:t>
            </w:r>
            <w:r>
              <w:rPr>
                <w:spacing w:val="-2"/>
                <w:sz w:val="20"/>
              </w:rPr>
              <w:t>кометром.</w:t>
            </w:r>
          </w:p>
        </w:tc>
        <w:tc>
          <w:tcPr>
            <w:tcW w:w="1130" w:type="dxa"/>
          </w:tcPr>
          <w:p w:rsidR="005F4B09" w:rsidRDefault="00BF2CE9">
            <w:pPr>
              <w:pStyle w:val="TableParagraph"/>
              <w:ind w:left="8"/>
              <w:jc w:val="center"/>
              <w:rPr>
                <w:b/>
                <w:sz w:val="20"/>
              </w:rPr>
            </w:pPr>
            <w:r>
              <w:rPr>
                <w:b/>
                <w:w w:val="99"/>
                <w:sz w:val="20"/>
              </w:rPr>
              <w:t>C</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bl>
    <w:p w:rsidR="005F4B09" w:rsidRDefault="005F4B09">
      <w:pPr>
        <w:rPr>
          <w:sz w:val="18"/>
        </w:rPr>
        <w:sectPr w:rsidR="005F4B09">
          <w:type w:val="continuous"/>
          <w:pgSz w:w="12240" w:h="15840"/>
          <w:pgMar w:top="840" w:right="340" w:bottom="900" w:left="1200" w:header="0" w:footer="70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7"/>
        <w:gridCol w:w="1130"/>
        <w:gridCol w:w="640"/>
        <w:gridCol w:w="808"/>
        <w:gridCol w:w="620"/>
        <w:gridCol w:w="807"/>
        <w:gridCol w:w="622"/>
        <w:gridCol w:w="805"/>
        <w:gridCol w:w="622"/>
        <w:gridCol w:w="804"/>
      </w:tblGrid>
      <w:tr w:rsidR="005F4B09">
        <w:trPr>
          <w:trHeight w:val="460"/>
        </w:trPr>
        <w:tc>
          <w:tcPr>
            <w:tcW w:w="3317" w:type="dxa"/>
          </w:tcPr>
          <w:p w:rsidR="005F4B09" w:rsidRDefault="00BF2CE9">
            <w:pPr>
              <w:pStyle w:val="TableParagraph"/>
              <w:spacing w:line="230" w:lineRule="atLeast"/>
              <w:ind w:left="107"/>
              <w:rPr>
                <w:sz w:val="20"/>
              </w:rPr>
            </w:pPr>
            <w:r>
              <w:rPr>
                <w:sz w:val="20"/>
              </w:rPr>
              <w:lastRenderedPageBreak/>
              <w:t>Пероральний</w:t>
            </w:r>
            <w:r>
              <w:rPr>
                <w:spacing w:val="-13"/>
                <w:sz w:val="20"/>
              </w:rPr>
              <w:t xml:space="preserve"> </w:t>
            </w:r>
            <w:r>
              <w:rPr>
                <w:sz w:val="20"/>
              </w:rPr>
              <w:t>тест</w:t>
            </w:r>
            <w:r>
              <w:rPr>
                <w:spacing w:val="-12"/>
                <w:sz w:val="20"/>
              </w:rPr>
              <w:t xml:space="preserve"> </w:t>
            </w:r>
            <w:r>
              <w:rPr>
                <w:sz w:val="20"/>
              </w:rPr>
              <w:t>толерантності</w:t>
            </w:r>
            <w:r>
              <w:rPr>
                <w:spacing w:val="-13"/>
                <w:sz w:val="20"/>
              </w:rPr>
              <w:t xml:space="preserve"> </w:t>
            </w:r>
            <w:r>
              <w:rPr>
                <w:sz w:val="20"/>
              </w:rPr>
              <w:t xml:space="preserve">до </w:t>
            </w:r>
            <w:r>
              <w:rPr>
                <w:spacing w:val="-2"/>
                <w:sz w:val="20"/>
              </w:rPr>
              <w:t>глюкози.</w:t>
            </w:r>
          </w:p>
        </w:tc>
        <w:tc>
          <w:tcPr>
            <w:tcW w:w="1130" w:type="dxa"/>
          </w:tcPr>
          <w:p w:rsidR="005F4B09" w:rsidRDefault="00BF2CE9">
            <w:pPr>
              <w:pStyle w:val="TableParagraph"/>
              <w:ind w:left="8"/>
              <w:jc w:val="center"/>
              <w:rPr>
                <w:b/>
                <w:sz w:val="20"/>
              </w:rPr>
            </w:pPr>
            <w:r>
              <w:rPr>
                <w:b/>
                <w:w w:val="99"/>
                <w:sz w:val="20"/>
              </w:rPr>
              <w:t>С</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691"/>
        </w:trPr>
        <w:tc>
          <w:tcPr>
            <w:tcW w:w="3317" w:type="dxa"/>
          </w:tcPr>
          <w:p w:rsidR="005F4B09" w:rsidRDefault="00BF2CE9">
            <w:pPr>
              <w:pStyle w:val="TableParagraph"/>
              <w:spacing w:line="230" w:lineRule="atLeast"/>
              <w:ind w:left="107"/>
              <w:rPr>
                <w:sz w:val="20"/>
              </w:rPr>
            </w:pPr>
            <w:r>
              <w:rPr>
                <w:sz w:val="20"/>
              </w:rPr>
              <w:t>Катетеризація шлунку і дванадця- типалої</w:t>
            </w:r>
            <w:r>
              <w:rPr>
                <w:spacing w:val="-8"/>
                <w:sz w:val="20"/>
              </w:rPr>
              <w:t xml:space="preserve"> </w:t>
            </w:r>
            <w:r>
              <w:rPr>
                <w:sz w:val="20"/>
              </w:rPr>
              <w:t>кишки</w:t>
            </w:r>
            <w:r>
              <w:rPr>
                <w:spacing w:val="-7"/>
                <w:sz w:val="20"/>
              </w:rPr>
              <w:t xml:space="preserve"> </w:t>
            </w:r>
            <w:r>
              <w:rPr>
                <w:sz w:val="20"/>
              </w:rPr>
              <w:t>у</w:t>
            </w:r>
            <w:r>
              <w:rPr>
                <w:spacing w:val="-8"/>
                <w:sz w:val="20"/>
              </w:rPr>
              <w:t xml:space="preserve"> </w:t>
            </w:r>
            <w:r>
              <w:rPr>
                <w:sz w:val="20"/>
              </w:rPr>
              <w:t>дітей</w:t>
            </w:r>
            <w:r>
              <w:rPr>
                <w:spacing w:val="-9"/>
                <w:sz w:val="20"/>
              </w:rPr>
              <w:t xml:space="preserve"> </w:t>
            </w:r>
            <w:r>
              <w:rPr>
                <w:sz w:val="20"/>
              </w:rPr>
              <w:t>з</w:t>
            </w:r>
            <w:r>
              <w:rPr>
                <w:spacing w:val="-8"/>
                <w:sz w:val="20"/>
              </w:rPr>
              <w:t xml:space="preserve"> </w:t>
            </w:r>
            <w:r>
              <w:rPr>
                <w:sz w:val="20"/>
              </w:rPr>
              <w:t xml:space="preserve">синдромом </w:t>
            </w:r>
            <w:r>
              <w:rPr>
                <w:spacing w:val="-2"/>
                <w:sz w:val="20"/>
              </w:rPr>
              <w:t>блювання.</w:t>
            </w:r>
          </w:p>
        </w:tc>
        <w:tc>
          <w:tcPr>
            <w:tcW w:w="1130" w:type="dxa"/>
          </w:tcPr>
          <w:p w:rsidR="005F4B09" w:rsidRDefault="00BF2CE9">
            <w:pPr>
              <w:pStyle w:val="TableParagraph"/>
              <w:ind w:left="8"/>
              <w:jc w:val="center"/>
              <w:rPr>
                <w:b/>
                <w:sz w:val="20"/>
              </w:rPr>
            </w:pPr>
            <w:r>
              <w:rPr>
                <w:b/>
                <w:w w:val="99"/>
                <w:sz w:val="20"/>
              </w:rPr>
              <w:t>C</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688"/>
        </w:trPr>
        <w:tc>
          <w:tcPr>
            <w:tcW w:w="3317" w:type="dxa"/>
          </w:tcPr>
          <w:p w:rsidR="005F4B09" w:rsidRDefault="00BF2CE9">
            <w:pPr>
              <w:pStyle w:val="TableParagraph"/>
              <w:ind w:left="107"/>
              <w:rPr>
                <w:sz w:val="20"/>
              </w:rPr>
            </w:pPr>
            <w:r>
              <w:rPr>
                <w:sz w:val="20"/>
              </w:rPr>
              <w:t>Техніки</w:t>
            </w:r>
            <w:r>
              <w:rPr>
                <w:spacing w:val="-12"/>
                <w:sz w:val="20"/>
              </w:rPr>
              <w:t xml:space="preserve"> </w:t>
            </w:r>
            <w:r>
              <w:rPr>
                <w:sz w:val="20"/>
              </w:rPr>
              <w:t>активного</w:t>
            </w:r>
            <w:r>
              <w:rPr>
                <w:spacing w:val="-10"/>
                <w:sz w:val="20"/>
              </w:rPr>
              <w:t xml:space="preserve"> </w:t>
            </w:r>
            <w:r>
              <w:rPr>
                <w:sz w:val="20"/>
              </w:rPr>
              <w:t>очищення</w:t>
            </w:r>
            <w:r>
              <w:rPr>
                <w:spacing w:val="-12"/>
                <w:sz w:val="20"/>
              </w:rPr>
              <w:t xml:space="preserve"> </w:t>
            </w:r>
            <w:r>
              <w:rPr>
                <w:sz w:val="20"/>
              </w:rPr>
              <w:t>диха- льних шляхів (вібраційний масаж,</w:t>
            </w:r>
          </w:p>
          <w:p w:rsidR="005F4B09" w:rsidRDefault="00BF2CE9">
            <w:pPr>
              <w:pStyle w:val="TableParagraph"/>
              <w:spacing w:line="208" w:lineRule="exact"/>
              <w:ind w:left="107"/>
              <w:rPr>
                <w:sz w:val="20"/>
              </w:rPr>
            </w:pPr>
            <w:r>
              <w:rPr>
                <w:spacing w:val="-2"/>
                <w:sz w:val="20"/>
              </w:rPr>
              <w:t>постуральний</w:t>
            </w:r>
            <w:r>
              <w:rPr>
                <w:spacing w:val="10"/>
                <w:sz w:val="20"/>
              </w:rPr>
              <w:t xml:space="preserve"> </w:t>
            </w:r>
            <w:r>
              <w:rPr>
                <w:spacing w:val="-2"/>
                <w:sz w:val="20"/>
              </w:rPr>
              <w:t>дренаж).</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230"/>
        </w:trPr>
        <w:tc>
          <w:tcPr>
            <w:tcW w:w="3317" w:type="dxa"/>
          </w:tcPr>
          <w:p w:rsidR="005F4B09" w:rsidRDefault="00BF2CE9">
            <w:pPr>
              <w:pStyle w:val="TableParagraph"/>
              <w:spacing w:line="210" w:lineRule="exact"/>
              <w:ind w:left="107"/>
              <w:rPr>
                <w:sz w:val="20"/>
              </w:rPr>
            </w:pPr>
            <w:r>
              <w:rPr>
                <w:sz w:val="20"/>
              </w:rPr>
              <w:t>Викладання</w:t>
            </w:r>
            <w:r>
              <w:rPr>
                <w:spacing w:val="-8"/>
                <w:sz w:val="20"/>
              </w:rPr>
              <w:t xml:space="preserve"> </w:t>
            </w:r>
            <w:r>
              <w:rPr>
                <w:sz w:val="20"/>
              </w:rPr>
              <w:t>дитини</w:t>
            </w:r>
            <w:r>
              <w:rPr>
                <w:spacing w:val="-8"/>
                <w:sz w:val="20"/>
              </w:rPr>
              <w:t xml:space="preserve"> </w:t>
            </w:r>
            <w:r>
              <w:rPr>
                <w:sz w:val="20"/>
              </w:rPr>
              <w:t>в</w:t>
            </w:r>
            <w:r>
              <w:rPr>
                <w:spacing w:val="-5"/>
                <w:sz w:val="20"/>
              </w:rPr>
              <w:t xml:space="preserve"> </w:t>
            </w:r>
            <w:r>
              <w:rPr>
                <w:spacing w:val="-2"/>
                <w:sz w:val="20"/>
              </w:rPr>
              <w:t>пронпозицію.</w:t>
            </w:r>
          </w:p>
        </w:tc>
        <w:tc>
          <w:tcPr>
            <w:tcW w:w="1130" w:type="dxa"/>
          </w:tcPr>
          <w:p w:rsidR="005F4B09" w:rsidRDefault="00BF2CE9">
            <w:pPr>
              <w:pStyle w:val="TableParagraph"/>
              <w:spacing w:line="210" w:lineRule="exact"/>
              <w:ind w:left="8"/>
              <w:jc w:val="center"/>
              <w:rPr>
                <w:b/>
                <w:sz w:val="20"/>
              </w:rPr>
            </w:pPr>
            <w:r>
              <w:rPr>
                <w:b/>
                <w:w w:val="99"/>
                <w:sz w:val="20"/>
              </w:rPr>
              <w:t>D</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690"/>
        </w:trPr>
        <w:tc>
          <w:tcPr>
            <w:tcW w:w="3317" w:type="dxa"/>
          </w:tcPr>
          <w:p w:rsidR="005F4B09" w:rsidRDefault="00BF2CE9">
            <w:pPr>
              <w:pStyle w:val="TableParagraph"/>
              <w:spacing w:line="230" w:lineRule="atLeast"/>
              <w:ind w:left="107" w:right="155"/>
              <w:jc w:val="both"/>
              <w:rPr>
                <w:sz w:val="20"/>
              </w:rPr>
            </w:pPr>
            <w:r>
              <w:rPr>
                <w:sz w:val="20"/>
              </w:rPr>
              <w:t>Техніка</w:t>
            </w:r>
            <w:r>
              <w:rPr>
                <w:spacing w:val="-13"/>
                <w:sz w:val="20"/>
              </w:rPr>
              <w:t xml:space="preserve"> </w:t>
            </w:r>
            <w:r>
              <w:rPr>
                <w:sz w:val="20"/>
              </w:rPr>
              <w:t>використання</w:t>
            </w:r>
            <w:r>
              <w:rPr>
                <w:spacing w:val="-12"/>
                <w:sz w:val="20"/>
              </w:rPr>
              <w:t xml:space="preserve"> </w:t>
            </w:r>
            <w:r>
              <w:rPr>
                <w:sz w:val="20"/>
              </w:rPr>
              <w:t>інгаляційних доставкових пристроїв (небуйлазе- ри та інгалятори різного типу).</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230"/>
        </w:trPr>
        <w:tc>
          <w:tcPr>
            <w:tcW w:w="3317" w:type="dxa"/>
          </w:tcPr>
          <w:p w:rsidR="005F4B09" w:rsidRDefault="00BF2CE9">
            <w:pPr>
              <w:pStyle w:val="TableParagraph"/>
              <w:spacing w:line="210" w:lineRule="exact"/>
              <w:ind w:left="107"/>
              <w:rPr>
                <w:sz w:val="20"/>
              </w:rPr>
            </w:pPr>
            <w:r>
              <w:rPr>
                <w:spacing w:val="-2"/>
                <w:sz w:val="20"/>
              </w:rPr>
              <w:t>Проведення</w:t>
            </w:r>
            <w:r>
              <w:rPr>
                <w:spacing w:val="6"/>
                <w:sz w:val="20"/>
              </w:rPr>
              <w:t xml:space="preserve"> </w:t>
            </w:r>
            <w:r>
              <w:rPr>
                <w:spacing w:val="-2"/>
                <w:sz w:val="20"/>
              </w:rPr>
              <w:t>фототерапії.</w:t>
            </w:r>
          </w:p>
        </w:tc>
        <w:tc>
          <w:tcPr>
            <w:tcW w:w="1130" w:type="dxa"/>
          </w:tcPr>
          <w:p w:rsidR="005F4B09" w:rsidRDefault="00BF2CE9">
            <w:pPr>
              <w:pStyle w:val="TableParagraph"/>
              <w:spacing w:line="210" w:lineRule="exact"/>
              <w:ind w:left="8"/>
              <w:jc w:val="center"/>
              <w:rPr>
                <w:b/>
                <w:sz w:val="20"/>
              </w:rPr>
            </w:pPr>
            <w:r>
              <w:rPr>
                <w:b/>
                <w:w w:val="99"/>
                <w:sz w:val="20"/>
              </w:rPr>
              <w:t>D</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10175" w:type="dxa"/>
            <w:gridSpan w:val="10"/>
          </w:tcPr>
          <w:p w:rsidR="005F4B09" w:rsidRDefault="00BF2CE9">
            <w:pPr>
              <w:pStyle w:val="TableParagraph"/>
              <w:spacing w:line="210" w:lineRule="exact"/>
              <w:ind w:left="107"/>
              <w:rPr>
                <w:b/>
                <w:sz w:val="20"/>
              </w:rPr>
            </w:pPr>
            <w:r>
              <w:rPr>
                <w:b/>
                <w:sz w:val="20"/>
              </w:rPr>
              <w:t>Введення</w:t>
            </w:r>
            <w:r>
              <w:rPr>
                <w:b/>
                <w:spacing w:val="-11"/>
                <w:sz w:val="20"/>
              </w:rPr>
              <w:t xml:space="preserve"> </w:t>
            </w:r>
            <w:r>
              <w:rPr>
                <w:b/>
                <w:sz w:val="20"/>
              </w:rPr>
              <w:t>лікарських</w:t>
            </w:r>
            <w:r>
              <w:rPr>
                <w:b/>
                <w:spacing w:val="-12"/>
                <w:sz w:val="20"/>
              </w:rPr>
              <w:t xml:space="preserve"> </w:t>
            </w:r>
            <w:r>
              <w:rPr>
                <w:b/>
                <w:spacing w:val="-2"/>
                <w:sz w:val="20"/>
              </w:rPr>
              <w:t>засобів</w:t>
            </w:r>
          </w:p>
        </w:tc>
      </w:tr>
      <w:tr w:rsidR="005F4B09">
        <w:trPr>
          <w:trHeight w:val="691"/>
        </w:trPr>
        <w:tc>
          <w:tcPr>
            <w:tcW w:w="3317" w:type="dxa"/>
          </w:tcPr>
          <w:p w:rsidR="005F4B09" w:rsidRDefault="00BF2CE9">
            <w:pPr>
              <w:pStyle w:val="TableParagraph"/>
              <w:spacing w:line="230" w:lineRule="atLeast"/>
              <w:ind w:left="107"/>
              <w:rPr>
                <w:sz w:val="20"/>
              </w:rPr>
            </w:pPr>
            <w:r>
              <w:rPr>
                <w:sz w:val="20"/>
              </w:rPr>
              <w:t>Здійснення внутрішньошкірних, підшкірних,</w:t>
            </w:r>
            <w:r>
              <w:rPr>
                <w:spacing w:val="-13"/>
                <w:sz w:val="20"/>
              </w:rPr>
              <w:t xml:space="preserve"> </w:t>
            </w:r>
            <w:r>
              <w:rPr>
                <w:sz w:val="20"/>
              </w:rPr>
              <w:t>внутрішньом'язових</w:t>
            </w:r>
            <w:r>
              <w:rPr>
                <w:spacing w:val="-12"/>
                <w:sz w:val="20"/>
              </w:rPr>
              <w:t xml:space="preserve"> </w:t>
            </w:r>
            <w:r>
              <w:rPr>
                <w:sz w:val="20"/>
              </w:rPr>
              <w:t>та внутрішньовенних ін'єкцій.</w:t>
            </w:r>
          </w:p>
        </w:tc>
        <w:tc>
          <w:tcPr>
            <w:tcW w:w="1130" w:type="dxa"/>
          </w:tcPr>
          <w:p w:rsidR="005F4B09" w:rsidRDefault="00BF2CE9">
            <w:pPr>
              <w:pStyle w:val="TableParagraph"/>
              <w:spacing w:before="1"/>
              <w:ind w:left="8"/>
              <w:jc w:val="center"/>
              <w:rPr>
                <w:b/>
                <w:sz w:val="20"/>
              </w:rPr>
            </w:pPr>
            <w:r>
              <w:rPr>
                <w:b/>
                <w:w w:val="99"/>
                <w:sz w:val="20"/>
              </w:rPr>
              <w:t>C</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58"/>
        </w:trPr>
        <w:tc>
          <w:tcPr>
            <w:tcW w:w="3317" w:type="dxa"/>
          </w:tcPr>
          <w:p w:rsidR="005F4B09" w:rsidRDefault="00BF2CE9">
            <w:pPr>
              <w:pStyle w:val="TableParagraph"/>
              <w:spacing w:line="228" w:lineRule="exact"/>
              <w:ind w:left="107"/>
              <w:rPr>
                <w:sz w:val="20"/>
              </w:rPr>
            </w:pPr>
            <w:r>
              <w:rPr>
                <w:sz w:val="20"/>
              </w:rPr>
              <w:t>Внутрішньовенне</w:t>
            </w:r>
            <w:r>
              <w:rPr>
                <w:spacing w:val="-13"/>
                <w:sz w:val="20"/>
              </w:rPr>
              <w:t xml:space="preserve"> </w:t>
            </w:r>
            <w:r>
              <w:rPr>
                <w:sz w:val="20"/>
              </w:rPr>
              <w:t>струминне</w:t>
            </w:r>
            <w:r>
              <w:rPr>
                <w:spacing w:val="-12"/>
                <w:sz w:val="20"/>
              </w:rPr>
              <w:t xml:space="preserve"> </w:t>
            </w:r>
            <w:r>
              <w:rPr>
                <w:sz w:val="20"/>
              </w:rPr>
              <w:t>та крапельне введення рідини.</w:t>
            </w:r>
          </w:p>
        </w:tc>
        <w:tc>
          <w:tcPr>
            <w:tcW w:w="1130" w:type="dxa"/>
          </w:tcPr>
          <w:p w:rsidR="005F4B09" w:rsidRDefault="00BF2CE9">
            <w:pPr>
              <w:pStyle w:val="TableParagraph"/>
              <w:ind w:left="8"/>
              <w:jc w:val="center"/>
              <w:rPr>
                <w:b/>
                <w:sz w:val="20"/>
              </w:rPr>
            </w:pPr>
            <w:r>
              <w:rPr>
                <w:b/>
                <w:w w:val="99"/>
                <w:sz w:val="20"/>
              </w:rPr>
              <w:t>С</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Приготування суспензій та перора- льне</w:t>
            </w:r>
            <w:r>
              <w:rPr>
                <w:spacing w:val="-10"/>
                <w:sz w:val="20"/>
              </w:rPr>
              <w:t xml:space="preserve"> </w:t>
            </w:r>
            <w:r>
              <w:rPr>
                <w:sz w:val="20"/>
              </w:rPr>
              <w:t>введення</w:t>
            </w:r>
            <w:r>
              <w:rPr>
                <w:spacing w:val="-11"/>
                <w:sz w:val="20"/>
              </w:rPr>
              <w:t xml:space="preserve"> </w:t>
            </w:r>
            <w:r>
              <w:rPr>
                <w:sz w:val="20"/>
              </w:rPr>
              <w:t>дитині</w:t>
            </w:r>
            <w:r>
              <w:rPr>
                <w:spacing w:val="-11"/>
                <w:sz w:val="20"/>
              </w:rPr>
              <w:t xml:space="preserve"> </w:t>
            </w:r>
            <w:r>
              <w:rPr>
                <w:sz w:val="20"/>
              </w:rPr>
              <w:t>раннього</w:t>
            </w:r>
            <w:r>
              <w:rPr>
                <w:spacing w:val="-10"/>
                <w:sz w:val="20"/>
              </w:rPr>
              <w:t xml:space="preserve"> </w:t>
            </w:r>
            <w:r>
              <w:rPr>
                <w:sz w:val="20"/>
              </w:rPr>
              <w:t>віку.</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Здійснення ін’єкції адреналіну за допомогою</w:t>
            </w:r>
            <w:r>
              <w:rPr>
                <w:spacing w:val="-13"/>
                <w:sz w:val="20"/>
              </w:rPr>
              <w:t xml:space="preserve"> </w:t>
            </w:r>
            <w:r>
              <w:rPr>
                <w:sz w:val="20"/>
              </w:rPr>
              <w:t>спеціальних</w:t>
            </w:r>
            <w:r>
              <w:rPr>
                <w:spacing w:val="-12"/>
                <w:sz w:val="20"/>
              </w:rPr>
              <w:t xml:space="preserve"> </w:t>
            </w:r>
            <w:r>
              <w:rPr>
                <w:sz w:val="20"/>
              </w:rPr>
              <w:t>пристроїв.</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Здійснення</w:t>
            </w:r>
            <w:r>
              <w:rPr>
                <w:spacing w:val="-10"/>
                <w:sz w:val="20"/>
              </w:rPr>
              <w:t xml:space="preserve"> </w:t>
            </w:r>
            <w:r>
              <w:rPr>
                <w:sz w:val="20"/>
              </w:rPr>
              <w:t>ін’єкції</w:t>
            </w:r>
            <w:r>
              <w:rPr>
                <w:spacing w:val="-10"/>
                <w:sz w:val="20"/>
              </w:rPr>
              <w:t xml:space="preserve"> </w:t>
            </w:r>
            <w:r>
              <w:rPr>
                <w:sz w:val="20"/>
              </w:rPr>
              <w:t>інсуліну</w:t>
            </w:r>
            <w:r>
              <w:rPr>
                <w:spacing w:val="-8"/>
                <w:sz w:val="20"/>
              </w:rPr>
              <w:t xml:space="preserve"> </w:t>
            </w:r>
            <w:r>
              <w:rPr>
                <w:sz w:val="20"/>
              </w:rPr>
              <w:t>за</w:t>
            </w:r>
            <w:r>
              <w:rPr>
                <w:spacing w:val="-9"/>
                <w:sz w:val="20"/>
              </w:rPr>
              <w:t xml:space="preserve"> </w:t>
            </w:r>
            <w:r>
              <w:rPr>
                <w:sz w:val="20"/>
              </w:rPr>
              <w:t>до- помогою спеціальних пристроїв.</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Приготування</w:t>
            </w:r>
            <w:r>
              <w:rPr>
                <w:spacing w:val="-13"/>
                <w:sz w:val="20"/>
              </w:rPr>
              <w:t xml:space="preserve"> </w:t>
            </w:r>
            <w:r>
              <w:rPr>
                <w:sz w:val="20"/>
              </w:rPr>
              <w:t>розчинів</w:t>
            </w:r>
            <w:r>
              <w:rPr>
                <w:spacing w:val="-12"/>
                <w:sz w:val="20"/>
              </w:rPr>
              <w:t xml:space="preserve"> </w:t>
            </w:r>
            <w:r>
              <w:rPr>
                <w:sz w:val="20"/>
              </w:rPr>
              <w:t>та</w:t>
            </w:r>
            <w:r>
              <w:rPr>
                <w:spacing w:val="-13"/>
                <w:sz w:val="20"/>
              </w:rPr>
              <w:t xml:space="preserve"> </w:t>
            </w:r>
            <w:r>
              <w:rPr>
                <w:sz w:val="20"/>
              </w:rPr>
              <w:t>техніка оральної регідратації.</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1149"/>
        </w:trPr>
        <w:tc>
          <w:tcPr>
            <w:tcW w:w="3317" w:type="dxa"/>
          </w:tcPr>
          <w:p w:rsidR="005F4B09" w:rsidRDefault="00BF2CE9">
            <w:pPr>
              <w:pStyle w:val="TableParagraph"/>
              <w:ind w:left="107"/>
              <w:rPr>
                <w:sz w:val="20"/>
              </w:rPr>
            </w:pPr>
            <w:r>
              <w:rPr>
                <w:sz w:val="20"/>
              </w:rPr>
              <w:t>Введення еритроцитарної маси, свіжозамороженої</w:t>
            </w:r>
            <w:r>
              <w:rPr>
                <w:spacing w:val="-8"/>
                <w:sz w:val="20"/>
              </w:rPr>
              <w:t xml:space="preserve"> </w:t>
            </w:r>
            <w:r>
              <w:rPr>
                <w:sz w:val="20"/>
              </w:rPr>
              <w:t>плазми,</w:t>
            </w:r>
            <w:r>
              <w:rPr>
                <w:spacing w:val="-7"/>
                <w:sz w:val="20"/>
              </w:rPr>
              <w:t xml:space="preserve"> </w:t>
            </w:r>
            <w:r>
              <w:rPr>
                <w:sz w:val="20"/>
              </w:rPr>
              <w:t>тромбо- цитарної маси, кріопреципітату, концентрату</w:t>
            </w:r>
            <w:r>
              <w:rPr>
                <w:spacing w:val="-13"/>
                <w:sz w:val="20"/>
              </w:rPr>
              <w:t xml:space="preserve"> </w:t>
            </w:r>
            <w:r>
              <w:rPr>
                <w:sz w:val="20"/>
              </w:rPr>
              <w:t>протромбінового</w:t>
            </w:r>
            <w:r>
              <w:rPr>
                <w:spacing w:val="-12"/>
                <w:sz w:val="20"/>
              </w:rPr>
              <w:t xml:space="preserve"> </w:t>
            </w:r>
            <w:r>
              <w:rPr>
                <w:sz w:val="20"/>
              </w:rPr>
              <w:t>ком-</w:t>
            </w:r>
          </w:p>
          <w:p w:rsidR="005F4B09" w:rsidRDefault="00BF2CE9">
            <w:pPr>
              <w:pStyle w:val="TableParagraph"/>
              <w:spacing w:line="209" w:lineRule="exact"/>
              <w:ind w:left="107"/>
              <w:rPr>
                <w:sz w:val="20"/>
              </w:rPr>
            </w:pPr>
            <w:r>
              <w:rPr>
                <w:spacing w:val="-2"/>
                <w:sz w:val="20"/>
              </w:rPr>
              <w:t>плексу.</w:t>
            </w:r>
          </w:p>
        </w:tc>
        <w:tc>
          <w:tcPr>
            <w:tcW w:w="1130" w:type="dxa"/>
          </w:tcPr>
          <w:p w:rsidR="005F4B09" w:rsidRDefault="00BF2CE9">
            <w:pPr>
              <w:pStyle w:val="TableParagraph"/>
              <w:ind w:left="8"/>
              <w:jc w:val="center"/>
              <w:rPr>
                <w:b/>
                <w:sz w:val="20"/>
              </w:rPr>
            </w:pPr>
            <w:r>
              <w:rPr>
                <w:b/>
                <w:w w:val="99"/>
                <w:sz w:val="20"/>
              </w:rPr>
              <w:t>C</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Введення</w:t>
            </w:r>
            <w:r>
              <w:rPr>
                <w:spacing w:val="-13"/>
                <w:sz w:val="20"/>
              </w:rPr>
              <w:t xml:space="preserve"> </w:t>
            </w:r>
            <w:r>
              <w:rPr>
                <w:sz w:val="20"/>
              </w:rPr>
              <w:t>лікарських</w:t>
            </w:r>
            <w:r>
              <w:rPr>
                <w:spacing w:val="-12"/>
                <w:sz w:val="20"/>
              </w:rPr>
              <w:t xml:space="preserve"> </w:t>
            </w:r>
            <w:r>
              <w:rPr>
                <w:sz w:val="20"/>
              </w:rPr>
              <w:t>засобів</w:t>
            </w:r>
            <w:r>
              <w:rPr>
                <w:spacing w:val="-13"/>
                <w:sz w:val="20"/>
              </w:rPr>
              <w:t xml:space="preserve"> </w:t>
            </w:r>
            <w:r>
              <w:rPr>
                <w:sz w:val="20"/>
              </w:rPr>
              <w:t xml:space="preserve">для </w:t>
            </w:r>
            <w:r>
              <w:rPr>
                <w:spacing w:val="-2"/>
                <w:sz w:val="20"/>
              </w:rPr>
              <w:t>імунопрофілактики.</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230"/>
        </w:trPr>
        <w:tc>
          <w:tcPr>
            <w:tcW w:w="3317" w:type="dxa"/>
          </w:tcPr>
          <w:p w:rsidR="005F4B09" w:rsidRDefault="00BF2CE9">
            <w:pPr>
              <w:pStyle w:val="TableParagraph"/>
              <w:spacing w:line="210" w:lineRule="exact"/>
              <w:ind w:left="107"/>
              <w:rPr>
                <w:sz w:val="20"/>
              </w:rPr>
            </w:pPr>
            <w:r>
              <w:rPr>
                <w:sz w:val="20"/>
              </w:rPr>
              <w:t>Інстиляції</w:t>
            </w:r>
            <w:r>
              <w:rPr>
                <w:spacing w:val="-10"/>
                <w:sz w:val="20"/>
              </w:rPr>
              <w:t xml:space="preserve"> </w:t>
            </w:r>
            <w:r>
              <w:rPr>
                <w:sz w:val="20"/>
              </w:rPr>
              <w:t>очних</w:t>
            </w:r>
            <w:r>
              <w:rPr>
                <w:spacing w:val="-7"/>
                <w:sz w:val="20"/>
              </w:rPr>
              <w:t xml:space="preserve"> </w:t>
            </w:r>
            <w:r>
              <w:rPr>
                <w:spacing w:val="-2"/>
                <w:sz w:val="20"/>
              </w:rPr>
              <w:t>крапель.</w:t>
            </w:r>
          </w:p>
        </w:tc>
        <w:tc>
          <w:tcPr>
            <w:tcW w:w="1130" w:type="dxa"/>
          </w:tcPr>
          <w:p w:rsidR="005F4B09" w:rsidRDefault="00BF2CE9">
            <w:pPr>
              <w:pStyle w:val="TableParagraph"/>
              <w:spacing w:line="210" w:lineRule="exact"/>
              <w:ind w:left="8"/>
              <w:jc w:val="center"/>
              <w:rPr>
                <w:b/>
                <w:sz w:val="20"/>
              </w:rPr>
            </w:pPr>
            <w:r>
              <w:rPr>
                <w:b/>
                <w:w w:val="99"/>
                <w:sz w:val="20"/>
              </w:rPr>
              <w:t>С</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10175" w:type="dxa"/>
            <w:gridSpan w:val="10"/>
          </w:tcPr>
          <w:p w:rsidR="005F4B09" w:rsidRDefault="00BF2CE9">
            <w:pPr>
              <w:pStyle w:val="TableParagraph"/>
              <w:spacing w:line="210" w:lineRule="exact"/>
              <w:ind w:left="107"/>
              <w:rPr>
                <w:b/>
                <w:sz w:val="20"/>
              </w:rPr>
            </w:pPr>
            <w:r>
              <w:rPr>
                <w:b/>
                <w:sz w:val="20"/>
              </w:rPr>
              <w:t>Догляд</w:t>
            </w:r>
            <w:r>
              <w:rPr>
                <w:b/>
                <w:spacing w:val="-7"/>
                <w:sz w:val="20"/>
              </w:rPr>
              <w:t xml:space="preserve"> </w:t>
            </w:r>
            <w:r>
              <w:rPr>
                <w:b/>
                <w:sz w:val="20"/>
              </w:rPr>
              <w:t>за</w:t>
            </w:r>
            <w:r>
              <w:rPr>
                <w:b/>
                <w:spacing w:val="-5"/>
                <w:sz w:val="20"/>
              </w:rPr>
              <w:t xml:space="preserve"> </w:t>
            </w:r>
            <w:r>
              <w:rPr>
                <w:b/>
                <w:sz w:val="20"/>
              </w:rPr>
              <w:t>здоровими</w:t>
            </w:r>
            <w:r>
              <w:rPr>
                <w:b/>
                <w:spacing w:val="-6"/>
                <w:sz w:val="20"/>
              </w:rPr>
              <w:t xml:space="preserve"> </w:t>
            </w:r>
            <w:r>
              <w:rPr>
                <w:b/>
                <w:sz w:val="20"/>
              </w:rPr>
              <w:t>та</w:t>
            </w:r>
            <w:r>
              <w:rPr>
                <w:b/>
                <w:spacing w:val="-5"/>
                <w:sz w:val="20"/>
              </w:rPr>
              <w:t xml:space="preserve"> </w:t>
            </w:r>
            <w:r>
              <w:rPr>
                <w:b/>
                <w:sz w:val="20"/>
              </w:rPr>
              <w:t>хворими</w:t>
            </w:r>
            <w:r>
              <w:rPr>
                <w:b/>
                <w:spacing w:val="-6"/>
                <w:sz w:val="20"/>
              </w:rPr>
              <w:t xml:space="preserve"> </w:t>
            </w:r>
            <w:r>
              <w:rPr>
                <w:b/>
                <w:spacing w:val="-2"/>
                <w:sz w:val="20"/>
              </w:rPr>
              <w:t>дітьми</w:t>
            </w:r>
          </w:p>
        </w:tc>
      </w:tr>
      <w:tr w:rsidR="005F4B09">
        <w:trPr>
          <w:trHeight w:val="230"/>
        </w:trPr>
        <w:tc>
          <w:tcPr>
            <w:tcW w:w="3317" w:type="dxa"/>
          </w:tcPr>
          <w:p w:rsidR="005F4B09" w:rsidRDefault="00BF2CE9">
            <w:pPr>
              <w:pStyle w:val="TableParagraph"/>
              <w:spacing w:line="210" w:lineRule="exact"/>
              <w:ind w:left="107"/>
              <w:rPr>
                <w:sz w:val="20"/>
              </w:rPr>
            </w:pPr>
            <w:r>
              <w:rPr>
                <w:sz w:val="20"/>
              </w:rPr>
              <w:t>Прикладання</w:t>
            </w:r>
            <w:r>
              <w:rPr>
                <w:spacing w:val="-6"/>
                <w:sz w:val="20"/>
              </w:rPr>
              <w:t xml:space="preserve"> </w:t>
            </w:r>
            <w:r>
              <w:rPr>
                <w:sz w:val="20"/>
              </w:rPr>
              <w:t>до</w:t>
            </w:r>
            <w:r>
              <w:rPr>
                <w:spacing w:val="-8"/>
                <w:sz w:val="20"/>
              </w:rPr>
              <w:t xml:space="preserve"> </w:t>
            </w:r>
            <w:r>
              <w:rPr>
                <w:sz w:val="20"/>
              </w:rPr>
              <w:t>грудей</w:t>
            </w:r>
            <w:r>
              <w:rPr>
                <w:spacing w:val="-9"/>
                <w:sz w:val="20"/>
              </w:rPr>
              <w:t xml:space="preserve"> </w:t>
            </w:r>
            <w:r>
              <w:rPr>
                <w:spacing w:val="-2"/>
                <w:sz w:val="20"/>
              </w:rPr>
              <w:t>матері.</w:t>
            </w:r>
          </w:p>
        </w:tc>
        <w:tc>
          <w:tcPr>
            <w:tcW w:w="1130" w:type="dxa"/>
          </w:tcPr>
          <w:p w:rsidR="005F4B09" w:rsidRDefault="00BF2CE9">
            <w:pPr>
              <w:pStyle w:val="TableParagraph"/>
              <w:spacing w:line="210" w:lineRule="exact"/>
              <w:ind w:left="8"/>
              <w:jc w:val="center"/>
              <w:rPr>
                <w:b/>
                <w:sz w:val="20"/>
              </w:rPr>
            </w:pPr>
            <w:r>
              <w:rPr>
                <w:b/>
                <w:w w:val="99"/>
                <w:sz w:val="20"/>
              </w:rPr>
              <w:t>D</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Забезпечення</w:t>
            </w:r>
            <w:r>
              <w:rPr>
                <w:spacing w:val="-13"/>
                <w:sz w:val="20"/>
              </w:rPr>
              <w:t xml:space="preserve"> </w:t>
            </w:r>
            <w:r>
              <w:rPr>
                <w:sz w:val="20"/>
              </w:rPr>
              <w:t>контакту</w:t>
            </w:r>
            <w:r>
              <w:rPr>
                <w:spacing w:val="-12"/>
                <w:sz w:val="20"/>
              </w:rPr>
              <w:t xml:space="preserve"> </w:t>
            </w:r>
            <w:r>
              <w:rPr>
                <w:sz w:val="20"/>
              </w:rPr>
              <w:t>«шкіра</w:t>
            </w:r>
            <w:r>
              <w:rPr>
                <w:spacing w:val="-13"/>
                <w:sz w:val="20"/>
              </w:rPr>
              <w:t xml:space="preserve"> </w:t>
            </w:r>
            <w:r>
              <w:rPr>
                <w:sz w:val="20"/>
              </w:rPr>
              <w:t xml:space="preserve">до </w:t>
            </w:r>
            <w:r>
              <w:rPr>
                <w:spacing w:val="-2"/>
                <w:sz w:val="20"/>
              </w:rPr>
              <w:t>шкіри».</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58"/>
        </w:trPr>
        <w:tc>
          <w:tcPr>
            <w:tcW w:w="3317" w:type="dxa"/>
          </w:tcPr>
          <w:p w:rsidR="005F4B09" w:rsidRDefault="00BF2CE9">
            <w:pPr>
              <w:pStyle w:val="TableParagraph"/>
              <w:spacing w:line="228" w:lineRule="exact"/>
              <w:ind w:left="107"/>
              <w:rPr>
                <w:sz w:val="20"/>
              </w:rPr>
            </w:pPr>
            <w:r>
              <w:rPr>
                <w:sz w:val="20"/>
              </w:rPr>
              <w:t>Підтримка</w:t>
            </w:r>
            <w:r>
              <w:rPr>
                <w:spacing w:val="-13"/>
                <w:sz w:val="20"/>
              </w:rPr>
              <w:t xml:space="preserve"> </w:t>
            </w:r>
            <w:r>
              <w:rPr>
                <w:sz w:val="20"/>
              </w:rPr>
              <w:t>теплового</w:t>
            </w:r>
            <w:r>
              <w:rPr>
                <w:spacing w:val="-12"/>
                <w:sz w:val="20"/>
              </w:rPr>
              <w:t xml:space="preserve"> </w:t>
            </w:r>
            <w:r>
              <w:rPr>
                <w:sz w:val="20"/>
              </w:rPr>
              <w:t>ланцюжка новонародженій дитині.</w:t>
            </w:r>
          </w:p>
        </w:tc>
        <w:tc>
          <w:tcPr>
            <w:tcW w:w="1130" w:type="dxa"/>
          </w:tcPr>
          <w:p w:rsidR="005F4B09" w:rsidRDefault="00BF2CE9">
            <w:pPr>
              <w:pStyle w:val="TableParagraph"/>
              <w:spacing w:before="1"/>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229"/>
        </w:trPr>
        <w:tc>
          <w:tcPr>
            <w:tcW w:w="3317" w:type="dxa"/>
          </w:tcPr>
          <w:p w:rsidR="005F4B09" w:rsidRDefault="00BF2CE9">
            <w:pPr>
              <w:pStyle w:val="TableParagraph"/>
              <w:spacing w:line="210" w:lineRule="exact"/>
              <w:ind w:left="107"/>
              <w:rPr>
                <w:sz w:val="20"/>
              </w:rPr>
            </w:pPr>
            <w:r>
              <w:rPr>
                <w:sz w:val="20"/>
              </w:rPr>
              <w:t>Санація</w:t>
            </w:r>
            <w:r>
              <w:rPr>
                <w:spacing w:val="-10"/>
                <w:sz w:val="20"/>
              </w:rPr>
              <w:t xml:space="preserve"> </w:t>
            </w:r>
            <w:r>
              <w:rPr>
                <w:sz w:val="20"/>
              </w:rPr>
              <w:t>верхніх</w:t>
            </w:r>
            <w:r>
              <w:rPr>
                <w:spacing w:val="-9"/>
                <w:sz w:val="20"/>
              </w:rPr>
              <w:t xml:space="preserve"> </w:t>
            </w:r>
            <w:r>
              <w:rPr>
                <w:sz w:val="20"/>
              </w:rPr>
              <w:t>дихальних</w:t>
            </w:r>
            <w:r>
              <w:rPr>
                <w:spacing w:val="-8"/>
                <w:sz w:val="20"/>
              </w:rPr>
              <w:t xml:space="preserve"> </w:t>
            </w:r>
            <w:r>
              <w:rPr>
                <w:spacing w:val="-2"/>
                <w:sz w:val="20"/>
              </w:rPr>
              <w:t>шляхів.</w:t>
            </w:r>
          </w:p>
        </w:tc>
        <w:tc>
          <w:tcPr>
            <w:tcW w:w="1130" w:type="dxa"/>
          </w:tcPr>
          <w:p w:rsidR="005F4B09" w:rsidRDefault="00BF2CE9">
            <w:pPr>
              <w:pStyle w:val="TableParagraph"/>
              <w:spacing w:line="210" w:lineRule="exact"/>
              <w:ind w:left="8"/>
              <w:jc w:val="center"/>
              <w:rPr>
                <w:b/>
                <w:sz w:val="20"/>
              </w:rPr>
            </w:pPr>
            <w:r>
              <w:rPr>
                <w:b/>
                <w:w w:val="99"/>
                <w:sz w:val="20"/>
              </w:rPr>
              <w:t>D</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460"/>
        </w:trPr>
        <w:tc>
          <w:tcPr>
            <w:tcW w:w="3317" w:type="dxa"/>
          </w:tcPr>
          <w:p w:rsidR="005F4B09" w:rsidRDefault="00BF2CE9">
            <w:pPr>
              <w:pStyle w:val="TableParagraph"/>
              <w:spacing w:line="230" w:lineRule="atLeast"/>
              <w:ind w:left="107"/>
              <w:rPr>
                <w:sz w:val="20"/>
              </w:rPr>
            </w:pPr>
            <w:r>
              <w:rPr>
                <w:sz w:val="20"/>
              </w:rPr>
              <w:t>Догляд</w:t>
            </w:r>
            <w:r>
              <w:rPr>
                <w:spacing w:val="-11"/>
                <w:sz w:val="20"/>
              </w:rPr>
              <w:t xml:space="preserve"> </w:t>
            </w:r>
            <w:r>
              <w:rPr>
                <w:sz w:val="20"/>
              </w:rPr>
              <w:t>за</w:t>
            </w:r>
            <w:r>
              <w:rPr>
                <w:spacing w:val="-11"/>
                <w:sz w:val="20"/>
              </w:rPr>
              <w:t xml:space="preserve"> </w:t>
            </w:r>
            <w:r>
              <w:rPr>
                <w:sz w:val="20"/>
              </w:rPr>
              <w:t>пупковим</w:t>
            </w:r>
            <w:r>
              <w:rPr>
                <w:spacing w:val="-10"/>
                <w:sz w:val="20"/>
              </w:rPr>
              <w:t xml:space="preserve"> </w:t>
            </w:r>
            <w:r>
              <w:rPr>
                <w:sz w:val="20"/>
              </w:rPr>
              <w:t>залишком</w:t>
            </w:r>
            <w:r>
              <w:rPr>
                <w:spacing w:val="-10"/>
                <w:sz w:val="20"/>
              </w:rPr>
              <w:t xml:space="preserve"> </w:t>
            </w:r>
            <w:r>
              <w:rPr>
                <w:sz w:val="20"/>
              </w:rPr>
              <w:t>та пупковою ранкою дитини.</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230"/>
        </w:trPr>
        <w:tc>
          <w:tcPr>
            <w:tcW w:w="3317" w:type="dxa"/>
          </w:tcPr>
          <w:p w:rsidR="005F4B09" w:rsidRDefault="00BF2CE9">
            <w:pPr>
              <w:pStyle w:val="TableParagraph"/>
              <w:spacing w:line="210" w:lineRule="exact"/>
              <w:ind w:left="107"/>
              <w:rPr>
                <w:sz w:val="20"/>
              </w:rPr>
            </w:pPr>
            <w:r>
              <w:rPr>
                <w:spacing w:val="-2"/>
                <w:sz w:val="20"/>
              </w:rPr>
              <w:t>Промивання</w:t>
            </w:r>
            <w:r>
              <w:rPr>
                <w:spacing w:val="5"/>
                <w:sz w:val="20"/>
              </w:rPr>
              <w:t xml:space="preserve"> </w:t>
            </w:r>
            <w:r>
              <w:rPr>
                <w:spacing w:val="-2"/>
                <w:sz w:val="20"/>
              </w:rPr>
              <w:t>шлунку.</w:t>
            </w:r>
          </w:p>
        </w:tc>
        <w:tc>
          <w:tcPr>
            <w:tcW w:w="1130" w:type="dxa"/>
          </w:tcPr>
          <w:p w:rsidR="005F4B09" w:rsidRDefault="00BF2CE9">
            <w:pPr>
              <w:pStyle w:val="TableParagraph"/>
              <w:spacing w:line="210" w:lineRule="exact"/>
              <w:ind w:left="8"/>
              <w:jc w:val="center"/>
              <w:rPr>
                <w:b/>
                <w:sz w:val="20"/>
              </w:rPr>
            </w:pPr>
            <w:r>
              <w:rPr>
                <w:b/>
                <w:w w:val="99"/>
                <w:sz w:val="20"/>
              </w:rPr>
              <w:t>D</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3317" w:type="dxa"/>
          </w:tcPr>
          <w:p w:rsidR="005F4B09" w:rsidRDefault="00BF2CE9">
            <w:pPr>
              <w:pStyle w:val="TableParagraph"/>
              <w:spacing w:line="210" w:lineRule="exact"/>
              <w:ind w:left="107"/>
              <w:rPr>
                <w:sz w:val="20"/>
              </w:rPr>
            </w:pPr>
            <w:r>
              <w:rPr>
                <w:sz w:val="20"/>
              </w:rPr>
              <w:t>Постановка</w:t>
            </w:r>
            <w:r>
              <w:rPr>
                <w:spacing w:val="-10"/>
                <w:sz w:val="20"/>
              </w:rPr>
              <w:t xml:space="preserve"> </w:t>
            </w:r>
            <w:r>
              <w:rPr>
                <w:sz w:val="20"/>
              </w:rPr>
              <w:t>очисної</w:t>
            </w:r>
            <w:r>
              <w:rPr>
                <w:spacing w:val="-11"/>
                <w:sz w:val="20"/>
              </w:rPr>
              <w:t xml:space="preserve"> </w:t>
            </w:r>
            <w:r>
              <w:rPr>
                <w:spacing w:val="-2"/>
                <w:sz w:val="20"/>
              </w:rPr>
              <w:t>клізми.</w:t>
            </w:r>
          </w:p>
        </w:tc>
        <w:tc>
          <w:tcPr>
            <w:tcW w:w="1130" w:type="dxa"/>
          </w:tcPr>
          <w:p w:rsidR="005F4B09" w:rsidRDefault="00BF2CE9">
            <w:pPr>
              <w:pStyle w:val="TableParagraph"/>
              <w:spacing w:line="210" w:lineRule="exact"/>
              <w:ind w:left="8"/>
              <w:jc w:val="center"/>
              <w:rPr>
                <w:b/>
                <w:sz w:val="20"/>
              </w:rPr>
            </w:pPr>
            <w:r>
              <w:rPr>
                <w:b/>
                <w:w w:val="99"/>
                <w:sz w:val="20"/>
              </w:rPr>
              <w:t>D</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460"/>
        </w:trPr>
        <w:tc>
          <w:tcPr>
            <w:tcW w:w="3317" w:type="dxa"/>
          </w:tcPr>
          <w:p w:rsidR="005F4B09" w:rsidRDefault="00BF2CE9">
            <w:pPr>
              <w:pStyle w:val="TableParagraph"/>
              <w:spacing w:line="230" w:lineRule="atLeast"/>
              <w:ind w:left="107" w:right="110"/>
              <w:rPr>
                <w:sz w:val="20"/>
              </w:rPr>
            </w:pPr>
            <w:r>
              <w:rPr>
                <w:sz w:val="20"/>
              </w:rPr>
              <w:t>Туалет</w:t>
            </w:r>
            <w:r>
              <w:rPr>
                <w:spacing w:val="-13"/>
                <w:sz w:val="20"/>
              </w:rPr>
              <w:t xml:space="preserve"> </w:t>
            </w:r>
            <w:r>
              <w:rPr>
                <w:sz w:val="20"/>
              </w:rPr>
              <w:t>зовнішнього</w:t>
            </w:r>
            <w:r>
              <w:rPr>
                <w:spacing w:val="-11"/>
                <w:sz w:val="20"/>
              </w:rPr>
              <w:t xml:space="preserve"> </w:t>
            </w:r>
            <w:r>
              <w:rPr>
                <w:sz w:val="20"/>
              </w:rPr>
              <w:t>слухового</w:t>
            </w:r>
            <w:r>
              <w:rPr>
                <w:spacing w:val="-12"/>
                <w:sz w:val="20"/>
              </w:rPr>
              <w:t xml:space="preserve"> </w:t>
            </w:r>
            <w:r>
              <w:rPr>
                <w:sz w:val="20"/>
              </w:rPr>
              <w:t xml:space="preserve">хо- </w:t>
            </w:r>
            <w:r>
              <w:rPr>
                <w:spacing w:val="-4"/>
                <w:sz w:val="20"/>
              </w:rPr>
              <w:t>ду.</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230"/>
        </w:trPr>
        <w:tc>
          <w:tcPr>
            <w:tcW w:w="3317" w:type="dxa"/>
          </w:tcPr>
          <w:p w:rsidR="005F4B09" w:rsidRDefault="00BF2CE9">
            <w:pPr>
              <w:pStyle w:val="TableParagraph"/>
              <w:spacing w:line="210" w:lineRule="exact"/>
              <w:ind w:left="107"/>
              <w:rPr>
                <w:sz w:val="20"/>
              </w:rPr>
            </w:pPr>
            <w:r>
              <w:rPr>
                <w:sz w:val="20"/>
              </w:rPr>
              <w:t>Видалення</w:t>
            </w:r>
            <w:r>
              <w:rPr>
                <w:spacing w:val="-10"/>
                <w:sz w:val="20"/>
              </w:rPr>
              <w:t xml:space="preserve"> </w:t>
            </w:r>
            <w:r>
              <w:rPr>
                <w:sz w:val="20"/>
              </w:rPr>
              <w:t>сірчаної</w:t>
            </w:r>
            <w:r>
              <w:rPr>
                <w:spacing w:val="-10"/>
                <w:sz w:val="20"/>
              </w:rPr>
              <w:t xml:space="preserve"> </w:t>
            </w:r>
            <w:r>
              <w:rPr>
                <w:spacing w:val="-2"/>
                <w:sz w:val="20"/>
              </w:rPr>
              <w:t>пробки.</w:t>
            </w:r>
          </w:p>
        </w:tc>
        <w:tc>
          <w:tcPr>
            <w:tcW w:w="1130" w:type="dxa"/>
          </w:tcPr>
          <w:p w:rsidR="005F4B09" w:rsidRDefault="00BF2CE9">
            <w:pPr>
              <w:pStyle w:val="TableParagraph"/>
              <w:spacing w:line="210" w:lineRule="exact"/>
              <w:ind w:left="8"/>
              <w:jc w:val="center"/>
              <w:rPr>
                <w:b/>
                <w:sz w:val="20"/>
              </w:rPr>
            </w:pPr>
            <w:r>
              <w:rPr>
                <w:b/>
                <w:w w:val="99"/>
                <w:sz w:val="20"/>
              </w:rPr>
              <w:t>С</w:t>
            </w:r>
          </w:p>
        </w:tc>
        <w:tc>
          <w:tcPr>
            <w:tcW w:w="640"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0" w:type="dxa"/>
          </w:tcPr>
          <w:p w:rsidR="005F4B09" w:rsidRDefault="005F4B09">
            <w:pPr>
              <w:pStyle w:val="TableParagraph"/>
              <w:rPr>
                <w:sz w:val="16"/>
              </w:rPr>
            </w:pPr>
          </w:p>
        </w:tc>
        <w:tc>
          <w:tcPr>
            <w:tcW w:w="807"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5" w:type="dxa"/>
          </w:tcPr>
          <w:p w:rsidR="005F4B09" w:rsidRDefault="005F4B09">
            <w:pPr>
              <w:pStyle w:val="TableParagraph"/>
              <w:rPr>
                <w:sz w:val="16"/>
              </w:rPr>
            </w:pPr>
          </w:p>
        </w:tc>
        <w:tc>
          <w:tcPr>
            <w:tcW w:w="622" w:type="dxa"/>
          </w:tcPr>
          <w:p w:rsidR="005F4B09" w:rsidRDefault="005F4B09">
            <w:pPr>
              <w:pStyle w:val="TableParagraph"/>
              <w:rPr>
                <w:sz w:val="16"/>
              </w:rPr>
            </w:pPr>
          </w:p>
        </w:tc>
        <w:tc>
          <w:tcPr>
            <w:tcW w:w="804" w:type="dxa"/>
          </w:tcPr>
          <w:p w:rsidR="005F4B09" w:rsidRDefault="005F4B09">
            <w:pPr>
              <w:pStyle w:val="TableParagraph"/>
              <w:rPr>
                <w:sz w:val="16"/>
              </w:rPr>
            </w:pPr>
          </w:p>
        </w:tc>
      </w:tr>
      <w:tr w:rsidR="005F4B09">
        <w:trPr>
          <w:trHeight w:val="230"/>
        </w:trPr>
        <w:tc>
          <w:tcPr>
            <w:tcW w:w="10175" w:type="dxa"/>
            <w:gridSpan w:val="10"/>
          </w:tcPr>
          <w:p w:rsidR="005F4B09" w:rsidRDefault="00BF2CE9">
            <w:pPr>
              <w:pStyle w:val="TableParagraph"/>
              <w:spacing w:line="210" w:lineRule="exact"/>
              <w:ind w:left="107"/>
              <w:rPr>
                <w:b/>
                <w:sz w:val="20"/>
              </w:rPr>
            </w:pPr>
            <w:r>
              <w:rPr>
                <w:b/>
                <w:sz w:val="20"/>
              </w:rPr>
              <w:t>Медичні</w:t>
            </w:r>
            <w:r>
              <w:rPr>
                <w:b/>
                <w:spacing w:val="-10"/>
                <w:sz w:val="20"/>
              </w:rPr>
              <w:t xml:space="preserve"> </w:t>
            </w:r>
            <w:r>
              <w:rPr>
                <w:b/>
                <w:sz w:val="20"/>
              </w:rPr>
              <w:t>комунікації,</w:t>
            </w:r>
            <w:r>
              <w:rPr>
                <w:b/>
                <w:spacing w:val="-9"/>
                <w:sz w:val="20"/>
              </w:rPr>
              <w:t xml:space="preserve"> </w:t>
            </w:r>
            <w:r>
              <w:rPr>
                <w:b/>
                <w:sz w:val="20"/>
              </w:rPr>
              <w:t>психологічне</w:t>
            </w:r>
            <w:r>
              <w:rPr>
                <w:b/>
                <w:spacing w:val="-11"/>
                <w:sz w:val="20"/>
              </w:rPr>
              <w:t xml:space="preserve"> </w:t>
            </w:r>
            <w:r>
              <w:rPr>
                <w:b/>
                <w:sz w:val="20"/>
              </w:rPr>
              <w:t>тестування</w:t>
            </w:r>
            <w:r>
              <w:rPr>
                <w:b/>
                <w:spacing w:val="-10"/>
                <w:sz w:val="20"/>
              </w:rPr>
              <w:t xml:space="preserve"> </w:t>
            </w:r>
            <w:r>
              <w:rPr>
                <w:b/>
                <w:sz w:val="20"/>
              </w:rPr>
              <w:t>та</w:t>
            </w:r>
            <w:r>
              <w:rPr>
                <w:b/>
                <w:spacing w:val="-9"/>
                <w:sz w:val="20"/>
              </w:rPr>
              <w:t xml:space="preserve"> </w:t>
            </w:r>
            <w:r>
              <w:rPr>
                <w:b/>
                <w:spacing w:val="-2"/>
                <w:sz w:val="20"/>
              </w:rPr>
              <w:t>корекція</w:t>
            </w:r>
          </w:p>
        </w:tc>
      </w:tr>
      <w:tr w:rsidR="005F4B09">
        <w:trPr>
          <w:trHeight w:val="460"/>
        </w:trPr>
        <w:tc>
          <w:tcPr>
            <w:tcW w:w="3317" w:type="dxa"/>
          </w:tcPr>
          <w:p w:rsidR="005F4B09" w:rsidRDefault="00BF2CE9">
            <w:pPr>
              <w:pStyle w:val="TableParagraph"/>
              <w:spacing w:line="230" w:lineRule="atLeast"/>
              <w:ind w:left="107" w:right="137"/>
              <w:rPr>
                <w:sz w:val="20"/>
              </w:rPr>
            </w:pPr>
            <w:r>
              <w:rPr>
                <w:sz w:val="20"/>
              </w:rPr>
              <w:t>Навички</w:t>
            </w:r>
            <w:r>
              <w:rPr>
                <w:spacing w:val="-13"/>
                <w:sz w:val="20"/>
              </w:rPr>
              <w:t xml:space="preserve"> </w:t>
            </w:r>
            <w:r>
              <w:rPr>
                <w:sz w:val="20"/>
              </w:rPr>
              <w:t>професійного</w:t>
            </w:r>
            <w:r>
              <w:rPr>
                <w:spacing w:val="-12"/>
                <w:sz w:val="20"/>
              </w:rPr>
              <w:t xml:space="preserve"> </w:t>
            </w:r>
            <w:r>
              <w:rPr>
                <w:sz w:val="20"/>
              </w:rPr>
              <w:t>спілкування з пацієнтом/ батьками/ опікунами.</w:t>
            </w:r>
          </w:p>
        </w:tc>
        <w:tc>
          <w:tcPr>
            <w:tcW w:w="1130" w:type="dxa"/>
          </w:tcPr>
          <w:p w:rsidR="005F4B09" w:rsidRDefault="005F4B09">
            <w:pPr>
              <w:pStyle w:val="TableParagraph"/>
              <w:rPr>
                <w:sz w:val="18"/>
              </w:rPr>
            </w:pP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60"/>
        </w:trPr>
        <w:tc>
          <w:tcPr>
            <w:tcW w:w="3317" w:type="dxa"/>
          </w:tcPr>
          <w:p w:rsidR="005F4B09" w:rsidRDefault="00BF2CE9">
            <w:pPr>
              <w:pStyle w:val="TableParagraph"/>
              <w:spacing w:line="230" w:lineRule="atLeast"/>
              <w:ind w:left="107" w:right="137"/>
              <w:rPr>
                <w:sz w:val="20"/>
              </w:rPr>
            </w:pPr>
            <w:r>
              <w:rPr>
                <w:sz w:val="20"/>
              </w:rPr>
              <w:t>Навички</w:t>
            </w:r>
            <w:r>
              <w:rPr>
                <w:spacing w:val="-13"/>
                <w:sz w:val="20"/>
              </w:rPr>
              <w:t xml:space="preserve"> </w:t>
            </w:r>
            <w:r>
              <w:rPr>
                <w:sz w:val="20"/>
              </w:rPr>
              <w:t>професійного</w:t>
            </w:r>
            <w:r>
              <w:rPr>
                <w:spacing w:val="-12"/>
                <w:sz w:val="20"/>
              </w:rPr>
              <w:t xml:space="preserve"> </w:t>
            </w:r>
            <w:r>
              <w:rPr>
                <w:sz w:val="20"/>
              </w:rPr>
              <w:t>спілкування з колегами.</w:t>
            </w:r>
          </w:p>
        </w:tc>
        <w:tc>
          <w:tcPr>
            <w:tcW w:w="1130" w:type="dxa"/>
          </w:tcPr>
          <w:p w:rsidR="005F4B09" w:rsidRDefault="005F4B09">
            <w:pPr>
              <w:pStyle w:val="TableParagraph"/>
              <w:rPr>
                <w:sz w:val="18"/>
              </w:rPr>
            </w:pP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458"/>
        </w:trPr>
        <w:tc>
          <w:tcPr>
            <w:tcW w:w="3317" w:type="dxa"/>
          </w:tcPr>
          <w:p w:rsidR="005F4B09" w:rsidRDefault="00BF2CE9">
            <w:pPr>
              <w:pStyle w:val="TableParagraph"/>
              <w:spacing w:line="228" w:lineRule="exact"/>
              <w:ind w:left="107"/>
              <w:rPr>
                <w:sz w:val="20"/>
              </w:rPr>
            </w:pPr>
            <w:r>
              <w:rPr>
                <w:sz w:val="20"/>
              </w:rPr>
              <w:t>Консультування</w:t>
            </w:r>
            <w:r>
              <w:rPr>
                <w:spacing w:val="-13"/>
                <w:sz w:val="20"/>
              </w:rPr>
              <w:t xml:space="preserve"> </w:t>
            </w:r>
            <w:r>
              <w:rPr>
                <w:sz w:val="20"/>
              </w:rPr>
              <w:t>з</w:t>
            </w:r>
            <w:r>
              <w:rPr>
                <w:spacing w:val="-12"/>
                <w:sz w:val="20"/>
              </w:rPr>
              <w:t xml:space="preserve"> </w:t>
            </w:r>
            <w:r>
              <w:rPr>
                <w:sz w:val="20"/>
              </w:rPr>
              <w:t>приводу</w:t>
            </w:r>
            <w:r>
              <w:rPr>
                <w:spacing w:val="-13"/>
                <w:sz w:val="20"/>
              </w:rPr>
              <w:t xml:space="preserve"> </w:t>
            </w:r>
            <w:r>
              <w:rPr>
                <w:sz w:val="20"/>
              </w:rPr>
              <w:t>харчу- вання та вигодовування.</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r w:rsidR="005F4B09">
        <w:trPr>
          <w:trHeight w:val="690"/>
        </w:trPr>
        <w:tc>
          <w:tcPr>
            <w:tcW w:w="3317" w:type="dxa"/>
          </w:tcPr>
          <w:p w:rsidR="005F4B09" w:rsidRDefault="00BF2CE9">
            <w:pPr>
              <w:pStyle w:val="TableParagraph"/>
              <w:spacing w:line="230" w:lineRule="atLeast"/>
              <w:ind w:left="107"/>
              <w:rPr>
                <w:sz w:val="20"/>
              </w:rPr>
            </w:pPr>
            <w:r>
              <w:rPr>
                <w:sz w:val="20"/>
              </w:rPr>
              <w:t>Надання</w:t>
            </w:r>
            <w:r>
              <w:rPr>
                <w:spacing w:val="-12"/>
                <w:sz w:val="20"/>
              </w:rPr>
              <w:t xml:space="preserve"> </w:t>
            </w:r>
            <w:r>
              <w:rPr>
                <w:sz w:val="20"/>
              </w:rPr>
              <w:t>рекомендацій</w:t>
            </w:r>
            <w:r>
              <w:rPr>
                <w:spacing w:val="-12"/>
                <w:sz w:val="20"/>
              </w:rPr>
              <w:t xml:space="preserve"> </w:t>
            </w:r>
            <w:r>
              <w:rPr>
                <w:sz w:val="20"/>
              </w:rPr>
              <w:t>щодо</w:t>
            </w:r>
            <w:r>
              <w:rPr>
                <w:spacing w:val="-9"/>
                <w:sz w:val="20"/>
              </w:rPr>
              <w:t xml:space="preserve"> </w:t>
            </w:r>
            <w:r>
              <w:rPr>
                <w:sz w:val="20"/>
              </w:rPr>
              <w:t>здоро- вого способу життя, включаючи харчові звички, фізичні вправи та</w:t>
            </w:r>
          </w:p>
        </w:tc>
        <w:tc>
          <w:tcPr>
            <w:tcW w:w="1130" w:type="dxa"/>
          </w:tcPr>
          <w:p w:rsidR="005F4B09" w:rsidRDefault="00BF2CE9">
            <w:pPr>
              <w:pStyle w:val="TableParagraph"/>
              <w:ind w:left="8"/>
              <w:jc w:val="center"/>
              <w:rPr>
                <w:b/>
                <w:sz w:val="20"/>
              </w:rPr>
            </w:pPr>
            <w:r>
              <w:rPr>
                <w:b/>
                <w:w w:val="99"/>
                <w:sz w:val="20"/>
              </w:rPr>
              <w:t>D</w:t>
            </w:r>
          </w:p>
        </w:tc>
        <w:tc>
          <w:tcPr>
            <w:tcW w:w="640"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0" w:type="dxa"/>
          </w:tcPr>
          <w:p w:rsidR="005F4B09" w:rsidRDefault="005F4B09">
            <w:pPr>
              <w:pStyle w:val="TableParagraph"/>
              <w:rPr>
                <w:sz w:val="18"/>
              </w:rPr>
            </w:pPr>
          </w:p>
        </w:tc>
        <w:tc>
          <w:tcPr>
            <w:tcW w:w="807"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5" w:type="dxa"/>
          </w:tcPr>
          <w:p w:rsidR="005F4B09" w:rsidRDefault="005F4B09">
            <w:pPr>
              <w:pStyle w:val="TableParagraph"/>
              <w:rPr>
                <w:sz w:val="18"/>
              </w:rPr>
            </w:pPr>
          </w:p>
        </w:tc>
        <w:tc>
          <w:tcPr>
            <w:tcW w:w="622" w:type="dxa"/>
          </w:tcPr>
          <w:p w:rsidR="005F4B09" w:rsidRDefault="005F4B09">
            <w:pPr>
              <w:pStyle w:val="TableParagraph"/>
              <w:rPr>
                <w:sz w:val="18"/>
              </w:rPr>
            </w:pPr>
          </w:p>
        </w:tc>
        <w:tc>
          <w:tcPr>
            <w:tcW w:w="804" w:type="dxa"/>
          </w:tcPr>
          <w:p w:rsidR="005F4B09" w:rsidRDefault="005F4B09">
            <w:pPr>
              <w:pStyle w:val="TableParagraph"/>
              <w:rPr>
                <w:sz w:val="18"/>
              </w:rPr>
            </w:pPr>
          </w:p>
        </w:tc>
      </w:tr>
    </w:tbl>
    <w:p w:rsidR="005F4B09" w:rsidRDefault="005F4B09">
      <w:pPr>
        <w:rPr>
          <w:sz w:val="18"/>
        </w:rPr>
        <w:sectPr w:rsidR="005F4B09">
          <w:type w:val="continuous"/>
          <w:pgSz w:w="12240" w:h="15840"/>
          <w:pgMar w:top="840" w:right="340" w:bottom="1002" w:left="1200" w:header="0" w:footer="70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1885"/>
        <w:gridCol w:w="1131"/>
        <w:gridCol w:w="641"/>
        <w:gridCol w:w="809"/>
        <w:gridCol w:w="621"/>
        <w:gridCol w:w="808"/>
        <w:gridCol w:w="623"/>
        <w:gridCol w:w="806"/>
        <w:gridCol w:w="623"/>
        <w:gridCol w:w="805"/>
      </w:tblGrid>
      <w:tr w:rsidR="005F4B09">
        <w:trPr>
          <w:trHeight w:val="230"/>
        </w:trPr>
        <w:tc>
          <w:tcPr>
            <w:tcW w:w="3318" w:type="dxa"/>
            <w:gridSpan w:val="2"/>
          </w:tcPr>
          <w:p w:rsidR="005F4B09" w:rsidRDefault="00BF2CE9">
            <w:pPr>
              <w:pStyle w:val="TableParagraph"/>
              <w:spacing w:line="210" w:lineRule="exact"/>
              <w:ind w:left="107"/>
              <w:rPr>
                <w:sz w:val="20"/>
              </w:rPr>
            </w:pPr>
            <w:r>
              <w:rPr>
                <w:spacing w:val="-2"/>
                <w:sz w:val="20"/>
              </w:rPr>
              <w:lastRenderedPageBreak/>
              <w:t>використання</w:t>
            </w:r>
            <w:r>
              <w:rPr>
                <w:spacing w:val="9"/>
                <w:sz w:val="20"/>
              </w:rPr>
              <w:t xml:space="preserve"> </w:t>
            </w:r>
            <w:r>
              <w:rPr>
                <w:spacing w:val="-2"/>
                <w:sz w:val="20"/>
              </w:rPr>
              <w:t>соціальних</w:t>
            </w:r>
            <w:r>
              <w:rPr>
                <w:spacing w:val="9"/>
                <w:sz w:val="20"/>
              </w:rPr>
              <w:t xml:space="preserve"> </w:t>
            </w:r>
            <w:r>
              <w:rPr>
                <w:spacing w:val="-2"/>
                <w:sz w:val="20"/>
              </w:rPr>
              <w:t>мереж.</w:t>
            </w:r>
          </w:p>
        </w:tc>
        <w:tc>
          <w:tcPr>
            <w:tcW w:w="1131" w:type="dxa"/>
          </w:tcPr>
          <w:p w:rsidR="005F4B09" w:rsidRDefault="005F4B09">
            <w:pPr>
              <w:pStyle w:val="TableParagraph"/>
              <w:rPr>
                <w:sz w:val="16"/>
              </w:rPr>
            </w:pP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Проведення</w:t>
            </w:r>
            <w:r>
              <w:rPr>
                <w:spacing w:val="-12"/>
                <w:sz w:val="20"/>
              </w:rPr>
              <w:t xml:space="preserve"> </w:t>
            </w:r>
            <w:r>
              <w:rPr>
                <w:sz w:val="20"/>
              </w:rPr>
              <w:t>клінічного</w:t>
            </w:r>
            <w:r>
              <w:rPr>
                <w:spacing w:val="-10"/>
                <w:sz w:val="20"/>
              </w:rPr>
              <w:t xml:space="preserve"> </w:t>
            </w:r>
            <w:r>
              <w:rPr>
                <w:spacing w:val="-2"/>
                <w:sz w:val="20"/>
              </w:rPr>
              <w:t>інтерв’ю.</w:t>
            </w:r>
          </w:p>
        </w:tc>
        <w:tc>
          <w:tcPr>
            <w:tcW w:w="1131" w:type="dxa"/>
          </w:tcPr>
          <w:p w:rsidR="005F4B09" w:rsidRDefault="00BF2CE9">
            <w:pPr>
              <w:pStyle w:val="TableParagraph"/>
              <w:spacing w:line="210"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Визначення</w:t>
            </w:r>
            <w:r>
              <w:rPr>
                <w:spacing w:val="-13"/>
                <w:sz w:val="20"/>
              </w:rPr>
              <w:t xml:space="preserve"> </w:t>
            </w:r>
            <w:r>
              <w:rPr>
                <w:sz w:val="20"/>
              </w:rPr>
              <w:t>основних</w:t>
            </w:r>
            <w:r>
              <w:rPr>
                <w:spacing w:val="-12"/>
                <w:sz w:val="20"/>
              </w:rPr>
              <w:t xml:space="preserve"> </w:t>
            </w:r>
            <w:r>
              <w:rPr>
                <w:sz w:val="20"/>
              </w:rPr>
              <w:t>психопатоло- гічних симптомів та синдромів.</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287"/>
              <w:rPr>
                <w:sz w:val="20"/>
              </w:rPr>
            </w:pPr>
            <w:r>
              <w:rPr>
                <w:sz w:val="20"/>
              </w:rPr>
              <w:t>Проведення</w:t>
            </w:r>
            <w:r>
              <w:rPr>
                <w:spacing w:val="-13"/>
                <w:sz w:val="20"/>
              </w:rPr>
              <w:t xml:space="preserve"> </w:t>
            </w:r>
            <w:r>
              <w:rPr>
                <w:sz w:val="20"/>
              </w:rPr>
              <w:t xml:space="preserve">нейропсихологічного </w:t>
            </w:r>
            <w:r>
              <w:rPr>
                <w:spacing w:val="-2"/>
                <w:sz w:val="20"/>
              </w:rPr>
              <w:t>дослідження.</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Проведення</w:t>
            </w:r>
            <w:r>
              <w:rPr>
                <w:spacing w:val="-13"/>
                <w:sz w:val="20"/>
              </w:rPr>
              <w:t xml:space="preserve"> </w:t>
            </w:r>
            <w:r>
              <w:rPr>
                <w:sz w:val="20"/>
              </w:rPr>
              <w:t>тестових</w:t>
            </w:r>
            <w:r>
              <w:rPr>
                <w:spacing w:val="-12"/>
                <w:sz w:val="20"/>
              </w:rPr>
              <w:t xml:space="preserve"> </w:t>
            </w:r>
            <w:r>
              <w:rPr>
                <w:sz w:val="20"/>
              </w:rPr>
              <w:t>методик CHAT та М- СНAT.</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Проведення</w:t>
            </w:r>
            <w:r>
              <w:rPr>
                <w:spacing w:val="-9"/>
                <w:sz w:val="20"/>
              </w:rPr>
              <w:t xml:space="preserve"> </w:t>
            </w:r>
            <w:r>
              <w:rPr>
                <w:sz w:val="20"/>
              </w:rPr>
              <w:t>тесту</w:t>
            </w:r>
            <w:r>
              <w:rPr>
                <w:spacing w:val="-9"/>
                <w:sz w:val="20"/>
              </w:rPr>
              <w:t xml:space="preserve"> </w:t>
            </w:r>
            <w:r>
              <w:rPr>
                <w:spacing w:val="-4"/>
                <w:sz w:val="20"/>
              </w:rPr>
              <w:t>SDQ.</w:t>
            </w:r>
          </w:p>
        </w:tc>
        <w:tc>
          <w:tcPr>
            <w:tcW w:w="1131" w:type="dxa"/>
          </w:tcPr>
          <w:p w:rsidR="005F4B09" w:rsidRDefault="00BF2CE9">
            <w:pPr>
              <w:pStyle w:val="TableParagraph"/>
              <w:spacing w:line="210" w:lineRule="exact"/>
              <w:ind w:left="5"/>
              <w:jc w:val="center"/>
              <w:rPr>
                <w:b/>
                <w:sz w:val="20"/>
              </w:rPr>
            </w:pPr>
            <w:r>
              <w:rPr>
                <w:b/>
                <w:w w:val="99"/>
                <w:sz w:val="20"/>
              </w:rPr>
              <w:t>C</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Кризова</w:t>
            </w:r>
            <w:r>
              <w:rPr>
                <w:spacing w:val="-11"/>
                <w:sz w:val="20"/>
              </w:rPr>
              <w:t xml:space="preserve"> </w:t>
            </w:r>
            <w:r>
              <w:rPr>
                <w:spacing w:val="-2"/>
                <w:sz w:val="20"/>
              </w:rPr>
              <w:t>інтервенція</w:t>
            </w:r>
          </w:p>
        </w:tc>
        <w:tc>
          <w:tcPr>
            <w:tcW w:w="1131" w:type="dxa"/>
          </w:tcPr>
          <w:p w:rsidR="005F4B09" w:rsidRDefault="00BF2CE9">
            <w:pPr>
              <w:pStyle w:val="TableParagraph"/>
              <w:spacing w:line="210"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230"/>
        </w:trPr>
        <w:tc>
          <w:tcPr>
            <w:tcW w:w="10185" w:type="dxa"/>
            <w:gridSpan w:val="11"/>
          </w:tcPr>
          <w:p w:rsidR="005F4B09" w:rsidRDefault="00BF2CE9">
            <w:pPr>
              <w:pStyle w:val="TableParagraph"/>
              <w:spacing w:line="210" w:lineRule="exact"/>
              <w:ind w:left="107"/>
              <w:rPr>
                <w:b/>
                <w:sz w:val="20"/>
              </w:rPr>
            </w:pPr>
            <w:r>
              <w:rPr>
                <w:b/>
                <w:spacing w:val="-2"/>
                <w:sz w:val="20"/>
              </w:rPr>
              <w:t>Інфекційний</w:t>
            </w:r>
            <w:r>
              <w:rPr>
                <w:b/>
                <w:spacing w:val="4"/>
                <w:sz w:val="20"/>
              </w:rPr>
              <w:t xml:space="preserve"> </w:t>
            </w:r>
            <w:r>
              <w:rPr>
                <w:b/>
                <w:spacing w:val="-2"/>
                <w:sz w:val="20"/>
              </w:rPr>
              <w:t>контроль</w:t>
            </w: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Проведення</w:t>
            </w:r>
            <w:r>
              <w:rPr>
                <w:spacing w:val="-10"/>
                <w:sz w:val="20"/>
              </w:rPr>
              <w:t xml:space="preserve"> </w:t>
            </w:r>
            <w:r>
              <w:rPr>
                <w:sz w:val="20"/>
              </w:rPr>
              <w:t>обробки</w:t>
            </w:r>
            <w:r>
              <w:rPr>
                <w:spacing w:val="-10"/>
                <w:sz w:val="20"/>
              </w:rPr>
              <w:t xml:space="preserve"> </w:t>
            </w:r>
            <w:r>
              <w:rPr>
                <w:spacing w:val="-4"/>
                <w:sz w:val="20"/>
              </w:rPr>
              <w:t>рук.</w:t>
            </w:r>
          </w:p>
        </w:tc>
        <w:tc>
          <w:tcPr>
            <w:tcW w:w="1131" w:type="dxa"/>
          </w:tcPr>
          <w:p w:rsidR="005F4B09" w:rsidRDefault="00BF2CE9">
            <w:pPr>
              <w:pStyle w:val="TableParagraph"/>
              <w:spacing w:line="210" w:lineRule="exact"/>
              <w:ind w:left="5"/>
              <w:jc w:val="center"/>
              <w:rPr>
                <w:b/>
                <w:sz w:val="20"/>
              </w:rPr>
            </w:pPr>
            <w:r>
              <w:rPr>
                <w:b/>
                <w:w w:val="99"/>
                <w:sz w:val="20"/>
              </w:rPr>
              <w:t>D</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58"/>
        </w:trPr>
        <w:tc>
          <w:tcPr>
            <w:tcW w:w="3318" w:type="dxa"/>
            <w:gridSpan w:val="2"/>
          </w:tcPr>
          <w:p w:rsidR="005F4B09" w:rsidRDefault="00BF2CE9">
            <w:pPr>
              <w:pStyle w:val="TableParagraph"/>
              <w:spacing w:line="228" w:lineRule="exact"/>
              <w:ind w:left="107" w:right="125"/>
              <w:rPr>
                <w:sz w:val="20"/>
              </w:rPr>
            </w:pPr>
            <w:r>
              <w:rPr>
                <w:sz w:val="20"/>
              </w:rPr>
              <w:t>Використання</w:t>
            </w:r>
            <w:r>
              <w:rPr>
                <w:spacing w:val="-13"/>
                <w:sz w:val="20"/>
              </w:rPr>
              <w:t xml:space="preserve"> </w:t>
            </w:r>
            <w:r>
              <w:rPr>
                <w:sz w:val="20"/>
              </w:rPr>
              <w:t>засобів</w:t>
            </w:r>
            <w:r>
              <w:rPr>
                <w:spacing w:val="-12"/>
                <w:sz w:val="20"/>
              </w:rPr>
              <w:t xml:space="preserve"> </w:t>
            </w:r>
            <w:r>
              <w:rPr>
                <w:sz w:val="20"/>
              </w:rPr>
              <w:t>індивідуаль- ного захисту.</w:t>
            </w:r>
          </w:p>
        </w:tc>
        <w:tc>
          <w:tcPr>
            <w:tcW w:w="1131" w:type="dxa"/>
          </w:tcPr>
          <w:p w:rsidR="005F4B09" w:rsidRDefault="00BF2CE9">
            <w:pPr>
              <w:pStyle w:val="TableParagraph"/>
              <w:ind w:left="5"/>
              <w:jc w:val="center"/>
              <w:rPr>
                <w:b/>
                <w:sz w:val="20"/>
              </w:rPr>
            </w:pPr>
            <w:r>
              <w:rPr>
                <w:b/>
                <w:w w:val="99"/>
                <w:sz w:val="20"/>
              </w:rPr>
              <w:t>D</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Надання</w:t>
            </w:r>
            <w:r>
              <w:rPr>
                <w:spacing w:val="-13"/>
                <w:sz w:val="20"/>
              </w:rPr>
              <w:t xml:space="preserve"> </w:t>
            </w:r>
            <w:r>
              <w:rPr>
                <w:sz w:val="20"/>
              </w:rPr>
              <w:t>консультацій</w:t>
            </w:r>
            <w:r>
              <w:rPr>
                <w:spacing w:val="-12"/>
                <w:sz w:val="20"/>
              </w:rPr>
              <w:t xml:space="preserve"> </w:t>
            </w:r>
            <w:r>
              <w:rPr>
                <w:sz w:val="20"/>
              </w:rPr>
              <w:t>щодо</w:t>
            </w:r>
            <w:r>
              <w:rPr>
                <w:spacing w:val="-13"/>
                <w:sz w:val="20"/>
              </w:rPr>
              <w:t xml:space="preserve"> </w:t>
            </w:r>
            <w:r>
              <w:rPr>
                <w:sz w:val="20"/>
              </w:rPr>
              <w:t>профі- лактики інфекцій.</w:t>
            </w:r>
          </w:p>
        </w:tc>
        <w:tc>
          <w:tcPr>
            <w:tcW w:w="1131" w:type="dxa"/>
          </w:tcPr>
          <w:p w:rsidR="005F4B09" w:rsidRDefault="00BF2CE9">
            <w:pPr>
              <w:pStyle w:val="TableParagraph"/>
              <w:spacing w:before="1"/>
              <w:ind w:left="5"/>
              <w:jc w:val="center"/>
              <w:rPr>
                <w:b/>
                <w:sz w:val="20"/>
              </w:rPr>
            </w:pPr>
            <w:r>
              <w:rPr>
                <w:b/>
                <w:w w:val="99"/>
                <w:sz w:val="20"/>
              </w:rPr>
              <w:t>D</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230"/>
        </w:trPr>
        <w:tc>
          <w:tcPr>
            <w:tcW w:w="10185" w:type="dxa"/>
            <w:gridSpan w:val="11"/>
          </w:tcPr>
          <w:p w:rsidR="005F4B09" w:rsidRDefault="00BF2CE9">
            <w:pPr>
              <w:pStyle w:val="TableParagraph"/>
              <w:spacing w:line="210" w:lineRule="exact"/>
              <w:ind w:left="107"/>
              <w:rPr>
                <w:b/>
                <w:sz w:val="20"/>
              </w:rPr>
            </w:pPr>
            <w:r>
              <w:rPr>
                <w:b/>
                <w:sz w:val="20"/>
              </w:rPr>
              <w:t>Невідкладна</w:t>
            </w:r>
            <w:r>
              <w:rPr>
                <w:b/>
                <w:spacing w:val="-8"/>
                <w:sz w:val="20"/>
              </w:rPr>
              <w:t xml:space="preserve"> </w:t>
            </w:r>
            <w:r>
              <w:rPr>
                <w:b/>
                <w:sz w:val="20"/>
              </w:rPr>
              <w:t>медична</w:t>
            </w:r>
            <w:r>
              <w:rPr>
                <w:b/>
                <w:spacing w:val="-8"/>
                <w:sz w:val="20"/>
              </w:rPr>
              <w:t xml:space="preserve"> </w:t>
            </w:r>
            <w:r>
              <w:rPr>
                <w:b/>
                <w:spacing w:val="-2"/>
                <w:sz w:val="20"/>
              </w:rPr>
              <w:t>допомога</w:t>
            </w: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Використання</w:t>
            </w:r>
            <w:r>
              <w:rPr>
                <w:spacing w:val="-13"/>
                <w:sz w:val="20"/>
              </w:rPr>
              <w:t xml:space="preserve"> </w:t>
            </w:r>
            <w:r>
              <w:rPr>
                <w:sz w:val="20"/>
              </w:rPr>
              <w:t>автоматичного</w:t>
            </w:r>
            <w:r>
              <w:rPr>
                <w:spacing w:val="-12"/>
                <w:sz w:val="20"/>
              </w:rPr>
              <w:t xml:space="preserve"> </w:t>
            </w:r>
            <w:r>
              <w:rPr>
                <w:sz w:val="20"/>
              </w:rPr>
              <w:t>зов- нішнього дефібрилятора.</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Використання</w:t>
            </w:r>
            <w:r>
              <w:rPr>
                <w:spacing w:val="-13"/>
                <w:sz w:val="20"/>
              </w:rPr>
              <w:t xml:space="preserve"> </w:t>
            </w:r>
            <w:r>
              <w:rPr>
                <w:sz w:val="20"/>
              </w:rPr>
              <w:t>мануального</w:t>
            </w:r>
            <w:r>
              <w:rPr>
                <w:spacing w:val="-12"/>
                <w:sz w:val="20"/>
              </w:rPr>
              <w:t xml:space="preserve"> </w:t>
            </w:r>
            <w:r>
              <w:rPr>
                <w:sz w:val="20"/>
              </w:rPr>
              <w:t xml:space="preserve">дефіб- </w:t>
            </w:r>
            <w:r>
              <w:rPr>
                <w:spacing w:val="-2"/>
                <w:sz w:val="20"/>
              </w:rPr>
              <w:t>рилятора.</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230"/>
        </w:trPr>
        <w:tc>
          <w:tcPr>
            <w:tcW w:w="3318" w:type="dxa"/>
            <w:gridSpan w:val="2"/>
          </w:tcPr>
          <w:p w:rsidR="005F4B09" w:rsidRDefault="00BF2CE9">
            <w:pPr>
              <w:pStyle w:val="TableParagraph"/>
              <w:spacing w:line="210" w:lineRule="exact"/>
              <w:ind w:left="107"/>
              <w:rPr>
                <w:sz w:val="20"/>
              </w:rPr>
            </w:pPr>
            <w:r>
              <w:rPr>
                <w:spacing w:val="-2"/>
                <w:sz w:val="20"/>
              </w:rPr>
              <w:t>Накладання</w:t>
            </w:r>
            <w:r>
              <w:rPr>
                <w:spacing w:val="4"/>
                <w:sz w:val="20"/>
              </w:rPr>
              <w:t xml:space="preserve"> </w:t>
            </w:r>
            <w:r>
              <w:rPr>
                <w:spacing w:val="-2"/>
                <w:sz w:val="20"/>
              </w:rPr>
              <w:t>джгута.</w:t>
            </w:r>
          </w:p>
        </w:tc>
        <w:tc>
          <w:tcPr>
            <w:tcW w:w="1131" w:type="dxa"/>
          </w:tcPr>
          <w:p w:rsidR="005F4B09" w:rsidRDefault="00BF2CE9">
            <w:pPr>
              <w:pStyle w:val="TableParagraph"/>
              <w:spacing w:line="210" w:lineRule="exact"/>
              <w:ind w:left="5"/>
              <w:jc w:val="center"/>
              <w:rPr>
                <w:b/>
                <w:sz w:val="20"/>
              </w:rPr>
            </w:pPr>
            <w:r>
              <w:rPr>
                <w:b/>
                <w:w w:val="99"/>
                <w:sz w:val="20"/>
              </w:rPr>
              <w:t>D</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Накладання</w:t>
            </w:r>
            <w:r>
              <w:rPr>
                <w:spacing w:val="-12"/>
                <w:sz w:val="20"/>
              </w:rPr>
              <w:t xml:space="preserve"> </w:t>
            </w:r>
            <w:r>
              <w:rPr>
                <w:sz w:val="20"/>
              </w:rPr>
              <w:t>давлючої</w:t>
            </w:r>
            <w:r>
              <w:rPr>
                <w:spacing w:val="-12"/>
                <w:sz w:val="20"/>
              </w:rPr>
              <w:t xml:space="preserve"> </w:t>
            </w:r>
            <w:r>
              <w:rPr>
                <w:spacing w:val="-2"/>
                <w:sz w:val="20"/>
              </w:rPr>
              <w:t>пов'язки.</w:t>
            </w:r>
          </w:p>
        </w:tc>
        <w:tc>
          <w:tcPr>
            <w:tcW w:w="1131" w:type="dxa"/>
          </w:tcPr>
          <w:p w:rsidR="005F4B09" w:rsidRDefault="00BF2CE9">
            <w:pPr>
              <w:pStyle w:val="TableParagraph"/>
              <w:spacing w:line="210" w:lineRule="exact"/>
              <w:ind w:left="5"/>
              <w:jc w:val="center"/>
              <w:rPr>
                <w:b/>
                <w:sz w:val="20"/>
              </w:rPr>
            </w:pPr>
            <w:r>
              <w:rPr>
                <w:b/>
                <w:w w:val="99"/>
                <w:sz w:val="20"/>
              </w:rPr>
              <w:t>D</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230"/>
        </w:trPr>
        <w:tc>
          <w:tcPr>
            <w:tcW w:w="3318" w:type="dxa"/>
            <w:gridSpan w:val="2"/>
          </w:tcPr>
          <w:p w:rsidR="005F4B09" w:rsidRDefault="00BF2CE9">
            <w:pPr>
              <w:pStyle w:val="TableParagraph"/>
              <w:spacing w:line="210" w:lineRule="exact"/>
              <w:ind w:left="107"/>
              <w:rPr>
                <w:sz w:val="20"/>
              </w:rPr>
            </w:pPr>
            <w:r>
              <w:rPr>
                <w:w w:val="95"/>
                <w:sz w:val="20"/>
              </w:rPr>
              <w:t>Встановлення</w:t>
            </w:r>
            <w:r>
              <w:rPr>
                <w:spacing w:val="45"/>
                <w:sz w:val="20"/>
              </w:rPr>
              <w:t xml:space="preserve"> </w:t>
            </w:r>
            <w:r>
              <w:rPr>
                <w:spacing w:val="-2"/>
                <w:w w:val="95"/>
                <w:sz w:val="20"/>
              </w:rPr>
              <w:t>повітроводів.</w:t>
            </w:r>
          </w:p>
        </w:tc>
        <w:tc>
          <w:tcPr>
            <w:tcW w:w="1131" w:type="dxa"/>
          </w:tcPr>
          <w:p w:rsidR="005F4B09" w:rsidRDefault="00BF2CE9">
            <w:pPr>
              <w:pStyle w:val="TableParagraph"/>
              <w:spacing w:line="210" w:lineRule="exact"/>
              <w:ind w:left="5"/>
              <w:jc w:val="center"/>
              <w:rPr>
                <w:b/>
                <w:sz w:val="20"/>
              </w:rPr>
            </w:pPr>
            <w:r>
              <w:rPr>
                <w:b/>
                <w:w w:val="99"/>
                <w:sz w:val="20"/>
              </w:rPr>
              <w:t>C</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Встановлення</w:t>
            </w:r>
            <w:r>
              <w:rPr>
                <w:spacing w:val="-13"/>
                <w:sz w:val="20"/>
              </w:rPr>
              <w:t xml:space="preserve"> </w:t>
            </w:r>
            <w:r>
              <w:rPr>
                <w:sz w:val="20"/>
              </w:rPr>
              <w:t>ларингеальної</w:t>
            </w:r>
            <w:r>
              <w:rPr>
                <w:spacing w:val="-12"/>
                <w:sz w:val="20"/>
              </w:rPr>
              <w:t xml:space="preserve"> </w:t>
            </w:r>
            <w:r>
              <w:rPr>
                <w:sz w:val="20"/>
              </w:rPr>
              <w:t>маски та iGel.</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58"/>
        </w:trPr>
        <w:tc>
          <w:tcPr>
            <w:tcW w:w="3318" w:type="dxa"/>
            <w:gridSpan w:val="2"/>
          </w:tcPr>
          <w:p w:rsidR="005F4B09" w:rsidRDefault="00BF2CE9">
            <w:pPr>
              <w:pStyle w:val="TableParagraph"/>
              <w:spacing w:line="228" w:lineRule="exact"/>
              <w:ind w:left="107" w:right="125"/>
              <w:rPr>
                <w:sz w:val="20"/>
              </w:rPr>
            </w:pPr>
            <w:r>
              <w:rPr>
                <w:sz w:val="20"/>
              </w:rPr>
              <w:t>Встановлення</w:t>
            </w:r>
            <w:r>
              <w:rPr>
                <w:spacing w:val="-13"/>
                <w:sz w:val="20"/>
              </w:rPr>
              <w:t xml:space="preserve"> </w:t>
            </w:r>
            <w:r>
              <w:rPr>
                <w:sz w:val="20"/>
              </w:rPr>
              <w:t>назогастрального</w:t>
            </w:r>
            <w:r>
              <w:rPr>
                <w:spacing w:val="-12"/>
                <w:sz w:val="20"/>
              </w:rPr>
              <w:t xml:space="preserve"> </w:t>
            </w:r>
            <w:r>
              <w:rPr>
                <w:sz w:val="20"/>
              </w:rPr>
              <w:t>та орогастрального зонду</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Інтубація</w:t>
            </w:r>
            <w:r>
              <w:rPr>
                <w:spacing w:val="-7"/>
                <w:sz w:val="20"/>
              </w:rPr>
              <w:t xml:space="preserve"> </w:t>
            </w:r>
            <w:r>
              <w:rPr>
                <w:sz w:val="20"/>
              </w:rPr>
              <w:t>трахеї</w:t>
            </w:r>
            <w:r>
              <w:rPr>
                <w:spacing w:val="-6"/>
                <w:sz w:val="20"/>
              </w:rPr>
              <w:t xml:space="preserve"> </w:t>
            </w:r>
            <w:r>
              <w:rPr>
                <w:sz w:val="20"/>
              </w:rPr>
              <w:t>дітей</w:t>
            </w:r>
            <w:r>
              <w:rPr>
                <w:spacing w:val="-7"/>
                <w:sz w:val="20"/>
              </w:rPr>
              <w:t xml:space="preserve"> </w:t>
            </w:r>
            <w:r>
              <w:rPr>
                <w:sz w:val="20"/>
              </w:rPr>
              <w:t>різного</w:t>
            </w:r>
            <w:r>
              <w:rPr>
                <w:spacing w:val="-4"/>
                <w:sz w:val="20"/>
              </w:rPr>
              <w:t xml:space="preserve"> віку.</w:t>
            </w:r>
          </w:p>
        </w:tc>
        <w:tc>
          <w:tcPr>
            <w:tcW w:w="1131" w:type="dxa"/>
          </w:tcPr>
          <w:p w:rsidR="005F4B09" w:rsidRDefault="00BF2CE9">
            <w:pPr>
              <w:pStyle w:val="TableParagraph"/>
              <w:spacing w:line="210"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Зупинка</w:t>
            </w:r>
            <w:r>
              <w:rPr>
                <w:spacing w:val="-13"/>
                <w:sz w:val="20"/>
              </w:rPr>
              <w:t xml:space="preserve"> </w:t>
            </w:r>
            <w:r>
              <w:rPr>
                <w:sz w:val="20"/>
              </w:rPr>
              <w:t>масивних</w:t>
            </w:r>
            <w:r>
              <w:rPr>
                <w:spacing w:val="-12"/>
                <w:sz w:val="20"/>
              </w:rPr>
              <w:t xml:space="preserve"> </w:t>
            </w:r>
            <w:r>
              <w:rPr>
                <w:sz w:val="20"/>
              </w:rPr>
              <w:t>кровотеч</w:t>
            </w:r>
            <w:r>
              <w:rPr>
                <w:spacing w:val="-10"/>
                <w:sz w:val="20"/>
              </w:rPr>
              <w:t xml:space="preserve"> </w:t>
            </w:r>
            <w:r>
              <w:rPr>
                <w:sz w:val="20"/>
              </w:rPr>
              <w:t>мето- дом тампонування рани.</w:t>
            </w:r>
          </w:p>
        </w:tc>
        <w:tc>
          <w:tcPr>
            <w:tcW w:w="1131" w:type="dxa"/>
          </w:tcPr>
          <w:p w:rsidR="005F4B09" w:rsidRDefault="00BF2CE9">
            <w:pPr>
              <w:pStyle w:val="TableParagraph"/>
              <w:ind w:left="5"/>
              <w:jc w:val="center"/>
              <w:rPr>
                <w:b/>
                <w:sz w:val="20"/>
              </w:rPr>
            </w:pPr>
            <w:r>
              <w:rPr>
                <w:b/>
                <w:w w:val="99"/>
                <w:sz w:val="20"/>
              </w:rPr>
              <w:t>D</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Зупинка</w:t>
            </w:r>
            <w:r>
              <w:rPr>
                <w:spacing w:val="-9"/>
                <w:sz w:val="20"/>
              </w:rPr>
              <w:t xml:space="preserve"> </w:t>
            </w:r>
            <w:r>
              <w:rPr>
                <w:sz w:val="20"/>
              </w:rPr>
              <w:t>носової</w:t>
            </w:r>
            <w:r>
              <w:rPr>
                <w:spacing w:val="-9"/>
                <w:sz w:val="20"/>
              </w:rPr>
              <w:t xml:space="preserve"> </w:t>
            </w:r>
            <w:r>
              <w:rPr>
                <w:spacing w:val="-2"/>
                <w:sz w:val="20"/>
              </w:rPr>
              <w:t>кровотечі.</w:t>
            </w:r>
          </w:p>
        </w:tc>
        <w:tc>
          <w:tcPr>
            <w:tcW w:w="1131" w:type="dxa"/>
          </w:tcPr>
          <w:p w:rsidR="005F4B09" w:rsidRDefault="00BF2CE9">
            <w:pPr>
              <w:pStyle w:val="TableParagraph"/>
              <w:spacing w:line="210"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Видалення</w:t>
            </w:r>
            <w:r>
              <w:rPr>
                <w:spacing w:val="-13"/>
                <w:sz w:val="20"/>
              </w:rPr>
              <w:t xml:space="preserve"> </w:t>
            </w:r>
            <w:r>
              <w:rPr>
                <w:sz w:val="20"/>
              </w:rPr>
              <w:t>стороннього</w:t>
            </w:r>
            <w:r>
              <w:rPr>
                <w:spacing w:val="-12"/>
                <w:sz w:val="20"/>
              </w:rPr>
              <w:t xml:space="preserve"> </w:t>
            </w:r>
            <w:r>
              <w:rPr>
                <w:sz w:val="20"/>
              </w:rPr>
              <w:t>тіла</w:t>
            </w:r>
            <w:r>
              <w:rPr>
                <w:spacing w:val="-11"/>
                <w:sz w:val="20"/>
              </w:rPr>
              <w:t xml:space="preserve"> </w:t>
            </w:r>
            <w:r>
              <w:rPr>
                <w:sz w:val="20"/>
              </w:rPr>
              <w:t xml:space="preserve">ротог- </w:t>
            </w:r>
            <w:r>
              <w:rPr>
                <w:spacing w:val="-2"/>
                <w:sz w:val="20"/>
              </w:rPr>
              <w:t>лотки.</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690"/>
        </w:trPr>
        <w:tc>
          <w:tcPr>
            <w:tcW w:w="3318" w:type="dxa"/>
            <w:gridSpan w:val="2"/>
          </w:tcPr>
          <w:p w:rsidR="005F4B09" w:rsidRDefault="00BF2CE9">
            <w:pPr>
              <w:pStyle w:val="TableParagraph"/>
              <w:spacing w:line="230" w:lineRule="atLeast"/>
              <w:ind w:left="107" w:right="391"/>
              <w:jc w:val="both"/>
              <w:rPr>
                <w:sz w:val="20"/>
              </w:rPr>
            </w:pPr>
            <w:r>
              <w:rPr>
                <w:sz w:val="20"/>
              </w:rPr>
              <w:t>Проведення</w:t>
            </w:r>
            <w:r>
              <w:rPr>
                <w:spacing w:val="-4"/>
                <w:sz w:val="20"/>
              </w:rPr>
              <w:t xml:space="preserve"> </w:t>
            </w:r>
            <w:r>
              <w:rPr>
                <w:sz w:val="20"/>
              </w:rPr>
              <w:t>ШВЛ</w:t>
            </w:r>
            <w:r>
              <w:rPr>
                <w:spacing w:val="-4"/>
                <w:sz w:val="20"/>
              </w:rPr>
              <w:t xml:space="preserve"> </w:t>
            </w:r>
            <w:r>
              <w:rPr>
                <w:sz w:val="20"/>
              </w:rPr>
              <w:t>за</w:t>
            </w:r>
            <w:r>
              <w:rPr>
                <w:spacing w:val="-3"/>
                <w:sz w:val="20"/>
              </w:rPr>
              <w:t xml:space="preserve"> </w:t>
            </w:r>
            <w:r>
              <w:rPr>
                <w:sz w:val="20"/>
              </w:rPr>
              <w:t>допомогою мішка,</w:t>
            </w:r>
            <w:r>
              <w:rPr>
                <w:spacing w:val="-13"/>
                <w:sz w:val="20"/>
              </w:rPr>
              <w:t xml:space="preserve"> </w:t>
            </w:r>
            <w:r>
              <w:rPr>
                <w:sz w:val="20"/>
              </w:rPr>
              <w:t>маски</w:t>
            </w:r>
            <w:r>
              <w:rPr>
                <w:spacing w:val="-12"/>
                <w:sz w:val="20"/>
              </w:rPr>
              <w:t xml:space="preserve"> </w:t>
            </w:r>
            <w:r>
              <w:rPr>
                <w:sz w:val="20"/>
              </w:rPr>
              <w:t>та</w:t>
            </w:r>
            <w:r>
              <w:rPr>
                <w:spacing w:val="-13"/>
                <w:sz w:val="20"/>
              </w:rPr>
              <w:t xml:space="preserve"> </w:t>
            </w:r>
            <w:r>
              <w:rPr>
                <w:sz w:val="20"/>
              </w:rPr>
              <w:t xml:space="preserve">ендотрахеальної </w:t>
            </w:r>
            <w:r>
              <w:rPr>
                <w:spacing w:val="-2"/>
                <w:sz w:val="20"/>
              </w:rPr>
              <w:t>трубки.</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230"/>
        </w:trPr>
        <w:tc>
          <w:tcPr>
            <w:tcW w:w="3318" w:type="dxa"/>
            <w:gridSpan w:val="2"/>
          </w:tcPr>
          <w:p w:rsidR="005F4B09" w:rsidRDefault="00BF2CE9">
            <w:pPr>
              <w:pStyle w:val="TableParagraph"/>
              <w:spacing w:line="210" w:lineRule="exact"/>
              <w:ind w:left="107"/>
              <w:rPr>
                <w:sz w:val="20"/>
              </w:rPr>
            </w:pPr>
            <w:r>
              <w:rPr>
                <w:sz w:val="20"/>
              </w:rPr>
              <w:t>Санація</w:t>
            </w:r>
            <w:r>
              <w:rPr>
                <w:spacing w:val="-10"/>
                <w:sz w:val="20"/>
              </w:rPr>
              <w:t xml:space="preserve"> </w:t>
            </w:r>
            <w:r>
              <w:rPr>
                <w:sz w:val="20"/>
              </w:rPr>
              <w:t>дихальних</w:t>
            </w:r>
            <w:r>
              <w:rPr>
                <w:spacing w:val="-10"/>
                <w:sz w:val="20"/>
              </w:rPr>
              <w:t xml:space="preserve"> </w:t>
            </w:r>
            <w:r>
              <w:rPr>
                <w:spacing w:val="-2"/>
                <w:sz w:val="20"/>
              </w:rPr>
              <w:t>шляхів.</w:t>
            </w:r>
          </w:p>
        </w:tc>
        <w:tc>
          <w:tcPr>
            <w:tcW w:w="1131" w:type="dxa"/>
          </w:tcPr>
          <w:p w:rsidR="005F4B09" w:rsidRDefault="00BF2CE9">
            <w:pPr>
              <w:pStyle w:val="TableParagraph"/>
              <w:spacing w:line="210" w:lineRule="exact"/>
              <w:ind w:left="5"/>
              <w:jc w:val="center"/>
              <w:rPr>
                <w:b/>
                <w:sz w:val="20"/>
              </w:rPr>
            </w:pPr>
            <w:r>
              <w:rPr>
                <w:b/>
                <w:w w:val="99"/>
                <w:sz w:val="20"/>
              </w:rPr>
              <w:t>D</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230"/>
        </w:trPr>
        <w:tc>
          <w:tcPr>
            <w:tcW w:w="3318" w:type="dxa"/>
            <w:gridSpan w:val="2"/>
          </w:tcPr>
          <w:p w:rsidR="005F4B09" w:rsidRDefault="00BF2CE9">
            <w:pPr>
              <w:pStyle w:val="TableParagraph"/>
              <w:spacing w:line="210" w:lineRule="exact"/>
              <w:ind w:left="107"/>
              <w:rPr>
                <w:sz w:val="20"/>
              </w:rPr>
            </w:pPr>
            <w:r>
              <w:rPr>
                <w:spacing w:val="-2"/>
                <w:sz w:val="20"/>
              </w:rPr>
              <w:t>Конікотомія.</w:t>
            </w:r>
          </w:p>
        </w:tc>
        <w:tc>
          <w:tcPr>
            <w:tcW w:w="1131" w:type="dxa"/>
          </w:tcPr>
          <w:p w:rsidR="005F4B09" w:rsidRDefault="00BF2CE9">
            <w:pPr>
              <w:pStyle w:val="TableParagraph"/>
              <w:spacing w:line="210"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58"/>
        </w:trPr>
        <w:tc>
          <w:tcPr>
            <w:tcW w:w="3318" w:type="dxa"/>
            <w:gridSpan w:val="2"/>
          </w:tcPr>
          <w:p w:rsidR="005F4B09" w:rsidRDefault="00BF2CE9">
            <w:pPr>
              <w:pStyle w:val="TableParagraph"/>
              <w:spacing w:line="228" w:lineRule="exact"/>
              <w:ind w:left="107" w:right="125"/>
              <w:rPr>
                <w:sz w:val="20"/>
              </w:rPr>
            </w:pPr>
            <w:r>
              <w:rPr>
                <w:sz w:val="20"/>
              </w:rPr>
              <w:t>Промивання</w:t>
            </w:r>
            <w:r>
              <w:rPr>
                <w:spacing w:val="-13"/>
                <w:sz w:val="20"/>
              </w:rPr>
              <w:t xml:space="preserve"> </w:t>
            </w:r>
            <w:r>
              <w:rPr>
                <w:sz w:val="20"/>
              </w:rPr>
              <w:t>шлунку</w:t>
            </w:r>
            <w:r>
              <w:rPr>
                <w:spacing w:val="-12"/>
                <w:sz w:val="20"/>
              </w:rPr>
              <w:t xml:space="preserve"> </w:t>
            </w:r>
            <w:r>
              <w:rPr>
                <w:sz w:val="20"/>
              </w:rPr>
              <w:t>новонародже- ній дитині.</w:t>
            </w:r>
          </w:p>
        </w:tc>
        <w:tc>
          <w:tcPr>
            <w:tcW w:w="1131" w:type="dxa"/>
          </w:tcPr>
          <w:p w:rsidR="005F4B09" w:rsidRDefault="00BF2CE9">
            <w:pPr>
              <w:pStyle w:val="TableParagraph"/>
              <w:spacing w:before="1"/>
              <w:ind w:left="5"/>
              <w:jc w:val="center"/>
              <w:rPr>
                <w:b/>
                <w:sz w:val="20"/>
              </w:rPr>
            </w:pPr>
            <w:r>
              <w:rPr>
                <w:b/>
                <w:w w:val="99"/>
                <w:sz w:val="20"/>
              </w:rPr>
              <w:t>D</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Pr>
                <w:sz w:val="20"/>
              </w:rPr>
            </w:pPr>
            <w:r>
              <w:rPr>
                <w:sz w:val="20"/>
              </w:rPr>
              <w:t>Непрямий</w:t>
            </w:r>
            <w:r>
              <w:rPr>
                <w:spacing w:val="-9"/>
                <w:sz w:val="20"/>
              </w:rPr>
              <w:t xml:space="preserve"> </w:t>
            </w:r>
            <w:r>
              <w:rPr>
                <w:sz w:val="20"/>
              </w:rPr>
              <w:t>масаж</w:t>
            </w:r>
            <w:r>
              <w:rPr>
                <w:spacing w:val="-9"/>
                <w:sz w:val="20"/>
              </w:rPr>
              <w:t xml:space="preserve"> </w:t>
            </w:r>
            <w:r>
              <w:rPr>
                <w:sz w:val="20"/>
              </w:rPr>
              <w:t>серця</w:t>
            </w:r>
            <w:r>
              <w:rPr>
                <w:spacing w:val="-7"/>
                <w:sz w:val="20"/>
              </w:rPr>
              <w:t xml:space="preserve"> </w:t>
            </w:r>
            <w:r>
              <w:rPr>
                <w:sz w:val="20"/>
              </w:rPr>
              <w:t>у</w:t>
            </w:r>
            <w:r>
              <w:rPr>
                <w:spacing w:val="-9"/>
                <w:sz w:val="20"/>
              </w:rPr>
              <w:t xml:space="preserve"> </w:t>
            </w:r>
            <w:r>
              <w:rPr>
                <w:sz w:val="20"/>
              </w:rPr>
              <w:t>немовлят</w:t>
            </w:r>
            <w:r>
              <w:rPr>
                <w:spacing w:val="-9"/>
                <w:sz w:val="20"/>
              </w:rPr>
              <w:t xml:space="preserve"> </w:t>
            </w:r>
            <w:r>
              <w:rPr>
                <w:sz w:val="20"/>
              </w:rPr>
              <w:t>і дітей старшого віку.</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Проведення</w:t>
            </w:r>
            <w:r>
              <w:rPr>
                <w:spacing w:val="-13"/>
                <w:sz w:val="20"/>
              </w:rPr>
              <w:t xml:space="preserve"> </w:t>
            </w:r>
            <w:r>
              <w:rPr>
                <w:sz w:val="20"/>
              </w:rPr>
              <w:t>первинної</w:t>
            </w:r>
            <w:r>
              <w:rPr>
                <w:spacing w:val="-12"/>
                <w:sz w:val="20"/>
              </w:rPr>
              <w:t xml:space="preserve"> </w:t>
            </w:r>
            <w:r>
              <w:rPr>
                <w:sz w:val="20"/>
              </w:rPr>
              <w:t>реанімації новонародженої дитини.</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Стабілізація</w:t>
            </w:r>
            <w:r>
              <w:rPr>
                <w:spacing w:val="-13"/>
                <w:sz w:val="20"/>
              </w:rPr>
              <w:t xml:space="preserve"> </w:t>
            </w:r>
            <w:r>
              <w:rPr>
                <w:sz w:val="20"/>
              </w:rPr>
              <w:t>стану</w:t>
            </w:r>
            <w:r>
              <w:rPr>
                <w:spacing w:val="-12"/>
                <w:sz w:val="20"/>
              </w:rPr>
              <w:t xml:space="preserve"> </w:t>
            </w:r>
            <w:r>
              <w:rPr>
                <w:sz w:val="20"/>
              </w:rPr>
              <w:t>передчасно</w:t>
            </w:r>
            <w:r>
              <w:rPr>
                <w:spacing w:val="-13"/>
                <w:sz w:val="20"/>
              </w:rPr>
              <w:t xml:space="preserve"> </w:t>
            </w:r>
            <w:r>
              <w:rPr>
                <w:sz w:val="20"/>
              </w:rPr>
              <w:t>на- роджених дітей при народженні.</w:t>
            </w:r>
          </w:p>
        </w:tc>
        <w:tc>
          <w:tcPr>
            <w:tcW w:w="1131" w:type="dxa"/>
          </w:tcPr>
          <w:p w:rsidR="005F4B09" w:rsidRDefault="00BF2CE9">
            <w:pPr>
              <w:pStyle w:val="TableParagraph"/>
              <w:ind w:left="3"/>
              <w:jc w:val="center"/>
              <w:rPr>
                <w:b/>
                <w:sz w:val="20"/>
              </w:rPr>
            </w:pPr>
            <w:r>
              <w:rPr>
                <w:b/>
                <w:w w:val="99"/>
                <w:sz w:val="20"/>
              </w:rPr>
              <w:t>B</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Забезпечення</w:t>
            </w:r>
            <w:r>
              <w:rPr>
                <w:spacing w:val="-13"/>
                <w:sz w:val="20"/>
              </w:rPr>
              <w:t xml:space="preserve"> </w:t>
            </w:r>
            <w:r>
              <w:rPr>
                <w:sz w:val="20"/>
              </w:rPr>
              <w:t>прохідності</w:t>
            </w:r>
            <w:r>
              <w:rPr>
                <w:spacing w:val="-12"/>
                <w:sz w:val="20"/>
              </w:rPr>
              <w:t xml:space="preserve"> </w:t>
            </w:r>
            <w:r>
              <w:rPr>
                <w:sz w:val="20"/>
              </w:rPr>
              <w:t>дихаль- них шляхів мануально.</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Проведення</w:t>
            </w:r>
            <w:r>
              <w:rPr>
                <w:spacing w:val="-13"/>
                <w:sz w:val="20"/>
              </w:rPr>
              <w:t xml:space="preserve"> </w:t>
            </w:r>
            <w:r>
              <w:rPr>
                <w:sz w:val="20"/>
              </w:rPr>
              <w:t>іммобілізації</w:t>
            </w:r>
            <w:r>
              <w:rPr>
                <w:spacing w:val="-12"/>
                <w:sz w:val="20"/>
              </w:rPr>
              <w:t xml:space="preserve"> </w:t>
            </w:r>
            <w:r>
              <w:rPr>
                <w:sz w:val="20"/>
              </w:rPr>
              <w:t>кінцівок при переломах.</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458"/>
        </w:trPr>
        <w:tc>
          <w:tcPr>
            <w:tcW w:w="3318" w:type="dxa"/>
            <w:gridSpan w:val="2"/>
          </w:tcPr>
          <w:p w:rsidR="005F4B09" w:rsidRDefault="00BF2CE9">
            <w:pPr>
              <w:pStyle w:val="TableParagraph"/>
              <w:spacing w:line="228" w:lineRule="exact"/>
              <w:ind w:left="107" w:right="125"/>
              <w:rPr>
                <w:sz w:val="20"/>
              </w:rPr>
            </w:pPr>
            <w:r>
              <w:rPr>
                <w:sz w:val="20"/>
              </w:rPr>
              <w:t>Виконання</w:t>
            </w:r>
            <w:r>
              <w:rPr>
                <w:spacing w:val="-13"/>
                <w:sz w:val="20"/>
              </w:rPr>
              <w:t xml:space="preserve"> </w:t>
            </w:r>
            <w:r>
              <w:rPr>
                <w:sz w:val="20"/>
              </w:rPr>
              <w:t>стабілізації</w:t>
            </w:r>
            <w:r>
              <w:rPr>
                <w:spacing w:val="-12"/>
                <w:sz w:val="20"/>
              </w:rPr>
              <w:t xml:space="preserve"> </w:t>
            </w:r>
            <w:r>
              <w:rPr>
                <w:sz w:val="20"/>
              </w:rPr>
              <w:t>тазу</w:t>
            </w:r>
            <w:r>
              <w:rPr>
                <w:spacing w:val="-13"/>
                <w:sz w:val="20"/>
              </w:rPr>
              <w:t xml:space="preserve"> </w:t>
            </w:r>
            <w:r>
              <w:rPr>
                <w:sz w:val="20"/>
              </w:rPr>
              <w:t xml:space="preserve">при </w:t>
            </w:r>
            <w:r>
              <w:rPr>
                <w:spacing w:val="-2"/>
                <w:sz w:val="20"/>
              </w:rPr>
              <w:t>переломі.</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690"/>
        </w:trPr>
        <w:tc>
          <w:tcPr>
            <w:tcW w:w="3318" w:type="dxa"/>
            <w:gridSpan w:val="2"/>
          </w:tcPr>
          <w:p w:rsidR="005F4B09" w:rsidRDefault="00BF2CE9">
            <w:pPr>
              <w:pStyle w:val="TableParagraph"/>
              <w:spacing w:line="230" w:lineRule="atLeast"/>
              <w:ind w:left="107" w:right="125"/>
              <w:rPr>
                <w:sz w:val="20"/>
              </w:rPr>
            </w:pPr>
            <w:r>
              <w:rPr>
                <w:sz w:val="20"/>
              </w:rPr>
              <w:t>Іммобілізація хребта та перекла- дання</w:t>
            </w:r>
            <w:r>
              <w:rPr>
                <w:spacing w:val="-12"/>
                <w:sz w:val="20"/>
              </w:rPr>
              <w:t xml:space="preserve"> </w:t>
            </w:r>
            <w:r>
              <w:rPr>
                <w:sz w:val="20"/>
              </w:rPr>
              <w:t>постраждалого</w:t>
            </w:r>
            <w:r>
              <w:rPr>
                <w:spacing w:val="-11"/>
                <w:sz w:val="20"/>
              </w:rPr>
              <w:t xml:space="preserve"> </w:t>
            </w:r>
            <w:r>
              <w:rPr>
                <w:sz w:val="20"/>
              </w:rPr>
              <w:t>на</w:t>
            </w:r>
            <w:r>
              <w:rPr>
                <w:spacing w:val="-12"/>
                <w:sz w:val="20"/>
              </w:rPr>
              <w:t xml:space="preserve"> </w:t>
            </w:r>
            <w:r>
              <w:rPr>
                <w:sz w:val="20"/>
              </w:rPr>
              <w:t>транспорт- ний щит.</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r w:rsidR="005F4B09">
        <w:trPr>
          <w:trHeight w:val="690"/>
        </w:trPr>
        <w:tc>
          <w:tcPr>
            <w:tcW w:w="1433" w:type="dxa"/>
          </w:tcPr>
          <w:p w:rsidR="005F4B09" w:rsidRDefault="00BF2CE9">
            <w:pPr>
              <w:pStyle w:val="TableParagraph"/>
              <w:spacing w:line="230" w:lineRule="atLeast"/>
              <w:ind w:left="107" w:right="266"/>
              <w:rPr>
                <w:sz w:val="20"/>
              </w:rPr>
            </w:pPr>
            <w:r>
              <w:rPr>
                <w:sz w:val="20"/>
              </w:rPr>
              <w:t>Надання</w:t>
            </w:r>
            <w:r>
              <w:rPr>
                <w:spacing w:val="-13"/>
                <w:sz w:val="20"/>
              </w:rPr>
              <w:t xml:space="preserve"> </w:t>
            </w:r>
            <w:r>
              <w:rPr>
                <w:sz w:val="20"/>
              </w:rPr>
              <w:t xml:space="preserve">не- </w:t>
            </w:r>
            <w:r>
              <w:rPr>
                <w:spacing w:val="-2"/>
                <w:sz w:val="20"/>
              </w:rPr>
              <w:t>відкладної допомоги</w:t>
            </w:r>
          </w:p>
        </w:tc>
        <w:tc>
          <w:tcPr>
            <w:tcW w:w="1885" w:type="dxa"/>
          </w:tcPr>
          <w:p w:rsidR="005F4B09" w:rsidRDefault="00BF2CE9">
            <w:pPr>
              <w:pStyle w:val="TableParagraph"/>
              <w:spacing w:line="230" w:lineRule="atLeast"/>
              <w:ind w:left="107"/>
              <w:rPr>
                <w:sz w:val="20"/>
              </w:rPr>
            </w:pPr>
            <w:r>
              <w:rPr>
                <w:sz w:val="20"/>
              </w:rPr>
              <w:t>живому сторон- ньому</w:t>
            </w:r>
            <w:r>
              <w:rPr>
                <w:spacing w:val="-13"/>
                <w:sz w:val="20"/>
              </w:rPr>
              <w:t xml:space="preserve"> </w:t>
            </w:r>
            <w:r>
              <w:rPr>
                <w:sz w:val="20"/>
              </w:rPr>
              <w:t>тілі</w:t>
            </w:r>
            <w:r>
              <w:rPr>
                <w:spacing w:val="-12"/>
                <w:sz w:val="20"/>
              </w:rPr>
              <w:t xml:space="preserve"> </w:t>
            </w:r>
            <w:r>
              <w:rPr>
                <w:sz w:val="20"/>
              </w:rPr>
              <w:t>зовніш- нього слухового</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18"/>
              </w:rPr>
            </w:pPr>
          </w:p>
        </w:tc>
        <w:tc>
          <w:tcPr>
            <w:tcW w:w="809" w:type="dxa"/>
          </w:tcPr>
          <w:p w:rsidR="005F4B09" w:rsidRDefault="005F4B09">
            <w:pPr>
              <w:pStyle w:val="TableParagraph"/>
              <w:rPr>
                <w:sz w:val="18"/>
              </w:rPr>
            </w:pPr>
          </w:p>
        </w:tc>
        <w:tc>
          <w:tcPr>
            <w:tcW w:w="621" w:type="dxa"/>
          </w:tcPr>
          <w:p w:rsidR="005F4B09" w:rsidRDefault="005F4B09">
            <w:pPr>
              <w:pStyle w:val="TableParagraph"/>
              <w:rPr>
                <w:sz w:val="18"/>
              </w:rPr>
            </w:pPr>
          </w:p>
        </w:tc>
        <w:tc>
          <w:tcPr>
            <w:tcW w:w="808"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6" w:type="dxa"/>
          </w:tcPr>
          <w:p w:rsidR="005F4B09" w:rsidRDefault="005F4B09">
            <w:pPr>
              <w:pStyle w:val="TableParagraph"/>
              <w:rPr>
                <w:sz w:val="18"/>
              </w:rPr>
            </w:pPr>
          </w:p>
        </w:tc>
        <w:tc>
          <w:tcPr>
            <w:tcW w:w="623" w:type="dxa"/>
          </w:tcPr>
          <w:p w:rsidR="005F4B09" w:rsidRDefault="005F4B09">
            <w:pPr>
              <w:pStyle w:val="TableParagraph"/>
              <w:rPr>
                <w:sz w:val="18"/>
              </w:rPr>
            </w:pPr>
          </w:p>
        </w:tc>
        <w:tc>
          <w:tcPr>
            <w:tcW w:w="805" w:type="dxa"/>
          </w:tcPr>
          <w:p w:rsidR="005F4B09" w:rsidRDefault="005F4B09">
            <w:pPr>
              <w:pStyle w:val="TableParagraph"/>
              <w:rPr>
                <w:sz w:val="18"/>
              </w:rPr>
            </w:pPr>
          </w:p>
        </w:tc>
      </w:tr>
    </w:tbl>
    <w:p w:rsidR="005F4B09" w:rsidRDefault="005F4B09">
      <w:pPr>
        <w:rPr>
          <w:sz w:val="18"/>
        </w:rPr>
        <w:sectPr w:rsidR="005F4B09">
          <w:type w:val="continuous"/>
          <w:pgSz w:w="12240" w:h="15840"/>
          <w:pgMar w:top="840" w:right="340" w:bottom="900" w:left="1200" w:header="0" w:footer="70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1885"/>
        <w:gridCol w:w="1131"/>
        <w:gridCol w:w="641"/>
        <w:gridCol w:w="809"/>
        <w:gridCol w:w="621"/>
        <w:gridCol w:w="808"/>
        <w:gridCol w:w="623"/>
        <w:gridCol w:w="806"/>
        <w:gridCol w:w="623"/>
        <w:gridCol w:w="805"/>
      </w:tblGrid>
      <w:tr w:rsidR="005F4B09">
        <w:trPr>
          <w:trHeight w:val="230"/>
        </w:trPr>
        <w:tc>
          <w:tcPr>
            <w:tcW w:w="1433" w:type="dxa"/>
            <w:vMerge w:val="restart"/>
          </w:tcPr>
          <w:p w:rsidR="005F4B09" w:rsidRDefault="00BF2CE9">
            <w:pPr>
              <w:pStyle w:val="TableParagraph"/>
              <w:ind w:left="107"/>
              <w:rPr>
                <w:sz w:val="20"/>
              </w:rPr>
            </w:pPr>
            <w:r>
              <w:rPr>
                <w:sz w:val="20"/>
              </w:rPr>
              <w:lastRenderedPageBreak/>
              <w:t>дитині</w:t>
            </w:r>
            <w:r>
              <w:rPr>
                <w:spacing w:val="-9"/>
                <w:sz w:val="20"/>
              </w:rPr>
              <w:t xml:space="preserve"> </w:t>
            </w:r>
            <w:r>
              <w:rPr>
                <w:spacing w:val="-4"/>
                <w:sz w:val="20"/>
              </w:rPr>
              <w:t>при:</w:t>
            </w:r>
          </w:p>
        </w:tc>
        <w:tc>
          <w:tcPr>
            <w:tcW w:w="1885" w:type="dxa"/>
          </w:tcPr>
          <w:p w:rsidR="005F4B09" w:rsidRDefault="00BF2CE9">
            <w:pPr>
              <w:pStyle w:val="TableParagraph"/>
              <w:spacing w:line="210" w:lineRule="exact"/>
              <w:ind w:left="107"/>
              <w:rPr>
                <w:sz w:val="20"/>
              </w:rPr>
            </w:pPr>
            <w:r>
              <w:rPr>
                <w:spacing w:val="-2"/>
                <w:sz w:val="20"/>
              </w:rPr>
              <w:t>ходу;</w:t>
            </w:r>
          </w:p>
        </w:tc>
        <w:tc>
          <w:tcPr>
            <w:tcW w:w="1131" w:type="dxa"/>
          </w:tcPr>
          <w:p w:rsidR="005F4B09" w:rsidRDefault="005F4B09">
            <w:pPr>
              <w:pStyle w:val="TableParagraph"/>
              <w:rPr>
                <w:sz w:val="16"/>
              </w:rPr>
            </w:pP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691"/>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30" w:lineRule="exact"/>
              <w:ind w:left="107" w:right="162"/>
              <w:rPr>
                <w:sz w:val="20"/>
              </w:rPr>
            </w:pPr>
            <w:r>
              <w:rPr>
                <w:sz w:val="20"/>
              </w:rPr>
              <w:t>обструкції</w:t>
            </w:r>
            <w:r>
              <w:rPr>
                <w:spacing w:val="-13"/>
                <w:sz w:val="20"/>
              </w:rPr>
              <w:t xml:space="preserve"> </w:t>
            </w:r>
            <w:r>
              <w:rPr>
                <w:sz w:val="20"/>
              </w:rPr>
              <w:t>дихаль- них шляхів сто- роннім тілом;</w:t>
            </w:r>
          </w:p>
        </w:tc>
        <w:tc>
          <w:tcPr>
            <w:tcW w:w="1131" w:type="dxa"/>
          </w:tcPr>
          <w:p w:rsidR="005F4B09" w:rsidRDefault="00BF2CE9">
            <w:pPr>
              <w:pStyle w:val="TableParagraph"/>
              <w:ind w:left="5"/>
              <w:jc w:val="center"/>
              <w:rPr>
                <w:b/>
                <w:sz w:val="20"/>
              </w:rPr>
            </w:pPr>
            <w:r>
              <w:rPr>
                <w:b/>
                <w:w w:val="99"/>
                <w:sz w:val="20"/>
              </w:rPr>
              <w:t>D</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r w:rsidR="005F4B09">
        <w:trPr>
          <w:trHeight w:val="23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10" w:lineRule="exact"/>
              <w:ind w:left="107"/>
              <w:rPr>
                <w:sz w:val="20"/>
              </w:rPr>
            </w:pPr>
            <w:r>
              <w:rPr>
                <w:spacing w:val="-2"/>
                <w:sz w:val="20"/>
              </w:rPr>
              <w:t>пневмотораксі;</w:t>
            </w:r>
          </w:p>
        </w:tc>
        <w:tc>
          <w:tcPr>
            <w:tcW w:w="1131" w:type="dxa"/>
          </w:tcPr>
          <w:p w:rsidR="005F4B09" w:rsidRDefault="00BF2CE9">
            <w:pPr>
              <w:pStyle w:val="TableParagraph"/>
              <w:spacing w:line="210" w:lineRule="exact"/>
              <w:ind w:left="5"/>
              <w:jc w:val="center"/>
              <w:rPr>
                <w:b/>
                <w:sz w:val="20"/>
              </w:rPr>
            </w:pPr>
            <w:r>
              <w:rPr>
                <w:b/>
                <w:w w:val="99"/>
                <w:sz w:val="20"/>
              </w:rPr>
              <w:t>C</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6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30" w:lineRule="atLeast"/>
              <w:ind w:left="107" w:right="221"/>
              <w:rPr>
                <w:sz w:val="20"/>
              </w:rPr>
            </w:pPr>
            <w:r>
              <w:rPr>
                <w:sz w:val="20"/>
              </w:rPr>
              <w:t>фебрильних</w:t>
            </w:r>
            <w:r>
              <w:rPr>
                <w:spacing w:val="-13"/>
                <w:sz w:val="20"/>
              </w:rPr>
              <w:t xml:space="preserve"> </w:t>
            </w:r>
            <w:r>
              <w:rPr>
                <w:sz w:val="20"/>
              </w:rPr>
              <w:t xml:space="preserve">судо- </w:t>
            </w:r>
            <w:r>
              <w:rPr>
                <w:spacing w:val="-4"/>
                <w:sz w:val="20"/>
              </w:rPr>
              <w:t>мах;</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r w:rsidR="005F4B09">
        <w:trPr>
          <w:trHeight w:val="458"/>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28" w:lineRule="exact"/>
              <w:ind w:left="107"/>
              <w:rPr>
                <w:sz w:val="20"/>
              </w:rPr>
            </w:pPr>
            <w:r>
              <w:rPr>
                <w:spacing w:val="-2"/>
                <w:sz w:val="20"/>
              </w:rPr>
              <w:t>епілептичному статусі;</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r w:rsidR="005F4B09">
        <w:trPr>
          <w:trHeight w:val="69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30" w:lineRule="atLeast"/>
              <w:ind w:left="107" w:right="139"/>
              <w:rPr>
                <w:sz w:val="20"/>
              </w:rPr>
            </w:pPr>
            <w:r>
              <w:rPr>
                <w:sz w:val="20"/>
              </w:rPr>
              <w:t>ГУС та гострому порушенні</w:t>
            </w:r>
            <w:r>
              <w:rPr>
                <w:spacing w:val="-13"/>
                <w:sz w:val="20"/>
              </w:rPr>
              <w:t xml:space="preserve"> </w:t>
            </w:r>
            <w:r>
              <w:rPr>
                <w:sz w:val="20"/>
              </w:rPr>
              <w:t xml:space="preserve">функції </w:t>
            </w:r>
            <w:r>
              <w:rPr>
                <w:spacing w:val="-2"/>
                <w:sz w:val="20"/>
              </w:rPr>
              <w:t>нирок;</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r w:rsidR="005F4B09">
        <w:trPr>
          <w:trHeight w:val="23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10" w:lineRule="exact"/>
              <w:ind w:left="107"/>
              <w:rPr>
                <w:sz w:val="20"/>
              </w:rPr>
            </w:pPr>
            <w:r>
              <w:rPr>
                <w:w w:val="95"/>
                <w:sz w:val="20"/>
              </w:rPr>
              <w:t>септичному</w:t>
            </w:r>
            <w:r>
              <w:rPr>
                <w:spacing w:val="35"/>
                <w:sz w:val="20"/>
              </w:rPr>
              <w:t xml:space="preserve"> </w:t>
            </w:r>
            <w:r>
              <w:rPr>
                <w:spacing w:val="-2"/>
                <w:sz w:val="20"/>
              </w:rPr>
              <w:t>шоці;</w:t>
            </w:r>
          </w:p>
        </w:tc>
        <w:tc>
          <w:tcPr>
            <w:tcW w:w="1131" w:type="dxa"/>
          </w:tcPr>
          <w:p w:rsidR="005F4B09" w:rsidRDefault="00BF2CE9">
            <w:pPr>
              <w:pStyle w:val="TableParagraph"/>
              <w:spacing w:line="210" w:lineRule="exact"/>
              <w:ind w:left="5"/>
              <w:jc w:val="center"/>
              <w:rPr>
                <w:b/>
                <w:sz w:val="20"/>
              </w:rPr>
            </w:pPr>
            <w:r>
              <w:rPr>
                <w:b/>
                <w:w w:val="99"/>
                <w:sz w:val="20"/>
              </w:rPr>
              <w:t>C</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23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10" w:lineRule="exact"/>
              <w:ind w:left="107"/>
              <w:rPr>
                <w:sz w:val="20"/>
              </w:rPr>
            </w:pPr>
            <w:r>
              <w:rPr>
                <w:spacing w:val="-2"/>
                <w:sz w:val="20"/>
              </w:rPr>
              <w:t>гіпоглікемії;</w:t>
            </w:r>
          </w:p>
        </w:tc>
        <w:tc>
          <w:tcPr>
            <w:tcW w:w="1131" w:type="dxa"/>
          </w:tcPr>
          <w:p w:rsidR="005F4B09" w:rsidRDefault="00BF2CE9">
            <w:pPr>
              <w:pStyle w:val="TableParagraph"/>
              <w:spacing w:line="210"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691"/>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30" w:lineRule="atLeast"/>
              <w:ind w:left="107" w:right="395"/>
              <w:rPr>
                <w:sz w:val="20"/>
              </w:rPr>
            </w:pPr>
            <w:r>
              <w:rPr>
                <w:sz w:val="20"/>
              </w:rPr>
              <w:t>кетоацидозі,</w:t>
            </w:r>
            <w:r>
              <w:rPr>
                <w:spacing w:val="-13"/>
                <w:sz w:val="20"/>
              </w:rPr>
              <w:t xml:space="preserve"> </w:t>
            </w:r>
            <w:r>
              <w:rPr>
                <w:sz w:val="20"/>
              </w:rPr>
              <w:t xml:space="preserve">ке- </w:t>
            </w:r>
            <w:r>
              <w:rPr>
                <w:spacing w:val="-2"/>
                <w:sz w:val="20"/>
              </w:rPr>
              <w:t>тоацидотичній комі;</w:t>
            </w:r>
          </w:p>
        </w:tc>
        <w:tc>
          <w:tcPr>
            <w:tcW w:w="1131" w:type="dxa"/>
          </w:tcPr>
          <w:p w:rsidR="005F4B09" w:rsidRDefault="00BF2CE9">
            <w:pPr>
              <w:pStyle w:val="TableParagraph"/>
              <w:spacing w:before="1"/>
              <w:ind w:left="5"/>
              <w:jc w:val="center"/>
              <w:rPr>
                <w:b/>
                <w:sz w:val="20"/>
              </w:rPr>
            </w:pPr>
            <w:r>
              <w:rPr>
                <w:b/>
                <w:w w:val="99"/>
                <w:sz w:val="20"/>
              </w:rPr>
              <w:t>С</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r w:rsidR="005F4B09">
        <w:trPr>
          <w:trHeight w:val="46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30" w:lineRule="atLeast"/>
              <w:ind w:left="107" w:right="214"/>
              <w:rPr>
                <w:sz w:val="20"/>
              </w:rPr>
            </w:pPr>
            <w:r>
              <w:rPr>
                <w:sz w:val="20"/>
              </w:rPr>
              <w:t>гострій</w:t>
            </w:r>
            <w:r>
              <w:rPr>
                <w:spacing w:val="-13"/>
                <w:sz w:val="20"/>
              </w:rPr>
              <w:t xml:space="preserve"> </w:t>
            </w:r>
            <w:r>
              <w:rPr>
                <w:sz w:val="20"/>
              </w:rPr>
              <w:t>наднирко- вій</w:t>
            </w:r>
            <w:r>
              <w:rPr>
                <w:spacing w:val="-4"/>
                <w:sz w:val="20"/>
              </w:rPr>
              <w:t xml:space="preserve"> </w:t>
            </w:r>
            <w:r>
              <w:rPr>
                <w:spacing w:val="-2"/>
                <w:sz w:val="20"/>
              </w:rPr>
              <w:t>недостатності;</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r w:rsidR="005F4B09">
        <w:trPr>
          <w:trHeight w:val="23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10" w:lineRule="exact"/>
              <w:ind w:left="107"/>
              <w:rPr>
                <w:sz w:val="20"/>
              </w:rPr>
            </w:pPr>
            <w:r>
              <w:rPr>
                <w:spacing w:val="-2"/>
                <w:sz w:val="20"/>
              </w:rPr>
              <w:t>анафілаксії;</w:t>
            </w:r>
          </w:p>
        </w:tc>
        <w:tc>
          <w:tcPr>
            <w:tcW w:w="1131" w:type="dxa"/>
          </w:tcPr>
          <w:p w:rsidR="005F4B09" w:rsidRDefault="00BF2CE9">
            <w:pPr>
              <w:pStyle w:val="TableParagraph"/>
              <w:spacing w:line="210"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227"/>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08" w:lineRule="exact"/>
              <w:ind w:left="107"/>
              <w:rPr>
                <w:sz w:val="20"/>
              </w:rPr>
            </w:pPr>
            <w:r>
              <w:rPr>
                <w:sz w:val="20"/>
              </w:rPr>
              <w:t>метаболічній</w:t>
            </w:r>
            <w:r>
              <w:rPr>
                <w:spacing w:val="-10"/>
                <w:sz w:val="20"/>
              </w:rPr>
              <w:t xml:space="preserve"> </w:t>
            </w:r>
            <w:r>
              <w:rPr>
                <w:spacing w:val="-2"/>
                <w:sz w:val="20"/>
              </w:rPr>
              <w:t>кризі;</w:t>
            </w:r>
          </w:p>
        </w:tc>
        <w:tc>
          <w:tcPr>
            <w:tcW w:w="1131" w:type="dxa"/>
          </w:tcPr>
          <w:p w:rsidR="005F4B09" w:rsidRDefault="00BF2CE9">
            <w:pPr>
              <w:pStyle w:val="TableParagraph"/>
              <w:spacing w:line="208"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6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30" w:lineRule="atLeast"/>
              <w:ind w:left="107" w:right="335"/>
              <w:rPr>
                <w:sz w:val="20"/>
              </w:rPr>
            </w:pPr>
            <w:r>
              <w:rPr>
                <w:sz w:val="20"/>
              </w:rPr>
              <w:t>синдромі</w:t>
            </w:r>
            <w:r>
              <w:rPr>
                <w:spacing w:val="-13"/>
                <w:sz w:val="20"/>
              </w:rPr>
              <w:t xml:space="preserve"> </w:t>
            </w:r>
            <w:r>
              <w:rPr>
                <w:sz w:val="20"/>
              </w:rPr>
              <w:t xml:space="preserve">гіпера- </w:t>
            </w:r>
            <w:r>
              <w:rPr>
                <w:spacing w:val="-2"/>
                <w:sz w:val="20"/>
              </w:rPr>
              <w:t>монемії;</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r w:rsidR="005F4B09">
        <w:trPr>
          <w:trHeight w:val="46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30" w:lineRule="atLeast"/>
              <w:ind w:left="107"/>
              <w:rPr>
                <w:sz w:val="20"/>
              </w:rPr>
            </w:pPr>
            <w:r>
              <w:rPr>
                <w:sz w:val="20"/>
              </w:rPr>
              <w:t>атрезії</w:t>
            </w:r>
            <w:r>
              <w:rPr>
                <w:spacing w:val="-13"/>
                <w:sz w:val="20"/>
              </w:rPr>
              <w:t xml:space="preserve"> </w:t>
            </w:r>
            <w:r>
              <w:rPr>
                <w:sz w:val="20"/>
              </w:rPr>
              <w:t>хоан</w:t>
            </w:r>
            <w:r>
              <w:rPr>
                <w:spacing w:val="-12"/>
                <w:sz w:val="20"/>
              </w:rPr>
              <w:t xml:space="preserve"> </w:t>
            </w:r>
            <w:r>
              <w:rPr>
                <w:sz w:val="20"/>
              </w:rPr>
              <w:t>у</w:t>
            </w:r>
            <w:r>
              <w:rPr>
                <w:spacing w:val="-12"/>
                <w:sz w:val="20"/>
              </w:rPr>
              <w:t xml:space="preserve"> </w:t>
            </w:r>
            <w:r>
              <w:rPr>
                <w:sz w:val="20"/>
              </w:rPr>
              <w:t xml:space="preserve">но- </w:t>
            </w:r>
            <w:r>
              <w:rPr>
                <w:spacing w:val="-2"/>
                <w:sz w:val="20"/>
              </w:rPr>
              <w:t>вонароджених;</w:t>
            </w:r>
          </w:p>
        </w:tc>
        <w:tc>
          <w:tcPr>
            <w:tcW w:w="1131" w:type="dxa"/>
          </w:tcPr>
          <w:p w:rsidR="005F4B09" w:rsidRDefault="00BF2CE9">
            <w:pPr>
              <w:pStyle w:val="TableParagraph"/>
              <w:ind w:left="5"/>
              <w:jc w:val="center"/>
              <w:rPr>
                <w:b/>
                <w:sz w:val="20"/>
              </w:rPr>
            </w:pPr>
            <w:r>
              <w:rPr>
                <w:b/>
                <w:w w:val="99"/>
                <w:sz w:val="20"/>
              </w:rPr>
              <w:t>C</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r w:rsidR="005F4B09">
        <w:trPr>
          <w:trHeight w:val="46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30" w:lineRule="atLeast"/>
              <w:ind w:left="107" w:right="333"/>
              <w:rPr>
                <w:sz w:val="20"/>
              </w:rPr>
            </w:pPr>
            <w:r>
              <w:rPr>
                <w:sz w:val="20"/>
              </w:rPr>
              <w:t>отруєнні</w:t>
            </w:r>
            <w:r>
              <w:rPr>
                <w:spacing w:val="-13"/>
                <w:sz w:val="20"/>
              </w:rPr>
              <w:t xml:space="preserve"> </w:t>
            </w:r>
            <w:r>
              <w:rPr>
                <w:sz w:val="20"/>
              </w:rPr>
              <w:t xml:space="preserve">алкого- </w:t>
            </w:r>
            <w:r>
              <w:rPr>
                <w:spacing w:val="-4"/>
                <w:sz w:val="20"/>
              </w:rPr>
              <w:t>лем;</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r w:rsidR="005F4B09">
        <w:trPr>
          <w:trHeight w:val="23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10" w:lineRule="exact"/>
              <w:ind w:left="107"/>
              <w:rPr>
                <w:sz w:val="20"/>
              </w:rPr>
            </w:pPr>
            <w:r>
              <w:rPr>
                <w:sz w:val="20"/>
              </w:rPr>
              <w:t>втраті</w:t>
            </w:r>
            <w:r>
              <w:rPr>
                <w:spacing w:val="-9"/>
                <w:sz w:val="20"/>
              </w:rPr>
              <w:t xml:space="preserve"> </w:t>
            </w:r>
            <w:r>
              <w:rPr>
                <w:spacing w:val="-2"/>
                <w:sz w:val="20"/>
              </w:rPr>
              <w:t>свідомості;</w:t>
            </w:r>
          </w:p>
        </w:tc>
        <w:tc>
          <w:tcPr>
            <w:tcW w:w="1131" w:type="dxa"/>
          </w:tcPr>
          <w:p w:rsidR="005F4B09" w:rsidRDefault="00BF2CE9">
            <w:pPr>
              <w:pStyle w:val="TableParagraph"/>
              <w:spacing w:line="210"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6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30" w:lineRule="atLeast"/>
              <w:ind w:left="107"/>
              <w:rPr>
                <w:sz w:val="20"/>
              </w:rPr>
            </w:pPr>
            <w:r>
              <w:rPr>
                <w:spacing w:val="-2"/>
                <w:sz w:val="20"/>
              </w:rPr>
              <w:t>ексфоліативному дерматиті;</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r w:rsidR="005F4B09">
        <w:trPr>
          <w:trHeight w:val="23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10" w:lineRule="exact"/>
              <w:ind w:left="107"/>
              <w:rPr>
                <w:sz w:val="20"/>
              </w:rPr>
            </w:pPr>
            <w:r>
              <w:rPr>
                <w:sz w:val="20"/>
              </w:rPr>
              <w:t>синдромі</w:t>
            </w:r>
            <w:r>
              <w:rPr>
                <w:spacing w:val="-7"/>
                <w:sz w:val="20"/>
              </w:rPr>
              <w:t xml:space="preserve"> </w:t>
            </w:r>
            <w:r>
              <w:rPr>
                <w:spacing w:val="-2"/>
                <w:sz w:val="20"/>
              </w:rPr>
              <w:t>Лайела;</w:t>
            </w:r>
          </w:p>
        </w:tc>
        <w:tc>
          <w:tcPr>
            <w:tcW w:w="1131" w:type="dxa"/>
          </w:tcPr>
          <w:p w:rsidR="005F4B09" w:rsidRDefault="00BF2CE9">
            <w:pPr>
              <w:pStyle w:val="TableParagraph"/>
              <w:spacing w:line="210" w:lineRule="exact"/>
              <w:ind w:left="5"/>
              <w:jc w:val="center"/>
              <w:rPr>
                <w:b/>
                <w:sz w:val="20"/>
              </w:rPr>
            </w:pPr>
            <w:r>
              <w:rPr>
                <w:b/>
                <w:w w:val="99"/>
                <w:sz w:val="20"/>
              </w:rPr>
              <w:t>С</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460"/>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30" w:lineRule="atLeast"/>
              <w:ind w:left="107" w:right="113"/>
              <w:rPr>
                <w:sz w:val="20"/>
              </w:rPr>
            </w:pPr>
            <w:r>
              <w:rPr>
                <w:sz w:val="20"/>
              </w:rPr>
              <w:t>синдромі</w:t>
            </w:r>
            <w:r>
              <w:rPr>
                <w:spacing w:val="-13"/>
                <w:sz w:val="20"/>
              </w:rPr>
              <w:t xml:space="preserve"> </w:t>
            </w:r>
            <w:r>
              <w:rPr>
                <w:sz w:val="20"/>
              </w:rPr>
              <w:t xml:space="preserve">Стівенса- </w:t>
            </w:r>
            <w:r>
              <w:rPr>
                <w:spacing w:val="-2"/>
                <w:sz w:val="20"/>
              </w:rPr>
              <w:t>Джонсона;</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r w:rsidR="005F4B09">
        <w:trPr>
          <w:trHeight w:val="457"/>
        </w:trPr>
        <w:tc>
          <w:tcPr>
            <w:tcW w:w="1433" w:type="dxa"/>
            <w:vMerge/>
            <w:tcBorders>
              <w:top w:val="nil"/>
            </w:tcBorders>
          </w:tcPr>
          <w:p w:rsidR="005F4B09" w:rsidRDefault="005F4B09">
            <w:pPr>
              <w:rPr>
                <w:sz w:val="2"/>
                <w:szCs w:val="2"/>
              </w:rPr>
            </w:pPr>
          </w:p>
        </w:tc>
        <w:tc>
          <w:tcPr>
            <w:tcW w:w="1885" w:type="dxa"/>
          </w:tcPr>
          <w:p w:rsidR="005F4B09" w:rsidRDefault="00BF2CE9">
            <w:pPr>
              <w:pStyle w:val="TableParagraph"/>
              <w:spacing w:line="228" w:lineRule="exact"/>
              <w:ind w:left="107"/>
              <w:rPr>
                <w:sz w:val="20"/>
              </w:rPr>
            </w:pPr>
            <w:r>
              <w:rPr>
                <w:sz w:val="20"/>
              </w:rPr>
              <w:t>травмі</w:t>
            </w:r>
            <w:r>
              <w:rPr>
                <w:spacing w:val="-13"/>
                <w:sz w:val="20"/>
              </w:rPr>
              <w:t xml:space="preserve"> </w:t>
            </w:r>
            <w:r>
              <w:rPr>
                <w:sz w:val="20"/>
              </w:rPr>
              <w:t>ока</w:t>
            </w:r>
            <w:r>
              <w:rPr>
                <w:spacing w:val="-12"/>
                <w:sz w:val="20"/>
              </w:rPr>
              <w:t xml:space="preserve"> </w:t>
            </w:r>
            <w:r>
              <w:rPr>
                <w:sz w:val="20"/>
              </w:rPr>
              <w:t>та</w:t>
            </w:r>
            <w:r>
              <w:rPr>
                <w:spacing w:val="-13"/>
                <w:sz w:val="20"/>
              </w:rPr>
              <w:t xml:space="preserve"> </w:t>
            </w:r>
            <w:r>
              <w:rPr>
                <w:sz w:val="20"/>
              </w:rPr>
              <w:t xml:space="preserve">його </w:t>
            </w:r>
            <w:r>
              <w:rPr>
                <w:spacing w:val="-2"/>
                <w:sz w:val="20"/>
              </w:rPr>
              <w:t>придатків.</w:t>
            </w:r>
          </w:p>
        </w:tc>
        <w:tc>
          <w:tcPr>
            <w:tcW w:w="1131" w:type="dxa"/>
          </w:tcPr>
          <w:p w:rsidR="005F4B09" w:rsidRDefault="00BF2CE9">
            <w:pPr>
              <w:pStyle w:val="TableParagraph"/>
              <w:ind w:left="5"/>
              <w:jc w:val="center"/>
              <w:rPr>
                <w:b/>
                <w:sz w:val="20"/>
              </w:rPr>
            </w:pPr>
            <w:r>
              <w:rPr>
                <w:b/>
                <w:w w:val="99"/>
                <w:sz w:val="20"/>
              </w:rPr>
              <w:t>С</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r w:rsidR="005F4B09">
        <w:trPr>
          <w:trHeight w:val="230"/>
        </w:trPr>
        <w:tc>
          <w:tcPr>
            <w:tcW w:w="10185" w:type="dxa"/>
            <w:gridSpan w:val="11"/>
          </w:tcPr>
          <w:p w:rsidR="005F4B09" w:rsidRDefault="00BF2CE9">
            <w:pPr>
              <w:pStyle w:val="TableParagraph"/>
              <w:spacing w:line="210" w:lineRule="exact"/>
              <w:ind w:left="107"/>
              <w:rPr>
                <w:b/>
                <w:sz w:val="20"/>
              </w:rPr>
            </w:pPr>
            <w:r>
              <w:rPr>
                <w:b/>
                <w:spacing w:val="-4"/>
                <w:sz w:val="20"/>
              </w:rPr>
              <w:t>Інші</w:t>
            </w:r>
          </w:p>
        </w:tc>
      </w:tr>
      <w:tr w:rsidR="005F4B09">
        <w:trPr>
          <w:trHeight w:val="230"/>
        </w:trPr>
        <w:tc>
          <w:tcPr>
            <w:tcW w:w="3318" w:type="dxa"/>
            <w:gridSpan w:val="2"/>
          </w:tcPr>
          <w:p w:rsidR="005F4B09" w:rsidRDefault="00BF2CE9">
            <w:pPr>
              <w:pStyle w:val="TableParagraph"/>
              <w:spacing w:line="210" w:lineRule="exact"/>
              <w:ind w:left="107"/>
              <w:rPr>
                <w:sz w:val="20"/>
              </w:rPr>
            </w:pPr>
            <w:r>
              <w:rPr>
                <w:w w:val="95"/>
                <w:sz w:val="20"/>
              </w:rPr>
              <w:t>Проведення</w:t>
            </w:r>
            <w:r>
              <w:rPr>
                <w:spacing w:val="64"/>
                <w:sz w:val="20"/>
              </w:rPr>
              <w:t xml:space="preserve"> </w:t>
            </w:r>
            <w:r>
              <w:rPr>
                <w:w w:val="95"/>
                <w:sz w:val="20"/>
              </w:rPr>
              <w:t>«шейк-</w:t>
            </w:r>
            <w:r>
              <w:rPr>
                <w:spacing w:val="-2"/>
                <w:w w:val="95"/>
                <w:sz w:val="20"/>
              </w:rPr>
              <w:t>тесту».</w:t>
            </w:r>
          </w:p>
        </w:tc>
        <w:tc>
          <w:tcPr>
            <w:tcW w:w="1131" w:type="dxa"/>
          </w:tcPr>
          <w:p w:rsidR="005F4B09" w:rsidRDefault="00BF2CE9">
            <w:pPr>
              <w:pStyle w:val="TableParagraph"/>
              <w:spacing w:line="210" w:lineRule="exact"/>
              <w:ind w:left="5"/>
              <w:jc w:val="center"/>
              <w:rPr>
                <w:b/>
                <w:sz w:val="20"/>
              </w:rPr>
            </w:pPr>
            <w:r>
              <w:rPr>
                <w:b/>
                <w:w w:val="99"/>
                <w:sz w:val="20"/>
              </w:rPr>
              <w:t>D</w:t>
            </w:r>
          </w:p>
        </w:tc>
        <w:tc>
          <w:tcPr>
            <w:tcW w:w="641" w:type="dxa"/>
          </w:tcPr>
          <w:p w:rsidR="005F4B09" w:rsidRDefault="005F4B09">
            <w:pPr>
              <w:pStyle w:val="TableParagraph"/>
              <w:rPr>
                <w:sz w:val="16"/>
              </w:rPr>
            </w:pPr>
          </w:p>
        </w:tc>
        <w:tc>
          <w:tcPr>
            <w:tcW w:w="809" w:type="dxa"/>
          </w:tcPr>
          <w:p w:rsidR="005F4B09" w:rsidRDefault="005F4B09">
            <w:pPr>
              <w:pStyle w:val="TableParagraph"/>
              <w:rPr>
                <w:sz w:val="16"/>
              </w:rPr>
            </w:pPr>
          </w:p>
        </w:tc>
        <w:tc>
          <w:tcPr>
            <w:tcW w:w="621" w:type="dxa"/>
          </w:tcPr>
          <w:p w:rsidR="005F4B09" w:rsidRDefault="005F4B09">
            <w:pPr>
              <w:pStyle w:val="TableParagraph"/>
              <w:rPr>
                <w:sz w:val="16"/>
              </w:rPr>
            </w:pPr>
          </w:p>
        </w:tc>
        <w:tc>
          <w:tcPr>
            <w:tcW w:w="808"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6" w:type="dxa"/>
          </w:tcPr>
          <w:p w:rsidR="005F4B09" w:rsidRDefault="005F4B09">
            <w:pPr>
              <w:pStyle w:val="TableParagraph"/>
              <w:rPr>
                <w:sz w:val="16"/>
              </w:rPr>
            </w:pPr>
          </w:p>
        </w:tc>
        <w:tc>
          <w:tcPr>
            <w:tcW w:w="623" w:type="dxa"/>
          </w:tcPr>
          <w:p w:rsidR="005F4B09" w:rsidRDefault="005F4B09">
            <w:pPr>
              <w:pStyle w:val="TableParagraph"/>
              <w:rPr>
                <w:sz w:val="16"/>
              </w:rPr>
            </w:pPr>
          </w:p>
        </w:tc>
        <w:tc>
          <w:tcPr>
            <w:tcW w:w="805" w:type="dxa"/>
          </w:tcPr>
          <w:p w:rsidR="005F4B09" w:rsidRDefault="005F4B09">
            <w:pPr>
              <w:pStyle w:val="TableParagraph"/>
              <w:rPr>
                <w:sz w:val="16"/>
              </w:rPr>
            </w:pPr>
          </w:p>
        </w:tc>
      </w:tr>
      <w:tr w:rsidR="005F4B09">
        <w:trPr>
          <w:trHeight w:val="691"/>
        </w:trPr>
        <w:tc>
          <w:tcPr>
            <w:tcW w:w="3318" w:type="dxa"/>
            <w:gridSpan w:val="2"/>
          </w:tcPr>
          <w:p w:rsidR="005F4B09" w:rsidRDefault="00BF2CE9">
            <w:pPr>
              <w:pStyle w:val="TableParagraph"/>
              <w:ind w:left="107" w:right="125"/>
              <w:rPr>
                <w:sz w:val="20"/>
              </w:rPr>
            </w:pPr>
            <w:r>
              <w:rPr>
                <w:sz w:val="20"/>
              </w:rPr>
              <w:t>Збирання</w:t>
            </w:r>
            <w:r>
              <w:rPr>
                <w:spacing w:val="-13"/>
                <w:sz w:val="20"/>
              </w:rPr>
              <w:t xml:space="preserve"> </w:t>
            </w:r>
            <w:r>
              <w:rPr>
                <w:sz w:val="20"/>
              </w:rPr>
              <w:t>сумки-холодильників</w:t>
            </w:r>
            <w:r>
              <w:rPr>
                <w:spacing w:val="-12"/>
                <w:sz w:val="20"/>
              </w:rPr>
              <w:t xml:space="preserve"> </w:t>
            </w:r>
            <w:r>
              <w:rPr>
                <w:sz w:val="20"/>
              </w:rPr>
              <w:t>для транспортування засобів для іму-</w:t>
            </w:r>
          </w:p>
          <w:p w:rsidR="005F4B09" w:rsidRDefault="00BF2CE9">
            <w:pPr>
              <w:pStyle w:val="TableParagraph"/>
              <w:spacing w:before="1" w:line="210" w:lineRule="exact"/>
              <w:ind w:left="107"/>
              <w:rPr>
                <w:sz w:val="20"/>
              </w:rPr>
            </w:pPr>
            <w:r>
              <w:rPr>
                <w:spacing w:val="-2"/>
                <w:sz w:val="20"/>
              </w:rPr>
              <w:t>нопрофілактики.</w:t>
            </w:r>
          </w:p>
        </w:tc>
        <w:tc>
          <w:tcPr>
            <w:tcW w:w="1131" w:type="dxa"/>
          </w:tcPr>
          <w:p w:rsidR="005F4B09" w:rsidRDefault="00BF2CE9">
            <w:pPr>
              <w:pStyle w:val="TableParagraph"/>
              <w:ind w:left="5"/>
              <w:jc w:val="center"/>
              <w:rPr>
                <w:b/>
                <w:sz w:val="20"/>
              </w:rPr>
            </w:pPr>
            <w:r>
              <w:rPr>
                <w:b/>
                <w:w w:val="99"/>
                <w:sz w:val="20"/>
              </w:rPr>
              <w:t>D</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r w:rsidR="005F4B09">
        <w:trPr>
          <w:trHeight w:val="460"/>
        </w:trPr>
        <w:tc>
          <w:tcPr>
            <w:tcW w:w="3318" w:type="dxa"/>
            <w:gridSpan w:val="2"/>
          </w:tcPr>
          <w:p w:rsidR="005F4B09" w:rsidRDefault="00BF2CE9">
            <w:pPr>
              <w:pStyle w:val="TableParagraph"/>
              <w:spacing w:line="230" w:lineRule="atLeast"/>
              <w:ind w:left="107" w:right="125"/>
              <w:rPr>
                <w:sz w:val="20"/>
              </w:rPr>
            </w:pPr>
            <w:r>
              <w:rPr>
                <w:sz w:val="20"/>
              </w:rPr>
              <w:t>Розміщення</w:t>
            </w:r>
            <w:r>
              <w:rPr>
                <w:spacing w:val="-13"/>
                <w:sz w:val="20"/>
              </w:rPr>
              <w:t xml:space="preserve"> </w:t>
            </w:r>
            <w:r>
              <w:rPr>
                <w:sz w:val="20"/>
              </w:rPr>
              <w:t>засобів</w:t>
            </w:r>
            <w:r>
              <w:rPr>
                <w:spacing w:val="-12"/>
                <w:sz w:val="20"/>
              </w:rPr>
              <w:t xml:space="preserve"> </w:t>
            </w:r>
            <w:r>
              <w:rPr>
                <w:sz w:val="20"/>
              </w:rPr>
              <w:t>для</w:t>
            </w:r>
            <w:r>
              <w:rPr>
                <w:spacing w:val="-13"/>
                <w:sz w:val="20"/>
              </w:rPr>
              <w:t xml:space="preserve"> </w:t>
            </w:r>
            <w:r>
              <w:rPr>
                <w:sz w:val="20"/>
              </w:rPr>
              <w:t>імунопро- філактики у холодильнику.</w:t>
            </w:r>
          </w:p>
        </w:tc>
        <w:tc>
          <w:tcPr>
            <w:tcW w:w="1131" w:type="dxa"/>
          </w:tcPr>
          <w:p w:rsidR="005F4B09" w:rsidRDefault="00BF2CE9">
            <w:pPr>
              <w:pStyle w:val="TableParagraph"/>
              <w:ind w:left="5"/>
              <w:jc w:val="center"/>
              <w:rPr>
                <w:b/>
                <w:sz w:val="20"/>
              </w:rPr>
            </w:pPr>
            <w:r>
              <w:rPr>
                <w:b/>
                <w:w w:val="99"/>
                <w:sz w:val="20"/>
              </w:rPr>
              <w:t>D</w:t>
            </w:r>
          </w:p>
        </w:tc>
        <w:tc>
          <w:tcPr>
            <w:tcW w:w="641" w:type="dxa"/>
          </w:tcPr>
          <w:p w:rsidR="005F4B09" w:rsidRDefault="005F4B09">
            <w:pPr>
              <w:pStyle w:val="TableParagraph"/>
              <w:rPr>
                <w:sz w:val="20"/>
              </w:rPr>
            </w:pPr>
          </w:p>
        </w:tc>
        <w:tc>
          <w:tcPr>
            <w:tcW w:w="809" w:type="dxa"/>
          </w:tcPr>
          <w:p w:rsidR="005F4B09" w:rsidRDefault="005F4B09">
            <w:pPr>
              <w:pStyle w:val="TableParagraph"/>
              <w:rPr>
                <w:sz w:val="20"/>
              </w:rPr>
            </w:pPr>
          </w:p>
        </w:tc>
        <w:tc>
          <w:tcPr>
            <w:tcW w:w="621" w:type="dxa"/>
          </w:tcPr>
          <w:p w:rsidR="005F4B09" w:rsidRDefault="005F4B09">
            <w:pPr>
              <w:pStyle w:val="TableParagraph"/>
              <w:rPr>
                <w:sz w:val="20"/>
              </w:rPr>
            </w:pPr>
          </w:p>
        </w:tc>
        <w:tc>
          <w:tcPr>
            <w:tcW w:w="808"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6" w:type="dxa"/>
          </w:tcPr>
          <w:p w:rsidR="005F4B09" w:rsidRDefault="005F4B09">
            <w:pPr>
              <w:pStyle w:val="TableParagraph"/>
              <w:rPr>
                <w:sz w:val="20"/>
              </w:rPr>
            </w:pPr>
          </w:p>
        </w:tc>
        <w:tc>
          <w:tcPr>
            <w:tcW w:w="623" w:type="dxa"/>
          </w:tcPr>
          <w:p w:rsidR="005F4B09" w:rsidRDefault="005F4B09">
            <w:pPr>
              <w:pStyle w:val="TableParagraph"/>
              <w:rPr>
                <w:sz w:val="20"/>
              </w:rPr>
            </w:pPr>
          </w:p>
        </w:tc>
        <w:tc>
          <w:tcPr>
            <w:tcW w:w="805" w:type="dxa"/>
          </w:tcPr>
          <w:p w:rsidR="005F4B09" w:rsidRDefault="005F4B09">
            <w:pPr>
              <w:pStyle w:val="TableParagraph"/>
              <w:rPr>
                <w:sz w:val="20"/>
              </w:rPr>
            </w:pPr>
          </w:p>
        </w:tc>
      </w:tr>
    </w:tbl>
    <w:p w:rsidR="005F4B09" w:rsidRDefault="005F4B09">
      <w:pPr>
        <w:pStyle w:val="a3"/>
        <w:ind w:left="0"/>
        <w:jc w:val="left"/>
        <w:rPr>
          <w:b/>
          <w:sz w:val="20"/>
        </w:rPr>
      </w:pPr>
    </w:p>
    <w:p w:rsidR="005F4B09" w:rsidRDefault="005F4B09">
      <w:pPr>
        <w:pStyle w:val="a3"/>
        <w:spacing w:before="6"/>
        <w:ind w:left="0"/>
        <w:jc w:val="left"/>
        <w:rPr>
          <w:b/>
          <w:sz w:val="26"/>
        </w:rPr>
      </w:pPr>
    </w:p>
    <w:p w:rsidR="00BF2CE9" w:rsidRDefault="00BF2CE9">
      <w:pPr>
        <w:pStyle w:val="1"/>
        <w:spacing w:before="90" w:line="278" w:lineRule="auto"/>
        <w:ind w:right="186" w:firstLine="328"/>
      </w:pPr>
    </w:p>
    <w:p w:rsidR="00BF2CE9" w:rsidRDefault="00BF2CE9">
      <w:pPr>
        <w:pStyle w:val="1"/>
        <w:spacing w:before="90" w:line="278" w:lineRule="auto"/>
        <w:ind w:right="186" w:firstLine="328"/>
      </w:pPr>
    </w:p>
    <w:p w:rsidR="00BF2CE9" w:rsidRDefault="00BF2CE9">
      <w:pPr>
        <w:pStyle w:val="1"/>
        <w:spacing w:before="90" w:line="278" w:lineRule="auto"/>
        <w:ind w:right="186" w:firstLine="328"/>
      </w:pPr>
    </w:p>
    <w:p w:rsidR="00BF2CE9" w:rsidRDefault="00BF2CE9">
      <w:pPr>
        <w:pStyle w:val="1"/>
        <w:spacing w:before="90" w:line="278" w:lineRule="auto"/>
        <w:ind w:right="186" w:firstLine="328"/>
      </w:pPr>
    </w:p>
    <w:p w:rsidR="00BF2CE9" w:rsidRDefault="00BF2CE9">
      <w:pPr>
        <w:pStyle w:val="1"/>
        <w:spacing w:before="90" w:line="278" w:lineRule="auto"/>
        <w:ind w:right="186" w:firstLine="328"/>
      </w:pPr>
    </w:p>
    <w:p w:rsidR="00BF2CE9" w:rsidRDefault="00BF2CE9">
      <w:pPr>
        <w:pStyle w:val="1"/>
        <w:spacing w:before="90" w:line="278" w:lineRule="auto"/>
        <w:ind w:right="186" w:firstLine="328"/>
      </w:pPr>
    </w:p>
    <w:p w:rsidR="00BF2CE9" w:rsidRDefault="00BF2CE9">
      <w:pPr>
        <w:pStyle w:val="1"/>
        <w:spacing w:before="90" w:line="278" w:lineRule="auto"/>
        <w:ind w:right="186" w:firstLine="328"/>
      </w:pPr>
    </w:p>
    <w:p w:rsidR="00BF2CE9" w:rsidRDefault="00BF2CE9">
      <w:pPr>
        <w:pStyle w:val="1"/>
        <w:spacing w:before="90" w:line="278" w:lineRule="auto"/>
        <w:ind w:right="186" w:firstLine="328"/>
      </w:pPr>
    </w:p>
    <w:p w:rsidR="00BF2CE9" w:rsidRDefault="00BF2CE9">
      <w:pPr>
        <w:pStyle w:val="1"/>
        <w:spacing w:before="90" w:line="278" w:lineRule="auto"/>
        <w:ind w:right="186" w:firstLine="328"/>
      </w:pPr>
    </w:p>
    <w:p w:rsidR="005F4B09" w:rsidRDefault="00BF2CE9">
      <w:pPr>
        <w:pStyle w:val="1"/>
        <w:spacing w:before="90" w:line="278" w:lineRule="auto"/>
        <w:ind w:right="186" w:firstLine="328"/>
      </w:pPr>
      <w:bookmarkStart w:id="0" w:name="_GoBack"/>
      <w:r>
        <w:rPr>
          <w:spacing w:val="-6"/>
        </w:rPr>
        <w:lastRenderedPageBreak/>
        <w:t xml:space="preserve"> </w:t>
      </w:r>
      <w:r>
        <w:t>ПЕРЕЛІК</w:t>
      </w:r>
      <w:r>
        <w:rPr>
          <w:spacing w:val="-5"/>
        </w:rPr>
        <w:t xml:space="preserve"> </w:t>
      </w:r>
      <w:r>
        <w:t>НОРМАТИВНИХ</w:t>
      </w:r>
      <w:r>
        <w:rPr>
          <w:spacing w:val="-6"/>
        </w:rPr>
        <w:t xml:space="preserve"> </w:t>
      </w:r>
      <w:r>
        <w:t>ДОКУМЕНТІВ,</w:t>
      </w:r>
      <w:r>
        <w:rPr>
          <w:spacing w:val="-5"/>
        </w:rPr>
        <w:t xml:space="preserve"> </w:t>
      </w:r>
      <w:r>
        <w:t>НА</w:t>
      </w:r>
      <w:r>
        <w:rPr>
          <w:spacing w:val="-5"/>
        </w:rPr>
        <w:t xml:space="preserve"> </w:t>
      </w:r>
      <w:r>
        <w:t>ЯКИХ</w:t>
      </w:r>
      <w:r>
        <w:rPr>
          <w:spacing w:val="-5"/>
        </w:rPr>
        <w:t xml:space="preserve"> </w:t>
      </w:r>
      <w:r>
        <w:t>БАЗУЄТЬСЯ</w:t>
      </w:r>
      <w:r>
        <w:rPr>
          <w:spacing w:val="-6"/>
        </w:rPr>
        <w:t xml:space="preserve"> </w:t>
      </w:r>
      <w:r>
        <w:t>ПРИМІ- РНА ПРОГРАМА, РЕКОМЕНДОВАНА ЛІТЕРАТУРА, ЕЛЕКТРОННІ РЕСУРСИ</w:t>
      </w:r>
    </w:p>
    <w:p w:rsidR="005F4B09" w:rsidRDefault="005F4B09">
      <w:pPr>
        <w:pStyle w:val="a3"/>
        <w:ind w:left="0"/>
        <w:jc w:val="left"/>
        <w:rPr>
          <w:b/>
          <w:sz w:val="26"/>
        </w:rPr>
      </w:pPr>
    </w:p>
    <w:p w:rsidR="005F4B09" w:rsidRDefault="005F4B09">
      <w:pPr>
        <w:pStyle w:val="a3"/>
        <w:ind w:left="0"/>
        <w:jc w:val="left"/>
        <w:rPr>
          <w:b/>
          <w:sz w:val="22"/>
        </w:rPr>
      </w:pPr>
    </w:p>
    <w:p w:rsidR="005F4B09" w:rsidRDefault="00BF2CE9">
      <w:pPr>
        <w:pStyle w:val="a4"/>
        <w:numPr>
          <w:ilvl w:val="1"/>
          <w:numId w:val="110"/>
        </w:numPr>
        <w:tabs>
          <w:tab w:val="left" w:pos="932"/>
        </w:tabs>
        <w:ind w:right="513"/>
        <w:jc w:val="both"/>
        <w:rPr>
          <w:sz w:val="24"/>
        </w:rPr>
      </w:pPr>
      <w:hyperlink r:id="rId9">
        <w:r>
          <w:rPr>
            <w:sz w:val="24"/>
          </w:rPr>
          <w:t>Agus MS, Wypij D, Hirshberg EL, et al. Tight Glycemic Control in Critically Ill Children. N</w:t>
        </w:r>
      </w:hyperlink>
      <w:r>
        <w:rPr>
          <w:sz w:val="24"/>
        </w:rPr>
        <w:t xml:space="preserve"> </w:t>
      </w:r>
      <w:hyperlink r:id="rId10">
        <w:r>
          <w:rPr>
            <w:sz w:val="24"/>
          </w:rPr>
          <w:t>Engl J Med 2017; 376:729.</w:t>
        </w:r>
      </w:hyperlink>
    </w:p>
    <w:p w:rsidR="005F4B09" w:rsidRDefault="00BF2CE9">
      <w:pPr>
        <w:pStyle w:val="a4"/>
        <w:numPr>
          <w:ilvl w:val="1"/>
          <w:numId w:val="110"/>
        </w:numPr>
        <w:tabs>
          <w:tab w:val="left" w:pos="932"/>
        </w:tabs>
        <w:spacing w:before="1"/>
        <w:ind w:right="506"/>
        <w:jc w:val="both"/>
        <w:rPr>
          <w:sz w:val="24"/>
        </w:rPr>
      </w:pPr>
      <w:r>
        <w:rPr>
          <w:sz w:val="24"/>
        </w:rPr>
        <w:t>Algorithm for the Assessment, Prevention, and Management of</w:t>
      </w:r>
      <w:r>
        <w:rPr>
          <w:spacing w:val="-1"/>
          <w:sz w:val="24"/>
        </w:rPr>
        <w:t xml:space="preserve"> </w:t>
      </w:r>
      <w:r>
        <w:rPr>
          <w:sz w:val="24"/>
        </w:rPr>
        <w:t>Childhood Obesitу</w:t>
      </w:r>
      <w:r>
        <w:rPr>
          <w:spacing w:val="-2"/>
          <w:sz w:val="24"/>
        </w:rPr>
        <w:t xml:space="preserve"> </w:t>
      </w:r>
      <w:r>
        <w:rPr>
          <w:sz w:val="24"/>
        </w:rPr>
        <w:t>in Patients</w:t>
      </w:r>
      <w:r>
        <w:rPr>
          <w:spacing w:val="-1"/>
          <w:sz w:val="24"/>
        </w:rPr>
        <w:t xml:space="preserve"> </w:t>
      </w:r>
      <w:r>
        <w:rPr>
          <w:sz w:val="24"/>
        </w:rPr>
        <w:t>2 Years and Older Adapted from the Expert Committee Recommendations American Academy</w:t>
      </w:r>
      <w:r>
        <w:rPr>
          <w:spacing w:val="80"/>
          <w:sz w:val="24"/>
        </w:rPr>
        <w:t xml:space="preserve"> </w:t>
      </w:r>
      <w:r>
        <w:rPr>
          <w:sz w:val="24"/>
        </w:rPr>
        <w:t>of</w:t>
      </w:r>
      <w:r>
        <w:rPr>
          <w:spacing w:val="40"/>
          <w:sz w:val="24"/>
        </w:rPr>
        <w:t xml:space="preserve"> </w:t>
      </w:r>
      <w:r>
        <w:rPr>
          <w:sz w:val="24"/>
        </w:rPr>
        <w:t>Pediactrics, Institute for Healthy Childhood Weight. 2017</w:t>
      </w:r>
    </w:p>
    <w:p w:rsidR="005F4B09" w:rsidRDefault="00BF2CE9">
      <w:pPr>
        <w:pStyle w:val="a4"/>
        <w:numPr>
          <w:ilvl w:val="1"/>
          <w:numId w:val="110"/>
        </w:numPr>
        <w:tabs>
          <w:tab w:val="left" w:pos="932"/>
        </w:tabs>
        <w:ind w:right="512"/>
        <w:jc w:val="both"/>
        <w:rPr>
          <w:sz w:val="24"/>
        </w:rPr>
      </w:pPr>
      <w:r>
        <w:rPr>
          <w:sz w:val="24"/>
        </w:rPr>
        <w:t>Ayers P., Boullata J., Holcombe B., Kraft M.D., Marshall N.</w:t>
      </w:r>
      <w:r>
        <w:rPr>
          <w:spacing w:val="40"/>
          <w:sz w:val="24"/>
        </w:rPr>
        <w:t xml:space="preserve"> </w:t>
      </w:r>
      <w:r>
        <w:rPr>
          <w:sz w:val="24"/>
        </w:rPr>
        <w:t>Parenteral Nutrition Safety Consensus Recommendations.</w:t>
      </w:r>
      <w:r>
        <w:rPr>
          <w:spacing w:val="40"/>
          <w:sz w:val="24"/>
        </w:rPr>
        <w:t xml:space="preserve"> </w:t>
      </w:r>
      <w:r>
        <w:rPr>
          <w:sz w:val="24"/>
        </w:rPr>
        <w:t>JPEN J Parenter Enteral Nutr. 2013.</w:t>
      </w:r>
    </w:p>
    <w:p w:rsidR="005F4B09" w:rsidRDefault="00BF2CE9" w:rsidP="00BF2CE9">
      <w:pPr>
        <w:pStyle w:val="a4"/>
        <w:numPr>
          <w:ilvl w:val="1"/>
          <w:numId w:val="110"/>
        </w:numPr>
        <w:tabs>
          <w:tab w:val="left" w:pos="932"/>
        </w:tabs>
        <w:spacing w:before="68"/>
        <w:ind w:right="513" w:hanging="361"/>
        <w:jc w:val="both"/>
      </w:pPr>
      <w:hyperlink r:id="rId11">
        <w:r w:rsidRPr="00BF2CE9">
          <w:rPr>
            <w:sz w:val="24"/>
          </w:rPr>
          <w:t>Broekaert</w:t>
        </w:r>
        <w:r w:rsidRPr="00BF2CE9">
          <w:rPr>
            <w:spacing w:val="38"/>
            <w:sz w:val="24"/>
          </w:rPr>
          <w:t xml:space="preserve"> </w:t>
        </w:r>
        <w:r w:rsidRPr="00BF2CE9">
          <w:rPr>
            <w:sz w:val="24"/>
          </w:rPr>
          <w:t>IJ,</w:t>
        </w:r>
        <w:r w:rsidRPr="00BF2CE9">
          <w:rPr>
            <w:spacing w:val="37"/>
            <w:sz w:val="24"/>
          </w:rPr>
          <w:t xml:space="preserve"> </w:t>
        </w:r>
        <w:r w:rsidRPr="00BF2CE9">
          <w:rPr>
            <w:sz w:val="24"/>
          </w:rPr>
          <w:t>Falconer</w:t>
        </w:r>
        <w:r w:rsidRPr="00BF2CE9">
          <w:rPr>
            <w:spacing w:val="36"/>
            <w:sz w:val="24"/>
          </w:rPr>
          <w:t xml:space="preserve"> </w:t>
        </w:r>
        <w:r w:rsidRPr="00BF2CE9">
          <w:rPr>
            <w:sz w:val="24"/>
          </w:rPr>
          <w:t>J,</w:t>
        </w:r>
        <w:r w:rsidRPr="00BF2CE9">
          <w:rPr>
            <w:spacing w:val="33"/>
            <w:sz w:val="24"/>
          </w:rPr>
          <w:t xml:space="preserve"> </w:t>
        </w:r>
        <w:r w:rsidRPr="00BF2CE9">
          <w:rPr>
            <w:sz w:val="24"/>
          </w:rPr>
          <w:t>Bronsky</w:t>
        </w:r>
        <w:r w:rsidRPr="00BF2CE9">
          <w:rPr>
            <w:spacing w:val="29"/>
            <w:sz w:val="24"/>
          </w:rPr>
          <w:t xml:space="preserve"> </w:t>
        </w:r>
        <w:r w:rsidRPr="00BF2CE9">
          <w:rPr>
            <w:sz w:val="24"/>
          </w:rPr>
          <w:t>J,</w:t>
        </w:r>
        <w:r w:rsidRPr="00BF2CE9">
          <w:rPr>
            <w:spacing w:val="37"/>
            <w:sz w:val="24"/>
          </w:rPr>
          <w:t xml:space="preserve"> </w:t>
        </w:r>
        <w:r w:rsidRPr="00BF2CE9">
          <w:rPr>
            <w:sz w:val="24"/>
          </w:rPr>
          <w:t>et</w:t>
        </w:r>
        <w:r w:rsidRPr="00BF2CE9">
          <w:rPr>
            <w:spacing w:val="35"/>
            <w:sz w:val="24"/>
          </w:rPr>
          <w:t xml:space="preserve"> </w:t>
        </w:r>
        <w:r w:rsidRPr="00BF2CE9">
          <w:rPr>
            <w:sz w:val="24"/>
          </w:rPr>
          <w:t>al.</w:t>
        </w:r>
        <w:r w:rsidRPr="00BF2CE9">
          <w:rPr>
            <w:spacing w:val="36"/>
            <w:sz w:val="24"/>
          </w:rPr>
          <w:t xml:space="preserve"> </w:t>
        </w:r>
        <w:r w:rsidRPr="00BF2CE9">
          <w:rPr>
            <w:sz w:val="24"/>
          </w:rPr>
          <w:t>The</w:t>
        </w:r>
        <w:r w:rsidRPr="00BF2CE9">
          <w:rPr>
            <w:spacing w:val="35"/>
            <w:sz w:val="24"/>
          </w:rPr>
          <w:t xml:space="preserve"> </w:t>
        </w:r>
        <w:r w:rsidRPr="00BF2CE9">
          <w:rPr>
            <w:sz w:val="24"/>
          </w:rPr>
          <w:t>Use</w:t>
        </w:r>
        <w:r w:rsidRPr="00BF2CE9">
          <w:rPr>
            <w:spacing w:val="33"/>
            <w:sz w:val="24"/>
          </w:rPr>
          <w:t xml:space="preserve"> </w:t>
        </w:r>
        <w:r w:rsidRPr="00BF2CE9">
          <w:rPr>
            <w:sz w:val="24"/>
          </w:rPr>
          <w:t>of</w:t>
        </w:r>
        <w:r w:rsidRPr="00BF2CE9">
          <w:rPr>
            <w:spacing w:val="36"/>
            <w:sz w:val="24"/>
          </w:rPr>
          <w:t xml:space="preserve"> </w:t>
        </w:r>
        <w:r w:rsidRPr="00BF2CE9">
          <w:rPr>
            <w:sz w:val="24"/>
          </w:rPr>
          <w:t>Jejunal</w:t>
        </w:r>
        <w:r w:rsidRPr="00BF2CE9">
          <w:rPr>
            <w:spacing w:val="33"/>
            <w:sz w:val="24"/>
          </w:rPr>
          <w:t xml:space="preserve"> </w:t>
        </w:r>
        <w:r w:rsidRPr="00BF2CE9">
          <w:rPr>
            <w:sz w:val="24"/>
          </w:rPr>
          <w:t>Tube</w:t>
        </w:r>
        <w:r w:rsidRPr="00BF2CE9">
          <w:rPr>
            <w:spacing w:val="35"/>
            <w:sz w:val="24"/>
          </w:rPr>
          <w:t xml:space="preserve"> </w:t>
        </w:r>
        <w:r w:rsidRPr="00BF2CE9">
          <w:rPr>
            <w:sz w:val="24"/>
          </w:rPr>
          <w:t>Feeding</w:t>
        </w:r>
        <w:r w:rsidRPr="00BF2CE9">
          <w:rPr>
            <w:spacing w:val="35"/>
            <w:sz w:val="24"/>
          </w:rPr>
          <w:t xml:space="preserve"> </w:t>
        </w:r>
        <w:r w:rsidRPr="00BF2CE9">
          <w:rPr>
            <w:sz w:val="24"/>
          </w:rPr>
          <w:t>in</w:t>
        </w:r>
        <w:r w:rsidRPr="00BF2CE9">
          <w:rPr>
            <w:spacing w:val="35"/>
            <w:sz w:val="24"/>
          </w:rPr>
          <w:t xml:space="preserve"> </w:t>
        </w:r>
        <w:r w:rsidRPr="00BF2CE9">
          <w:rPr>
            <w:sz w:val="24"/>
          </w:rPr>
          <w:t>Children:</w:t>
        </w:r>
        <w:r w:rsidRPr="00BF2CE9">
          <w:rPr>
            <w:spacing w:val="34"/>
            <w:sz w:val="24"/>
          </w:rPr>
          <w:t xml:space="preserve"> </w:t>
        </w:r>
        <w:r w:rsidRPr="00BF2CE9">
          <w:rPr>
            <w:spacing w:val="-10"/>
            <w:sz w:val="24"/>
          </w:rPr>
          <w:t>A</w:t>
        </w:r>
      </w:hyperlink>
      <w:r w:rsidRPr="00BF2CE9">
        <w:rPr>
          <w:spacing w:val="-10"/>
          <w:sz w:val="24"/>
          <w:lang w:val="en-US"/>
        </w:rPr>
        <w:t xml:space="preserve"> </w:t>
      </w:r>
      <w:hyperlink r:id="rId12">
        <w:r>
          <w:t>Position Paper by the Gastroenterology and Nutrition Committees of the European Society for</w:t>
        </w:r>
      </w:hyperlink>
      <w:r>
        <w:t xml:space="preserve"> </w:t>
      </w:r>
      <w:hyperlink r:id="rId13">
        <w:r>
          <w:t>Paediatric Gastroenterology, Hepatology, and Nutrition 2019. J Pediatr Gastroenterol Nutr</w:t>
        </w:r>
      </w:hyperlink>
      <w:r>
        <w:t xml:space="preserve"> </w:t>
      </w:r>
      <w:hyperlink r:id="rId14">
        <w:r>
          <w:t>2019; 69:239.</w:t>
        </w:r>
      </w:hyperlink>
    </w:p>
    <w:p w:rsidR="005F4B09" w:rsidRDefault="00BF2CE9">
      <w:pPr>
        <w:pStyle w:val="a4"/>
        <w:numPr>
          <w:ilvl w:val="1"/>
          <w:numId w:val="110"/>
        </w:numPr>
        <w:tabs>
          <w:tab w:val="left" w:pos="932"/>
        </w:tabs>
        <w:spacing w:before="1"/>
        <w:ind w:right="506"/>
        <w:jc w:val="both"/>
        <w:rPr>
          <w:sz w:val="24"/>
        </w:rPr>
      </w:pPr>
      <w:r>
        <w:rPr>
          <w:sz w:val="24"/>
        </w:rPr>
        <w:t xml:space="preserve">Childhood Functional Gastrointestinal Disorders: Child / Adolescent. Gastroenterology </w:t>
      </w:r>
      <w:r>
        <w:rPr>
          <w:spacing w:val="-2"/>
          <w:sz w:val="24"/>
        </w:rPr>
        <w:t>2016;150:1456–1468.</w:t>
      </w:r>
    </w:p>
    <w:p w:rsidR="005F4B09" w:rsidRDefault="00BF2CE9">
      <w:pPr>
        <w:pStyle w:val="a4"/>
        <w:numPr>
          <w:ilvl w:val="1"/>
          <w:numId w:val="110"/>
        </w:numPr>
        <w:tabs>
          <w:tab w:val="left" w:pos="932"/>
        </w:tabs>
        <w:ind w:right="504"/>
        <w:jc w:val="both"/>
        <w:rPr>
          <w:sz w:val="24"/>
        </w:rPr>
      </w:pPr>
      <w:r>
        <w:rPr>
          <w:sz w:val="24"/>
        </w:rPr>
        <w:t>Chogle A, Velasco-Benitez CA, Koppen IJ, et al. Population-Based Study on the Epidemiology of Functional Gastrointestinal Disorders in Young Children. J Pediatr. 2016 Dec; 179:139- 143.e1. doi: 10.1016/j.jpeds.2016.08.095. PubMed PMID: 27726867.</w:t>
      </w:r>
    </w:p>
    <w:p w:rsidR="005F4B09" w:rsidRDefault="00BF2CE9">
      <w:pPr>
        <w:pStyle w:val="a4"/>
        <w:numPr>
          <w:ilvl w:val="1"/>
          <w:numId w:val="110"/>
        </w:numPr>
        <w:tabs>
          <w:tab w:val="left" w:pos="932"/>
        </w:tabs>
        <w:ind w:right="506"/>
        <w:jc w:val="both"/>
        <w:rPr>
          <w:sz w:val="24"/>
        </w:rPr>
      </w:pPr>
      <w:r>
        <w:rPr>
          <w:sz w:val="24"/>
        </w:rPr>
        <w:t>Diagnosis and management of iron deficiency in children with or without anemia: consensus recommendations of the SPOG Pediatric Hematology Working Group: Veneranda Mattiello, Markus Schmugge, […] on behalf of the SPOG Pediatric Hematology Working Group, European Journal of Pediatrics volume 179, pages 527–545 (2020)</w:t>
      </w:r>
    </w:p>
    <w:p w:rsidR="005F4B09" w:rsidRDefault="00BF2CE9">
      <w:pPr>
        <w:pStyle w:val="a4"/>
        <w:numPr>
          <w:ilvl w:val="1"/>
          <w:numId w:val="110"/>
        </w:numPr>
        <w:tabs>
          <w:tab w:val="left" w:pos="932"/>
          <w:tab w:val="left" w:pos="2083"/>
          <w:tab w:val="left" w:pos="2543"/>
        </w:tabs>
        <w:spacing w:before="1"/>
        <w:ind w:right="507"/>
        <w:rPr>
          <w:sz w:val="24"/>
        </w:rPr>
      </w:pPr>
      <w:r>
        <w:rPr>
          <w:sz w:val="24"/>
        </w:rPr>
        <w:t>DIETARY</w:t>
      </w:r>
      <w:r>
        <w:rPr>
          <w:spacing w:val="32"/>
          <w:sz w:val="24"/>
        </w:rPr>
        <w:t xml:space="preserve"> </w:t>
      </w:r>
      <w:r>
        <w:rPr>
          <w:sz w:val="24"/>
        </w:rPr>
        <w:t>REFERENCE</w:t>
      </w:r>
      <w:r>
        <w:rPr>
          <w:spacing w:val="34"/>
          <w:sz w:val="24"/>
        </w:rPr>
        <w:t xml:space="preserve"> </w:t>
      </w:r>
      <w:r>
        <w:rPr>
          <w:sz w:val="24"/>
        </w:rPr>
        <w:t>INTAKES</w:t>
      </w:r>
      <w:r>
        <w:rPr>
          <w:spacing w:val="33"/>
          <w:sz w:val="24"/>
        </w:rPr>
        <w:t xml:space="preserve"> </w:t>
      </w:r>
      <w:r>
        <w:rPr>
          <w:sz w:val="24"/>
        </w:rPr>
        <w:t>FOR</w:t>
      </w:r>
      <w:r>
        <w:rPr>
          <w:spacing w:val="33"/>
          <w:sz w:val="24"/>
        </w:rPr>
        <w:t xml:space="preserve"> </w:t>
      </w:r>
      <w:r>
        <w:rPr>
          <w:sz w:val="24"/>
        </w:rPr>
        <w:t>ENERGY,</w:t>
      </w:r>
      <w:r>
        <w:rPr>
          <w:spacing w:val="35"/>
          <w:sz w:val="24"/>
        </w:rPr>
        <w:t xml:space="preserve"> </w:t>
      </w:r>
      <w:r>
        <w:rPr>
          <w:sz w:val="24"/>
        </w:rPr>
        <w:t>Institute</w:t>
      </w:r>
      <w:r>
        <w:rPr>
          <w:spacing w:val="31"/>
          <w:sz w:val="24"/>
        </w:rPr>
        <w:t xml:space="preserve"> </w:t>
      </w:r>
      <w:r>
        <w:rPr>
          <w:sz w:val="24"/>
        </w:rPr>
        <w:t>of</w:t>
      </w:r>
      <w:r>
        <w:rPr>
          <w:spacing w:val="34"/>
          <w:sz w:val="24"/>
        </w:rPr>
        <w:t xml:space="preserve"> </w:t>
      </w:r>
      <w:r>
        <w:rPr>
          <w:sz w:val="24"/>
        </w:rPr>
        <w:t>Medicine,</w:t>
      </w:r>
      <w:r>
        <w:rPr>
          <w:spacing w:val="32"/>
          <w:sz w:val="24"/>
        </w:rPr>
        <w:t xml:space="preserve"> </w:t>
      </w:r>
      <w:r>
        <w:rPr>
          <w:sz w:val="24"/>
        </w:rPr>
        <w:t>2005.</w:t>
      </w:r>
      <w:r>
        <w:rPr>
          <w:spacing w:val="34"/>
          <w:sz w:val="24"/>
        </w:rPr>
        <w:t xml:space="preserve"> </w:t>
      </w:r>
      <w:r>
        <w:rPr>
          <w:sz w:val="24"/>
        </w:rPr>
        <w:t>Food</w:t>
      </w:r>
      <w:r>
        <w:rPr>
          <w:spacing w:val="34"/>
          <w:sz w:val="24"/>
        </w:rPr>
        <w:t xml:space="preserve"> </w:t>
      </w:r>
      <w:r>
        <w:rPr>
          <w:sz w:val="24"/>
        </w:rPr>
        <w:t>and Nutrition</w:t>
      </w:r>
      <w:r>
        <w:rPr>
          <w:spacing w:val="-3"/>
          <w:sz w:val="24"/>
        </w:rPr>
        <w:t xml:space="preserve"> </w:t>
      </w:r>
      <w:r>
        <w:rPr>
          <w:sz w:val="24"/>
        </w:rPr>
        <w:t>Board, Institute</w:t>
      </w:r>
      <w:r>
        <w:rPr>
          <w:spacing w:val="-4"/>
          <w:sz w:val="24"/>
        </w:rPr>
        <w:t xml:space="preserve"> </w:t>
      </w:r>
      <w:r>
        <w:rPr>
          <w:sz w:val="24"/>
        </w:rPr>
        <w:t>of</w:t>
      </w:r>
      <w:r>
        <w:rPr>
          <w:spacing w:val="-3"/>
          <w:sz w:val="24"/>
        </w:rPr>
        <w:t xml:space="preserve"> </w:t>
      </w:r>
      <w:r>
        <w:rPr>
          <w:sz w:val="24"/>
        </w:rPr>
        <w:t>Medicine.</w:t>
      </w:r>
      <w:r>
        <w:rPr>
          <w:spacing w:val="-3"/>
          <w:sz w:val="24"/>
        </w:rPr>
        <w:t xml:space="preserve"> </w:t>
      </w:r>
      <w:r>
        <w:rPr>
          <w:sz w:val="24"/>
        </w:rPr>
        <w:t>Dietary</w:t>
      </w:r>
      <w:r>
        <w:rPr>
          <w:spacing w:val="-8"/>
          <w:sz w:val="24"/>
        </w:rPr>
        <w:t xml:space="preserve"> </w:t>
      </w:r>
      <w:r>
        <w:rPr>
          <w:sz w:val="24"/>
        </w:rPr>
        <w:t>reference</w:t>
      </w:r>
      <w:r>
        <w:rPr>
          <w:spacing w:val="-4"/>
          <w:sz w:val="24"/>
        </w:rPr>
        <w:t xml:space="preserve"> </w:t>
      </w:r>
      <w:r>
        <w:rPr>
          <w:sz w:val="24"/>
        </w:rPr>
        <w:t>intakes</w:t>
      </w:r>
      <w:r>
        <w:rPr>
          <w:spacing w:val="-3"/>
          <w:sz w:val="24"/>
        </w:rPr>
        <w:t xml:space="preserve"> </w:t>
      </w:r>
      <w:r>
        <w:rPr>
          <w:sz w:val="24"/>
        </w:rPr>
        <w:t>for</w:t>
      </w:r>
      <w:r>
        <w:rPr>
          <w:spacing w:val="-3"/>
          <w:sz w:val="24"/>
        </w:rPr>
        <w:t xml:space="preserve"> </w:t>
      </w:r>
      <w:r>
        <w:rPr>
          <w:sz w:val="24"/>
        </w:rPr>
        <w:t>energy,</w:t>
      </w:r>
      <w:r>
        <w:rPr>
          <w:spacing w:val="-3"/>
          <w:sz w:val="24"/>
        </w:rPr>
        <w:t xml:space="preserve"> </w:t>
      </w:r>
      <w:r>
        <w:rPr>
          <w:sz w:val="24"/>
        </w:rPr>
        <w:t>carbohydrate,</w:t>
      </w:r>
      <w:r>
        <w:rPr>
          <w:spacing w:val="-2"/>
          <w:sz w:val="24"/>
        </w:rPr>
        <w:t xml:space="preserve"> </w:t>
      </w:r>
      <w:r>
        <w:rPr>
          <w:sz w:val="24"/>
        </w:rPr>
        <w:t>fiber, fat,</w:t>
      </w:r>
      <w:r>
        <w:rPr>
          <w:spacing w:val="80"/>
          <w:sz w:val="24"/>
        </w:rPr>
        <w:t xml:space="preserve"> </w:t>
      </w:r>
      <w:r>
        <w:rPr>
          <w:sz w:val="24"/>
        </w:rPr>
        <w:t>fatty</w:t>
      </w:r>
      <w:r>
        <w:rPr>
          <w:spacing w:val="75"/>
          <w:sz w:val="24"/>
        </w:rPr>
        <w:t xml:space="preserve"> </w:t>
      </w:r>
      <w:r>
        <w:rPr>
          <w:sz w:val="24"/>
        </w:rPr>
        <w:t>acids,</w:t>
      </w:r>
      <w:r>
        <w:rPr>
          <w:spacing w:val="80"/>
          <w:sz w:val="24"/>
        </w:rPr>
        <w:t xml:space="preserve"> </w:t>
      </w:r>
      <w:r>
        <w:rPr>
          <w:sz w:val="24"/>
        </w:rPr>
        <w:t>cholesterol,</w:t>
      </w:r>
      <w:r>
        <w:rPr>
          <w:spacing w:val="80"/>
          <w:sz w:val="24"/>
        </w:rPr>
        <w:t xml:space="preserve"> </w:t>
      </w:r>
      <w:r>
        <w:rPr>
          <w:sz w:val="24"/>
        </w:rPr>
        <w:t>protein,</w:t>
      </w:r>
      <w:r>
        <w:rPr>
          <w:spacing w:val="80"/>
          <w:sz w:val="24"/>
        </w:rPr>
        <w:t xml:space="preserve"> </w:t>
      </w:r>
      <w:r>
        <w:rPr>
          <w:sz w:val="24"/>
        </w:rPr>
        <w:t>and</w:t>
      </w:r>
      <w:r>
        <w:rPr>
          <w:spacing w:val="80"/>
          <w:sz w:val="24"/>
        </w:rPr>
        <w:t xml:space="preserve"> </w:t>
      </w:r>
      <w:r>
        <w:rPr>
          <w:sz w:val="24"/>
        </w:rPr>
        <w:t>amino</w:t>
      </w:r>
      <w:r>
        <w:rPr>
          <w:spacing w:val="79"/>
          <w:sz w:val="24"/>
        </w:rPr>
        <w:t xml:space="preserve"> </w:t>
      </w:r>
      <w:r>
        <w:rPr>
          <w:sz w:val="24"/>
        </w:rPr>
        <w:t>acids</w:t>
      </w:r>
      <w:r>
        <w:rPr>
          <w:spacing w:val="80"/>
          <w:sz w:val="24"/>
        </w:rPr>
        <w:t xml:space="preserve"> </w:t>
      </w:r>
      <w:r>
        <w:rPr>
          <w:sz w:val="24"/>
        </w:rPr>
        <w:t>(macronutrients),</w:t>
      </w:r>
      <w:r>
        <w:rPr>
          <w:spacing w:val="80"/>
          <w:sz w:val="24"/>
        </w:rPr>
        <w:t xml:space="preserve"> </w:t>
      </w:r>
      <w:r>
        <w:rPr>
          <w:sz w:val="24"/>
        </w:rPr>
        <w:t>2005,</w:t>
      </w:r>
      <w:r>
        <w:rPr>
          <w:spacing w:val="79"/>
          <w:sz w:val="24"/>
        </w:rPr>
        <w:t xml:space="preserve"> </w:t>
      </w:r>
      <w:r>
        <w:rPr>
          <w:sz w:val="24"/>
        </w:rPr>
        <w:t>chapter</w:t>
      </w:r>
      <w:r>
        <w:rPr>
          <w:spacing w:val="79"/>
          <w:sz w:val="24"/>
        </w:rPr>
        <w:t xml:space="preserve"> </w:t>
      </w:r>
      <w:r>
        <w:rPr>
          <w:sz w:val="24"/>
        </w:rPr>
        <w:t xml:space="preserve">5. </w:t>
      </w:r>
      <w:r>
        <w:rPr>
          <w:spacing w:val="-2"/>
          <w:sz w:val="24"/>
        </w:rPr>
        <w:t>Available</w:t>
      </w:r>
      <w:r>
        <w:rPr>
          <w:sz w:val="24"/>
        </w:rPr>
        <w:tab/>
      </w:r>
      <w:r>
        <w:rPr>
          <w:spacing w:val="-4"/>
          <w:sz w:val="24"/>
        </w:rPr>
        <w:t>at:</w:t>
      </w:r>
      <w:r>
        <w:rPr>
          <w:sz w:val="24"/>
        </w:rPr>
        <w:tab/>
      </w:r>
      <w:hyperlink r:id="rId15">
        <w:r>
          <w:rPr>
            <w:spacing w:val="-2"/>
            <w:sz w:val="24"/>
          </w:rPr>
          <w:t>http://fnic.nal.usda.gov/dietary-guidance/dri-reports/energy-carbohydrate-fiber-</w:t>
        </w:r>
      </w:hyperlink>
      <w:r>
        <w:rPr>
          <w:spacing w:val="-2"/>
          <w:sz w:val="24"/>
        </w:rPr>
        <w:t xml:space="preserve"> fat-fatty-acids-cholesterol-protein-and-amino#overlay-context=dietary-guidance/dietary- </w:t>
      </w:r>
      <w:r>
        <w:rPr>
          <w:sz w:val="24"/>
        </w:rPr>
        <w:t>reference-intakes/dri-reports (Accessed on January 30, 2013).</w:t>
      </w:r>
    </w:p>
    <w:p w:rsidR="005F4B09" w:rsidRDefault="00BF2CE9">
      <w:pPr>
        <w:pStyle w:val="a4"/>
        <w:numPr>
          <w:ilvl w:val="1"/>
          <w:numId w:val="110"/>
        </w:numPr>
        <w:tabs>
          <w:tab w:val="left" w:pos="932"/>
        </w:tabs>
        <w:ind w:right="513"/>
        <w:jc w:val="both"/>
        <w:rPr>
          <w:sz w:val="24"/>
        </w:rPr>
      </w:pPr>
      <w:r>
        <w:rPr>
          <w:sz w:val="24"/>
        </w:rPr>
        <w:t>Domellof M, Braegger C, Campoy C, Colomb V, Decsi T, Fewtrell M, Hojsak I, Mihatsch W, Molgaard C, Shamir R, Turck D, van Goudoever J, Nutrition ECo (2014) Iron requirements of infants and toddlers. J Pediatr Gastroenterol Nutr 58:119–129.</w:t>
      </w:r>
    </w:p>
    <w:p w:rsidR="005F4B09" w:rsidRDefault="00BF2CE9">
      <w:pPr>
        <w:pStyle w:val="a4"/>
        <w:numPr>
          <w:ilvl w:val="1"/>
          <w:numId w:val="110"/>
        </w:numPr>
        <w:tabs>
          <w:tab w:val="left" w:pos="932"/>
        </w:tabs>
        <w:ind w:right="510"/>
        <w:jc w:val="both"/>
        <w:rPr>
          <w:sz w:val="24"/>
        </w:rPr>
      </w:pPr>
      <w:r>
        <w:rPr>
          <w:sz w:val="24"/>
        </w:rPr>
        <w:t>Drossman D.A. Functional gastrointestinal disorders: history, pathophysiology, clinical</w:t>
      </w:r>
      <w:r>
        <w:rPr>
          <w:spacing w:val="40"/>
          <w:sz w:val="24"/>
        </w:rPr>
        <w:t xml:space="preserve"> </w:t>
      </w:r>
      <w:r>
        <w:rPr>
          <w:sz w:val="24"/>
        </w:rPr>
        <w:t>features, and Rome IV // Gastroenterol.— 2016.— Vol. 150, N 6.— P. 1262—1279.</w:t>
      </w:r>
    </w:p>
    <w:p w:rsidR="005F4B09" w:rsidRDefault="00BF2CE9">
      <w:pPr>
        <w:pStyle w:val="a4"/>
        <w:numPr>
          <w:ilvl w:val="1"/>
          <w:numId w:val="110"/>
        </w:numPr>
        <w:tabs>
          <w:tab w:val="left" w:pos="932"/>
        </w:tabs>
        <w:ind w:hanging="361"/>
        <w:jc w:val="both"/>
        <w:rPr>
          <w:sz w:val="24"/>
        </w:rPr>
      </w:pPr>
      <w:hyperlink r:id="rId16">
        <w:r>
          <w:rPr>
            <w:sz w:val="24"/>
          </w:rPr>
          <w:t>Duggan</w:t>
        </w:r>
        <w:r>
          <w:rPr>
            <w:spacing w:val="-3"/>
            <w:sz w:val="24"/>
          </w:rPr>
          <w:t xml:space="preserve"> </w:t>
        </w:r>
        <w:r>
          <w:rPr>
            <w:sz w:val="24"/>
          </w:rPr>
          <w:t>CP,</w:t>
        </w:r>
        <w:r>
          <w:rPr>
            <w:spacing w:val="-2"/>
            <w:sz w:val="24"/>
          </w:rPr>
          <w:t xml:space="preserve"> </w:t>
        </w:r>
        <w:r>
          <w:rPr>
            <w:sz w:val="24"/>
          </w:rPr>
          <w:t>Jaksic</w:t>
        </w:r>
        <w:r>
          <w:rPr>
            <w:spacing w:val="-3"/>
            <w:sz w:val="24"/>
          </w:rPr>
          <w:t xml:space="preserve"> </w:t>
        </w:r>
        <w:r>
          <w:rPr>
            <w:sz w:val="24"/>
          </w:rPr>
          <w:t>T.</w:t>
        </w:r>
        <w:r>
          <w:rPr>
            <w:spacing w:val="-2"/>
            <w:sz w:val="24"/>
          </w:rPr>
          <w:t xml:space="preserve"> </w:t>
        </w:r>
        <w:r>
          <w:rPr>
            <w:sz w:val="24"/>
          </w:rPr>
          <w:t>Pediatric</w:t>
        </w:r>
        <w:r>
          <w:rPr>
            <w:spacing w:val="-1"/>
            <w:sz w:val="24"/>
          </w:rPr>
          <w:t xml:space="preserve"> </w:t>
        </w:r>
        <w:r>
          <w:rPr>
            <w:sz w:val="24"/>
          </w:rPr>
          <w:t>Intestinal</w:t>
        </w:r>
        <w:r>
          <w:rPr>
            <w:spacing w:val="-3"/>
            <w:sz w:val="24"/>
          </w:rPr>
          <w:t xml:space="preserve"> </w:t>
        </w:r>
        <w:r>
          <w:rPr>
            <w:sz w:val="24"/>
          </w:rPr>
          <w:t>Failure. N</w:t>
        </w:r>
        <w:r>
          <w:rPr>
            <w:spacing w:val="-3"/>
            <w:sz w:val="24"/>
          </w:rPr>
          <w:t xml:space="preserve"> </w:t>
        </w:r>
        <w:r>
          <w:rPr>
            <w:sz w:val="24"/>
          </w:rPr>
          <w:t>Engl</w:t>
        </w:r>
        <w:r>
          <w:rPr>
            <w:spacing w:val="-2"/>
            <w:sz w:val="24"/>
          </w:rPr>
          <w:t xml:space="preserve"> </w:t>
        </w:r>
        <w:r>
          <w:rPr>
            <w:sz w:val="24"/>
          </w:rPr>
          <w:t>J</w:t>
        </w:r>
        <w:r>
          <w:rPr>
            <w:spacing w:val="-1"/>
            <w:sz w:val="24"/>
          </w:rPr>
          <w:t xml:space="preserve"> </w:t>
        </w:r>
        <w:r>
          <w:rPr>
            <w:sz w:val="24"/>
          </w:rPr>
          <w:t>Med</w:t>
        </w:r>
        <w:r>
          <w:rPr>
            <w:spacing w:val="-2"/>
            <w:sz w:val="24"/>
          </w:rPr>
          <w:t xml:space="preserve"> </w:t>
        </w:r>
        <w:r>
          <w:rPr>
            <w:sz w:val="24"/>
          </w:rPr>
          <w:t>2017;</w:t>
        </w:r>
        <w:r>
          <w:rPr>
            <w:spacing w:val="-2"/>
            <w:sz w:val="24"/>
          </w:rPr>
          <w:t xml:space="preserve"> 377:666.</w:t>
        </w:r>
      </w:hyperlink>
    </w:p>
    <w:p w:rsidR="005F4B09" w:rsidRDefault="00BF2CE9">
      <w:pPr>
        <w:pStyle w:val="a4"/>
        <w:numPr>
          <w:ilvl w:val="1"/>
          <w:numId w:val="110"/>
        </w:numPr>
        <w:tabs>
          <w:tab w:val="left" w:pos="932"/>
        </w:tabs>
        <w:ind w:hanging="361"/>
        <w:jc w:val="both"/>
        <w:rPr>
          <w:sz w:val="24"/>
        </w:rPr>
      </w:pPr>
      <w:r>
        <w:rPr>
          <w:sz w:val="24"/>
        </w:rPr>
        <w:t>EASL</w:t>
      </w:r>
      <w:r>
        <w:rPr>
          <w:spacing w:val="34"/>
          <w:sz w:val="24"/>
        </w:rPr>
        <w:t xml:space="preserve"> </w:t>
      </w:r>
      <w:r>
        <w:rPr>
          <w:sz w:val="24"/>
        </w:rPr>
        <w:t>Clinical</w:t>
      </w:r>
      <w:r>
        <w:rPr>
          <w:spacing w:val="42"/>
          <w:sz w:val="24"/>
        </w:rPr>
        <w:t xml:space="preserve"> </w:t>
      </w:r>
      <w:r>
        <w:rPr>
          <w:sz w:val="24"/>
        </w:rPr>
        <w:t>Practice</w:t>
      </w:r>
      <w:r>
        <w:rPr>
          <w:spacing w:val="40"/>
          <w:sz w:val="24"/>
        </w:rPr>
        <w:t xml:space="preserve"> </w:t>
      </w:r>
      <w:r>
        <w:rPr>
          <w:sz w:val="24"/>
        </w:rPr>
        <w:t>Guidelines</w:t>
      </w:r>
      <w:r>
        <w:rPr>
          <w:spacing w:val="40"/>
          <w:sz w:val="24"/>
        </w:rPr>
        <w:t xml:space="preserve"> </w:t>
      </w:r>
      <w:r>
        <w:rPr>
          <w:sz w:val="24"/>
        </w:rPr>
        <w:t>on</w:t>
      </w:r>
      <w:r>
        <w:rPr>
          <w:spacing w:val="39"/>
          <w:sz w:val="24"/>
        </w:rPr>
        <w:t xml:space="preserve"> </w:t>
      </w:r>
      <w:r>
        <w:rPr>
          <w:sz w:val="24"/>
        </w:rPr>
        <w:t>the</w:t>
      </w:r>
      <w:r>
        <w:rPr>
          <w:spacing w:val="41"/>
          <w:sz w:val="24"/>
        </w:rPr>
        <w:t xml:space="preserve"> </w:t>
      </w:r>
      <w:r>
        <w:rPr>
          <w:sz w:val="24"/>
        </w:rPr>
        <w:t>prevention,</w:t>
      </w:r>
      <w:r>
        <w:rPr>
          <w:spacing w:val="40"/>
          <w:sz w:val="24"/>
        </w:rPr>
        <w:t xml:space="preserve"> </w:t>
      </w:r>
      <w:r>
        <w:rPr>
          <w:sz w:val="24"/>
        </w:rPr>
        <w:t>diagnosis</w:t>
      </w:r>
      <w:r>
        <w:rPr>
          <w:spacing w:val="42"/>
          <w:sz w:val="24"/>
        </w:rPr>
        <w:t xml:space="preserve"> </w:t>
      </w:r>
      <w:r>
        <w:rPr>
          <w:sz w:val="24"/>
        </w:rPr>
        <w:t>and</w:t>
      </w:r>
      <w:r>
        <w:rPr>
          <w:spacing w:val="39"/>
          <w:sz w:val="24"/>
        </w:rPr>
        <w:t xml:space="preserve"> </w:t>
      </w:r>
      <w:r>
        <w:rPr>
          <w:sz w:val="24"/>
        </w:rPr>
        <w:t>treatment</w:t>
      </w:r>
      <w:r>
        <w:rPr>
          <w:spacing w:val="40"/>
          <w:sz w:val="24"/>
        </w:rPr>
        <w:t xml:space="preserve"> </w:t>
      </w:r>
      <w:r>
        <w:rPr>
          <w:sz w:val="24"/>
        </w:rPr>
        <w:t>of</w:t>
      </w:r>
      <w:r>
        <w:rPr>
          <w:spacing w:val="41"/>
          <w:sz w:val="24"/>
        </w:rPr>
        <w:t xml:space="preserve"> </w:t>
      </w:r>
      <w:r>
        <w:rPr>
          <w:spacing w:val="-2"/>
          <w:sz w:val="24"/>
        </w:rPr>
        <w:t>gallstones</w:t>
      </w:r>
    </w:p>
    <w:p w:rsidR="005F4B09" w:rsidRDefault="00BF2CE9">
      <w:pPr>
        <w:pStyle w:val="a3"/>
      </w:pPr>
      <w:r>
        <w:t>/</w:t>
      </w:r>
      <w:r>
        <w:rPr>
          <w:spacing w:val="-2"/>
        </w:rPr>
        <w:t xml:space="preserve"> </w:t>
      </w:r>
      <w:r>
        <w:t>European</w:t>
      </w:r>
      <w:r>
        <w:rPr>
          <w:spacing w:val="8"/>
        </w:rPr>
        <w:t xml:space="preserve"> </w:t>
      </w:r>
      <w:r>
        <w:t>Association</w:t>
      </w:r>
      <w:r>
        <w:rPr>
          <w:spacing w:val="8"/>
        </w:rPr>
        <w:t xml:space="preserve"> </w:t>
      </w:r>
      <w:r>
        <w:t>for</w:t>
      </w:r>
      <w:r>
        <w:rPr>
          <w:spacing w:val="6"/>
        </w:rPr>
        <w:t xml:space="preserve"> </w:t>
      </w:r>
      <w:r>
        <w:t>the</w:t>
      </w:r>
      <w:r>
        <w:rPr>
          <w:spacing w:val="7"/>
        </w:rPr>
        <w:t xml:space="preserve"> </w:t>
      </w:r>
      <w:r>
        <w:t>Study of</w:t>
      </w:r>
      <w:r>
        <w:rPr>
          <w:spacing w:val="7"/>
        </w:rPr>
        <w:t xml:space="preserve"> </w:t>
      </w:r>
      <w:r>
        <w:t>the</w:t>
      </w:r>
      <w:r>
        <w:rPr>
          <w:spacing w:val="10"/>
        </w:rPr>
        <w:t xml:space="preserve"> </w:t>
      </w:r>
      <w:r>
        <w:t>Liver</w:t>
      </w:r>
      <w:r>
        <w:rPr>
          <w:spacing w:val="8"/>
        </w:rPr>
        <w:t xml:space="preserve"> </w:t>
      </w:r>
      <w:r>
        <w:t>(EASL)</w:t>
      </w:r>
      <w:r>
        <w:rPr>
          <w:spacing w:val="7"/>
        </w:rPr>
        <w:t xml:space="preserve"> </w:t>
      </w:r>
      <w:r>
        <w:t>//</w:t>
      </w:r>
      <w:r>
        <w:rPr>
          <w:spacing w:val="4"/>
        </w:rPr>
        <w:t xml:space="preserve"> </w:t>
      </w:r>
      <w:r>
        <w:t>J.</w:t>
      </w:r>
      <w:r>
        <w:rPr>
          <w:spacing w:val="7"/>
        </w:rPr>
        <w:t xml:space="preserve"> </w:t>
      </w:r>
      <w:r>
        <w:t>Hepatol.</w:t>
      </w:r>
      <w:r>
        <w:rPr>
          <w:spacing w:val="9"/>
        </w:rPr>
        <w:t xml:space="preserve"> </w:t>
      </w:r>
      <w:r>
        <w:t>–</w:t>
      </w:r>
      <w:r>
        <w:rPr>
          <w:spacing w:val="5"/>
        </w:rPr>
        <w:t xml:space="preserve"> </w:t>
      </w:r>
      <w:r>
        <w:t>2016.</w:t>
      </w:r>
      <w:r>
        <w:rPr>
          <w:spacing w:val="9"/>
        </w:rPr>
        <w:t xml:space="preserve"> </w:t>
      </w:r>
      <w:r>
        <w:t>–</w:t>
      </w:r>
      <w:r>
        <w:rPr>
          <w:spacing w:val="8"/>
        </w:rPr>
        <w:t xml:space="preserve"> </w:t>
      </w:r>
      <w:r>
        <w:t>Vol.</w:t>
      </w:r>
      <w:r>
        <w:rPr>
          <w:spacing w:val="-2"/>
        </w:rPr>
        <w:t xml:space="preserve"> </w:t>
      </w:r>
      <w:r>
        <w:t>65,</w:t>
      </w:r>
      <w:r>
        <w:rPr>
          <w:spacing w:val="8"/>
        </w:rPr>
        <w:t xml:space="preserve"> </w:t>
      </w:r>
      <w:r>
        <w:t>N</w:t>
      </w:r>
      <w:r>
        <w:rPr>
          <w:spacing w:val="-2"/>
        </w:rPr>
        <w:t xml:space="preserve"> </w:t>
      </w:r>
      <w:r>
        <w:rPr>
          <w:spacing w:val="-5"/>
        </w:rPr>
        <w:t>1.</w:t>
      </w:r>
    </w:p>
    <w:p w:rsidR="005F4B09" w:rsidRDefault="00BF2CE9">
      <w:pPr>
        <w:pStyle w:val="a3"/>
      </w:pPr>
      <w:r>
        <w:t>–</w:t>
      </w:r>
      <w:r>
        <w:rPr>
          <w:spacing w:val="-1"/>
        </w:rPr>
        <w:t xml:space="preserve"> </w:t>
      </w:r>
      <w:r>
        <w:t>P.</w:t>
      </w:r>
      <w:r>
        <w:rPr>
          <w:spacing w:val="-1"/>
        </w:rPr>
        <w:t xml:space="preserve"> </w:t>
      </w:r>
      <w:r>
        <w:t>146−181. −</w:t>
      </w:r>
      <w:r>
        <w:rPr>
          <w:spacing w:val="-2"/>
        </w:rPr>
        <w:t xml:space="preserve"> </w:t>
      </w:r>
      <w:r>
        <w:t>doi:</w:t>
      </w:r>
      <w:r>
        <w:rPr>
          <w:spacing w:val="1"/>
        </w:rPr>
        <w:t xml:space="preserve"> </w:t>
      </w:r>
      <w:r>
        <w:rPr>
          <w:spacing w:val="-2"/>
        </w:rPr>
        <w:t>10.1016/j.jhep.2016.03.005.</w:t>
      </w:r>
    </w:p>
    <w:p w:rsidR="005F4B09" w:rsidRDefault="00BF2CE9">
      <w:pPr>
        <w:pStyle w:val="a4"/>
        <w:numPr>
          <w:ilvl w:val="1"/>
          <w:numId w:val="110"/>
        </w:numPr>
        <w:tabs>
          <w:tab w:val="left" w:pos="932"/>
        </w:tabs>
        <w:ind w:right="515"/>
        <w:jc w:val="both"/>
        <w:rPr>
          <w:sz w:val="24"/>
        </w:rPr>
      </w:pPr>
      <w:r>
        <w:rPr>
          <w:sz w:val="24"/>
        </w:rPr>
        <w:t>ESPGHAN and NASPGHAN Report on the Assessment of Exocrine Pancreatic Function and Pancreatitis in Children / Christopher J. Taylor, yKathy Chen, zKaroly Horvath [et al.]J.</w:t>
      </w:r>
      <w:r>
        <w:rPr>
          <w:spacing w:val="40"/>
          <w:sz w:val="24"/>
        </w:rPr>
        <w:t xml:space="preserve"> </w:t>
      </w:r>
      <w:r>
        <w:rPr>
          <w:sz w:val="24"/>
        </w:rPr>
        <w:t>Pediatr. Gastroenterol. Nutr. 2015; 61:144–153.</w:t>
      </w:r>
    </w:p>
    <w:p w:rsidR="005F4B09" w:rsidRDefault="00BF2CE9">
      <w:pPr>
        <w:pStyle w:val="a4"/>
        <w:numPr>
          <w:ilvl w:val="1"/>
          <w:numId w:val="110"/>
        </w:numPr>
        <w:tabs>
          <w:tab w:val="left" w:pos="932"/>
        </w:tabs>
        <w:spacing w:before="1"/>
        <w:ind w:hanging="361"/>
        <w:jc w:val="both"/>
        <w:rPr>
          <w:sz w:val="24"/>
        </w:rPr>
      </w:pPr>
      <w:r>
        <w:rPr>
          <w:sz w:val="24"/>
        </w:rPr>
        <w:t>ESPHGAN</w:t>
      </w:r>
      <w:r>
        <w:rPr>
          <w:spacing w:val="-7"/>
          <w:sz w:val="24"/>
        </w:rPr>
        <w:t xml:space="preserve"> </w:t>
      </w:r>
      <w:r>
        <w:rPr>
          <w:sz w:val="24"/>
        </w:rPr>
        <w:t>Coeliac</w:t>
      </w:r>
      <w:r>
        <w:rPr>
          <w:spacing w:val="-6"/>
          <w:sz w:val="24"/>
        </w:rPr>
        <w:t xml:space="preserve"> </w:t>
      </w:r>
      <w:r>
        <w:rPr>
          <w:sz w:val="24"/>
        </w:rPr>
        <w:t>Disease</w:t>
      </w:r>
      <w:r>
        <w:rPr>
          <w:spacing w:val="-6"/>
          <w:sz w:val="24"/>
        </w:rPr>
        <w:t xml:space="preserve"> </w:t>
      </w:r>
      <w:r>
        <w:rPr>
          <w:sz w:val="24"/>
        </w:rPr>
        <w:t>2019</w:t>
      </w:r>
      <w:r>
        <w:rPr>
          <w:spacing w:val="-3"/>
          <w:sz w:val="24"/>
        </w:rPr>
        <w:t xml:space="preserve"> </w:t>
      </w:r>
      <w:r>
        <w:rPr>
          <w:spacing w:val="-2"/>
          <w:sz w:val="24"/>
        </w:rPr>
        <w:t>guideline</w:t>
      </w:r>
    </w:p>
    <w:p w:rsidR="005F4B09" w:rsidRDefault="00BF2CE9">
      <w:pPr>
        <w:pStyle w:val="a4"/>
        <w:numPr>
          <w:ilvl w:val="1"/>
          <w:numId w:val="110"/>
        </w:numPr>
        <w:tabs>
          <w:tab w:val="left" w:pos="932"/>
        </w:tabs>
        <w:ind w:right="511"/>
        <w:jc w:val="both"/>
        <w:rPr>
          <w:sz w:val="24"/>
        </w:rPr>
      </w:pPr>
      <w:r>
        <w:rPr>
          <w:sz w:val="24"/>
        </w:rPr>
        <w:t>European Society for the Study of Coeliac Disease (ESsCD) guideline for coeliac disease and other gluten-related disorders. Abdulbaqi Al-Toma, Umberto Volta, Renata Auricchio. Practice Guideline. United European Gastroenterol J. 2019 Jun;7(5) 583-613.</w:t>
      </w:r>
    </w:p>
    <w:p w:rsidR="005F4B09" w:rsidRDefault="00BF2CE9">
      <w:pPr>
        <w:pStyle w:val="a4"/>
        <w:numPr>
          <w:ilvl w:val="1"/>
          <w:numId w:val="110"/>
        </w:numPr>
        <w:tabs>
          <w:tab w:val="left" w:pos="932"/>
        </w:tabs>
        <w:ind w:right="513"/>
        <w:jc w:val="both"/>
        <w:rPr>
          <w:sz w:val="24"/>
        </w:rPr>
      </w:pPr>
      <w:r>
        <w:rPr>
          <w:sz w:val="24"/>
        </w:rPr>
        <w:t>Fawaz R, Baumann U, Ekong U, et al. Guideline for the evaluation of cholestatic jaundice in infants: joint recommendations of the North American Society for Pediatric Gastroenterology, Hepatology, and Nutrition and the European Society for Pediatric Gastroenterology, Hepatology, and Nutrition. J Pediatr Gastroenterol Nutr. 2017 Jan;64(1(sad)154-68.</w:t>
      </w:r>
    </w:p>
    <w:p w:rsidR="005F4B09" w:rsidRDefault="00BF2CE9">
      <w:pPr>
        <w:pStyle w:val="a4"/>
        <w:numPr>
          <w:ilvl w:val="1"/>
          <w:numId w:val="110"/>
        </w:numPr>
        <w:tabs>
          <w:tab w:val="left" w:pos="932"/>
        </w:tabs>
        <w:ind w:right="512"/>
        <w:jc w:val="both"/>
        <w:rPr>
          <w:sz w:val="24"/>
        </w:rPr>
      </w:pPr>
      <w:r>
        <w:rPr>
          <w:sz w:val="24"/>
        </w:rPr>
        <w:t xml:space="preserve">Food and Agriculture Organization of the United Nations (FAO), World Health Organization </w:t>
      </w:r>
      <w:r>
        <w:rPr>
          <w:sz w:val="24"/>
        </w:rPr>
        <w:lastRenderedPageBreak/>
        <w:t xml:space="preserve">(WHO) and United Nations University (UNU): Human Energy Requirements. Chapter 3: Energy requirements of infants from birth to 12 months. Available at: </w:t>
      </w:r>
      <w:hyperlink r:id="rId17">
        <w:r>
          <w:rPr>
            <w:sz w:val="24"/>
          </w:rPr>
          <w:t xml:space="preserve">www.fao.org/docrep/007/y5686e/y5686e05.htm </w:t>
        </w:r>
      </w:hyperlink>
      <w:r>
        <w:rPr>
          <w:sz w:val="24"/>
        </w:rPr>
        <w:t>(Accessed on March 20, 2018).</w:t>
      </w:r>
    </w:p>
    <w:p w:rsidR="005F4B09" w:rsidRDefault="00BF2CE9">
      <w:pPr>
        <w:pStyle w:val="a4"/>
        <w:numPr>
          <w:ilvl w:val="1"/>
          <w:numId w:val="110"/>
        </w:numPr>
        <w:tabs>
          <w:tab w:val="left" w:pos="932"/>
        </w:tabs>
        <w:ind w:right="507"/>
        <w:jc w:val="both"/>
        <w:rPr>
          <w:sz w:val="24"/>
        </w:rPr>
      </w:pPr>
      <w:r>
        <w:rPr>
          <w:sz w:val="24"/>
        </w:rPr>
        <w:t>Functional Gastrointestinal Disorders: History, Pathophysiology, Clinical Features, and Rome- IV. Gastroenterology 2016; 150 (6): 1262-12790.</w:t>
      </w:r>
    </w:p>
    <w:p w:rsidR="005F4B09" w:rsidRDefault="00BF2CE9">
      <w:pPr>
        <w:pStyle w:val="a4"/>
        <w:numPr>
          <w:ilvl w:val="1"/>
          <w:numId w:val="110"/>
        </w:numPr>
        <w:tabs>
          <w:tab w:val="left" w:pos="932"/>
        </w:tabs>
        <w:spacing w:before="1"/>
        <w:ind w:right="512"/>
        <w:jc w:val="both"/>
        <w:rPr>
          <w:sz w:val="24"/>
        </w:rPr>
      </w:pPr>
      <w:hyperlink r:id="rId18">
        <w:r>
          <w:rPr>
            <w:sz w:val="24"/>
          </w:rPr>
          <w:t>Gallagher K, Flint A, Mouzaki M, et al. Blenderized Enteral Nutrition Diet Study: Feasibility,</w:t>
        </w:r>
      </w:hyperlink>
      <w:r>
        <w:rPr>
          <w:sz w:val="24"/>
        </w:rPr>
        <w:t xml:space="preserve"> </w:t>
      </w:r>
      <w:hyperlink r:id="rId19">
        <w:r>
          <w:rPr>
            <w:sz w:val="24"/>
          </w:rPr>
          <w:t>Clinical,</w:t>
        </w:r>
        <w:r>
          <w:rPr>
            <w:spacing w:val="-1"/>
            <w:sz w:val="24"/>
          </w:rPr>
          <w:t xml:space="preserve"> </w:t>
        </w:r>
        <w:r>
          <w:rPr>
            <w:sz w:val="24"/>
          </w:rPr>
          <w:t>and</w:t>
        </w:r>
        <w:r>
          <w:rPr>
            <w:spacing w:val="-1"/>
            <w:sz w:val="24"/>
          </w:rPr>
          <w:t xml:space="preserve"> </w:t>
        </w:r>
        <w:r>
          <w:rPr>
            <w:sz w:val="24"/>
          </w:rPr>
          <w:t>Microbiome</w:t>
        </w:r>
        <w:r>
          <w:rPr>
            <w:spacing w:val="-2"/>
            <w:sz w:val="24"/>
          </w:rPr>
          <w:t xml:space="preserve"> </w:t>
        </w:r>
        <w:r>
          <w:rPr>
            <w:sz w:val="24"/>
          </w:rPr>
          <w:t>Outcomes of</w:t>
        </w:r>
        <w:r>
          <w:rPr>
            <w:spacing w:val="-2"/>
            <w:sz w:val="24"/>
          </w:rPr>
          <w:t xml:space="preserve"> </w:t>
        </w:r>
        <w:r>
          <w:rPr>
            <w:sz w:val="24"/>
          </w:rPr>
          <w:t>Providing</w:t>
        </w:r>
        <w:r>
          <w:rPr>
            <w:spacing w:val="-1"/>
            <w:sz w:val="24"/>
          </w:rPr>
          <w:t xml:space="preserve"> </w:t>
        </w:r>
        <w:r>
          <w:rPr>
            <w:sz w:val="24"/>
          </w:rPr>
          <w:t>Blenderized Feeds Through a</w:t>
        </w:r>
        <w:r>
          <w:rPr>
            <w:spacing w:val="-2"/>
            <w:sz w:val="24"/>
          </w:rPr>
          <w:t xml:space="preserve"> </w:t>
        </w:r>
        <w:r>
          <w:rPr>
            <w:sz w:val="24"/>
          </w:rPr>
          <w:t>Gastric</w:t>
        </w:r>
        <w:r>
          <w:rPr>
            <w:spacing w:val="-2"/>
            <w:sz w:val="24"/>
          </w:rPr>
          <w:t xml:space="preserve"> </w:t>
        </w:r>
        <w:r>
          <w:rPr>
            <w:sz w:val="24"/>
          </w:rPr>
          <w:t>Tube</w:t>
        </w:r>
        <w:r>
          <w:rPr>
            <w:spacing w:val="-2"/>
            <w:sz w:val="24"/>
          </w:rPr>
          <w:t xml:space="preserve"> </w:t>
        </w:r>
        <w:r>
          <w:rPr>
            <w:sz w:val="24"/>
          </w:rPr>
          <w:t>in</w:t>
        </w:r>
      </w:hyperlink>
      <w:r>
        <w:rPr>
          <w:sz w:val="24"/>
        </w:rPr>
        <w:t xml:space="preserve"> </w:t>
      </w:r>
      <w:hyperlink r:id="rId20">
        <w:r>
          <w:rPr>
            <w:sz w:val="24"/>
          </w:rPr>
          <w:t>a Medically Complex Pediatric Population. JPEN J Parenter Enteral Nutr 2018; 42:1046.</w:t>
        </w:r>
      </w:hyperlink>
    </w:p>
    <w:p w:rsidR="005F4B09" w:rsidRDefault="00BF2CE9">
      <w:pPr>
        <w:pStyle w:val="a4"/>
        <w:numPr>
          <w:ilvl w:val="1"/>
          <w:numId w:val="110"/>
        </w:numPr>
        <w:tabs>
          <w:tab w:val="left" w:pos="932"/>
        </w:tabs>
        <w:ind w:right="511"/>
        <w:jc w:val="both"/>
        <w:rPr>
          <w:sz w:val="24"/>
        </w:rPr>
      </w:pPr>
      <w:r>
        <w:rPr>
          <w:sz w:val="24"/>
        </w:rPr>
        <w:t>Gonzalez Ayerbe JI, Hauser B, Salvatore S, Vandenplas Y. Diagnosis and Management of Gastroesophageal Reflux Disease in Infants and Children: from Guidelines to Clinical Practice. Pediatr Gastroenterol Hepatol Nutr. 2019 Mar;22(2):107-121.</w:t>
      </w:r>
    </w:p>
    <w:p w:rsidR="005F4B09" w:rsidRDefault="00BF2CE9">
      <w:pPr>
        <w:pStyle w:val="a4"/>
        <w:numPr>
          <w:ilvl w:val="1"/>
          <w:numId w:val="110"/>
        </w:numPr>
        <w:tabs>
          <w:tab w:val="left" w:pos="932"/>
        </w:tabs>
        <w:spacing w:before="68"/>
        <w:ind w:right="515"/>
        <w:jc w:val="both"/>
        <w:rPr>
          <w:sz w:val="24"/>
        </w:rPr>
      </w:pPr>
      <w:hyperlink r:id="rId21">
        <w:r>
          <w:rPr>
            <w:sz w:val="24"/>
          </w:rPr>
          <w:t>Gosselin KB, Duggan C. Enteral nutrition in the management of pediatric intestinal failure. J</w:t>
        </w:r>
      </w:hyperlink>
      <w:r>
        <w:rPr>
          <w:sz w:val="24"/>
        </w:rPr>
        <w:t xml:space="preserve"> </w:t>
      </w:r>
      <w:hyperlink r:id="rId22">
        <w:r>
          <w:rPr>
            <w:sz w:val="24"/>
          </w:rPr>
          <w:t>Pediatr 2014; 165:1085.</w:t>
        </w:r>
      </w:hyperlink>
    </w:p>
    <w:p w:rsidR="005F4B09" w:rsidRDefault="00BF2CE9">
      <w:pPr>
        <w:pStyle w:val="a4"/>
        <w:numPr>
          <w:ilvl w:val="1"/>
          <w:numId w:val="110"/>
        </w:numPr>
        <w:tabs>
          <w:tab w:val="left" w:pos="932"/>
        </w:tabs>
        <w:spacing w:before="1"/>
        <w:ind w:right="507"/>
        <w:jc w:val="both"/>
        <w:rPr>
          <w:sz w:val="24"/>
        </w:rPr>
      </w:pPr>
      <w:r>
        <w:rPr>
          <w:sz w:val="24"/>
        </w:rPr>
        <w:t>Guarino A., Ashkenazi S., Gendrel D., Vecchio A.L., Shamir R., Szajewska H. European Society for Paediatric Gastroenterology, Hepatology, and Nutrition/European Society for Paediatric Infectious Diseases Evidence-based Guidelines for the Management of Acute Gastroenteritis in Children in Europe: Update 2014. J Pediatr Gastroenterol Nutr. 2014; 59(1(sad) 132-52.</w:t>
      </w:r>
    </w:p>
    <w:p w:rsidR="005F4B09" w:rsidRDefault="00BF2CE9">
      <w:pPr>
        <w:pStyle w:val="a4"/>
        <w:numPr>
          <w:ilvl w:val="1"/>
          <w:numId w:val="110"/>
        </w:numPr>
        <w:tabs>
          <w:tab w:val="left" w:pos="932"/>
        </w:tabs>
        <w:ind w:right="513"/>
        <w:jc w:val="both"/>
        <w:rPr>
          <w:sz w:val="24"/>
        </w:rPr>
      </w:pPr>
      <w:r>
        <w:rPr>
          <w:sz w:val="24"/>
        </w:rPr>
        <w:t>Guideline for the Diagnosis and Treatment of Recurrent Aphthous Stomatitis for Dental Practitioners.</w:t>
      </w:r>
      <w:r>
        <w:rPr>
          <w:spacing w:val="-4"/>
          <w:sz w:val="24"/>
        </w:rPr>
        <w:t xml:space="preserve"> </w:t>
      </w:r>
      <w:r>
        <w:rPr>
          <w:sz w:val="24"/>
        </w:rPr>
        <w:t>Bassel</w:t>
      </w:r>
      <w:r>
        <w:rPr>
          <w:spacing w:val="-4"/>
          <w:sz w:val="24"/>
        </w:rPr>
        <w:t xml:space="preserve"> </w:t>
      </w:r>
      <w:r>
        <w:rPr>
          <w:sz w:val="24"/>
        </w:rPr>
        <w:t>Tarakji,</w:t>
      </w:r>
      <w:r>
        <w:rPr>
          <w:spacing w:val="-4"/>
          <w:sz w:val="24"/>
        </w:rPr>
        <w:t xml:space="preserve"> </w:t>
      </w:r>
      <w:r>
        <w:rPr>
          <w:sz w:val="24"/>
        </w:rPr>
        <w:t>Giath</w:t>
      </w:r>
      <w:r>
        <w:rPr>
          <w:spacing w:val="-4"/>
          <w:sz w:val="24"/>
        </w:rPr>
        <w:t xml:space="preserve"> </w:t>
      </w:r>
      <w:r>
        <w:rPr>
          <w:sz w:val="24"/>
        </w:rPr>
        <w:t>Gazal,</w:t>
      </w:r>
      <w:r>
        <w:rPr>
          <w:spacing w:val="-4"/>
          <w:sz w:val="24"/>
        </w:rPr>
        <w:t xml:space="preserve"> </w:t>
      </w:r>
      <w:r>
        <w:rPr>
          <w:sz w:val="24"/>
        </w:rPr>
        <w:t>[...],</w:t>
      </w:r>
      <w:r>
        <w:rPr>
          <w:spacing w:val="-4"/>
          <w:sz w:val="24"/>
        </w:rPr>
        <w:t xml:space="preserve"> </w:t>
      </w:r>
      <w:r>
        <w:rPr>
          <w:sz w:val="24"/>
        </w:rPr>
        <w:t>and</w:t>
      </w:r>
      <w:r>
        <w:rPr>
          <w:spacing w:val="-4"/>
          <w:sz w:val="24"/>
        </w:rPr>
        <w:t xml:space="preserve"> </w:t>
      </w:r>
      <w:r>
        <w:rPr>
          <w:sz w:val="24"/>
        </w:rPr>
        <w:t>Nader</w:t>
      </w:r>
      <w:r>
        <w:rPr>
          <w:spacing w:val="-4"/>
          <w:sz w:val="24"/>
        </w:rPr>
        <w:t xml:space="preserve"> </w:t>
      </w:r>
      <w:r>
        <w:rPr>
          <w:sz w:val="24"/>
        </w:rPr>
        <w:t>Alaizari.</w:t>
      </w:r>
      <w:r>
        <w:rPr>
          <w:spacing w:val="-4"/>
          <w:sz w:val="24"/>
        </w:rPr>
        <w:t xml:space="preserve"> </w:t>
      </w:r>
      <w:r>
        <w:rPr>
          <w:sz w:val="24"/>
        </w:rPr>
        <w:t>Journal</w:t>
      </w:r>
      <w:r>
        <w:rPr>
          <w:spacing w:val="-2"/>
          <w:sz w:val="24"/>
        </w:rPr>
        <w:t xml:space="preserve"> </w:t>
      </w:r>
      <w:r>
        <w:rPr>
          <w:sz w:val="24"/>
        </w:rPr>
        <w:t>of</w:t>
      </w:r>
      <w:r>
        <w:rPr>
          <w:spacing w:val="-3"/>
          <w:sz w:val="24"/>
        </w:rPr>
        <w:t xml:space="preserve"> </w:t>
      </w:r>
      <w:r>
        <w:rPr>
          <w:sz w:val="24"/>
        </w:rPr>
        <w:t>International</w:t>
      </w:r>
      <w:r>
        <w:rPr>
          <w:spacing w:val="-4"/>
          <w:sz w:val="24"/>
        </w:rPr>
        <w:t xml:space="preserve"> </w:t>
      </w:r>
      <w:r>
        <w:rPr>
          <w:sz w:val="24"/>
        </w:rPr>
        <w:t>Oral Health, 2015 May; 7(5(sad) 74–80. PMCID: PMC4441245. PMID: 26028911</w:t>
      </w:r>
    </w:p>
    <w:p w:rsidR="005F4B09" w:rsidRDefault="00BF2CE9">
      <w:pPr>
        <w:pStyle w:val="a4"/>
        <w:numPr>
          <w:ilvl w:val="1"/>
          <w:numId w:val="110"/>
        </w:numPr>
        <w:tabs>
          <w:tab w:val="left" w:pos="932"/>
        </w:tabs>
        <w:ind w:right="507"/>
        <w:jc w:val="both"/>
        <w:rPr>
          <w:sz w:val="24"/>
        </w:rPr>
      </w:pPr>
      <w:r>
        <w:rPr>
          <w:color w:val="212121"/>
          <w:sz w:val="24"/>
        </w:rPr>
        <w:t>Guidelines for the care and treatment of person diagnosed with chronic hepatitis C virus infection.</w:t>
      </w:r>
      <w:r>
        <w:rPr>
          <w:color w:val="212121"/>
          <w:spacing w:val="-3"/>
          <w:sz w:val="24"/>
        </w:rPr>
        <w:t xml:space="preserve"> </w:t>
      </w:r>
      <w:r>
        <w:rPr>
          <w:color w:val="212121"/>
          <w:sz w:val="24"/>
        </w:rPr>
        <w:t>World</w:t>
      </w:r>
      <w:r>
        <w:rPr>
          <w:color w:val="212121"/>
          <w:spacing w:val="-4"/>
          <w:sz w:val="24"/>
        </w:rPr>
        <w:t xml:space="preserve"> </w:t>
      </w:r>
      <w:r>
        <w:rPr>
          <w:color w:val="212121"/>
          <w:sz w:val="24"/>
        </w:rPr>
        <w:t>Heals</w:t>
      </w:r>
      <w:r>
        <w:rPr>
          <w:color w:val="212121"/>
          <w:spacing w:val="-3"/>
          <w:sz w:val="24"/>
        </w:rPr>
        <w:t xml:space="preserve"> </w:t>
      </w:r>
      <w:r>
        <w:rPr>
          <w:color w:val="212121"/>
          <w:sz w:val="24"/>
        </w:rPr>
        <w:t>Organization,</w:t>
      </w:r>
      <w:r>
        <w:rPr>
          <w:color w:val="212121"/>
          <w:spacing w:val="-4"/>
          <w:sz w:val="24"/>
        </w:rPr>
        <w:t xml:space="preserve"> </w:t>
      </w:r>
      <w:r>
        <w:rPr>
          <w:color w:val="212121"/>
          <w:sz w:val="24"/>
        </w:rPr>
        <w:t>2018</w:t>
      </w:r>
      <w:r>
        <w:rPr>
          <w:color w:val="212121"/>
          <w:spacing w:val="40"/>
          <w:sz w:val="24"/>
        </w:rPr>
        <w:t xml:space="preserve"> </w:t>
      </w:r>
      <w:r>
        <w:rPr>
          <w:sz w:val="24"/>
        </w:rPr>
        <w:t>https://</w:t>
      </w:r>
      <w:hyperlink r:id="rId23">
        <w:r>
          <w:rPr>
            <w:sz w:val="24"/>
          </w:rPr>
          <w:t>www.who.int/hepatitis/publication/hepatitis-</w:t>
        </w:r>
      </w:hyperlink>
      <w:r>
        <w:rPr>
          <w:sz w:val="24"/>
        </w:rPr>
        <w:t xml:space="preserve"> </w:t>
      </w:r>
      <w:r>
        <w:rPr>
          <w:spacing w:val="-2"/>
          <w:sz w:val="24"/>
        </w:rPr>
        <w:t>c-guidelines-2018/en/.</w:t>
      </w:r>
    </w:p>
    <w:p w:rsidR="005F4B09" w:rsidRDefault="00BF2CE9">
      <w:pPr>
        <w:pStyle w:val="a4"/>
        <w:numPr>
          <w:ilvl w:val="1"/>
          <w:numId w:val="110"/>
        </w:numPr>
        <w:tabs>
          <w:tab w:val="left" w:pos="932"/>
        </w:tabs>
        <w:spacing w:before="1"/>
        <w:ind w:right="516"/>
        <w:jc w:val="both"/>
        <w:rPr>
          <w:sz w:val="24"/>
        </w:rPr>
      </w:pPr>
      <w:hyperlink r:id="rId24">
        <w:r>
          <w:rPr>
            <w:sz w:val="24"/>
          </w:rPr>
          <w:t>Hron B, Fishman E, Lurie M, et al. Health Outcomes and Quality of Life Indices of Children</w:t>
        </w:r>
      </w:hyperlink>
      <w:r>
        <w:rPr>
          <w:sz w:val="24"/>
        </w:rPr>
        <w:t xml:space="preserve"> </w:t>
      </w:r>
      <w:hyperlink r:id="rId25">
        <w:r>
          <w:rPr>
            <w:sz w:val="24"/>
          </w:rPr>
          <w:t>Receiving Blenderized Feeds via Enteral Tube. J Pediatr 2019; 211:139.</w:t>
        </w:r>
      </w:hyperlink>
    </w:p>
    <w:p w:rsidR="005F4B09" w:rsidRDefault="00BF2CE9">
      <w:pPr>
        <w:pStyle w:val="a4"/>
        <w:numPr>
          <w:ilvl w:val="1"/>
          <w:numId w:val="110"/>
        </w:numPr>
        <w:tabs>
          <w:tab w:val="left" w:pos="932"/>
        </w:tabs>
        <w:ind w:right="515"/>
        <w:jc w:val="both"/>
        <w:rPr>
          <w:sz w:val="24"/>
        </w:rPr>
      </w:pPr>
      <w:hyperlink r:id="rId26">
        <w:r>
          <w:rPr>
            <w:sz w:val="24"/>
          </w:rPr>
          <w:t>Huysentruyt K, De Schepper J, Bontems P, et al. Proposal for An Algorithm for Screening for</w:t>
        </w:r>
      </w:hyperlink>
      <w:r>
        <w:rPr>
          <w:sz w:val="24"/>
        </w:rPr>
        <w:t xml:space="preserve"> </w:t>
      </w:r>
      <w:hyperlink r:id="rId27">
        <w:r>
          <w:rPr>
            <w:sz w:val="24"/>
          </w:rPr>
          <w:t>Under-Nutrition in Hospitalized Children. J Pediatr Gastroenterol Nutr 2016.</w:t>
        </w:r>
      </w:hyperlink>
    </w:p>
    <w:p w:rsidR="005F4B09" w:rsidRDefault="00BF2CE9">
      <w:pPr>
        <w:pStyle w:val="a4"/>
        <w:numPr>
          <w:ilvl w:val="1"/>
          <w:numId w:val="110"/>
        </w:numPr>
        <w:tabs>
          <w:tab w:val="left" w:pos="932"/>
        </w:tabs>
        <w:ind w:right="511"/>
        <w:jc w:val="both"/>
        <w:rPr>
          <w:sz w:val="24"/>
        </w:rPr>
      </w:pPr>
      <w:hyperlink r:id="rId28">
        <w:r>
          <w:rPr>
            <w:sz w:val="24"/>
          </w:rPr>
          <w:t>Huysentruyt K, Devreker T, Dejonckheere J, et al. Accuracy of Nutritional Screening Tools in</w:t>
        </w:r>
      </w:hyperlink>
      <w:r>
        <w:rPr>
          <w:sz w:val="24"/>
        </w:rPr>
        <w:t xml:space="preserve"> </w:t>
      </w:r>
      <w:hyperlink r:id="rId29">
        <w:r>
          <w:rPr>
            <w:sz w:val="24"/>
          </w:rPr>
          <w:t>Assessing the Risk of Undernutrition in Hospitalized Children. J Pediatr Gastroenterol Nutr</w:t>
        </w:r>
      </w:hyperlink>
      <w:r>
        <w:rPr>
          <w:sz w:val="24"/>
        </w:rPr>
        <w:t xml:space="preserve"> </w:t>
      </w:r>
      <w:hyperlink r:id="rId30">
        <w:r>
          <w:rPr>
            <w:sz w:val="24"/>
          </w:rPr>
          <w:t>2015; 61:159.</w:t>
        </w:r>
      </w:hyperlink>
    </w:p>
    <w:p w:rsidR="005F4B09" w:rsidRDefault="00BF2CE9">
      <w:pPr>
        <w:pStyle w:val="a4"/>
        <w:numPr>
          <w:ilvl w:val="1"/>
          <w:numId w:val="110"/>
        </w:numPr>
        <w:tabs>
          <w:tab w:val="left" w:pos="932"/>
        </w:tabs>
        <w:ind w:right="515"/>
        <w:jc w:val="both"/>
        <w:rPr>
          <w:sz w:val="24"/>
        </w:rPr>
      </w:pPr>
      <w:r>
        <w:rPr>
          <w:sz w:val="24"/>
        </w:rPr>
        <w:t>Joint ESPGHAN/NASPGHAN Guidelines for the Management of Helicobacter pylori in Children and Adolescents (Update 2016). JPGN. Volume 64, Number 6, June 2017.</w:t>
      </w:r>
    </w:p>
    <w:p w:rsidR="005F4B09" w:rsidRDefault="00BF2CE9">
      <w:pPr>
        <w:pStyle w:val="a4"/>
        <w:numPr>
          <w:ilvl w:val="1"/>
          <w:numId w:val="110"/>
        </w:numPr>
        <w:tabs>
          <w:tab w:val="left" w:pos="932"/>
        </w:tabs>
        <w:ind w:right="509"/>
        <w:jc w:val="both"/>
        <w:rPr>
          <w:sz w:val="24"/>
        </w:rPr>
      </w:pPr>
      <w:hyperlink r:id="rId31">
        <w:r>
          <w:rPr>
            <w:sz w:val="24"/>
          </w:rPr>
          <w:t>Lifschitz C, Szajewska H. Cow's milk allergy: evidence-based diagnosis and management for</w:t>
        </w:r>
      </w:hyperlink>
      <w:r>
        <w:rPr>
          <w:sz w:val="24"/>
        </w:rPr>
        <w:t xml:space="preserve"> </w:t>
      </w:r>
      <w:hyperlink r:id="rId32">
        <w:r>
          <w:rPr>
            <w:sz w:val="24"/>
          </w:rPr>
          <w:t>the practitioner. Eur J Pediatr 2015; 174:141.</w:t>
        </w:r>
      </w:hyperlink>
    </w:p>
    <w:p w:rsidR="005F4B09" w:rsidRDefault="00BF2CE9">
      <w:pPr>
        <w:pStyle w:val="a4"/>
        <w:numPr>
          <w:ilvl w:val="1"/>
          <w:numId w:val="110"/>
        </w:numPr>
        <w:tabs>
          <w:tab w:val="left" w:pos="932"/>
        </w:tabs>
        <w:ind w:right="510"/>
        <w:jc w:val="both"/>
        <w:rPr>
          <w:sz w:val="24"/>
        </w:rPr>
      </w:pPr>
      <w:r>
        <w:rPr>
          <w:sz w:val="24"/>
        </w:rPr>
        <w:t>Management of Helicobacter pylori infection—the Maastricht V/Florence Consensus Report, 2015 (Gut Online First, published on October 5, 2016)</w:t>
      </w:r>
    </w:p>
    <w:p w:rsidR="005F4B09" w:rsidRDefault="00BF2CE9">
      <w:pPr>
        <w:pStyle w:val="a4"/>
        <w:numPr>
          <w:ilvl w:val="1"/>
          <w:numId w:val="110"/>
        </w:numPr>
        <w:tabs>
          <w:tab w:val="left" w:pos="932"/>
        </w:tabs>
        <w:ind w:right="514"/>
        <w:jc w:val="both"/>
        <w:rPr>
          <w:sz w:val="24"/>
        </w:rPr>
      </w:pPr>
      <w:hyperlink r:id="rId33">
        <w:r>
          <w:rPr>
            <w:sz w:val="24"/>
          </w:rPr>
          <w:t>Mehta NM, Skillman HE, Irving SY, et al. Guidelines for the Provision and Assessment of</w:t>
        </w:r>
      </w:hyperlink>
      <w:r>
        <w:rPr>
          <w:sz w:val="24"/>
        </w:rPr>
        <w:t xml:space="preserve"> </w:t>
      </w:r>
      <w:hyperlink r:id="rId34">
        <w:r>
          <w:rPr>
            <w:sz w:val="24"/>
          </w:rPr>
          <w:t>Nutrition Support Therapy in the Pediatric Critically Ill Patient: Society of Critical Care</w:t>
        </w:r>
      </w:hyperlink>
      <w:r>
        <w:rPr>
          <w:sz w:val="24"/>
        </w:rPr>
        <w:t xml:space="preserve"> </w:t>
      </w:r>
      <w:hyperlink r:id="rId35">
        <w:r>
          <w:rPr>
            <w:sz w:val="24"/>
          </w:rPr>
          <w:t>Medicine and American Society for Parenteral and Enteral Nutrition. Pediatr Crit Care Med</w:t>
        </w:r>
      </w:hyperlink>
      <w:r>
        <w:rPr>
          <w:sz w:val="24"/>
        </w:rPr>
        <w:t xml:space="preserve"> </w:t>
      </w:r>
      <w:hyperlink r:id="rId36">
        <w:r>
          <w:rPr>
            <w:sz w:val="24"/>
          </w:rPr>
          <w:t>2017; 18:675.</w:t>
        </w:r>
      </w:hyperlink>
    </w:p>
    <w:p w:rsidR="005F4B09" w:rsidRDefault="00BF2CE9">
      <w:pPr>
        <w:pStyle w:val="a4"/>
        <w:numPr>
          <w:ilvl w:val="1"/>
          <w:numId w:val="110"/>
        </w:numPr>
        <w:tabs>
          <w:tab w:val="left" w:pos="932"/>
        </w:tabs>
        <w:spacing w:before="1"/>
        <w:ind w:right="517"/>
        <w:jc w:val="both"/>
        <w:rPr>
          <w:sz w:val="24"/>
        </w:rPr>
      </w:pPr>
      <w:r>
        <w:rPr>
          <w:sz w:val="24"/>
        </w:rPr>
        <w:t>NICE pathways: Fluid and nutritional management in children with diarrhoea and vomiting. NICE, 2017.</w:t>
      </w:r>
    </w:p>
    <w:p w:rsidR="005F4B09" w:rsidRDefault="00BF2CE9">
      <w:pPr>
        <w:pStyle w:val="a4"/>
        <w:numPr>
          <w:ilvl w:val="1"/>
          <w:numId w:val="110"/>
        </w:numPr>
        <w:tabs>
          <w:tab w:val="left" w:pos="932"/>
        </w:tabs>
        <w:ind w:right="512"/>
        <w:jc w:val="both"/>
        <w:rPr>
          <w:sz w:val="24"/>
        </w:rPr>
      </w:pPr>
      <w:r>
        <w:rPr>
          <w:sz w:val="24"/>
        </w:rPr>
        <w:t>Paediatric Gastroesophageal Reflux. Clinical Practice Guidelines: Joint Recommendations of the North American Society for Pediatric Gastroenterology, Hepatology and Nutrition</w:t>
      </w:r>
      <w:r>
        <w:rPr>
          <w:spacing w:val="40"/>
          <w:sz w:val="24"/>
        </w:rPr>
        <w:t xml:space="preserve"> </w:t>
      </w:r>
      <w:r>
        <w:rPr>
          <w:sz w:val="24"/>
        </w:rPr>
        <w:t>and the European Society for Paediatric Gastroenterology. 2018 Mar;66(3):516-554.</w:t>
      </w:r>
    </w:p>
    <w:p w:rsidR="005F4B09" w:rsidRDefault="00BF2CE9">
      <w:pPr>
        <w:pStyle w:val="a4"/>
        <w:numPr>
          <w:ilvl w:val="1"/>
          <w:numId w:val="110"/>
        </w:numPr>
        <w:tabs>
          <w:tab w:val="left" w:pos="932"/>
        </w:tabs>
        <w:ind w:right="510"/>
        <w:jc w:val="both"/>
        <w:rPr>
          <w:sz w:val="24"/>
        </w:rPr>
      </w:pPr>
      <w:r>
        <w:rPr>
          <w:sz w:val="24"/>
        </w:rPr>
        <w:t>Park’s pediatric cardiology for practitioners, seventh edition. Myung K. Park, Mehrdad</w:t>
      </w:r>
      <w:r>
        <w:rPr>
          <w:spacing w:val="40"/>
          <w:sz w:val="24"/>
        </w:rPr>
        <w:t xml:space="preserve"> </w:t>
      </w:r>
      <w:r>
        <w:rPr>
          <w:sz w:val="24"/>
        </w:rPr>
        <w:t>Salamat/ Copyright</w:t>
      </w:r>
      <w:r>
        <w:rPr>
          <w:spacing w:val="40"/>
          <w:sz w:val="24"/>
        </w:rPr>
        <w:t xml:space="preserve"> </w:t>
      </w:r>
      <w:r>
        <w:rPr>
          <w:sz w:val="24"/>
        </w:rPr>
        <w:t>2021 by Elsevier, Inc.</w:t>
      </w:r>
    </w:p>
    <w:p w:rsidR="005F4B09" w:rsidRDefault="00BF2CE9">
      <w:pPr>
        <w:pStyle w:val="a4"/>
        <w:numPr>
          <w:ilvl w:val="1"/>
          <w:numId w:val="110"/>
        </w:numPr>
        <w:tabs>
          <w:tab w:val="left" w:pos="932"/>
        </w:tabs>
        <w:ind w:right="511"/>
        <w:jc w:val="both"/>
        <w:rPr>
          <w:sz w:val="24"/>
        </w:rPr>
      </w:pPr>
      <w:r>
        <w:rPr>
          <w:sz w:val="24"/>
        </w:rPr>
        <w:t>Pathways to Managing Atopic Dermatitis: Consensus From the Experts. J Clin Aesthet Dermatol.</w:t>
      </w:r>
      <w:r>
        <w:rPr>
          <w:spacing w:val="18"/>
          <w:sz w:val="24"/>
        </w:rPr>
        <w:t xml:space="preserve"> </w:t>
      </w:r>
      <w:r>
        <w:rPr>
          <w:sz w:val="24"/>
        </w:rPr>
        <w:t>2013</w:t>
      </w:r>
      <w:r>
        <w:rPr>
          <w:spacing w:val="18"/>
          <w:sz w:val="24"/>
        </w:rPr>
        <w:t xml:space="preserve"> </w:t>
      </w:r>
      <w:r>
        <w:rPr>
          <w:sz w:val="24"/>
        </w:rPr>
        <w:t>Jul;</w:t>
      </w:r>
      <w:r>
        <w:rPr>
          <w:spacing w:val="19"/>
          <w:sz w:val="24"/>
        </w:rPr>
        <w:t xml:space="preserve"> </w:t>
      </w:r>
      <w:r>
        <w:rPr>
          <w:sz w:val="24"/>
        </w:rPr>
        <w:t>6</w:t>
      </w:r>
      <w:r>
        <w:rPr>
          <w:spacing w:val="20"/>
          <w:sz w:val="24"/>
        </w:rPr>
        <w:t xml:space="preserve"> </w:t>
      </w:r>
      <w:r>
        <w:rPr>
          <w:sz w:val="24"/>
        </w:rPr>
        <w:t>(7</w:t>
      </w:r>
      <w:r>
        <w:rPr>
          <w:spacing w:val="15"/>
          <w:sz w:val="24"/>
        </w:rPr>
        <w:t xml:space="preserve"> </w:t>
      </w:r>
      <w:r>
        <w:rPr>
          <w:sz w:val="24"/>
        </w:rPr>
        <w:t>Suppl</w:t>
      </w:r>
      <w:r>
        <w:rPr>
          <w:spacing w:val="19"/>
          <w:sz w:val="24"/>
        </w:rPr>
        <w:t xml:space="preserve"> </w:t>
      </w:r>
      <w:r>
        <w:rPr>
          <w:sz w:val="24"/>
        </w:rPr>
        <w:t>(sad)</w:t>
      </w:r>
      <w:r>
        <w:rPr>
          <w:spacing w:val="16"/>
          <w:sz w:val="24"/>
        </w:rPr>
        <w:t xml:space="preserve"> </w:t>
      </w:r>
      <w:r>
        <w:rPr>
          <w:sz w:val="24"/>
        </w:rPr>
        <w:t>S2–S18.</w:t>
      </w:r>
      <w:r>
        <w:rPr>
          <w:spacing w:val="18"/>
          <w:sz w:val="24"/>
        </w:rPr>
        <w:t xml:space="preserve"> </w:t>
      </w:r>
      <w:r>
        <w:rPr>
          <w:sz w:val="24"/>
        </w:rPr>
        <w:t>PMCID:</w:t>
      </w:r>
      <w:r>
        <w:rPr>
          <w:spacing w:val="18"/>
          <w:sz w:val="24"/>
        </w:rPr>
        <w:t xml:space="preserve"> </w:t>
      </w:r>
      <w:r>
        <w:rPr>
          <w:sz w:val="24"/>
        </w:rPr>
        <w:t>PMC3809588</w:t>
      </w:r>
      <w:r>
        <w:rPr>
          <w:spacing w:val="18"/>
          <w:sz w:val="24"/>
        </w:rPr>
        <w:t xml:space="preserve"> </w:t>
      </w:r>
      <w:r>
        <w:rPr>
          <w:sz w:val="24"/>
        </w:rPr>
        <w:t>PMID:</w:t>
      </w:r>
      <w:r>
        <w:rPr>
          <w:spacing w:val="18"/>
          <w:sz w:val="24"/>
        </w:rPr>
        <w:t xml:space="preserve"> </w:t>
      </w:r>
      <w:r>
        <w:rPr>
          <w:sz w:val="24"/>
        </w:rPr>
        <w:t>24171071</w:t>
      </w:r>
      <w:r>
        <w:rPr>
          <w:spacing w:val="18"/>
          <w:sz w:val="24"/>
        </w:rPr>
        <w:t xml:space="preserve"> </w:t>
      </w:r>
      <w:r>
        <w:rPr>
          <w:sz w:val="24"/>
        </w:rPr>
        <w:t>Mark</w:t>
      </w:r>
    </w:p>
    <w:p w:rsidR="005F4B09" w:rsidRDefault="00BF2CE9">
      <w:pPr>
        <w:pStyle w:val="a3"/>
        <w:ind w:right="509"/>
      </w:pPr>
      <w:r>
        <w:t xml:space="preserve">G. Lebwohl, MD, James Q. Del Rosso, DO, William Abramovits, MD, Brian Berman, MD, </w:t>
      </w:r>
      <w:r>
        <w:lastRenderedPageBreak/>
        <w:t>David</w:t>
      </w:r>
      <w:r>
        <w:rPr>
          <w:spacing w:val="18"/>
        </w:rPr>
        <w:t xml:space="preserve"> </w:t>
      </w:r>
      <w:r>
        <w:t>E.</w:t>
      </w:r>
      <w:r>
        <w:rPr>
          <w:spacing w:val="19"/>
        </w:rPr>
        <w:t xml:space="preserve"> </w:t>
      </w:r>
      <w:r>
        <w:t>Cohen,</w:t>
      </w:r>
      <w:r>
        <w:rPr>
          <w:spacing w:val="19"/>
        </w:rPr>
        <w:t xml:space="preserve"> </w:t>
      </w:r>
      <w:r>
        <w:t>MD,</w:t>
      </w:r>
      <w:r>
        <w:rPr>
          <w:spacing w:val="19"/>
        </w:rPr>
        <w:t xml:space="preserve"> </w:t>
      </w:r>
      <w:r>
        <w:t>Emma</w:t>
      </w:r>
      <w:r>
        <w:rPr>
          <w:spacing w:val="18"/>
        </w:rPr>
        <w:t xml:space="preserve"> </w:t>
      </w:r>
      <w:r>
        <w:t>Guttman-Yassky,</w:t>
      </w:r>
      <w:r>
        <w:rPr>
          <w:spacing w:val="20"/>
        </w:rPr>
        <w:t xml:space="preserve"> </w:t>
      </w:r>
      <w:r>
        <w:t>MD,</w:t>
      </w:r>
      <w:r>
        <w:rPr>
          <w:spacing w:val="19"/>
        </w:rPr>
        <w:t xml:space="preserve"> </w:t>
      </w:r>
      <w:r>
        <w:t>Anthony</w:t>
      </w:r>
      <w:r>
        <w:rPr>
          <w:spacing w:val="14"/>
        </w:rPr>
        <w:t xml:space="preserve"> </w:t>
      </w:r>
      <w:r>
        <w:t>J.</w:t>
      </w:r>
      <w:r>
        <w:rPr>
          <w:spacing w:val="19"/>
        </w:rPr>
        <w:t xml:space="preserve"> </w:t>
      </w:r>
      <w:r>
        <w:t>Mancini,</w:t>
      </w:r>
      <w:r>
        <w:rPr>
          <w:spacing w:val="19"/>
        </w:rPr>
        <w:t xml:space="preserve"> </w:t>
      </w:r>
      <w:r>
        <w:t>MD,</w:t>
      </w:r>
      <w:r>
        <w:rPr>
          <w:spacing w:val="19"/>
        </w:rPr>
        <w:t xml:space="preserve"> </w:t>
      </w:r>
      <w:r>
        <w:t>and</w:t>
      </w:r>
      <w:r>
        <w:rPr>
          <w:spacing w:val="20"/>
        </w:rPr>
        <w:t xml:space="preserve"> </w:t>
      </w:r>
      <w:r>
        <w:rPr>
          <w:spacing w:val="-2"/>
        </w:rPr>
        <w:t>Lawrence</w:t>
      </w:r>
    </w:p>
    <w:p w:rsidR="005F4B09" w:rsidRDefault="00BF2CE9">
      <w:pPr>
        <w:pStyle w:val="a3"/>
      </w:pPr>
      <w:r>
        <w:t>A.</w:t>
      </w:r>
      <w:r>
        <w:rPr>
          <w:spacing w:val="-3"/>
        </w:rPr>
        <w:t xml:space="preserve"> </w:t>
      </w:r>
      <w:r>
        <w:t>Schachner,</w:t>
      </w:r>
      <w:r>
        <w:rPr>
          <w:spacing w:val="-2"/>
        </w:rPr>
        <w:t xml:space="preserve"> </w:t>
      </w:r>
      <w:r>
        <w:rPr>
          <w:spacing w:val="-5"/>
        </w:rPr>
        <w:t>MD</w:t>
      </w:r>
    </w:p>
    <w:p w:rsidR="005F4B09" w:rsidRDefault="00BF2CE9">
      <w:pPr>
        <w:pStyle w:val="a4"/>
        <w:numPr>
          <w:ilvl w:val="1"/>
          <w:numId w:val="110"/>
        </w:numPr>
        <w:tabs>
          <w:tab w:val="left" w:pos="932"/>
        </w:tabs>
        <w:ind w:right="511"/>
        <w:jc w:val="both"/>
        <w:rPr>
          <w:sz w:val="24"/>
        </w:rPr>
      </w:pPr>
      <w:r>
        <w:rPr>
          <w:sz w:val="24"/>
        </w:rPr>
        <w:t>Pediatric Gastroesophageal Reflux Clinical Practice Guidelines: Joint Recommendations of the North American Society for Pediatric Gastroenterology, Hepatology, and Nutrition and the European Society</w:t>
      </w:r>
      <w:r>
        <w:rPr>
          <w:spacing w:val="-4"/>
          <w:sz w:val="24"/>
        </w:rPr>
        <w:t xml:space="preserve"> </w:t>
      </w:r>
      <w:r>
        <w:rPr>
          <w:sz w:val="24"/>
        </w:rPr>
        <w:t>for Pediatric Gastroenterology, Hepatology, and Nutrition, JPGN Volume 66, Number 3, March 2018. Rachel Rosen, Yvan Vandenplas, Maartje Singendonk, Michael Cabana, Carlo DiLorenzo, Frederic Gottrand, Sandeep Gupta, Miranda Langendam, Annamaria Staiano, Nikhil Thapar, Neelesh Tipnis, and Merit Tabbers</w:t>
      </w:r>
    </w:p>
    <w:p w:rsidR="005F4B09" w:rsidRDefault="00BF2CE9">
      <w:pPr>
        <w:pStyle w:val="a4"/>
        <w:numPr>
          <w:ilvl w:val="1"/>
          <w:numId w:val="110"/>
        </w:numPr>
        <w:tabs>
          <w:tab w:val="left" w:pos="932"/>
        </w:tabs>
        <w:spacing w:before="1"/>
        <w:ind w:right="515"/>
        <w:jc w:val="both"/>
        <w:rPr>
          <w:sz w:val="24"/>
        </w:rPr>
      </w:pPr>
      <w:r>
        <w:rPr>
          <w:sz w:val="24"/>
        </w:rPr>
        <w:t>Queensland Clinical Guidelines. Maternity and neonatal clinical guideline: neonatal jaundice. April 2018.</w:t>
      </w:r>
    </w:p>
    <w:p w:rsidR="005F4B09" w:rsidRDefault="00BF2CE9">
      <w:pPr>
        <w:pStyle w:val="a4"/>
        <w:numPr>
          <w:ilvl w:val="1"/>
          <w:numId w:val="110"/>
        </w:numPr>
        <w:tabs>
          <w:tab w:val="left" w:pos="932"/>
        </w:tabs>
        <w:spacing w:before="68"/>
        <w:ind w:right="508"/>
        <w:jc w:val="both"/>
        <w:rPr>
          <w:sz w:val="24"/>
        </w:rPr>
      </w:pPr>
      <w:r>
        <w:rPr>
          <w:sz w:val="24"/>
        </w:rPr>
        <w:t>Rosen R, Vandenplas Y, Singendonk M, Cabana M, DiLorenzo C, Gottrand F, Gupta S, Langendam M, Staiano A, Thapar N, Tipnis N, Tabbers M. Pediatric Gastroesophageal Reflux Clinical Practice Guidelines: Joint Recommendations of the North American Society for Pediatric Gastroenterology, Hepatology, and Nutrition and the European Society for Pediatric Gastroenterology, Hepatology, and Nutrition. J Pediatr Gastroenterol Nutr. 2018 Mar;66 (3</w:t>
      </w:r>
      <w:r>
        <w:rPr>
          <w:spacing w:val="40"/>
          <w:sz w:val="24"/>
        </w:rPr>
        <w:t xml:space="preserve"> </w:t>
      </w:r>
      <w:r>
        <w:rPr>
          <w:sz w:val="24"/>
        </w:rPr>
        <w:t xml:space="preserve">(sad) 516-554. doi: 10.1097/MPG.0000000000001889. PMID: 29470322; PMCID: </w:t>
      </w:r>
      <w:r>
        <w:rPr>
          <w:spacing w:val="-2"/>
          <w:sz w:val="24"/>
        </w:rPr>
        <w:t>PMC5958910.</w:t>
      </w:r>
    </w:p>
    <w:p w:rsidR="005F4B09" w:rsidRDefault="00BF2CE9">
      <w:pPr>
        <w:pStyle w:val="a4"/>
        <w:numPr>
          <w:ilvl w:val="1"/>
          <w:numId w:val="110"/>
        </w:numPr>
        <w:tabs>
          <w:tab w:val="left" w:pos="932"/>
        </w:tabs>
        <w:spacing w:before="1"/>
        <w:ind w:right="513"/>
        <w:jc w:val="both"/>
        <w:rPr>
          <w:sz w:val="24"/>
        </w:rPr>
      </w:pPr>
      <w:r>
        <w:rPr>
          <w:sz w:val="24"/>
        </w:rPr>
        <w:t>Szajewska H, Guarino A, Hojsak I, et al. Use of probiotics for management of acute gastroenteritis: a position paper by the ESPGHAN Working Group for Probiotics and</w:t>
      </w:r>
      <w:r>
        <w:rPr>
          <w:spacing w:val="40"/>
          <w:sz w:val="24"/>
        </w:rPr>
        <w:t xml:space="preserve"> </w:t>
      </w:r>
      <w:r>
        <w:rPr>
          <w:sz w:val="24"/>
        </w:rPr>
        <w:t>Prebiotics. J Pediatr Gastroenterol Nutr 2014;58(4(sad)531-9.</w:t>
      </w:r>
    </w:p>
    <w:p w:rsidR="005F4B09" w:rsidRDefault="00BF2CE9">
      <w:pPr>
        <w:pStyle w:val="a4"/>
        <w:numPr>
          <w:ilvl w:val="1"/>
          <w:numId w:val="110"/>
        </w:numPr>
        <w:tabs>
          <w:tab w:val="left" w:pos="932"/>
        </w:tabs>
        <w:ind w:right="510"/>
        <w:jc w:val="both"/>
        <w:rPr>
          <w:sz w:val="24"/>
        </w:rPr>
      </w:pPr>
      <w:r>
        <w:rPr>
          <w:color w:val="212121"/>
          <w:sz w:val="24"/>
        </w:rPr>
        <w:t>Terrault, N. A., Lok, A. S., Mcmahon, B. J., Chang, K., Hwang, J. P., Jonas, Wong, J. B.</w:t>
      </w:r>
      <w:r>
        <w:rPr>
          <w:color w:val="212121"/>
          <w:spacing w:val="40"/>
          <w:sz w:val="24"/>
        </w:rPr>
        <w:t xml:space="preserve"> </w:t>
      </w:r>
      <w:r>
        <w:rPr>
          <w:color w:val="212121"/>
          <w:sz w:val="24"/>
        </w:rPr>
        <w:t>(2018). Update on prevention, diagnosis, and treatment of chronic hepatitis B: AASLD 2018 hepatitis B guidance. Hepatology, 67(4), 1560-1599. doi:10.1002/hep.29800</w:t>
      </w:r>
    </w:p>
    <w:p w:rsidR="005F4B09" w:rsidRDefault="00BF2CE9">
      <w:pPr>
        <w:pStyle w:val="a4"/>
        <w:numPr>
          <w:ilvl w:val="1"/>
          <w:numId w:val="110"/>
        </w:numPr>
        <w:tabs>
          <w:tab w:val="left" w:pos="932"/>
        </w:tabs>
        <w:spacing w:before="1"/>
        <w:ind w:right="508"/>
        <w:jc w:val="both"/>
        <w:rPr>
          <w:sz w:val="24"/>
        </w:rPr>
      </w:pPr>
      <w:r>
        <w:rPr>
          <w:sz w:val="24"/>
        </w:rPr>
        <w:t>van Herk W, el Helou S, Janota J, Hagmann C, Klingenberg C, Staub E, et al. Variation in Current Management of Term and Late-preterm Neonates at Risk for Early-onset Sepsis: An International Survey and Review of Guidelines. Pediatr Infect Dis J. 2016 May;35(5):494–500.</w:t>
      </w:r>
    </w:p>
    <w:p w:rsidR="005F4B09" w:rsidRDefault="00BF2CE9">
      <w:pPr>
        <w:pStyle w:val="a4"/>
        <w:numPr>
          <w:ilvl w:val="1"/>
          <w:numId w:val="110"/>
        </w:numPr>
        <w:tabs>
          <w:tab w:val="left" w:pos="932"/>
        </w:tabs>
        <w:ind w:right="515"/>
        <w:jc w:val="both"/>
        <w:rPr>
          <w:sz w:val="24"/>
        </w:rPr>
      </w:pPr>
      <w:hyperlink r:id="rId37">
        <w:r>
          <w:rPr>
            <w:sz w:val="24"/>
          </w:rPr>
          <w:t>White M, Lawson K, Ramsey</w:t>
        </w:r>
        <w:r>
          <w:rPr>
            <w:spacing w:val="-4"/>
            <w:sz w:val="24"/>
          </w:rPr>
          <w:t xml:space="preserve"> </w:t>
        </w:r>
        <w:r>
          <w:rPr>
            <w:sz w:val="24"/>
          </w:rPr>
          <w:t>R, et al. Simple Nutrition Screening</w:t>
        </w:r>
        <w:r>
          <w:rPr>
            <w:spacing w:val="-1"/>
            <w:sz w:val="24"/>
          </w:rPr>
          <w:t xml:space="preserve"> </w:t>
        </w:r>
        <w:r>
          <w:rPr>
            <w:sz w:val="24"/>
          </w:rPr>
          <w:t>Tool for Pediatric Inpatients.</w:t>
        </w:r>
      </w:hyperlink>
      <w:r>
        <w:rPr>
          <w:sz w:val="24"/>
        </w:rPr>
        <w:t xml:space="preserve"> </w:t>
      </w:r>
      <w:hyperlink r:id="rId38">
        <w:r>
          <w:rPr>
            <w:sz w:val="24"/>
          </w:rPr>
          <w:t>JPEN J Parenter Enteral Nutr 2016; 40:392.</w:t>
        </w:r>
      </w:hyperlink>
    </w:p>
    <w:p w:rsidR="005F4B09" w:rsidRDefault="00BF2CE9">
      <w:pPr>
        <w:pStyle w:val="a4"/>
        <w:numPr>
          <w:ilvl w:val="1"/>
          <w:numId w:val="110"/>
        </w:numPr>
        <w:tabs>
          <w:tab w:val="left" w:pos="932"/>
        </w:tabs>
        <w:ind w:right="510"/>
        <w:jc w:val="both"/>
        <w:rPr>
          <w:sz w:val="24"/>
        </w:rPr>
      </w:pPr>
      <w:r>
        <w:rPr>
          <w:sz w:val="24"/>
        </w:rPr>
        <w:t>WHO (2016) Guideline: daily iron supplementation in infants and children. In: Committee GR (ed) World Health Organization (WHO). Switzerland, Geneva</w:t>
      </w:r>
    </w:p>
    <w:p w:rsidR="005F4B09" w:rsidRDefault="00BF2CE9">
      <w:pPr>
        <w:pStyle w:val="a4"/>
        <w:numPr>
          <w:ilvl w:val="1"/>
          <w:numId w:val="110"/>
        </w:numPr>
        <w:tabs>
          <w:tab w:val="left" w:pos="932"/>
        </w:tabs>
        <w:ind w:right="512"/>
        <w:jc w:val="both"/>
        <w:rPr>
          <w:sz w:val="24"/>
        </w:rPr>
      </w:pPr>
      <w:r>
        <w:rPr>
          <w:sz w:val="24"/>
        </w:rPr>
        <w:t xml:space="preserve">World Health Organization. WHO Media centre, Diarrhoeal disease, Fact sheet, Updated May </w:t>
      </w:r>
      <w:r>
        <w:rPr>
          <w:spacing w:val="-2"/>
          <w:sz w:val="24"/>
        </w:rPr>
        <w:t>2017.</w:t>
      </w:r>
    </w:p>
    <w:p w:rsidR="005F4B09" w:rsidRDefault="00BF2CE9">
      <w:pPr>
        <w:pStyle w:val="a4"/>
        <w:numPr>
          <w:ilvl w:val="1"/>
          <w:numId w:val="110"/>
        </w:numPr>
        <w:tabs>
          <w:tab w:val="left" w:pos="932"/>
        </w:tabs>
        <w:ind w:hanging="361"/>
        <w:jc w:val="both"/>
        <w:rPr>
          <w:sz w:val="24"/>
        </w:rPr>
      </w:pPr>
      <w:r>
        <w:rPr>
          <w:sz w:val="24"/>
        </w:rPr>
        <w:t>Бєлоусова</w:t>
      </w:r>
      <w:r>
        <w:rPr>
          <w:spacing w:val="-4"/>
          <w:sz w:val="24"/>
        </w:rPr>
        <w:t xml:space="preserve"> </w:t>
      </w:r>
      <w:r>
        <w:rPr>
          <w:sz w:val="24"/>
        </w:rPr>
        <w:t>О.Ю.</w:t>
      </w:r>
      <w:r>
        <w:rPr>
          <w:spacing w:val="-3"/>
          <w:sz w:val="24"/>
        </w:rPr>
        <w:t xml:space="preserve"> </w:t>
      </w:r>
      <w:r>
        <w:rPr>
          <w:sz w:val="24"/>
        </w:rPr>
        <w:t>Синдром</w:t>
      </w:r>
      <w:r>
        <w:rPr>
          <w:spacing w:val="-2"/>
          <w:sz w:val="24"/>
        </w:rPr>
        <w:t xml:space="preserve"> </w:t>
      </w:r>
      <w:r>
        <w:rPr>
          <w:sz w:val="24"/>
        </w:rPr>
        <w:t>мальабсорбції у</w:t>
      </w:r>
      <w:r>
        <w:rPr>
          <w:spacing w:val="-7"/>
          <w:sz w:val="24"/>
        </w:rPr>
        <w:t xml:space="preserve"> </w:t>
      </w:r>
      <w:r>
        <w:rPr>
          <w:sz w:val="24"/>
        </w:rPr>
        <w:t>дітей</w:t>
      </w:r>
      <w:r>
        <w:rPr>
          <w:spacing w:val="-1"/>
          <w:sz w:val="24"/>
        </w:rPr>
        <w:t xml:space="preserve"> </w:t>
      </w:r>
      <w:r>
        <w:rPr>
          <w:sz w:val="24"/>
        </w:rPr>
        <w:t>–</w:t>
      </w:r>
      <w:r>
        <w:rPr>
          <w:spacing w:val="-2"/>
          <w:sz w:val="24"/>
        </w:rPr>
        <w:t xml:space="preserve"> </w:t>
      </w:r>
      <w:r>
        <w:rPr>
          <w:sz w:val="24"/>
        </w:rPr>
        <w:t>Харків,</w:t>
      </w:r>
      <w:r>
        <w:rPr>
          <w:spacing w:val="2"/>
          <w:sz w:val="24"/>
        </w:rPr>
        <w:t xml:space="preserve"> </w:t>
      </w:r>
      <w:r>
        <w:rPr>
          <w:sz w:val="24"/>
        </w:rPr>
        <w:t>«Факт»,</w:t>
      </w:r>
      <w:r>
        <w:rPr>
          <w:spacing w:val="-2"/>
          <w:sz w:val="24"/>
        </w:rPr>
        <w:t xml:space="preserve"> </w:t>
      </w:r>
      <w:r>
        <w:rPr>
          <w:sz w:val="24"/>
        </w:rPr>
        <w:t>2012,</w:t>
      </w:r>
      <w:r>
        <w:rPr>
          <w:spacing w:val="-2"/>
          <w:sz w:val="24"/>
        </w:rPr>
        <w:t xml:space="preserve"> </w:t>
      </w:r>
      <w:r>
        <w:rPr>
          <w:sz w:val="24"/>
        </w:rPr>
        <w:t>300</w:t>
      </w:r>
      <w:r>
        <w:rPr>
          <w:spacing w:val="-1"/>
          <w:sz w:val="24"/>
        </w:rPr>
        <w:t xml:space="preserve"> </w:t>
      </w:r>
      <w:r>
        <w:rPr>
          <w:spacing w:val="-5"/>
          <w:sz w:val="24"/>
        </w:rPr>
        <w:t>с.</w:t>
      </w:r>
    </w:p>
    <w:p w:rsidR="005F4B09" w:rsidRDefault="00BF2CE9">
      <w:pPr>
        <w:pStyle w:val="a4"/>
        <w:numPr>
          <w:ilvl w:val="1"/>
          <w:numId w:val="110"/>
        </w:numPr>
        <w:tabs>
          <w:tab w:val="left" w:pos="932"/>
        </w:tabs>
        <w:ind w:right="504"/>
        <w:jc w:val="both"/>
        <w:rPr>
          <w:sz w:val="24"/>
        </w:rPr>
      </w:pPr>
      <w:r>
        <w:rPr>
          <w:sz w:val="24"/>
        </w:rPr>
        <w:t>Всесвітня організація охорони здоров'я ,2018. Комісія з ліквідації дитячого ожиріння. Факти та дані про дитяче ожиріння. Доступ htth:/</w:t>
      </w:r>
      <w:hyperlink r:id="rId39">
        <w:r>
          <w:rPr>
            <w:sz w:val="24"/>
          </w:rPr>
          <w:t>/www.who.int/end</w:t>
        </w:r>
      </w:hyperlink>
      <w:r>
        <w:rPr>
          <w:sz w:val="24"/>
        </w:rPr>
        <w:t>- childhood- obecity/facts/ru/ от 26.02.2018</w:t>
      </w:r>
    </w:p>
    <w:p w:rsidR="005F4B09" w:rsidRDefault="00BF2CE9">
      <w:pPr>
        <w:pStyle w:val="a4"/>
        <w:numPr>
          <w:ilvl w:val="1"/>
          <w:numId w:val="110"/>
        </w:numPr>
        <w:tabs>
          <w:tab w:val="left" w:pos="932"/>
        </w:tabs>
        <w:ind w:right="509"/>
        <w:jc w:val="both"/>
        <w:rPr>
          <w:sz w:val="24"/>
        </w:rPr>
      </w:pPr>
      <w:r>
        <w:rPr>
          <w:sz w:val="24"/>
        </w:rPr>
        <w:t>Всесвітня організація охорони здоров'я. Харчування дітей грудного та раннього віку, 2018. Доступ htth:/</w:t>
      </w:r>
      <w:hyperlink r:id="rId40">
        <w:r>
          <w:rPr>
            <w:sz w:val="24"/>
          </w:rPr>
          <w:t>/www.who.int/ru/news</w:t>
        </w:r>
      </w:hyperlink>
      <w:r>
        <w:rPr>
          <w:sz w:val="24"/>
        </w:rPr>
        <w:t>-</w:t>
      </w:r>
      <w:hyperlink r:id="rId41">
        <w:r>
          <w:rPr>
            <w:sz w:val="24"/>
          </w:rPr>
          <w:t>room/fact-speets/detail/infant-and</w:t>
        </w:r>
      </w:hyperlink>
      <w:r>
        <w:rPr>
          <w:sz w:val="24"/>
        </w:rPr>
        <w:t xml:space="preserve"> vounri-child- </w:t>
      </w:r>
      <w:r>
        <w:rPr>
          <w:spacing w:val="-2"/>
          <w:sz w:val="24"/>
        </w:rPr>
        <w:t>feedinri</w:t>
      </w:r>
    </w:p>
    <w:p w:rsidR="005F4B09" w:rsidRDefault="00BF2CE9">
      <w:pPr>
        <w:pStyle w:val="a4"/>
        <w:numPr>
          <w:ilvl w:val="1"/>
          <w:numId w:val="110"/>
        </w:numPr>
        <w:tabs>
          <w:tab w:val="left" w:pos="932"/>
        </w:tabs>
        <w:spacing w:before="1"/>
        <w:ind w:right="513"/>
        <w:jc w:val="both"/>
        <w:rPr>
          <w:sz w:val="24"/>
        </w:rPr>
      </w:pPr>
      <w:r>
        <w:rPr>
          <w:sz w:val="24"/>
        </w:rPr>
        <w:t>Дитяча імунологія: підручник / Л.І. Чернишова, А.П. Волоха, Л.В. Костюченко та ін.; за ред. проф. Л.І. Чернишової, А.П. Волохи. – К.: ВСВ «Медицина», 2013. – 720 с.</w:t>
      </w:r>
    </w:p>
    <w:p w:rsidR="005F4B09" w:rsidRDefault="00BF2CE9">
      <w:pPr>
        <w:pStyle w:val="a4"/>
        <w:numPr>
          <w:ilvl w:val="1"/>
          <w:numId w:val="110"/>
        </w:numPr>
        <w:tabs>
          <w:tab w:val="left" w:pos="932"/>
        </w:tabs>
        <w:ind w:hanging="361"/>
        <w:jc w:val="both"/>
        <w:rPr>
          <w:sz w:val="24"/>
        </w:rPr>
      </w:pPr>
      <w:r>
        <w:rPr>
          <w:sz w:val="24"/>
        </w:rPr>
        <w:t>Електронний</w:t>
      </w:r>
      <w:r>
        <w:rPr>
          <w:spacing w:val="-5"/>
          <w:sz w:val="24"/>
        </w:rPr>
        <w:t xml:space="preserve"> </w:t>
      </w:r>
      <w:r>
        <w:rPr>
          <w:sz w:val="24"/>
        </w:rPr>
        <w:t>ресурс</w:t>
      </w:r>
      <w:r>
        <w:rPr>
          <w:spacing w:val="-3"/>
          <w:sz w:val="24"/>
        </w:rPr>
        <w:t xml:space="preserve"> </w:t>
      </w:r>
      <w:r>
        <w:rPr>
          <w:sz w:val="24"/>
        </w:rPr>
        <w:t>Національної</w:t>
      </w:r>
      <w:r>
        <w:rPr>
          <w:spacing w:val="-2"/>
          <w:sz w:val="24"/>
        </w:rPr>
        <w:t xml:space="preserve"> </w:t>
      </w:r>
      <w:r>
        <w:rPr>
          <w:sz w:val="24"/>
        </w:rPr>
        <w:t>служби</w:t>
      </w:r>
      <w:r>
        <w:rPr>
          <w:spacing w:val="-3"/>
          <w:sz w:val="24"/>
        </w:rPr>
        <w:t xml:space="preserve"> </w:t>
      </w:r>
      <w:r>
        <w:rPr>
          <w:sz w:val="24"/>
        </w:rPr>
        <w:t>здоров’я</w:t>
      </w:r>
      <w:r>
        <w:rPr>
          <w:spacing w:val="-2"/>
          <w:sz w:val="24"/>
        </w:rPr>
        <w:t xml:space="preserve"> </w:t>
      </w:r>
      <w:r>
        <w:rPr>
          <w:sz w:val="24"/>
        </w:rPr>
        <w:t>України:</w:t>
      </w:r>
      <w:r>
        <w:rPr>
          <w:spacing w:val="2"/>
          <w:sz w:val="24"/>
        </w:rPr>
        <w:t xml:space="preserve"> </w:t>
      </w:r>
      <w:hyperlink r:id="rId42">
        <w:r>
          <w:rPr>
            <w:spacing w:val="-2"/>
            <w:sz w:val="24"/>
          </w:rPr>
          <w:t>www.nszu.gov.ua</w:t>
        </w:r>
      </w:hyperlink>
    </w:p>
    <w:p w:rsidR="005F4B09" w:rsidRDefault="00BF2CE9">
      <w:pPr>
        <w:pStyle w:val="a4"/>
        <w:numPr>
          <w:ilvl w:val="1"/>
          <w:numId w:val="110"/>
        </w:numPr>
        <w:tabs>
          <w:tab w:val="left" w:pos="932"/>
        </w:tabs>
        <w:ind w:right="505"/>
        <w:jc w:val="both"/>
        <w:rPr>
          <w:sz w:val="24"/>
        </w:rPr>
      </w:pPr>
      <w:r>
        <w:rPr>
          <w:sz w:val="24"/>
        </w:rPr>
        <w:t>Заболевания нервной системы у детей: В 2-х т. Т 1. / Под ред. Ж. Айкарди и др. ; пер. с англ.; общ. ред. А.А.Скоромца – М. : Издательство Панфилова; БИНОМ. Лаборатория знаний, 2013. – С.568.</w:t>
      </w:r>
    </w:p>
    <w:p w:rsidR="005F4B09" w:rsidRDefault="00BF2CE9">
      <w:pPr>
        <w:pStyle w:val="a4"/>
        <w:numPr>
          <w:ilvl w:val="1"/>
          <w:numId w:val="110"/>
        </w:numPr>
        <w:tabs>
          <w:tab w:val="left" w:pos="932"/>
        </w:tabs>
        <w:ind w:right="507"/>
        <w:jc w:val="both"/>
        <w:rPr>
          <w:sz w:val="24"/>
        </w:rPr>
      </w:pPr>
      <w:r>
        <w:rPr>
          <w:sz w:val="24"/>
        </w:rPr>
        <w:t>Заболевания нервной системы у детей: В 2-х т. Т 2. / Под ред. Ж. Айкарди и др. ; пер. с англ.; общ. ред. А.А.Скоромца – М. : Издательство Панфилова; БИНОМ. Лаборатория знаний, 2013. – С. 572.</w:t>
      </w:r>
    </w:p>
    <w:p w:rsidR="005F4B09" w:rsidRDefault="00BF2CE9">
      <w:pPr>
        <w:pStyle w:val="a4"/>
        <w:numPr>
          <w:ilvl w:val="1"/>
          <w:numId w:val="110"/>
        </w:numPr>
        <w:tabs>
          <w:tab w:val="left" w:pos="932"/>
        </w:tabs>
        <w:ind w:hanging="361"/>
        <w:jc w:val="both"/>
        <w:rPr>
          <w:sz w:val="24"/>
        </w:rPr>
      </w:pPr>
      <w:r>
        <w:rPr>
          <w:sz w:val="24"/>
        </w:rPr>
        <w:t>Зиньковский</w:t>
      </w:r>
      <w:r>
        <w:rPr>
          <w:spacing w:val="-5"/>
          <w:sz w:val="24"/>
        </w:rPr>
        <w:t xml:space="preserve"> </w:t>
      </w:r>
      <w:r>
        <w:rPr>
          <w:sz w:val="24"/>
        </w:rPr>
        <w:t>М.Ф. «Врожденные</w:t>
      </w:r>
      <w:r>
        <w:rPr>
          <w:spacing w:val="-4"/>
          <w:sz w:val="24"/>
        </w:rPr>
        <w:t xml:space="preserve"> </w:t>
      </w:r>
      <w:r>
        <w:rPr>
          <w:sz w:val="24"/>
        </w:rPr>
        <w:t>пороки</w:t>
      </w:r>
      <w:r>
        <w:rPr>
          <w:spacing w:val="-2"/>
          <w:sz w:val="24"/>
        </w:rPr>
        <w:t xml:space="preserve"> </w:t>
      </w:r>
      <w:r>
        <w:rPr>
          <w:sz w:val="24"/>
        </w:rPr>
        <w:t>сердца»</w:t>
      </w:r>
      <w:r>
        <w:rPr>
          <w:spacing w:val="-9"/>
          <w:sz w:val="24"/>
        </w:rPr>
        <w:t xml:space="preserve"> </w:t>
      </w:r>
      <w:r>
        <w:rPr>
          <w:sz w:val="24"/>
        </w:rPr>
        <w:t>Киев;</w:t>
      </w:r>
      <w:r>
        <w:rPr>
          <w:spacing w:val="-4"/>
          <w:sz w:val="24"/>
        </w:rPr>
        <w:t xml:space="preserve"> </w:t>
      </w:r>
      <w:r>
        <w:rPr>
          <w:sz w:val="24"/>
        </w:rPr>
        <w:t>Книга</w:t>
      </w:r>
      <w:r>
        <w:rPr>
          <w:spacing w:val="-3"/>
          <w:sz w:val="24"/>
        </w:rPr>
        <w:t xml:space="preserve"> </w:t>
      </w:r>
      <w:r>
        <w:rPr>
          <w:sz w:val="24"/>
        </w:rPr>
        <w:t>плюс,</w:t>
      </w:r>
      <w:r>
        <w:rPr>
          <w:spacing w:val="-4"/>
          <w:sz w:val="24"/>
        </w:rPr>
        <w:t xml:space="preserve"> </w:t>
      </w:r>
      <w:r>
        <w:rPr>
          <w:sz w:val="24"/>
        </w:rPr>
        <w:t>2009.-</w:t>
      </w:r>
      <w:r>
        <w:rPr>
          <w:spacing w:val="-10"/>
          <w:sz w:val="24"/>
        </w:rPr>
        <w:t>?</w:t>
      </w:r>
    </w:p>
    <w:p w:rsidR="005F4B09" w:rsidRDefault="00BF2CE9">
      <w:pPr>
        <w:pStyle w:val="a4"/>
        <w:numPr>
          <w:ilvl w:val="1"/>
          <w:numId w:val="110"/>
        </w:numPr>
        <w:tabs>
          <w:tab w:val="left" w:pos="932"/>
        </w:tabs>
        <w:ind w:right="509"/>
        <w:jc w:val="both"/>
        <w:rPr>
          <w:sz w:val="24"/>
        </w:rPr>
      </w:pPr>
      <w:r>
        <w:rPr>
          <w:sz w:val="24"/>
        </w:rPr>
        <w:t>Імунопрофілактика інфекційних хвороб. 3-те видання. Л.І.Чернишова, Ф.І.Лапій, А.П.Волоха, - 2019, 320 стор.</w:t>
      </w:r>
    </w:p>
    <w:p w:rsidR="005F4B09" w:rsidRDefault="00BF2CE9">
      <w:pPr>
        <w:pStyle w:val="a4"/>
        <w:numPr>
          <w:ilvl w:val="1"/>
          <w:numId w:val="110"/>
        </w:numPr>
        <w:tabs>
          <w:tab w:val="left" w:pos="932"/>
        </w:tabs>
        <w:ind w:right="511"/>
        <w:jc w:val="both"/>
        <w:rPr>
          <w:sz w:val="24"/>
        </w:rPr>
      </w:pPr>
      <w:r>
        <w:rPr>
          <w:sz w:val="24"/>
        </w:rPr>
        <w:lastRenderedPageBreak/>
        <w:t>Інфекційні</w:t>
      </w:r>
      <w:r>
        <w:rPr>
          <w:spacing w:val="-3"/>
          <w:sz w:val="24"/>
        </w:rPr>
        <w:t xml:space="preserve"> </w:t>
      </w:r>
      <w:r>
        <w:rPr>
          <w:sz w:val="24"/>
        </w:rPr>
        <w:t>хвороби у</w:t>
      </w:r>
      <w:r>
        <w:rPr>
          <w:spacing w:val="-9"/>
          <w:sz w:val="24"/>
        </w:rPr>
        <w:t xml:space="preserve"> </w:t>
      </w:r>
      <w:r>
        <w:rPr>
          <w:sz w:val="24"/>
        </w:rPr>
        <w:t>дітей:</w:t>
      </w:r>
      <w:r>
        <w:rPr>
          <w:spacing w:val="-1"/>
          <w:sz w:val="24"/>
        </w:rPr>
        <w:t xml:space="preserve"> </w:t>
      </w:r>
      <w:r>
        <w:rPr>
          <w:sz w:val="24"/>
        </w:rPr>
        <w:t>підручник</w:t>
      </w:r>
      <w:r>
        <w:rPr>
          <w:spacing w:val="-1"/>
          <w:sz w:val="24"/>
        </w:rPr>
        <w:t xml:space="preserve"> </w:t>
      </w:r>
      <w:r>
        <w:rPr>
          <w:sz w:val="24"/>
        </w:rPr>
        <w:t>/</w:t>
      </w:r>
      <w:r>
        <w:rPr>
          <w:spacing w:val="-1"/>
          <w:sz w:val="24"/>
        </w:rPr>
        <w:t xml:space="preserve"> </w:t>
      </w:r>
      <w:r>
        <w:rPr>
          <w:sz w:val="24"/>
        </w:rPr>
        <w:t>Л.І.</w:t>
      </w:r>
      <w:r>
        <w:rPr>
          <w:spacing w:val="-1"/>
          <w:sz w:val="24"/>
        </w:rPr>
        <w:t xml:space="preserve"> </w:t>
      </w:r>
      <w:r>
        <w:rPr>
          <w:sz w:val="24"/>
        </w:rPr>
        <w:t>Чернишова,</w:t>
      </w:r>
      <w:r>
        <w:rPr>
          <w:spacing w:val="-1"/>
          <w:sz w:val="24"/>
        </w:rPr>
        <w:t xml:space="preserve"> </w:t>
      </w:r>
      <w:r>
        <w:rPr>
          <w:sz w:val="24"/>
        </w:rPr>
        <w:t>А.П.</w:t>
      </w:r>
      <w:r>
        <w:rPr>
          <w:spacing w:val="-1"/>
          <w:sz w:val="24"/>
        </w:rPr>
        <w:t xml:space="preserve"> </w:t>
      </w:r>
      <w:r>
        <w:rPr>
          <w:sz w:val="24"/>
        </w:rPr>
        <w:t>Волоха,</w:t>
      </w:r>
      <w:r>
        <w:rPr>
          <w:spacing w:val="-1"/>
          <w:sz w:val="24"/>
        </w:rPr>
        <w:t xml:space="preserve"> </w:t>
      </w:r>
      <w:r>
        <w:rPr>
          <w:sz w:val="24"/>
        </w:rPr>
        <w:t>А.В.</w:t>
      </w:r>
      <w:r>
        <w:rPr>
          <w:spacing w:val="-1"/>
          <w:sz w:val="24"/>
        </w:rPr>
        <w:t xml:space="preserve"> </w:t>
      </w:r>
      <w:r>
        <w:rPr>
          <w:sz w:val="24"/>
        </w:rPr>
        <w:t>Бондаренко</w:t>
      </w:r>
      <w:r>
        <w:rPr>
          <w:spacing w:val="-1"/>
          <w:sz w:val="24"/>
        </w:rPr>
        <w:t xml:space="preserve"> </w:t>
      </w:r>
      <w:r>
        <w:rPr>
          <w:sz w:val="24"/>
        </w:rPr>
        <w:t>та ін. — 3-є видання. К.: ВСВ «Медицина». 2021. – 1072 с.</w:t>
      </w:r>
    </w:p>
    <w:p w:rsidR="005F4B09" w:rsidRDefault="00BF2CE9">
      <w:pPr>
        <w:pStyle w:val="a4"/>
        <w:numPr>
          <w:ilvl w:val="1"/>
          <w:numId w:val="110"/>
        </w:numPr>
        <w:tabs>
          <w:tab w:val="left" w:pos="932"/>
        </w:tabs>
        <w:ind w:right="501"/>
        <w:jc w:val="both"/>
        <w:rPr>
          <w:sz w:val="24"/>
        </w:rPr>
      </w:pPr>
      <w:r>
        <w:rPr>
          <w:sz w:val="24"/>
        </w:rPr>
        <w:t>Наказ Міністерства охорони здоров’я України №723, 15.07.2016 про затвердження «Уні- фікованого клінічного протоколу первинної, втринної (спеціалізованої) та третинної (ви- сокоспеціалізованої) допомоги «Муковісцидоз».</w:t>
      </w:r>
    </w:p>
    <w:p w:rsidR="005F4B09" w:rsidRDefault="00BF2CE9">
      <w:pPr>
        <w:pStyle w:val="a4"/>
        <w:numPr>
          <w:ilvl w:val="1"/>
          <w:numId w:val="110"/>
        </w:numPr>
        <w:tabs>
          <w:tab w:val="left" w:pos="932"/>
        </w:tabs>
        <w:spacing w:before="1"/>
        <w:ind w:right="504"/>
        <w:jc w:val="both"/>
        <w:rPr>
          <w:sz w:val="24"/>
        </w:rPr>
      </w:pPr>
      <w:r>
        <w:rPr>
          <w:sz w:val="24"/>
        </w:rPr>
        <w:t xml:space="preserve">Наказ МОЗ </w:t>
      </w:r>
      <w:r>
        <w:rPr>
          <w:color w:val="333333"/>
          <w:sz w:val="24"/>
        </w:rPr>
        <w:t>№ 110 від 4.02.2012</w:t>
      </w:r>
      <w:r>
        <w:rPr>
          <w:color w:val="333333"/>
          <w:spacing w:val="40"/>
          <w:sz w:val="24"/>
        </w:rPr>
        <w:t xml:space="preserve"> </w:t>
      </w:r>
      <w:r>
        <w:rPr>
          <w:sz w:val="24"/>
        </w:rPr>
        <w:t>«Про затвердження форм первинної облікової докумен- тації та Інструкцій щодо їх заповнення, що використовуються у закладах охорони здо- ров’я незалежно від форми власності та підпорядкування» із змінами</w:t>
      </w:r>
    </w:p>
    <w:p w:rsidR="00BF2CE9" w:rsidRPr="00BF2CE9" w:rsidRDefault="00BF2CE9" w:rsidP="00BF2CE9">
      <w:pPr>
        <w:pStyle w:val="a4"/>
        <w:numPr>
          <w:ilvl w:val="1"/>
          <w:numId w:val="110"/>
        </w:numPr>
        <w:tabs>
          <w:tab w:val="left" w:pos="932"/>
        </w:tabs>
        <w:ind w:hanging="361"/>
        <w:jc w:val="both"/>
        <w:rPr>
          <w:sz w:val="24"/>
        </w:rPr>
      </w:pPr>
      <w:r>
        <w:rPr>
          <w:color w:val="212121"/>
          <w:sz w:val="24"/>
        </w:rPr>
        <w:t>Наказ</w:t>
      </w:r>
      <w:r>
        <w:rPr>
          <w:color w:val="212121"/>
          <w:spacing w:val="-2"/>
          <w:sz w:val="24"/>
        </w:rPr>
        <w:t xml:space="preserve"> </w:t>
      </w:r>
      <w:r>
        <w:rPr>
          <w:color w:val="212121"/>
          <w:sz w:val="24"/>
        </w:rPr>
        <w:t>МОЗ</w:t>
      </w:r>
      <w:r>
        <w:rPr>
          <w:color w:val="212121"/>
          <w:spacing w:val="-1"/>
          <w:sz w:val="24"/>
        </w:rPr>
        <w:t xml:space="preserve"> </w:t>
      </w:r>
      <w:r>
        <w:rPr>
          <w:color w:val="212121"/>
          <w:sz w:val="24"/>
        </w:rPr>
        <w:t>України</w:t>
      </w:r>
      <w:r>
        <w:rPr>
          <w:color w:val="212121"/>
          <w:spacing w:val="1"/>
          <w:sz w:val="24"/>
        </w:rPr>
        <w:t xml:space="preserve"> </w:t>
      </w:r>
      <w:r>
        <w:rPr>
          <w:color w:val="212121"/>
          <w:sz w:val="24"/>
        </w:rPr>
        <w:t>від</w:t>
      </w:r>
      <w:r>
        <w:rPr>
          <w:color w:val="212121"/>
          <w:spacing w:val="-2"/>
          <w:sz w:val="24"/>
        </w:rPr>
        <w:t xml:space="preserve"> </w:t>
      </w:r>
      <w:r>
        <w:rPr>
          <w:color w:val="212121"/>
          <w:sz w:val="24"/>
        </w:rPr>
        <w:t>15.01.2021 №</w:t>
      </w:r>
      <w:r>
        <w:rPr>
          <w:color w:val="212121"/>
          <w:spacing w:val="-1"/>
          <w:sz w:val="24"/>
        </w:rPr>
        <w:t xml:space="preserve"> </w:t>
      </w:r>
      <w:r>
        <w:rPr>
          <w:color w:val="212121"/>
          <w:sz w:val="24"/>
        </w:rPr>
        <w:t>48 "Про</w:t>
      </w:r>
      <w:r>
        <w:rPr>
          <w:color w:val="212121"/>
          <w:spacing w:val="-1"/>
          <w:sz w:val="24"/>
        </w:rPr>
        <w:t xml:space="preserve"> </w:t>
      </w:r>
      <w:r>
        <w:rPr>
          <w:color w:val="212121"/>
          <w:sz w:val="24"/>
        </w:rPr>
        <w:t>затвердження стандартів</w:t>
      </w:r>
      <w:r>
        <w:rPr>
          <w:color w:val="212121"/>
          <w:spacing w:val="-1"/>
          <w:sz w:val="24"/>
        </w:rPr>
        <w:t xml:space="preserve"> </w:t>
      </w:r>
      <w:r>
        <w:rPr>
          <w:color w:val="212121"/>
          <w:sz w:val="24"/>
        </w:rPr>
        <w:t xml:space="preserve">медичної </w:t>
      </w:r>
      <w:r>
        <w:rPr>
          <w:color w:val="212121"/>
          <w:spacing w:val="-2"/>
          <w:sz w:val="24"/>
        </w:rPr>
        <w:t>допомо</w:t>
      </w:r>
      <w:r w:rsidRPr="00BF2CE9">
        <w:rPr>
          <w:color w:val="212121"/>
        </w:rPr>
        <w:t>ги</w:t>
      </w:r>
      <w:r w:rsidRPr="00BF2CE9">
        <w:rPr>
          <w:color w:val="212121"/>
          <w:spacing w:val="-2"/>
        </w:rPr>
        <w:t xml:space="preserve"> </w:t>
      </w:r>
    </w:p>
    <w:p w:rsidR="005F4B09" w:rsidRPr="00BF2CE9" w:rsidRDefault="00BF2CE9" w:rsidP="00BF2CE9">
      <w:pPr>
        <w:pStyle w:val="a4"/>
        <w:tabs>
          <w:tab w:val="left" w:pos="932"/>
        </w:tabs>
        <w:ind w:firstLine="0"/>
        <w:rPr>
          <w:sz w:val="24"/>
        </w:rPr>
      </w:pPr>
      <w:r w:rsidRPr="00BF2CE9">
        <w:rPr>
          <w:color w:val="212121"/>
        </w:rPr>
        <w:t>при</w:t>
      </w:r>
      <w:r w:rsidRPr="00BF2CE9">
        <w:rPr>
          <w:color w:val="212121"/>
          <w:spacing w:val="-1"/>
        </w:rPr>
        <w:t xml:space="preserve"> </w:t>
      </w:r>
      <w:r w:rsidRPr="00BF2CE9">
        <w:rPr>
          <w:color w:val="212121"/>
        </w:rPr>
        <w:t>вірусному</w:t>
      </w:r>
      <w:r w:rsidRPr="00BF2CE9">
        <w:rPr>
          <w:color w:val="212121"/>
          <w:spacing w:val="-6"/>
        </w:rPr>
        <w:t xml:space="preserve"> </w:t>
      </w:r>
      <w:r w:rsidRPr="00BF2CE9">
        <w:rPr>
          <w:color w:val="212121"/>
        </w:rPr>
        <w:t>гепатиті</w:t>
      </w:r>
      <w:r w:rsidRPr="00BF2CE9">
        <w:rPr>
          <w:color w:val="212121"/>
          <w:spacing w:val="-2"/>
        </w:rPr>
        <w:t xml:space="preserve"> </w:t>
      </w:r>
      <w:r w:rsidRPr="00BF2CE9">
        <w:rPr>
          <w:color w:val="212121"/>
        </w:rPr>
        <w:t>В</w:t>
      </w:r>
      <w:r w:rsidRPr="00BF2CE9">
        <w:rPr>
          <w:color w:val="212121"/>
          <w:spacing w:val="-1"/>
        </w:rPr>
        <w:t xml:space="preserve"> </w:t>
      </w:r>
      <w:r w:rsidRPr="00BF2CE9">
        <w:rPr>
          <w:color w:val="212121"/>
        </w:rPr>
        <w:t>у</w:t>
      </w:r>
      <w:r w:rsidRPr="00BF2CE9">
        <w:rPr>
          <w:color w:val="212121"/>
          <w:spacing w:val="-6"/>
        </w:rPr>
        <w:t xml:space="preserve"> </w:t>
      </w:r>
      <w:r w:rsidRPr="00BF2CE9">
        <w:rPr>
          <w:color w:val="212121"/>
          <w:spacing w:val="-2"/>
        </w:rPr>
        <w:t>дітей"</w:t>
      </w:r>
    </w:p>
    <w:p w:rsidR="005F4B09" w:rsidRDefault="00BF2CE9">
      <w:pPr>
        <w:pStyle w:val="a4"/>
        <w:numPr>
          <w:ilvl w:val="1"/>
          <w:numId w:val="110"/>
        </w:numPr>
        <w:tabs>
          <w:tab w:val="left" w:pos="932"/>
        </w:tabs>
        <w:ind w:right="504"/>
        <w:jc w:val="both"/>
        <w:rPr>
          <w:sz w:val="24"/>
        </w:rPr>
      </w:pPr>
      <w:r>
        <w:rPr>
          <w:color w:val="212121"/>
          <w:sz w:val="24"/>
        </w:rPr>
        <w:t>Наказ МОЗ</w:t>
      </w:r>
      <w:r>
        <w:rPr>
          <w:color w:val="212121"/>
          <w:spacing w:val="-2"/>
          <w:sz w:val="24"/>
        </w:rPr>
        <w:t xml:space="preserve"> </w:t>
      </w:r>
      <w:r>
        <w:rPr>
          <w:color w:val="212121"/>
          <w:sz w:val="24"/>
        </w:rPr>
        <w:t>України від</w:t>
      </w:r>
      <w:r>
        <w:rPr>
          <w:color w:val="212121"/>
          <w:spacing w:val="-4"/>
          <w:sz w:val="24"/>
        </w:rPr>
        <w:t xml:space="preserve"> </w:t>
      </w:r>
      <w:r>
        <w:rPr>
          <w:color w:val="212121"/>
          <w:sz w:val="24"/>
        </w:rPr>
        <w:t>15.01.2021</w:t>
      </w:r>
      <w:r>
        <w:rPr>
          <w:color w:val="212121"/>
          <w:spacing w:val="-1"/>
          <w:sz w:val="24"/>
        </w:rPr>
        <w:t xml:space="preserve"> </w:t>
      </w:r>
      <w:r>
        <w:rPr>
          <w:color w:val="212121"/>
          <w:sz w:val="24"/>
        </w:rPr>
        <w:t>№</w:t>
      </w:r>
      <w:r>
        <w:rPr>
          <w:color w:val="212121"/>
          <w:spacing w:val="-2"/>
          <w:sz w:val="24"/>
        </w:rPr>
        <w:t xml:space="preserve"> </w:t>
      </w:r>
      <w:r>
        <w:rPr>
          <w:color w:val="212121"/>
          <w:sz w:val="24"/>
        </w:rPr>
        <w:t>50</w:t>
      </w:r>
      <w:r>
        <w:rPr>
          <w:color w:val="212121"/>
          <w:spacing w:val="-1"/>
          <w:sz w:val="24"/>
        </w:rPr>
        <w:t xml:space="preserve"> </w:t>
      </w:r>
      <w:r>
        <w:rPr>
          <w:color w:val="212121"/>
          <w:sz w:val="24"/>
        </w:rPr>
        <w:t>"Про</w:t>
      </w:r>
      <w:r>
        <w:rPr>
          <w:color w:val="212121"/>
          <w:spacing w:val="-2"/>
          <w:sz w:val="24"/>
        </w:rPr>
        <w:t xml:space="preserve"> </w:t>
      </w:r>
      <w:r>
        <w:rPr>
          <w:color w:val="212121"/>
          <w:sz w:val="24"/>
        </w:rPr>
        <w:t>затвердження</w:t>
      </w:r>
      <w:r>
        <w:rPr>
          <w:color w:val="212121"/>
          <w:spacing w:val="-1"/>
          <w:sz w:val="24"/>
        </w:rPr>
        <w:t xml:space="preserve"> </w:t>
      </w:r>
      <w:r>
        <w:rPr>
          <w:color w:val="212121"/>
          <w:sz w:val="24"/>
        </w:rPr>
        <w:t>стандартів</w:t>
      </w:r>
      <w:r>
        <w:rPr>
          <w:color w:val="212121"/>
          <w:spacing w:val="-2"/>
          <w:sz w:val="24"/>
        </w:rPr>
        <w:t xml:space="preserve"> </w:t>
      </w:r>
      <w:r>
        <w:rPr>
          <w:color w:val="212121"/>
          <w:sz w:val="24"/>
        </w:rPr>
        <w:t>медичної</w:t>
      </w:r>
      <w:r>
        <w:rPr>
          <w:color w:val="212121"/>
          <w:spacing w:val="-1"/>
          <w:sz w:val="24"/>
        </w:rPr>
        <w:t xml:space="preserve"> </w:t>
      </w:r>
      <w:r>
        <w:rPr>
          <w:color w:val="212121"/>
          <w:sz w:val="24"/>
        </w:rPr>
        <w:t>допомо- ги при вірусному гепатиті C у дітей"</w:t>
      </w:r>
    </w:p>
    <w:p w:rsidR="005F4B09" w:rsidRDefault="00BF2CE9">
      <w:pPr>
        <w:pStyle w:val="a4"/>
        <w:numPr>
          <w:ilvl w:val="1"/>
          <w:numId w:val="110"/>
        </w:numPr>
        <w:tabs>
          <w:tab w:val="left" w:pos="932"/>
        </w:tabs>
        <w:spacing w:before="1"/>
        <w:ind w:right="506"/>
        <w:jc w:val="both"/>
        <w:rPr>
          <w:sz w:val="24"/>
        </w:rPr>
      </w:pPr>
      <w:r>
        <w:rPr>
          <w:sz w:val="24"/>
        </w:rPr>
        <w:t xml:space="preserve">Настанови ВООЗ щодо фармакологічного лікування стійкого болю в дітей із медичними захворюваннями / за заг. ред. Л. Андріїшин, О. Брацюнь ; пер. з англ. С. Дьоми. – К. : ТОВ «Видавничий дім «Калита», 2014. – 168 с. Доступ за посиланням: </w:t>
      </w:r>
      <w:hyperlink r:id="rId43">
        <w:r>
          <w:rPr>
            <w:spacing w:val="-2"/>
            <w:sz w:val="24"/>
          </w:rPr>
          <w:t>http://uacph.org/gallery/docs-who-order.pdf.</w:t>
        </w:r>
      </w:hyperlink>
    </w:p>
    <w:p w:rsidR="005F4B09" w:rsidRDefault="00BF2CE9">
      <w:pPr>
        <w:pStyle w:val="a4"/>
        <w:numPr>
          <w:ilvl w:val="1"/>
          <w:numId w:val="110"/>
        </w:numPr>
        <w:tabs>
          <w:tab w:val="left" w:pos="932"/>
        </w:tabs>
        <w:ind w:right="510"/>
        <w:jc w:val="both"/>
        <w:rPr>
          <w:sz w:val="24"/>
        </w:rPr>
      </w:pPr>
      <w:r>
        <w:rPr>
          <w:sz w:val="24"/>
        </w:rPr>
        <w:t>Настанови ВООЗ щодо фармакологічного лікування стійкого болю в дітей із медичними захворюваннями/ за Л. Андріїшин, Брацюнь О.П; пер. з англ. С. Дьоми.-К.: ТОВ «Видав- ничий дім» Калита - 2016 -168с.</w:t>
      </w:r>
    </w:p>
    <w:p w:rsidR="005F4B09" w:rsidRDefault="00BF2CE9">
      <w:pPr>
        <w:pStyle w:val="a4"/>
        <w:numPr>
          <w:ilvl w:val="1"/>
          <w:numId w:val="110"/>
        </w:numPr>
        <w:tabs>
          <w:tab w:val="left" w:pos="932"/>
        </w:tabs>
        <w:ind w:hanging="361"/>
        <w:jc w:val="both"/>
        <w:rPr>
          <w:sz w:val="24"/>
        </w:rPr>
      </w:pPr>
      <w:r>
        <w:rPr>
          <w:sz w:val="24"/>
        </w:rPr>
        <w:t>Неонатологія:</w:t>
      </w:r>
      <w:r>
        <w:rPr>
          <w:spacing w:val="1"/>
          <w:sz w:val="24"/>
        </w:rPr>
        <w:t xml:space="preserve"> </w:t>
      </w:r>
      <w:r>
        <w:rPr>
          <w:sz w:val="24"/>
        </w:rPr>
        <w:t>національний</w:t>
      </w:r>
      <w:r>
        <w:rPr>
          <w:spacing w:val="1"/>
          <w:sz w:val="24"/>
        </w:rPr>
        <w:t xml:space="preserve"> </w:t>
      </w:r>
      <w:r>
        <w:rPr>
          <w:sz w:val="24"/>
        </w:rPr>
        <w:t>підручник:</w:t>
      </w:r>
      <w:r>
        <w:rPr>
          <w:spacing w:val="5"/>
          <w:sz w:val="24"/>
        </w:rPr>
        <w:t xml:space="preserve"> </w:t>
      </w:r>
      <w:r>
        <w:rPr>
          <w:sz w:val="24"/>
        </w:rPr>
        <w:t>у</w:t>
      </w:r>
      <w:r>
        <w:rPr>
          <w:spacing w:val="-5"/>
          <w:sz w:val="24"/>
        </w:rPr>
        <w:t xml:space="preserve"> </w:t>
      </w:r>
      <w:r>
        <w:rPr>
          <w:sz w:val="24"/>
        </w:rPr>
        <w:t>2</w:t>
      </w:r>
      <w:r>
        <w:rPr>
          <w:spacing w:val="2"/>
          <w:sz w:val="24"/>
        </w:rPr>
        <w:t xml:space="preserve"> </w:t>
      </w:r>
      <w:r>
        <w:rPr>
          <w:sz w:val="24"/>
        </w:rPr>
        <w:t>т.</w:t>
      </w:r>
      <w:r>
        <w:rPr>
          <w:spacing w:val="3"/>
          <w:sz w:val="24"/>
        </w:rPr>
        <w:t xml:space="preserve"> </w:t>
      </w:r>
      <w:r>
        <w:rPr>
          <w:sz w:val="24"/>
        </w:rPr>
        <w:t>/</w:t>
      </w:r>
      <w:r>
        <w:rPr>
          <w:spacing w:val="4"/>
          <w:sz w:val="24"/>
        </w:rPr>
        <w:t xml:space="preserve"> </w:t>
      </w:r>
      <w:r>
        <w:rPr>
          <w:sz w:val="24"/>
        </w:rPr>
        <w:t>За</w:t>
      </w:r>
      <w:r>
        <w:rPr>
          <w:spacing w:val="1"/>
          <w:sz w:val="24"/>
        </w:rPr>
        <w:t xml:space="preserve"> </w:t>
      </w:r>
      <w:r>
        <w:rPr>
          <w:sz w:val="24"/>
        </w:rPr>
        <w:t>ред.</w:t>
      </w:r>
      <w:r>
        <w:rPr>
          <w:spacing w:val="2"/>
          <w:sz w:val="24"/>
        </w:rPr>
        <w:t xml:space="preserve"> </w:t>
      </w:r>
      <w:r>
        <w:rPr>
          <w:sz w:val="24"/>
        </w:rPr>
        <w:t>професора</w:t>
      </w:r>
      <w:r>
        <w:rPr>
          <w:spacing w:val="1"/>
          <w:sz w:val="24"/>
        </w:rPr>
        <w:t xml:space="preserve"> </w:t>
      </w:r>
      <w:r>
        <w:rPr>
          <w:sz w:val="24"/>
        </w:rPr>
        <w:t>Шунько Є.Є.</w:t>
      </w:r>
      <w:r>
        <w:rPr>
          <w:spacing w:val="11"/>
          <w:sz w:val="24"/>
        </w:rPr>
        <w:t xml:space="preserve"> </w:t>
      </w:r>
      <w:r>
        <w:rPr>
          <w:sz w:val="24"/>
        </w:rPr>
        <w:t>– К.,</w:t>
      </w:r>
      <w:r>
        <w:rPr>
          <w:spacing w:val="3"/>
          <w:sz w:val="24"/>
        </w:rPr>
        <w:t xml:space="preserve"> </w:t>
      </w:r>
      <w:r>
        <w:rPr>
          <w:spacing w:val="-2"/>
          <w:sz w:val="24"/>
        </w:rPr>
        <w:t>2014,</w:t>
      </w:r>
    </w:p>
    <w:p w:rsidR="005F4B09" w:rsidRDefault="00BF2CE9">
      <w:pPr>
        <w:pStyle w:val="a3"/>
      </w:pPr>
      <w:r>
        <w:t>-</w:t>
      </w:r>
      <w:r>
        <w:rPr>
          <w:spacing w:val="-4"/>
        </w:rPr>
        <w:t xml:space="preserve"> </w:t>
      </w:r>
      <w:r>
        <w:t>Т.</w:t>
      </w:r>
      <w:r>
        <w:rPr>
          <w:spacing w:val="-3"/>
        </w:rPr>
        <w:t xml:space="preserve"> </w:t>
      </w:r>
      <w:r>
        <w:t>1.</w:t>
      </w:r>
      <w:r>
        <w:rPr>
          <w:spacing w:val="-4"/>
        </w:rPr>
        <w:t xml:space="preserve"> </w:t>
      </w:r>
      <w:r>
        <w:t>–</w:t>
      </w:r>
      <w:r>
        <w:rPr>
          <w:spacing w:val="-2"/>
        </w:rPr>
        <w:t xml:space="preserve"> </w:t>
      </w:r>
      <w:r>
        <w:t>960</w:t>
      </w:r>
      <w:r>
        <w:rPr>
          <w:spacing w:val="-3"/>
        </w:rPr>
        <w:t xml:space="preserve"> </w:t>
      </w:r>
      <w:r>
        <w:t>с.,</w:t>
      </w:r>
      <w:r>
        <w:rPr>
          <w:spacing w:val="54"/>
        </w:rPr>
        <w:t xml:space="preserve"> </w:t>
      </w:r>
      <w:r>
        <w:t>2015,</w:t>
      </w:r>
      <w:r>
        <w:rPr>
          <w:spacing w:val="-2"/>
        </w:rPr>
        <w:t xml:space="preserve"> </w:t>
      </w:r>
      <w:r>
        <w:t>-</w:t>
      </w:r>
      <w:r>
        <w:rPr>
          <w:spacing w:val="-2"/>
        </w:rPr>
        <w:t xml:space="preserve"> </w:t>
      </w:r>
      <w:r>
        <w:t>Т.</w:t>
      </w:r>
      <w:r>
        <w:rPr>
          <w:spacing w:val="-3"/>
        </w:rPr>
        <w:t xml:space="preserve"> </w:t>
      </w:r>
      <w:r>
        <w:t>2.</w:t>
      </w:r>
      <w:r>
        <w:rPr>
          <w:spacing w:val="-3"/>
        </w:rPr>
        <w:t xml:space="preserve"> </w:t>
      </w:r>
      <w:r>
        <w:t>–</w:t>
      </w:r>
      <w:r>
        <w:rPr>
          <w:spacing w:val="-3"/>
        </w:rPr>
        <w:t xml:space="preserve"> </w:t>
      </w:r>
      <w:r>
        <w:t>640</w:t>
      </w:r>
      <w:r>
        <w:rPr>
          <w:spacing w:val="-3"/>
        </w:rPr>
        <w:t xml:space="preserve"> </w:t>
      </w:r>
      <w:r>
        <w:rPr>
          <w:spacing w:val="-5"/>
        </w:rPr>
        <w:t>с.</w:t>
      </w:r>
    </w:p>
    <w:p w:rsidR="005F4B09" w:rsidRDefault="00BF2CE9">
      <w:pPr>
        <w:pStyle w:val="a4"/>
        <w:numPr>
          <w:ilvl w:val="1"/>
          <w:numId w:val="110"/>
        </w:numPr>
        <w:tabs>
          <w:tab w:val="left" w:pos="932"/>
        </w:tabs>
        <w:spacing w:before="1"/>
        <w:ind w:right="505"/>
        <w:jc w:val="both"/>
        <w:rPr>
          <w:sz w:val="24"/>
        </w:rPr>
      </w:pPr>
      <w:r>
        <w:rPr>
          <w:sz w:val="24"/>
        </w:rPr>
        <w:t>Особливості становлення постнатальної гемодинамики у</w:t>
      </w:r>
      <w:r>
        <w:rPr>
          <w:spacing w:val="-2"/>
          <w:sz w:val="24"/>
        </w:rPr>
        <w:t xml:space="preserve"> </w:t>
      </w:r>
      <w:r>
        <w:rPr>
          <w:sz w:val="24"/>
        </w:rPr>
        <w:t>новонароджених дітей. Критич- ні вроджені вади серця: клінічні прояви, рання діагностика та сучасна тактика медичної допомоги. Навчальний посібник під редакцією професора Пясецької Н.М., професора Шунько Є.Є., професора Руденко Н.М., К. – 2017.-?</w:t>
      </w:r>
    </w:p>
    <w:p w:rsidR="005F4B09" w:rsidRDefault="00BF2CE9">
      <w:pPr>
        <w:pStyle w:val="a4"/>
        <w:numPr>
          <w:ilvl w:val="1"/>
          <w:numId w:val="110"/>
        </w:numPr>
        <w:tabs>
          <w:tab w:val="left" w:pos="932"/>
          <w:tab w:val="left" w:pos="2457"/>
          <w:tab w:val="left" w:pos="3735"/>
          <w:tab w:val="left" w:pos="4592"/>
          <w:tab w:val="left" w:pos="5568"/>
          <w:tab w:val="left" w:pos="6471"/>
          <w:tab w:val="left" w:pos="7954"/>
          <w:tab w:val="left" w:pos="8892"/>
        </w:tabs>
        <w:ind w:right="505"/>
        <w:jc w:val="both"/>
        <w:rPr>
          <w:sz w:val="24"/>
        </w:rPr>
      </w:pPr>
      <w:r>
        <w:rPr>
          <w:sz w:val="24"/>
        </w:rPr>
        <w:t>Оцінювання</w:t>
      </w:r>
      <w:r>
        <w:rPr>
          <w:spacing w:val="-2"/>
          <w:sz w:val="24"/>
        </w:rPr>
        <w:t xml:space="preserve"> </w:t>
      </w:r>
      <w:r>
        <w:rPr>
          <w:sz w:val="24"/>
        </w:rPr>
        <w:t>та</w:t>
      </w:r>
      <w:r>
        <w:rPr>
          <w:spacing w:val="-2"/>
          <w:sz w:val="24"/>
        </w:rPr>
        <w:t xml:space="preserve"> </w:t>
      </w:r>
      <w:r>
        <w:rPr>
          <w:sz w:val="24"/>
        </w:rPr>
        <w:t>лікування</w:t>
      </w:r>
      <w:r>
        <w:rPr>
          <w:spacing w:val="-2"/>
          <w:sz w:val="24"/>
        </w:rPr>
        <w:t xml:space="preserve"> </w:t>
      </w:r>
      <w:r>
        <w:rPr>
          <w:sz w:val="24"/>
        </w:rPr>
        <w:t>хронічного</w:t>
      </w:r>
      <w:r>
        <w:rPr>
          <w:spacing w:val="-2"/>
          <w:sz w:val="24"/>
        </w:rPr>
        <w:t xml:space="preserve"> </w:t>
      </w:r>
      <w:r>
        <w:rPr>
          <w:sz w:val="24"/>
        </w:rPr>
        <w:t>болю у</w:t>
      </w:r>
      <w:r>
        <w:rPr>
          <w:spacing w:val="-7"/>
          <w:sz w:val="24"/>
        </w:rPr>
        <w:t xml:space="preserve"> </w:t>
      </w:r>
      <w:r>
        <w:rPr>
          <w:sz w:val="24"/>
        </w:rPr>
        <w:t>дітей</w:t>
      </w:r>
      <w:r>
        <w:rPr>
          <w:spacing w:val="-1"/>
          <w:sz w:val="24"/>
        </w:rPr>
        <w:t xml:space="preserve"> </w:t>
      </w:r>
      <w:r>
        <w:rPr>
          <w:sz w:val="24"/>
        </w:rPr>
        <w:t>:</w:t>
      </w:r>
      <w:r>
        <w:rPr>
          <w:spacing w:val="-2"/>
          <w:sz w:val="24"/>
        </w:rPr>
        <w:t xml:space="preserve"> </w:t>
      </w:r>
      <w:r>
        <w:rPr>
          <w:sz w:val="24"/>
        </w:rPr>
        <w:t>метод.</w:t>
      </w:r>
      <w:r>
        <w:rPr>
          <w:spacing w:val="-2"/>
          <w:sz w:val="24"/>
        </w:rPr>
        <w:t xml:space="preserve"> </w:t>
      </w:r>
      <w:r>
        <w:rPr>
          <w:sz w:val="24"/>
        </w:rPr>
        <w:t>вказ.</w:t>
      </w:r>
      <w:r>
        <w:rPr>
          <w:spacing w:val="-2"/>
          <w:sz w:val="24"/>
        </w:rPr>
        <w:t xml:space="preserve"> </w:t>
      </w:r>
      <w:r>
        <w:rPr>
          <w:sz w:val="24"/>
        </w:rPr>
        <w:t>для</w:t>
      </w:r>
      <w:r>
        <w:rPr>
          <w:spacing w:val="-2"/>
          <w:sz w:val="24"/>
        </w:rPr>
        <w:t xml:space="preserve"> </w:t>
      </w:r>
      <w:r>
        <w:rPr>
          <w:sz w:val="24"/>
        </w:rPr>
        <w:t>студентів</w:t>
      </w:r>
      <w:r>
        <w:rPr>
          <w:spacing w:val="-3"/>
          <w:sz w:val="24"/>
        </w:rPr>
        <w:t xml:space="preserve"> </w:t>
      </w:r>
      <w:r>
        <w:rPr>
          <w:sz w:val="24"/>
        </w:rPr>
        <w:t>5-го</w:t>
      </w:r>
      <w:r>
        <w:rPr>
          <w:spacing w:val="-3"/>
          <w:sz w:val="24"/>
        </w:rPr>
        <w:t xml:space="preserve"> </w:t>
      </w:r>
      <w:r>
        <w:rPr>
          <w:sz w:val="24"/>
        </w:rPr>
        <w:t>та</w:t>
      </w:r>
      <w:r>
        <w:rPr>
          <w:spacing w:val="-2"/>
          <w:sz w:val="24"/>
        </w:rPr>
        <w:t xml:space="preserve"> </w:t>
      </w:r>
      <w:r>
        <w:rPr>
          <w:sz w:val="24"/>
        </w:rPr>
        <w:t xml:space="preserve">6-го курсу вищих медичних закладів освіти ІІІ–ІV рівнів акредитації, лікарів-інтернів, лікарів сімейної практики / упоряд. М. О. Гончарь, О. О. Ріга, М. К. Уриваєва та ін. – Харків : </w:t>
      </w:r>
      <w:r>
        <w:rPr>
          <w:spacing w:val="-2"/>
          <w:sz w:val="24"/>
        </w:rPr>
        <w:t>ХНМУ,</w:t>
      </w:r>
      <w:r>
        <w:rPr>
          <w:sz w:val="24"/>
        </w:rPr>
        <w:tab/>
      </w:r>
      <w:r>
        <w:rPr>
          <w:spacing w:val="-2"/>
          <w:sz w:val="24"/>
        </w:rPr>
        <w:t>2019.</w:t>
      </w:r>
      <w:r>
        <w:rPr>
          <w:sz w:val="24"/>
        </w:rPr>
        <w:tab/>
      </w:r>
      <w:r>
        <w:rPr>
          <w:spacing w:val="-10"/>
          <w:sz w:val="24"/>
        </w:rPr>
        <w:t>–</w:t>
      </w:r>
      <w:r>
        <w:rPr>
          <w:sz w:val="24"/>
        </w:rPr>
        <w:tab/>
      </w:r>
      <w:r>
        <w:rPr>
          <w:spacing w:val="-6"/>
          <w:sz w:val="24"/>
        </w:rPr>
        <w:t>24</w:t>
      </w:r>
      <w:r>
        <w:rPr>
          <w:sz w:val="24"/>
        </w:rPr>
        <w:tab/>
      </w:r>
      <w:r>
        <w:rPr>
          <w:spacing w:val="-6"/>
          <w:sz w:val="24"/>
        </w:rPr>
        <w:t>с.</w:t>
      </w:r>
      <w:r>
        <w:rPr>
          <w:sz w:val="24"/>
        </w:rPr>
        <w:tab/>
      </w:r>
      <w:r>
        <w:rPr>
          <w:spacing w:val="-2"/>
          <w:sz w:val="24"/>
        </w:rPr>
        <w:t>Доступ</w:t>
      </w:r>
      <w:r>
        <w:rPr>
          <w:sz w:val="24"/>
        </w:rPr>
        <w:tab/>
      </w:r>
      <w:r>
        <w:rPr>
          <w:spacing w:val="-6"/>
          <w:sz w:val="24"/>
        </w:rPr>
        <w:t>за</w:t>
      </w:r>
      <w:r>
        <w:rPr>
          <w:sz w:val="24"/>
        </w:rPr>
        <w:tab/>
      </w:r>
      <w:r>
        <w:rPr>
          <w:spacing w:val="-2"/>
          <w:sz w:val="24"/>
        </w:rPr>
        <w:t xml:space="preserve">посиланням: </w:t>
      </w:r>
      <w:hyperlink r:id="rId44">
        <w:r>
          <w:rPr>
            <w:sz w:val="24"/>
          </w:rPr>
          <w:t xml:space="preserve">http://repo.knmu.edu.ua/bitstream/123456789/22754/1/ </w:t>
        </w:r>
      </w:hyperlink>
      <w:r>
        <w:rPr>
          <w:sz w:val="24"/>
        </w:rPr>
        <w:t>Оценка и лечение хронической боли у детей.pdf</w:t>
      </w:r>
    </w:p>
    <w:p w:rsidR="005F4B09" w:rsidRDefault="00BF2CE9">
      <w:pPr>
        <w:pStyle w:val="a4"/>
        <w:numPr>
          <w:ilvl w:val="1"/>
          <w:numId w:val="110"/>
        </w:numPr>
        <w:tabs>
          <w:tab w:val="left" w:pos="932"/>
        </w:tabs>
        <w:ind w:right="506"/>
        <w:jc w:val="both"/>
        <w:rPr>
          <w:sz w:val="24"/>
        </w:rPr>
      </w:pPr>
      <w:r>
        <w:rPr>
          <w:sz w:val="24"/>
        </w:rPr>
        <w:t>Ріга</w:t>
      </w:r>
      <w:r>
        <w:rPr>
          <w:spacing w:val="-3"/>
          <w:sz w:val="24"/>
        </w:rPr>
        <w:t xml:space="preserve"> </w:t>
      </w:r>
      <w:r>
        <w:rPr>
          <w:sz w:val="24"/>
        </w:rPr>
        <w:t>О.</w:t>
      </w:r>
      <w:r>
        <w:rPr>
          <w:spacing w:val="-2"/>
          <w:sz w:val="24"/>
        </w:rPr>
        <w:t xml:space="preserve"> </w:t>
      </w:r>
      <w:r>
        <w:rPr>
          <w:sz w:val="24"/>
        </w:rPr>
        <w:t>О., Пеньков</w:t>
      </w:r>
      <w:r>
        <w:rPr>
          <w:spacing w:val="-1"/>
          <w:sz w:val="24"/>
        </w:rPr>
        <w:t xml:space="preserve"> </w:t>
      </w:r>
      <w:r>
        <w:rPr>
          <w:sz w:val="24"/>
        </w:rPr>
        <w:t>А.</w:t>
      </w:r>
      <w:r>
        <w:rPr>
          <w:spacing w:val="-2"/>
          <w:sz w:val="24"/>
        </w:rPr>
        <w:t xml:space="preserve"> </w:t>
      </w:r>
      <w:r>
        <w:rPr>
          <w:sz w:val="24"/>
        </w:rPr>
        <w:t>Ю., Коновалова</w:t>
      </w:r>
      <w:r>
        <w:rPr>
          <w:spacing w:val="-3"/>
          <w:sz w:val="24"/>
        </w:rPr>
        <w:t xml:space="preserve"> </w:t>
      </w:r>
      <w:r>
        <w:rPr>
          <w:sz w:val="24"/>
        </w:rPr>
        <w:t>Н.</w:t>
      </w:r>
      <w:r>
        <w:rPr>
          <w:spacing w:val="-2"/>
          <w:sz w:val="24"/>
        </w:rPr>
        <w:t xml:space="preserve"> </w:t>
      </w:r>
      <w:r>
        <w:rPr>
          <w:sz w:val="24"/>
        </w:rPr>
        <w:t>М.</w:t>
      </w:r>
      <w:r>
        <w:rPr>
          <w:spacing w:val="40"/>
          <w:sz w:val="24"/>
        </w:rPr>
        <w:t xml:space="preserve"> </w:t>
      </w:r>
      <w:r>
        <w:rPr>
          <w:sz w:val="24"/>
        </w:rPr>
        <w:t xml:space="preserve">Принципи надання паліативної допомоги дітям. Посібник для тренерів з дитячої паліативної допомоги. – Харків:2017. – 97 с. Дос- туп за посиланням: </w:t>
      </w:r>
      <w:hyperlink r:id="rId45">
        <w:r>
          <w:rPr>
            <w:sz w:val="24"/>
          </w:rPr>
          <w:t>http://repo.knmu.edu.ua/bitstream/123456789/17740/1/2.pdf</w:t>
        </w:r>
      </w:hyperlink>
    </w:p>
    <w:bookmarkEnd w:id="0"/>
    <w:p w:rsidR="005F4B09" w:rsidRDefault="005F4B09">
      <w:pPr>
        <w:pStyle w:val="a3"/>
        <w:ind w:left="0"/>
        <w:jc w:val="left"/>
        <w:rPr>
          <w:sz w:val="26"/>
        </w:rPr>
      </w:pPr>
    </w:p>
    <w:sectPr w:rsidR="005F4B09">
      <w:pgSz w:w="12240" w:h="15840"/>
      <w:pgMar w:top="780" w:right="340" w:bottom="900" w:left="1200" w:header="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53" w:rsidRDefault="004C5253">
      <w:r>
        <w:separator/>
      </w:r>
    </w:p>
  </w:endnote>
  <w:endnote w:type="continuationSeparator" w:id="0">
    <w:p w:rsidR="004C5253" w:rsidRDefault="004C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E9" w:rsidRDefault="00BF2CE9">
    <w:pPr>
      <w:pStyle w:val="a3"/>
      <w:spacing w:line="14" w:lineRule="auto"/>
      <w:ind w:left="0"/>
      <w:jc w:val="left"/>
      <w:rPr>
        <w:sz w:val="17"/>
      </w:rPr>
    </w:pPr>
    <w:r>
      <w:pict>
        <v:shapetype id="_x0000_t202" coordsize="21600,21600" o:spt="202" path="m,l,21600r21600,l21600,xe">
          <v:stroke joinstyle="miter"/>
          <v:path gradientshapeok="t" o:connecttype="rect"/>
        </v:shapetype>
        <v:shape id="docshape1" o:spid="_x0000_s2050" type="#_x0000_t202" style="position:absolute;margin-left:326.35pt;margin-top:745.6pt;width:17.1pt;height:12pt;z-index:-21756416;mso-position-horizontal-relative:page;mso-position-vertical-relative:page" filled="f" stroked="f">
          <v:textbox inset="0,0,0,0">
            <w:txbxContent>
              <w:p w:rsidR="00BF2CE9" w:rsidRDefault="00BF2CE9">
                <w:pPr>
                  <w:spacing w:line="223" w:lineRule="exact"/>
                  <w:ind w:left="60"/>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sidR="00575F3C">
                  <w:rPr>
                    <w:rFonts w:ascii="Calibri"/>
                    <w:noProof/>
                    <w:spacing w:val="-5"/>
                    <w:sz w:val="20"/>
                  </w:rPr>
                  <w:t>53</w:t>
                </w:r>
                <w:r>
                  <w:rPr>
                    <w:rFonts w:ascii="Calibri"/>
                    <w:spacing w:val="-5"/>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E9" w:rsidRDefault="00BF2CE9">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49" type="#_x0000_t202" style="position:absolute;margin-left:312.15pt;margin-top:745.6pt;width:17.1pt;height:12pt;z-index:-21755904;mso-position-horizontal-relative:page;mso-position-vertical-relative:page" filled="f" stroked="f">
          <v:textbox inset="0,0,0,0">
            <w:txbxContent>
              <w:p w:rsidR="00BF2CE9" w:rsidRDefault="00BF2CE9">
                <w:pPr>
                  <w:spacing w:line="223" w:lineRule="exact"/>
                  <w:ind w:left="60"/>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sidR="00575F3C">
                  <w:rPr>
                    <w:rFonts w:ascii="Calibri"/>
                    <w:noProof/>
                    <w:spacing w:val="-5"/>
                    <w:sz w:val="20"/>
                  </w:rPr>
                  <w:t>64</w:t>
                </w:r>
                <w:r>
                  <w:rPr>
                    <w:rFonts w:ascii="Calibri"/>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53" w:rsidRDefault="004C5253">
      <w:r>
        <w:separator/>
      </w:r>
    </w:p>
  </w:footnote>
  <w:footnote w:type="continuationSeparator" w:id="0">
    <w:p w:rsidR="004C5253" w:rsidRDefault="004C52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759"/>
    <w:multiLevelType w:val="hybridMultilevel"/>
    <w:tmpl w:val="BCB05D2C"/>
    <w:lvl w:ilvl="0" w:tplc="C3EA7990">
      <w:start w:val="1"/>
      <w:numFmt w:val="decimal"/>
      <w:lvlText w:val="%1."/>
      <w:lvlJc w:val="left"/>
      <w:pPr>
        <w:ind w:left="573" w:hanging="420"/>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2C4E020E">
      <w:numFmt w:val="bullet"/>
      <w:lvlText w:val="•"/>
      <w:lvlJc w:val="left"/>
      <w:pPr>
        <w:ind w:left="1000" w:hanging="420"/>
      </w:pPr>
      <w:rPr>
        <w:rFonts w:hint="default"/>
        <w:lang w:val="uk-UA" w:eastAsia="en-US" w:bidi="ar-SA"/>
      </w:rPr>
    </w:lvl>
    <w:lvl w:ilvl="2" w:tplc="24564BF4">
      <w:numFmt w:val="bullet"/>
      <w:lvlText w:val="•"/>
      <w:lvlJc w:val="left"/>
      <w:pPr>
        <w:ind w:left="1421" w:hanging="420"/>
      </w:pPr>
      <w:rPr>
        <w:rFonts w:hint="default"/>
        <w:lang w:val="uk-UA" w:eastAsia="en-US" w:bidi="ar-SA"/>
      </w:rPr>
    </w:lvl>
    <w:lvl w:ilvl="3" w:tplc="62FCFC04">
      <w:numFmt w:val="bullet"/>
      <w:lvlText w:val="•"/>
      <w:lvlJc w:val="left"/>
      <w:pPr>
        <w:ind w:left="1841" w:hanging="420"/>
      </w:pPr>
      <w:rPr>
        <w:rFonts w:hint="default"/>
        <w:lang w:val="uk-UA" w:eastAsia="en-US" w:bidi="ar-SA"/>
      </w:rPr>
    </w:lvl>
    <w:lvl w:ilvl="4" w:tplc="DDD8378E">
      <w:numFmt w:val="bullet"/>
      <w:lvlText w:val="•"/>
      <w:lvlJc w:val="left"/>
      <w:pPr>
        <w:ind w:left="2262" w:hanging="420"/>
      </w:pPr>
      <w:rPr>
        <w:rFonts w:hint="default"/>
        <w:lang w:val="uk-UA" w:eastAsia="en-US" w:bidi="ar-SA"/>
      </w:rPr>
    </w:lvl>
    <w:lvl w:ilvl="5" w:tplc="A6E41366">
      <w:numFmt w:val="bullet"/>
      <w:lvlText w:val="•"/>
      <w:lvlJc w:val="left"/>
      <w:pPr>
        <w:ind w:left="2682" w:hanging="420"/>
      </w:pPr>
      <w:rPr>
        <w:rFonts w:hint="default"/>
        <w:lang w:val="uk-UA" w:eastAsia="en-US" w:bidi="ar-SA"/>
      </w:rPr>
    </w:lvl>
    <w:lvl w:ilvl="6" w:tplc="B7F6F5DC">
      <w:numFmt w:val="bullet"/>
      <w:lvlText w:val="•"/>
      <w:lvlJc w:val="left"/>
      <w:pPr>
        <w:ind w:left="3103" w:hanging="420"/>
      </w:pPr>
      <w:rPr>
        <w:rFonts w:hint="default"/>
        <w:lang w:val="uk-UA" w:eastAsia="en-US" w:bidi="ar-SA"/>
      </w:rPr>
    </w:lvl>
    <w:lvl w:ilvl="7" w:tplc="99A84628">
      <w:numFmt w:val="bullet"/>
      <w:lvlText w:val="•"/>
      <w:lvlJc w:val="left"/>
      <w:pPr>
        <w:ind w:left="3523" w:hanging="420"/>
      </w:pPr>
      <w:rPr>
        <w:rFonts w:hint="default"/>
        <w:lang w:val="uk-UA" w:eastAsia="en-US" w:bidi="ar-SA"/>
      </w:rPr>
    </w:lvl>
    <w:lvl w:ilvl="8" w:tplc="C8D2C894">
      <w:numFmt w:val="bullet"/>
      <w:lvlText w:val="•"/>
      <w:lvlJc w:val="left"/>
      <w:pPr>
        <w:ind w:left="3944" w:hanging="420"/>
      </w:pPr>
      <w:rPr>
        <w:rFonts w:hint="default"/>
        <w:lang w:val="uk-UA" w:eastAsia="en-US" w:bidi="ar-SA"/>
      </w:rPr>
    </w:lvl>
  </w:abstractNum>
  <w:abstractNum w:abstractNumId="1" w15:restartNumberingAfterBreak="0">
    <w:nsid w:val="02E4193D"/>
    <w:multiLevelType w:val="hybridMultilevel"/>
    <w:tmpl w:val="E8AA6B64"/>
    <w:lvl w:ilvl="0" w:tplc="7A78D88C">
      <w:start w:val="3"/>
      <w:numFmt w:val="decimal"/>
      <w:lvlText w:val="%1."/>
      <w:lvlJc w:val="left"/>
      <w:pPr>
        <w:ind w:left="160" w:hanging="428"/>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2B269BEE">
      <w:numFmt w:val="bullet"/>
      <w:lvlText w:val="•"/>
      <w:lvlJc w:val="left"/>
      <w:pPr>
        <w:ind w:left="665" w:hanging="428"/>
      </w:pPr>
      <w:rPr>
        <w:rFonts w:hint="default"/>
        <w:lang w:val="uk-UA" w:eastAsia="en-US" w:bidi="ar-SA"/>
      </w:rPr>
    </w:lvl>
    <w:lvl w:ilvl="2" w:tplc="74EE365A">
      <w:numFmt w:val="bullet"/>
      <w:lvlText w:val="•"/>
      <w:lvlJc w:val="left"/>
      <w:pPr>
        <w:ind w:left="1171" w:hanging="428"/>
      </w:pPr>
      <w:rPr>
        <w:rFonts w:hint="default"/>
        <w:lang w:val="uk-UA" w:eastAsia="en-US" w:bidi="ar-SA"/>
      </w:rPr>
    </w:lvl>
    <w:lvl w:ilvl="3" w:tplc="6464A56A">
      <w:numFmt w:val="bullet"/>
      <w:lvlText w:val="•"/>
      <w:lvlJc w:val="left"/>
      <w:pPr>
        <w:ind w:left="1677" w:hanging="428"/>
      </w:pPr>
      <w:rPr>
        <w:rFonts w:hint="default"/>
        <w:lang w:val="uk-UA" w:eastAsia="en-US" w:bidi="ar-SA"/>
      </w:rPr>
    </w:lvl>
    <w:lvl w:ilvl="4" w:tplc="42BA4B8C">
      <w:numFmt w:val="bullet"/>
      <w:lvlText w:val="•"/>
      <w:lvlJc w:val="left"/>
      <w:pPr>
        <w:ind w:left="2183" w:hanging="428"/>
      </w:pPr>
      <w:rPr>
        <w:rFonts w:hint="default"/>
        <w:lang w:val="uk-UA" w:eastAsia="en-US" w:bidi="ar-SA"/>
      </w:rPr>
    </w:lvl>
    <w:lvl w:ilvl="5" w:tplc="B42A5C4C">
      <w:numFmt w:val="bullet"/>
      <w:lvlText w:val="•"/>
      <w:lvlJc w:val="left"/>
      <w:pPr>
        <w:ind w:left="2689" w:hanging="428"/>
      </w:pPr>
      <w:rPr>
        <w:rFonts w:hint="default"/>
        <w:lang w:val="uk-UA" w:eastAsia="en-US" w:bidi="ar-SA"/>
      </w:rPr>
    </w:lvl>
    <w:lvl w:ilvl="6" w:tplc="5BE0F2FE">
      <w:numFmt w:val="bullet"/>
      <w:lvlText w:val="•"/>
      <w:lvlJc w:val="left"/>
      <w:pPr>
        <w:ind w:left="3194" w:hanging="428"/>
      </w:pPr>
      <w:rPr>
        <w:rFonts w:hint="default"/>
        <w:lang w:val="uk-UA" w:eastAsia="en-US" w:bidi="ar-SA"/>
      </w:rPr>
    </w:lvl>
    <w:lvl w:ilvl="7" w:tplc="BDD41ADC">
      <w:numFmt w:val="bullet"/>
      <w:lvlText w:val="•"/>
      <w:lvlJc w:val="left"/>
      <w:pPr>
        <w:ind w:left="3700" w:hanging="428"/>
      </w:pPr>
      <w:rPr>
        <w:rFonts w:hint="default"/>
        <w:lang w:val="uk-UA" w:eastAsia="en-US" w:bidi="ar-SA"/>
      </w:rPr>
    </w:lvl>
    <w:lvl w:ilvl="8" w:tplc="D56AED5C">
      <w:numFmt w:val="bullet"/>
      <w:lvlText w:val="•"/>
      <w:lvlJc w:val="left"/>
      <w:pPr>
        <w:ind w:left="4206" w:hanging="428"/>
      </w:pPr>
      <w:rPr>
        <w:rFonts w:hint="default"/>
        <w:lang w:val="uk-UA" w:eastAsia="en-US" w:bidi="ar-SA"/>
      </w:rPr>
    </w:lvl>
  </w:abstractNum>
  <w:abstractNum w:abstractNumId="2" w15:restartNumberingAfterBreak="0">
    <w:nsid w:val="041F36D7"/>
    <w:multiLevelType w:val="hybridMultilevel"/>
    <w:tmpl w:val="30381EE0"/>
    <w:lvl w:ilvl="0" w:tplc="E9260CD8">
      <w:start w:val="1"/>
      <w:numFmt w:val="decimal"/>
      <w:lvlText w:val="%1."/>
      <w:lvlJc w:val="left"/>
      <w:pPr>
        <w:ind w:left="158" w:hanging="420"/>
        <w:jc w:val="left"/>
      </w:pPr>
      <w:rPr>
        <w:rFonts w:ascii="Times New Roman" w:eastAsia="Times New Roman" w:hAnsi="Times New Roman" w:cs="Times New Roman" w:hint="default"/>
        <w:b w:val="0"/>
        <w:bCs w:val="0"/>
        <w:i w:val="0"/>
        <w:iCs w:val="0"/>
        <w:w w:val="100"/>
        <w:sz w:val="24"/>
        <w:szCs w:val="24"/>
        <w:lang w:val="uk-UA" w:eastAsia="en-US" w:bidi="ar-SA"/>
      </w:rPr>
    </w:lvl>
    <w:lvl w:ilvl="1" w:tplc="1D440968">
      <w:numFmt w:val="bullet"/>
      <w:lvlText w:val="•"/>
      <w:lvlJc w:val="left"/>
      <w:pPr>
        <w:ind w:left="624" w:hanging="420"/>
      </w:pPr>
      <w:rPr>
        <w:rFonts w:hint="default"/>
        <w:lang w:val="uk-UA" w:eastAsia="en-US" w:bidi="ar-SA"/>
      </w:rPr>
    </w:lvl>
    <w:lvl w:ilvl="2" w:tplc="19EA7E7A">
      <w:numFmt w:val="bullet"/>
      <w:lvlText w:val="•"/>
      <w:lvlJc w:val="left"/>
      <w:pPr>
        <w:ind w:left="1089" w:hanging="420"/>
      </w:pPr>
      <w:rPr>
        <w:rFonts w:hint="default"/>
        <w:lang w:val="uk-UA" w:eastAsia="en-US" w:bidi="ar-SA"/>
      </w:rPr>
    </w:lvl>
    <w:lvl w:ilvl="3" w:tplc="84CAD9D6">
      <w:numFmt w:val="bullet"/>
      <w:lvlText w:val="•"/>
      <w:lvlJc w:val="left"/>
      <w:pPr>
        <w:ind w:left="1554" w:hanging="420"/>
      </w:pPr>
      <w:rPr>
        <w:rFonts w:hint="default"/>
        <w:lang w:val="uk-UA" w:eastAsia="en-US" w:bidi="ar-SA"/>
      </w:rPr>
    </w:lvl>
    <w:lvl w:ilvl="4" w:tplc="A2B46990">
      <w:numFmt w:val="bullet"/>
      <w:lvlText w:val="•"/>
      <w:lvlJc w:val="left"/>
      <w:pPr>
        <w:ind w:left="2019" w:hanging="420"/>
      </w:pPr>
      <w:rPr>
        <w:rFonts w:hint="default"/>
        <w:lang w:val="uk-UA" w:eastAsia="en-US" w:bidi="ar-SA"/>
      </w:rPr>
    </w:lvl>
    <w:lvl w:ilvl="5" w:tplc="3BFEE18A">
      <w:numFmt w:val="bullet"/>
      <w:lvlText w:val="•"/>
      <w:lvlJc w:val="left"/>
      <w:pPr>
        <w:ind w:left="2484" w:hanging="420"/>
      </w:pPr>
      <w:rPr>
        <w:rFonts w:hint="default"/>
        <w:lang w:val="uk-UA" w:eastAsia="en-US" w:bidi="ar-SA"/>
      </w:rPr>
    </w:lvl>
    <w:lvl w:ilvl="6" w:tplc="041029DA">
      <w:numFmt w:val="bullet"/>
      <w:lvlText w:val="•"/>
      <w:lvlJc w:val="left"/>
      <w:pPr>
        <w:ind w:left="2949" w:hanging="420"/>
      </w:pPr>
      <w:rPr>
        <w:rFonts w:hint="default"/>
        <w:lang w:val="uk-UA" w:eastAsia="en-US" w:bidi="ar-SA"/>
      </w:rPr>
    </w:lvl>
    <w:lvl w:ilvl="7" w:tplc="04C2DB82">
      <w:numFmt w:val="bullet"/>
      <w:lvlText w:val="•"/>
      <w:lvlJc w:val="left"/>
      <w:pPr>
        <w:ind w:left="3414" w:hanging="420"/>
      </w:pPr>
      <w:rPr>
        <w:rFonts w:hint="default"/>
        <w:lang w:val="uk-UA" w:eastAsia="en-US" w:bidi="ar-SA"/>
      </w:rPr>
    </w:lvl>
    <w:lvl w:ilvl="8" w:tplc="CA5CBB12">
      <w:numFmt w:val="bullet"/>
      <w:lvlText w:val="•"/>
      <w:lvlJc w:val="left"/>
      <w:pPr>
        <w:ind w:left="3879" w:hanging="420"/>
      </w:pPr>
      <w:rPr>
        <w:rFonts w:hint="default"/>
        <w:lang w:val="uk-UA" w:eastAsia="en-US" w:bidi="ar-SA"/>
      </w:rPr>
    </w:lvl>
  </w:abstractNum>
  <w:abstractNum w:abstractNumId="3" w15:restartNumberingAfterBreak="0">
    <w:nsid w:val="047102F9"/>
    <w:multiLevelType w:val="hybridMultilevel"/>
    <w:tmpl w:val="937A3554"/>
    <w:lvl w:ilvl="0" w:tplc="43FCA6EA">
      <w:start w:val="7"/>
      <w:numFmt w:val="decimal"/>
      <w:lvlText w:val="%1."/>
      <w:lvlJc w:val="left"/>
      <w:pPr>
        <w:ind w:left="146" w:hanging="504"/>
        <w:jc w:val="left"/>
      </w:pPr>
      <w:rPr>
        <w:rFonts w:ascii="Times New Roman" w:eastAsia="Times New Roman" w:hAnsi="Times New Roman" w:cs="Times New Roman" w:hint="default"/>
        <w:b w:val="0"/>
        <w:bCs w:val="0"/>
        <w:i w:val="0"/>
        <w:iCs w:val="0"/>
        <w:w w:val="100"/>
        <w:sz w:val="24"/>
        <w:szCs w:val="24"/>
        <w:lang w:val="uk-UA" w:eastAsia="en-US" w:bidi="ar-SA"/>
      </w:rPr>
    </w:lvl>
    <w:lvl w:ilvl="1" w:tplc="FC588002">
      <w:numFmt w:val="bullet"/>
      <w:lvlText w:val="•"/>
      <w:lvlJc w:val="left"/>
      <w:pPr>
        <w:ind w:left="607" w:hanging="504"/>
      </w:pPr>
      <w:rPr>
        <w:rFonts w:hint="default"/>
        <w:lang w:val="uk-UA" w:eastAsia="en-US" w:bidi="ar-SA"/>
      </w:rPr>
    </w:lvl>
    <w:lvl w:ilvl="2" w:tplc="3BCEDFE0">
      <w:numFmt w:val="bullet"/>
      <w:lvlText w:val="•"/>
      <w:lvlJc w:val="left"/>
      <w:pPr>
        <w:ind w:left="1074" w:hanging="504"/>
      </w:pPr>
      <w:rPr>
        <w:rFonts w:hint="default"/>
        <w:lang w:val="uk-UA" w:eastAsia="en-US" w:bidi="ar-SA"/>
      </w:rPr>
    </w:lvl>
    <w:lvl w:ilvl="3" w:tplc="1FB02A36">
      <w:numFmt w:val="bullet"/>
      <w:lvlText w:val="•"/>
      <w:lvlJc w:val="left"/>
      <w:pPr>
        <w:ind w:left="1541" w:hanging="504"/>
      </w:pPr>
      <w:rPr>
        <w:rFonts w:hint="default"/>
        <w:lang w:val="uk-UA" w:eastAsia="en-US" w:bidi="ar-SA"/>
      </w:rPr>
    </w:lvl>
    <w:lvl w:ilvl="4" w:tplc="AB0A40AA">
      <w:numFmt w:val="bullet"/>
      <w:lvlText w:val="•"/>
      <w:lvlJc w:val="left"/>
      <w:pPr>
        <w:ind w:left="2008" w:hanging="504"/>
      </w:pPr>
      <w:rPr>
        <w:rFonts w:hint="default"/>
        <w:lang w:val="uk-UA" w:eastAsia="en-US" w:bidi="ar-SA"/>
      </w:rPr>
    </w:lvl>
    <w:lvl w:ilvl="5" w:tplc="168C4B22">
      <w:numFmt w:val="bullet"/>
      <w:lvlText w:val="•"/>
      <w:lvlJc w:val="left"/>
      <w:pPr>
        <w:ind w:left="2475" w:hanging="504"/>
      </w:pPr>
      <w:rPr>
        <w:rFonts w:hint="default"/>
        <w:lang w:val="uk-UA" w:eastAsia="en-US" w:bidi="ar-SA"/>
      </w:rPr>
    </w:lvl>
    <w:lvl w:ilvl="6" w:tplc="C5168032">
      <w:numFmt w:val="bullet"/>
      <w:lvlText w:val="•"/>
      <w:lvlJc w:val="left"/>
      <w:pPr>
        <w:ind w:left="2942" w:hanging="504"/>
      </w:pPr>
      <w:rPr>
        <w:rFonts w:hint="default"/>
        <w:lang w:val="uk-UA" w:eastAsia="en-US" w:bidi="ar-SA"/>
      </w:rPr>
    </w:lvl>
    <w:lvl w:ilvl="7" w:tplc="7EBECE54">
      <w:numFmt w:val="bullet"/>
      <w:lvlText w:val="•"/>
      <w:lvlJc w:val="left"/>
      <w:pPr>
        <w:ind w:left="3409" w:hanging="504"/>
      </w:pPr>
      <w:rPr>
        <w:rFonts w:hint="default"/>
        <w:lang w:val="uk-UA" w:eastAsia="en-US" w:bidi="ar-SA"/>
      </w:rPr>
    </w:lvl>
    <w:lvl w:ilvl="8" w:tplc="F4867D24">
      <w:numFmt w:val="bullet"/>
      <w:lvlText w:val="•"/>
      <w:lvlJc w:val="left"/>
      <w:pPr>
        <w:ind w:left="3876" w:hanging="504"/>
      </w:pPr>
      <w:rPr>
        <w:rFonts w:hint="default"/>
        <w:lang w:val="uk-UA" w:eastAsia="en-US" w:bidi="ar-SA"/>
      </w:rPr>
    </w:lvl>
  </w:abstractNum>
  <w:abstractNum w:abstractNumId="4" w15:restartNumberingAfterBreak="0">
    <w:nsid w:val="06F40057"/>
    <w:multiLevelType w:val="hybridMultilevel"/>
    <w:tmpl w:val="743213C2"/>
    <w:lvl w:ilvl="0" w:tplc="58B6CD8A">
      <w:start w:val="1"/>
      <w:numFmt w:val="decimal"/>
      <w:lvlText w:val="%1."/>
      <w:lvlJc w:val="left"/>
      <w:pPr>
        <w:ind w:left="161" w:hanging="428"/>
        <w:jc w:val="left"/>
      </w:pPr>
      <w:rPr>
        <w:rFonts w:ascii="Times New Roman" w:eastAsia="Times New Roman" w:hAnsi="Times New Roman" w:cs="Times New Roman" w:hint="default"/>
        <w:b w:val="0"/>
        <w:bCs w:val="0"/>
        <w:i w:val="0"/>
        <w:iCs w:val="0"/>
        <w:color w:val="221F1F"/>
        <w:w w:val="100"/>
        <w:sz w:val="24"/>
        <w:szCs w:val="24"/>
        <w:lang w:val="uk-UA" w:eastAsia="en-US" w:bidi="ar-SA"/>
      </w:rPr>
    </w:lvl>
    <w:lvl w:ilvl="1" w:tplc="BC382390">
      <w:numFmt w:val="bullet"/>
      <w:lvlText w:val="•"/>
      <w:lvlJc w:val="left"/>
      <w:pPr>
        <w:ind w:left="670" w:hanging="428"/>
      </w:pPr>
      <w:rPr>
        <w:rFonts w:hint="default"/>
        <w:lang w:val="uk-UA" w:eastAsia="en-US" w:bidi="ar-SA"/>
      </w:rPr>
    </w:lvl>
    <w:lvl w:ilvl="2" w:tplc="9B42B194">
      <w:numFmt w:val="bullet"/>
      <w:lvlText w:val="•"/>
      <w:lvlJc w:val="left"/>
      <w:pPr>
        <w:ind w:left="1181" w:hanging="428"/>
      </w:pPr>
      <w:rPr>
        <w:rFonts w:hint="default"/>
        <w:lang w:val="uk-UA" w:eastAsia="en-US" w:bidi="ar-SA"/>
      </w:rPr>
    </w:lvl>
    <w:lvl w:ilvl="3" w:tplc="F51819F6">
      <w:numFmt w:val="bullet"/>
      <w:lvlText w:val="•"/>
      <w:lvlJc w:val="left"/>
      <w:pPr>
        <w:ind w:left="1692" w:hanging="428"/>
      </w:pPr>
      <w:rPr>
        <w:rFonts w:hint="default"/>
        <w:lang w:val="uk-UA" w:eastAsia="en-US" w:bidi="ar-SA"/>
      </w:rPr>
    </w:lvl>
    <w:lvl w:ilvl="4" w:tplc="7B282B24">
      <w:numFmt w:val="bullet"/>
      <w:lvlText w:val="•"/>
      <w:lvlJc w:val="left"/>
      <w:pPr>
        <w:ind w:left="2202" w:hanging="428"/>
      </w:pPr>
      <w:rPr>
        <w:rFonts w:hint="default"/>
        <w:lang w:val="uk-UA" w:eastAsia="en-US" w:bidi="ar-SA"/>
      </w:rPr>
    </w:lvl>
    <w:lvl w:ilvl="5" w:tplc="8C3EC4B2">
      <w:numFmt w:val="bullet"/>
      <w:lvlText w:val="•"/>
      <w:lvlJc w:val="left"/>
      <w:pPr>
        <w:ind w:left="2713" w:hanging="428"/>
      </w:pPr>
      <w:rPr>
        <w:rFonts w:hint="default"/>
        <w:lang w:val="uk-UA" w:eastAsia="en-US" w:bidi="ar-SA"/>
      </w:rPr>
    </w:lvl>
    <w:lvl w:ilvl="6" w:tplc="7048FC3C">
      <w:numFmt w:val="bullet"/>
      <w:lvlText w:val="•"/>
      <w:lvlJc w:val="left"/>
      <w:pPr>
        <w:ind w:left="3224" w:hanging="428"/>
      </w:pPr>
      <w:rPr>
        <w:rFonts w:hint="default"/>
        <w:lang w:val="uk-UA" w:eastAsia="en-US" w:bidi="ar-SA"/>
      </w:rPr>
    </w:lvl>
    <w:lvl w:ilvl="7" w:tplc="557031D4">
      <w:numFmt w:val="bullet"/>
      <w:lvlText w:val="•"/>
      <w:lvlJc w:val="left"/>
      <w:pPr>
        <w:ind w:left="3734" w:hanging="428"/>
      </w:pPr>
      <w:rPr>
        <w:rFonts w:hint="default"/>
        <w:lang w:val="uk-UA" w:eastAsia="en-US" w:bidi="ar-SA"/>
      </w:rPr>
    </w:lvl>
    <w:lvl w:ilvl="8" w:tplc="00FC18DA">
      <w:numFmt w:val="bullet"/>
      <w:lvlText w:val="•"/>
      <w:lvlJc w:val="left"/>
      <w:pPr>
        <w:ind w:left="4245" w:hanging="428"/>
      </w:pPr>
      <w:rPr>
        <w:rFonts w:hint="default"/>
        <w:lang w:val="uk-UA" w:eastAsia="en-US" w:bidi="ar-SA"/>
      </w:rPr>
    </w:lvl>
  </w:abstractNum>
  <w:abstractNum w:abstractNumId="5" w15:restartNumberingAfterBreak="0">
    <w:nsid w:val="08B00963"/>
    <w:multiLevelType w:val="hybridMultilevel"/>
    <w:tmpl w:val="980694A8"/>
    <w:lvl w:ilvl="0" w:tplc="9722943A">
      <w:start w:val="5"/>
      <w:numFmt w:val="decimal"/>
      <w:lvlText w:val="%1."/>
      <w:lvlJc w:val="left"/>
      <w:pPr>
        <w:ind w:left="155" w:hanging="284"/>
        <w:jc w:val="left"/>
      </w:pPr>
      <w:rPr>
        <w:rFonts w:ascii="Times New Roman" w:eastAsia="Times New Roman" w:hAnsi="Times New Roman" w:cs="Times New Roman" w:hint="default"/>
        <w:b w:val="0"/>
        <w:bCs w:val="0"/>
        <w:i w:val="0"/>
        <w:iCs w:val="0"/>
        <w:color w:val="221F1F"/>
        <w:w w:val="100"/>
        <w:sz w:val="24"/>
        <w:szCs w:val="24"/>
        <w:lang w:val="uk-UA" w:eastAsia="en-US" w:bidi="ar-SA"/>
      </w:rPr>
    </w:lvl>
    <w:lvl w:ilvl="1" w:tplc="1BB8A3AE">
      <w:numFmt w:val="bullet"/>
      <w:lvlText w:val="•"/>
      <w:lvlJc w:val="left"/>
      <w:pPr>
        <w:ind w:left="620" w:hanging="284"/>
      </w:pPr>
      <w:rPr>
        <w:rFonts w:hint="default"/>
        <w:lang w:val="uk-UA" w:eastAsia="en-US" w:bidi="ar-SA"/>
      </w:rPr>
    </w:lvl>
    <w:lvl w:ilvl="2" w:tplc="F6165494">
      <w:numFmt w:val="bullet"/>
      <w:lvlText w:val="•"/>
      <w:lvlJc w:val="left"/>
      <w:pPr>
        <w:ind w:left="1081" w:hanging="284"/>
      </w:pPr>
      <w:rPr>
        <w:rFonts w:hint="default"/>
        <w:lang w:val="uk-UA" w:eastAsia="en-US" w:bidi="ar-SA"/>
      </w:rPr>
    </w:lvl>
    <w:lvl w:ilvl="3" w:tplc="46D83364">
      <w:numFmt w:val="bullet"/>
      <w:lvlText w:val="•"/>
      <w:lvlJc w:val="left"/>
      <w:pPr>
        <w:ind w:left="1542" w:hanging="284"/>
      </w:pPr>
      <w:rPr>
        <w:rFonts w:hint="default"/>
        <w:lang w:val="uk-UA" w:eastAsia="en-US" w:bidi="ar-SA"/>
      </w:rPr>
    </w:lvl>
    <w:lvl w:ilvl="4" w:tplc="F9D4D36A">
      <w:numFmt w:val="bullet"/>
      <w:lvlText w:val="•"/>
      <w:lvlJc w:val="left"/>
      <w:pPr>
        <w:ind w:left="2003" w:hanging="284"/>
      </w:pPr>
      <w:rPr>
        <w:rFonts w:hint="default"/>
        <w:lang w:val="uk-UA" w:eastAsia="en-US" w:bidi="ar-SA"/>
      </w:rPr>
    </w:lvl>
    <w:lvl w:ilvl="5" w:tplc="0C4E4B14">
      <w:numFmt w:val="bullet"/>
      <w:lvlText w:val="•"/>
      <w:lvlJc w:val="left"/>
      <w:pPr>
        <w:ind w:left="2464" w:hanging="284"/>
      </w:pPr>
      <w:rPr>
        <w:rFonts w:hint="default"/>
        <w:lang w:val="uk-UA" w:eastAsia="en-US" w:bidi="ar-SA"/>
      </w:rPr>
    </w:lvl>
    <w:lvl w:ilvl="6" w:tplc="B374082E">
      <w:numFmt w:val="bullet"/>
      <w:lvlText w:val="•"/>
      <w:lvlJc w:val="left"/>
      <w:pPr>
        <w:ind w:left="2924" w:hanging="284"/>
      </w:pPr>
      <w:rPr>
        <w:rFonts w:hint="default"/>
        <w:lang w:val="uk-UA" w:eastAsia="en-US" w:bidi="ar-SA"/>
      </w:rPr>
    </w:lvl>
    <w:lvl w:ilvl="7" w:tplc="09B84882">
      <w:numFmt w:val="bullet"/>
      <w:lvlText w:val="•"/>
      <w:lvlJc w:val="left"/>
      <w:pPr>
        <w:ind w:left="3385" w:hanging="284"/>
      </w:pPr>
      <w:rPr>
        <w:rFonts w:hint="default"/>
        <w:lang w:val="uk-UA" w:eastAsia="en-US" w:bidi="ar-SA"/>
      </w:rPr>
    </w:lvl>
    <w:lvl w:ilvl="8" w:tplc="00E22A3A">
      <w:numFmt w:val="bullet"/>
      <w:lvlText w:val="•"/>
      <w:lvlJc w:val="left"/>
      <w:pPr>
        <w:ind w:left="3846" w:hanging="284"/>
      </w:pPr>
      <w:rPr>
        <w:rFonts w:hint="default"/>
        <w:lang w:val="uk-UA" w:eastAsia="en-US" w:bidi="ar-SA"/>
      </w:rPr>
    </w:lvl>
  </w:abstractNum>
  <w:abstractNum w:abstractNumId="6" w15:restartNumberingAfterBreak="0">
    <w:nsid w:val="0AA03BB9"/>
    <w:multiLevelType w:val="hybridMultilevel"/>
    <w:tmpl w:val="D9AE9F74"/>
    <w:lvl w:ilvl="0" w:tplc="B0982620">
      <w:start w:val="10"/>
      <w:numFmt w:val="decimal"/>
      <w:lvlText w:val="%1."/>
      <w:lvlJc w:val="left"/>
      <w:pPr>
        <w:ind w:left="151" w:hanging="425"/>
        <w:jc w:val="left"/>
      </w:pPr>
      <w:rPr>
        <w:rFonts w:ascii="Times New Roman" w:eastAsia="Times New Roman" w:hAnsi="Times New Roman" w:cs="Times New Roman" w:hint="default"/>
        <w:b w:val="0"/>
        <w:bCs w:val="0"/>
        <w:i w:val="0"/>
        <w:iCs w:val="0"/>
        <w:w w:val="100"/>
        <w:sz w:val="24"/>
        <w:szCs w:val="24"/>
        <w:lang w:val="uk-UA" w:eastAsia="en-US" w:bidi="ar-SA"/>
      </w:rPr>
    </w:lvl>
    <w:lvl w:ilvl="1" w:tplc="230CFE9E">
      <w:numFmt w:val="bullet"/>
      <w:lvlText w:val="•"/>
      <w:lvlJc w:val="left"/>
      <w:pPr>
        <w:ind w:left="624" w:hanging="425"/>
      </w:pPr>
      <w:rPr>
        <w:rFonts w:hint="default"/>
        <w:lang w:val="uk-UA" w:eastAsia="en-US" w:bidi="ar-SA"/>
      </w:rPr>
    </w:lvl>
    <w:lvl w:ilvl="2" w:tplc="8E889D16">
      <w:numFmt w:val="bullet"/>
      <w:lvlText w:val="•"/>
      <w:lvlJc w:val="left"/>
      <w:pPr>
        <w:ind w:left="1089" w:hanging="425"/>
      </w:pPr>
      <w:rPr>
        <w:rFonts w:hint="default"/>
        <w:lang w:val="uk-UA" w:eastAsia="en-US" w:bidi="ar-SA"/>
      </w:rPr>
    </w:lvl>
    <w:lvl w:ilvl="3" w:tplc="ED6A7D3E">
      <w:numFmt w:val="bullet"/>
      <w:lvlText w:val="•"/>
      <w:lvlJc w:val="left"/>
      <w:pPr>
        <w:ind w:left="1554" w:hanging="425"/>
      </w:pPr>
      <w:rPr>
        <w:rFonts w:hint="default"/>
        <w:lang w:val="uk-UA" w:eastAsia="en-US" w:bidi="ar-SA"/>
      </w:rPr>
    </w:lvl>
    <w:lvl w:ilvl="4" w:tplc="40BA6C28">
      <w:numFmt w:val="bullet"/>
      <w:lvlText w:val="•"/>
      <w:lvlJc w:val="left"/>
      <w:pPr>
        <w:ind w:left="2019" w:hanging="425"/>
      </w:pPr>
      <w:rPr>
        <w:rFonts w:hint="default"/>
        <w:lang w:val="uk-UA" w:eastAsia="en-US" w:bidi="ar-SA"/>
      </w:rPr>
    </w:lvl>
    <w:lvl w:ilvl="5" w:tplc="95DA744C">
      <w:numFmt w:val="bullet"/>
      <w:lvlText w:val="•"/>
      <w:lvlJc w:val="left"/>
      <w:pPr>
        <w:ind w:left="2484" w:hanging="425"/>
      </w:pPr>
      <w:rPr>
        <w:rFonts w:hint="default"/>
        <w:lang w:val="uk-UA" w:eastAsia="en-US" w:bidi="ar-SA"/>
      </w:rPr>
    </w:lvl>
    <w:lvl w:ilvl="6" w:tplc="F014E27E">
      <w:numFmt w:val="bullet"/>
      <w:lvlText w:val="•"/>
      <w:lvlJc w:val="left"/>
      <w:pPr>
        <w:ind w:left="2949" w:hanging="425"/>
      </w:pPr>
      <w:rPr>
        <w:rFonts w:hint="default"/>
        <w:lang w:val="uk-UA" w:eastAsia="en-US" w:bidi="ar-SA"/>
      </w:rPr>
    </w:lvl>
    <w:lvl w:ilvl="7" w:tplc="96142216">
      <w:numFmt w:val="bullet"/>
      <w:lvlText w:val="•"/>
      <w:lvlJc w:val="left"/>
      <w:pPr>
        <w:ind w:left="3414" w:hanging="425"/>
      </w:pPr>
      <w:rPr>
        <w:rFonts w:hint="default"/>
        <w:lang w:val="uk-UA" w:eastAsia="en-US" w:bidi="ar-SA"/>
      </w:rPr>
    </w:lvl>
    <w:lvl w:ilvl="8" w:tplc="294E1D8C">
      <w:numFmt w:val="bullet"/>
      <w:lvlText w:val="•"/>
      <w:lvlJc w:val="left"/>
      <w:pPr>
        <w:ind w:left="3879" w:hanging="425"/>
      </w:pPr>
      <w:rPr>
        <w:rFonts w:hint="default"/>
        <w:lang w:val="uk-UA" w:eastAsia="en-US" w:bidi="ar-SA"/>
      </w:rPr>
    </w:lvl>
  </w:abstractNum>
  <w:abstractNum w:abstractNumId="7" w15:restartNumberingAfterBreak="0">
    <w:nsid w:val="0B0D2B24"/>
    <w:multiLevelType w:val="hybridMultilevel"/>
    <w:tmpl w:val="5D4CBB14"/>
    <w:lvl w:ilvl="0" w:tplc="971803E2">
      <w:start w:val="1"/>
      <w:numFmt w:val="decimal"/>
      <w:lvlText w:val="%1."/>
      <w:lvlJc w:val="left"/>
      <w:pPr>
        <w:ind w:left="146" w:hanging="423"/>
        <w:jc w:val="left"/>
      </w:pPr>
      <w:rPr>
        <w:rFonts w:ascii="Times New Roman" w:eastAsia="Times New Roman" w:hAnsi="Times New Roman" w:cs="Times New Roman" w:hint="default"/>
        <w:b w:val="0"/>
        <w:bCs w:val="0"/>
        <w:i w:val="0"/>
        <w:iCs w:val="0"/>
        <w:w w:val="100"/>
        <w:sz w:val="24"/>
        <w:szCs w:val="24"/>
        <w:lang w:val="uk-UA" w:eastAsia="en-US" w:bidi="ar-SA"/>
      </w:rPr>
    </w:lvl>
    <w:lvl w:ilvl="1" w:tplc="45B8F61E">
      <w:numFmt w:val="bullet"/>
      <w:lvlText w:val="•"/>
      <w:lvlJc w:val="left"/>
      <w:pPr>
        <w:ind w:left="607" w:hanging="423"/>
      </w:pPr>
      <w:rPr>
        <w:rFonts w:hint="default"/>
        <w:lang w:val="uk-UA" w:eastAsia="en-US" w:bidi="ar-SA"/>
      </w:rPr>
    </w:lvl>
    <w:lvl w:ilvl="2" w:tplc="957C4874">
      <w:numFmt w:val="bullet"/>
      <w:lvlText w:val="•"/>
      <w:lvlJc w:val="left"/>
      <w:pPr>
        <w:ind w:left="1074" w:hanging="423"/>
      </w:pPr>
      <w:rPr>
        <w:rFonts w:hint="default"/>
        <w:lang w:val="uk-UA" w:eastAsia="en-US" w:bidi="ar-SA"/>
      </w:rPr>
    </w:lvl>
    <w:lvl w:ilvl="3" w:tplc="13BA045C">
      <w:numFmt w:val="bullet"/>
      <w:lvlText w:val="•"/>
      <w:lvlJc w:val="left"/>
      <w:pPr>
        <w:ind w:left="1541" w:hanging="423"/>
      </w:pPr>
      <w:rPr>
        <w:rFonts w:hint="default"/>
        <w:lang w:val="uk-UA" w:eastAsia="en-US" w:bidi="ar-SA"/>
      </w:rPr>
    </w:lvl>
    <w:lvl w:ilvl="4" w:tplc="799499DC">
      <w:numFmt w:val="bullet"/>
      <w:lvlText w:val="•"/>
      <w:lvlJc w:val="left"/>
      <w:pPr>
        <w:ind w:left="2008" w:hanging="423"/>
      </w:pPr>
      <w:rPr>
        <w:rFonts w:hint="default"/>
        <w:lang w:val="uk-UA" w:eastAsia="en-US" w:bidi="ar-SA"/>
      </w:rPr>
    </w:lvl>
    <w:lvl w:ilvl="5" w:tplc="067E4FD8">
      <w:numFmt w:val="bullet"/>
      <w:lvlText w:val="•"/>
      <w:lvlJc w:val="left"/>
      <w:pPr>
        <w:ind w:left="2475" w:hanging="423"/>
      </w:pPr>
      <w:rPr>
        <w:rFonts w:hint="default"/>
        <w:lang w:val="uk-UA" w:eastAsia="en-US" w:bidi="ar-SA"/>
      </w:rPr>
    </w:lvl>
    <w:lvl w:ilvl="6" w:tplc="698EE424">
      <w:numFmt w:val="bullet"/>
      <w:lvlText w:val="•"/>
      <w:lvlJc w:val="left"/>
      <w:pPr>
        <w:ind w:left="2942" w:hanging="423"/>
      </w:pPr>
      <w:rPr>
        <w:rFonts w:hint="default"/>
        <w:lang w:val="uk-UA" w:eastAsia="en-US" w:bidi="ar-SA"/>
      </w:rPr>
    </w:lvl>
    <w:lvl w:ilvl="7" w:tplc="EDCE8448">
      <w:numFmt w:val="bullet"/>
      <w:lvlText w:val="•"/>
      <w:lvlJc w:val="left"/>
      <w:pPr>
        <w:ind w:left="3409" w:hanging="423"/>
      </w:pPr>
      <w:rPr>
        <w:rFonts w:hint="default"/>
        <w:lang w:val="uk-UA" w:eastAsia="en-US" w:bidi="ar-SA"/>
      </w:rPr>
    </w:lvl>
    <w:lvl w:ilvl="8" w:tplc="49ACA748">
      <w:numFmt w:val="bullet"/>
      <w:lvlText w:val="•"/>
      <w:lvlJc w:val="left"/>
      <w:pPr>
        <w:ind w:left="3876" w:hanging="423"/>
      </w:pPr>
      <w:rPr>
        <w:rFonts w:hint="default"/>
        <w:lang w:val="uk-UA" w:eastAsia="en-US" w:bidi="ar-SA"/>
      </w:rPr>
    </w:lvl>
  </w:abstractNum>
  <w:abstractNum w:abstractNumId="8" w15:restartNumberingAfterBreak="0">
    <w:nsid w:val="0D471ADA"/>
    <w:multiLevelType w:val="hybridMultilevel"/>
    <w:tmpl w:val="90B280E2"/>
    <w:lvl w:ilvl="0" w:tplc="01BE1948">
      <w:start w:val="1"/>
      <w:numFmt w:val="decimal"/>
      <w:lvlText w:val="%1."/>
      <w:lvlJc w:val="left"/>
      <w:pPr>
        <w:ind w:left="151" w:hanging="421"/>
        <w:jc w:val="left"/>
      </w:pPr>
      <w:rPr>
        <w:rFonts w:ascii="Times New Roman" w:eastAsia="Times New Roman" w:hAnsi="Times New Roman" w:cs="Times New Roman" w:hint="default"/>
        <w:b w:val="0"/>
        <w:bCs w:val="0"/>
        <w:i w:val="0"/>
        <w:iCs w:val="0"/>
        <w:w w:val="100"/>
        <w:sz w:val="24"/>
        <w:szCs w:val="24"/>
        <w:lang w:val="uk-UA" w:eastAsia="en-US" w:bidi="ar-SA"/>
      </w:rPr>
    </w:lvl>
    <w:lvl w:ilvl="1" w:tplc="62DADE58">
      <w:numFmt w:val="bullet"/>
      <w:lvlText w:val="•"/>
      <w:lvlJc w:val="left"/>
      <w:pPr>
        <w:ind w:left="667" w:hanging="421"/>
      </w:pPr>
      <w:rPr>
        <w:rFonts w:hint="default"/>
        <w:lang w:val="uk-UA" w:eastAsia="en-US" w:bidi="ar-SA"/>
      </w:rPr>
    </w:lvl>
    <w:lvl w:ilvl="2" w:tplc="7CC6388C">
      <w:numFmt w:val="bullet"/>
      <w:lvlText w:val="•"/>
      <w:lvlJc w:val="left"/>
      <w:pPr>
        <w:ind w:left="1175" w:hanging="421"/>
      </w:pPr>
      <w:rPr>
        <w:rFonts w:hint="default"/>
        <w:lang w:val="uk-UA" w:eastAsia="en-US" w:bidi="ar-SA"/>
      </w:rPr>
    </w:lvl>
    <w:lvl w:ilvl="3" w:tplc="E2628A64">
      <w:numFmt w:val="bullet"/>
      <w:lvlText w:val="•"/>
      <w:lvlJc w:val="left"/>
      <w:pPr>
        <w:ind w:left="1683" w:hanging="421"/>
      </w:pPr>
      <w:rPr>
        <w:rFonts w:hint="default"/>
        <w:lang w:val="uk-UA" w:eastAsia="en-US" w:bidi="ar-SA"/>
      </w:rPr>
    </w:lvl>
    <w:lvl w:ilvl="4" w:tplc="AAC607E8">
      <w:numFmt w:val="bullet"/>
      <w:lvlText w:val="•"/>
      <w:lvlJc w:val="left"/>
      <w:pPr>
        <w:ind w:left="2190" w:hanging="421"/>
      </w:pPr>
      <w:rPr>
        <w:rFonts w:hint="default"/>
        <w:lang w:val="uk-UA" w:eastAsia="en-US" w:bidi="ar-SA"/>
      </w:rPr>
    </w:lvl>
    <w:lvl w:ilvl="5" w:tplc="B87606FA">
      <w:numFmt w:val="bullet"/>
      <w:lvlText w:val="•"/>
      <w:lvlJc w:val="left"/>
      <w:pPr>
        <w:ind w:left="2698" w:hanging="421"/>
      </w:pPr>
      <w:rPr>
        <w:rFonts w:hint="default"/>
        <w:lang w:val="uk-UA" w:eastAsia="en-US" w:bidi="ar-SA"/>
      </w:rPr>
    </w:lvl>
    <w:lvl w:ilvl="6" w:tplc="E5B4CB40">
      <w:numFmt w:val="bullet"/>
      <w:lvlText w:val="•"/>
      <w:lvlJc w:val="left"/>
      <w:pPr>
        <w:ind w:left="3206" w:hanging="421"/>
      </w:pPr>
      <w:rPr>
        <w:rFonts w:hint="default"/>
        <w:lang w:val="uk-UA" w:eastAsia="en-US" w:bidi="ar-SA"/>
      </w:rPr>
    </w:lvl>
    <w:lvl w:ilvl="7" w:tplc="CC9C2AFA">
      <w:numFmt w:val="bullet"/>
      <w:lvlText w:val="•"/>
      <w:lvlJc w:val="left"/>
      <w:pPr>
        <w:ind w:left="3713" w:hanging="421"/>
      </w:pPr>
      <w:rPr>
        <w:rFonts w:hint="default"/>
        <w:lang w:val="uk-UA" w:eastAsia="en-US" w:bidi="ar-SA"/>
      </w:rPr>
    </w:lvl>
    <w:lvl w:ilvl="8" w:tplc="1CBE2B26">
      <w:numFmt w:val="bullet"/>
      <w:lvlText w:val="•"/>
      <w:lvlJc w:val="left"/>
      <w:pPr>
        <w:ind w:left="4221" w:hanging="421"/>
      </w:pPr>
      <w:rPr>
        <w:rFonts w:hint="default"/>
        <w:lang w:val="uk-UA" w:eastAsia="en-US" w:bidi="ar-SA"/>
      </w:rPr>
    </w:lvl>
  </w:abstractNum>
  <w:abstractNum w:abstractNumId="9" w15:restartNumberingAfterBreak="0">
    <w:nsid w:val="0D8E3A1A"/>
    <w:multiLevelType w:val="hybridMultilevel"/>
    <w:tmpl w:val="6B5AFAB4"/>
    <w:lvl w:ilvl="0" w:tplc="6FE4E120">
      <w:start w:val="5"/>
      <w:numFmt w:val="decimal"/>
      <w:lvlText w:val="%1."/>
      <w:lvlJc w:val="left"/>
      <w:pPr>
        <w:ind w:left="154" w:hanging="426"/>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495220AE">
      <w:numFmt w:val="bullet"/>
      <w:lvlText w:val="•"/>
      <w:lvlJc w:val="left"/>
      <w:pPr>
        <w:ind w:left="665" w:hanging="426"/>
      </w:pPr>
      <w:rPr>
        <w:rFonts w:hint="default"/>
        <w:lang w:val="uk-UA" w:eastAsia="en-US" w:bidi="ar-SA"/>
      </w:rPr>
    </w:lvl>
    <w:lvl w:ilvl="2" w:tplc="F918AEA4">
      <w:numFmt w:val="bullet"/>
      <w:lvlText w:val="•"/>
      <w:lvlJc w:val="left"/>
      <w:pPr>
        <w:ind w:left="1171" w:hanging="426"/>
      </w:pPr>
      <w:rPr>
        <w:rFonts w:hint="default"/>
        <w:lang w:val="uk-UA" w:eastAsia="en-US" w:bidi="ar-SA"/>
      </w:rPr>
    </w:lvl>
    <w:lvl w:ilvl="3" w:tplc="3EEA12AA">
      <w:numFmt w:val="bullet"/>
      <w:lvlText w:val="•"/>
      <w:lvlJc w:val="left"/>
      <w:pPr>
        <w:ind w:left="1677" w:hanging="426"/>
      </w:pPr>
      <w:rPr>
        <w:rFonts w:hint="default"/>
        <w:lang w:val="uk-UA" w:eastAsia="en-US" w:bidi="ar-SA"/>
      </w:rPr>
    </w:lvl>
    <w:lvl w:ilvl="4" w:tplc="67488C38">
      <w:numFmt w:val="bullet"/>
      <w:lvlText w:val="•"/>
      <w:lvlJc w:val="left"/>
      <w:pPr>
        <w:ind w:left="2182" w:hanging="426"/>
      </w:pPr>
      <w:rPr>
        <w:rFonts w:hint="default"/>
        <w:lang w:val="uk-UA" w:eastAsia="en-US" w:bidi="ar-SA"/>
      </w:rPr>
    </w:lvl>
    <w:lvl w:ilvl="5" w:tplc="E47E4EAE">
      <w:numFmt w:val="bullet"/>
      <w:lvlText w:val="•"/>
      <w:lvlJc w:val="left"/>
      <w:pPr>
        <w:ind w:left="2688" w:hanging="426"/>
      </w:pPr>
      <w:rPr>
        <w:rFonts w:hint="default"/>
        <w:lang w:val="uk-UA" w:eastAsia="en-US" w:bidi="ar-SA"/>
      </w:rPr>
    </w:lvl>
    <w:lvl w:ilvl="6" w:tplc="00C02C6C">
      <w:numFmt w:val="bullet"/>
      <w:lvlText w:val="•"/>
      <w:lvlJc w:val="left"/>
      <w:pPr>
        <w:ind w:left="3194" w:hanging="426"/>
      </w:pPr>
      <w:rPr>
        <w:rFonts w:hint="default"/>
        <w:lang w:val="uk-UA" w:eastAsia="en-US" w:bidi="ar-SA"/>
      </w:rPr>
    </w:lvl>
    <w:lvl w:ilvl="7" w:tplc="A6E2BB38">
      <w:numFmt w:val="bullet"/>
      <w:lvlText w:val="•"/>
      <w:lvlJc w:val="left"/>
      <w:pPr>
        <w:ind w:left="3699" w:hanging="426"/>
      </w:pPr>
      <w:rPr>
        <w:rFonts w:hint="default"/>
        <w:lang w:val="uk-UA" w:eastAsia="en-US" w:bidi="ar-SA"/>
      </w:rPr>
    </w:lvl>
    <w:lvl w:ilvl="8" w:tplc="04AA4ABA">
      <w:numFmt w:val="bullet"/>
      <w:lvlText w:val="•"/>
      <w:lvlJc w:val="left"/>
      <w:pPr>
        <w:ind w:left="4205" w:hanging="426"/>
      </w:pPr>
      <w:rPr>
        <w:rFonts w:hint="default"/>
        <w:lang w:val="uk-UA" w:eastAsia="en-US" w:bidi="ar-SA"/>
      </w:rPr>
    </w:lvl>
  </w:abstractNum>
  <w:abstractNum w:abstractNumId="10" w15:restartNumberingAfterBreak="0">
    <w:nsid w:val="0ED946D9"/>
    <w:multiLevelType w:val="hybridMultilevel"/>
    <w:tmpl w:val="64F46510"/>
    <w:lvl w:ilvl="0" w:tplc="6ECE6788">
      <w:start w:val="4"/>
      <w:numFmt w:val="decimal"/>
      <w:lvlText w:val="%1."/>
      <w:lvlJc w:val="left"/>
      <w:pPr>
        <w:ind w:left="155" w:hanging="416"/>
        <w:jc w:val="left"/>
      </w:pPr>
      <w:rPr>
        <w:rFonts w:ascii="Times New Roman" w:eastAsia="Times New Roman" w:hAnsi="Times New Roman" w:cs="Times New Roman" w:hint="default"/>
        <w:b w:val="0"/>
        <w:bCs w:val="0"/>
        <w:i w:val="0"/>
        <w:iCs w:val="0"/>
        <w:w w:val="100"/>
        <w:sz w:val="24"/>
        <w:szCs w:val="24"/>
        <w:lang w:val="uk-UA" w:eastAsia="en-US" w:bidi="ar-SA"/>
      </w:rPr>
    </w:lvl>
    <w:lvl w:ilvl="1" w:tplc="2BB89CD2">
      <w:numFmt w:val="bullet"/>
      <w:lvlText w:val="•"/>
      <w:lvlJc w:val="left"/>
      <w:pPr>
        <w:ind w:left="625" w:hanging="416"/>
      </w:pPr>
      <w:rPr>
        <w:rFonts w:hint="default"/>
        <w:lang w:val="uk-UA" w:eastAsia="en-US" w:bidi="ar-SA"/>
      </w:rPr>
    </w:lvl>
    <w:lvl w:ilvl="2" w:tplc="A134B644">
      <w:numFmt w:val="bullet"/>
      <w:lvlText w:val="•"/>
      <w:lvlJc w:val="left"/>
      <w:pPr>
        <w:ind w:left="1090" w:hanging="416"/>
      </w:pPr>
      <w:rPr>
        <w:rFonts w:hint="default"/>
        <w:lang w:val="uk-UA" w:eastAsia="en-US" w:bidi="ar-SA"/>
      </w:rPr>
    </w:lvl>
    <w:lvl w:ilvl="3" w:tplc="C234BF10">
      <w:numFmt w:val="bullet"/>
      <w:lvlText w:val="•"/>
      <w:lvlJc w:val="left"/>
      <w:pPr>
        <w:ind w:left="1555" w:hanging="416"/>
      </w:pPr>
      <w:rPr>
        <w:rFonts w:hint="default"/>
        <w:lang w:val="uk-UA" w:eastAsia="en-US" w:bidi="ar-SA"/>
      </w:rPr>
    </w:lvl>
    <w:lvl w:ilvl="4" w:tplc="540494DA">
      <w:numFmt w:val="bullet"/>
      <w:lvlText w:val="•"/>
      <w:lvlJc w:val="left"/>
      <w:pPr>
        <w:ind w:left="2020" w:hanging="416"/>
      </w:pPr>
      <w:rPr>
        <w:rFonts w:hint="default"/>
        <w:lang w:val="uk-UA" w:eastAsia="en-US" w:bidi="ar-SA"/>
      </w:rPr>
    </w:lvl>
    <w:lvl w:ilvl="5" w:tplc="05583D76">
      <w:numFmt w:val="bullet"/>
      <w:lvlText w:val="•"/>
      <w:lvlJc w:val="left"/>
      <w:pPr>
        <w:ind w:left="2485" w:hanging="416"/>
      </w:pPr>
      <w:rPr>
        <w:rFonts w:hint="default"/>
        <w:lang w:val="uk-UA" w:eastAsia="en-US" w:bidi="ar-SA"/>
      </w:rPr>
    </w:lvl>
    <w:lvl w:ilvl="6" w:tplc="6A9C5EF0">
      <w:numFmt w:val="bullet"/>
      <w:lvlText w:val="•"/>
      <w:lvlJc w:val="left"/>
      <w:pPr>
        <w:ind w:left="2950" w:hanging="416"/>
      </w:pPr>
      <w:rPr>
        <w:rFonts w:hint="default"/>
        <w:lang w:val="uk-UA" w:eastAsia="en-US" w:bidi="ar-SA"/>
      </w:rPr>
    </w:lvl>
    <w:lvl w:ilvl="7" w:tplc="AB44D9CA">
      <w:numFmt w:val="bullet"/>
      <w:lvlText w:val="•"/>
      <w:lvlJc w:val="left"/>
      <w:pPr>
        <w:ind w:left="3415" w:hanging="416"/>
      </w:pPr>
      <w:rPr>
        <w:rFonts w:hint="default"/>
        <w:lang w:val="uk-UA" w:eastAsia="en-US" w:bidi="ar-SA"/>
      </w:rPr>
    </w:lvl>
    <w:lvl w:ilvl="8" w:tplc="A04AA5FA">
      <w:numFmt w:val="bullet"/>
      <w:lvlText w:val="•"/>
      <w:lvlJc w:val="left"/>
      <w:pPr>
        <w:ind w:left="3880" w:hanging="416"/>
      </w:pPr>
      <w:rPr>
        <w:rFonts w:hint="default"/>
        <w:lang w:val="uk-UA" w:eastAsia="en-US" w:bidi="ar-SA"/>
      </w:rPr>
    </w:lvl>
  </w:abstractNum>
  <w:abstractNum w:abstractNumId="11" w15:restartNumberingAfterBreak="0">
    <w:nsid w:val="11385121"/>
    <w:multiLevelType w:val="hybridMultilevel"/>
    <w:tmpl w:val="2E921CB2"/>
    <w:lvl w:ilvl="0" w:tplc="557029A4">
      <w:start w:val="1"/>
      <w:numFmt w:val="decimal"/>
      <w:lvlText w:val="%1."/>
      <w:lvlJc w:val="left"/>
      <w:pPr>
        <w:ind w:left="149" w:hanging="426"/>
        <w:jc w:val="left"/>
      </w:pPr>
      <w:rPr>
        <w:rFonts w:ascii="Times New Roman" w:eastAsia="Times New Roman" w:hAnsi="Times New Roman" w:cs="Times New Roman" w:hint="default"/>
        <w:b w:val="0"/>
        <w:bCs w:val="0"/>
        <w:i w:val="0"/>
        <w:iCs w:val="0"/>
        <w:w w:val="100"/>
        <w:sz w:val="24"/>
        <w:szCs w:val="24"/>
        <w:lang w:val="uk-UA" w:eastAsia="en-US" w:bidi="ar-SA"/>
      </w:rPr>
    </w:lvl>
    <w:lvl w:ilvl="1" w:tplc="F94ED634">
      <w:numFmt w:val="bullet"/>
      <w:lvlText w:val="•"/>
      <w:lvlJc w:val="left"/>
      <w:pPr>
        <w:ind w:left="652" w:hanging="426"/>
      </w:pPr>
      <w:rPr>
        <w:rFonts w:hint="default"/>
        <w:lang w:val="uk-UA" w:eastAsia="en-US" w:bidi="ar-SA"/>
      </w:rPr>
    </w:lvl>
    <w:lvl w:ilvl="2" w:tplc="2056D6B6">
      <w:numFmt w:val="bullet"/>
      <w:lvlText w:val="•"/>
      <w:lvlJc w:val="left"/>
      <w:pPr>
        <w:ind w:left="1165" w:hanging="426"/>
      </w:pPr>
      <w:rPr>
        <w:rFonts w:hint="default"/>
        <w:lang w:val="uk-UA" w:eastAsia="en-US" w:bidi="ar-SA"/>
      </w:rPr>
    </w:lvl>
    <w:lvl w:ilvl="3" w:tplc="C45CB8EA">
      <w:numFmt w:val="bullet"/>
      <w:lvlText w:val="•"/>
      <w:lvlJc w:val="left"/>
      <w:pPr>
        <w:ind w:left="1678" w:hanging="426"/>
      </w:pPr>
      <w:rPr>
        <w:rFonts w:hint="default"/>
        <w:lang w:val="uk-UA" w:eastAsia="en-US" w:bidi="ar-SA"/>
      </w:rPr>
    </w:lvl>
    <w:lvl w:ilvl="4" w:tplc="8D6AC3B6">
      <w:numFmt w:val="bullet"/>
      <w:lvlText w:val="•"/>
      <w:lvlJc w:val="left"/>
      <w:pPr>
        <w:ind w:left="2190" w:hanging="426"/>
      </w:pPr>
      <w:rPr>
        <w:rFonts w:hint="default"/>
        <w:lang w:val="uk-UA" w:eastAsia="en-US" w:bidi="ar-SA"/>
      </w:rPr>
    </w:lvl>
    <w:lvl w:ilvl="5" w:tplc="BA42EFD6">
      <w:numFmt w:val="bullet"/>
      <w:lvlText w:val="•"/>
      <w:lvlJc w:val="left"/>
      <w:pPr>
        <w:ind w:left="2703" w:hanging="426"/>
      </w:pPr>
      <w:rPr>
        <w:rFonts w:hint="default"/>
        <w:lang w:val="uk-UA" w:eastAsia="en-US" w:bidi="ar-SA"/>
      </w:rPr>
    </w:lvl>
    <w:lvl w:ilvl="6" w:tplc="7F7084F2">
      <w:numFmt w:val="bullet"/>
      <w:lvlText w:val="•"/>
      <w:lvlJc w:val="left"/>
      <w:pPr>
        <w:ind w:left="3216" w:hanging="426"/>
      </w:pPr>
      <w:rPr>
        <w:rFonts w:hint="default"/>
        <w:lang w:val="uk-UA" w:eastAsia="en-US" w:bidi="ar-SA"/>
      </w:rPr>
    </w:lvl>
    <w:lvl w:ilvl="7" w:tplc="9B70AE54">
      <w:numFmt w:val="bullet"/>
      <w:lvlText w:val="•"/>
      <w:lvlJc w:val="left"/>
      <w:pPr>
        <w:ind w:left="3728" w:hanging="426"/>
      </w:pPr>
      <w:rPr>
        <w:rFonts w:hint="default"/>
        <w:lang w:val="uk-UA" w:eastAsia="en-US" w:bidi="ar-SA"/>
      </w:rPr>
    </w:lvl>
    <w:lvl w:ilvl="8" w:tplc="5940854C">
      <w:numFmt w:val="bullet"/>
      <w:lvlText w:val="•"/>
      <w:lvlJc w:val="left"/>
      <w:pPr>
        <w:ind w:left="4241" w:hanging="426"/>
      </w:pPr>
      <w:rPr>
        <w:rFonts w:hint="default"/>
        <w:lang w:val="uk-UA" w:eastAsia="en-US" w:bidi="ar-SA"/>
      </w:rPr>
    </w:lvl>
  </w:abstractNum>
  <w:abstractNum w:abstractNumId="12" w15:restartNumberingAfterBreak="0">
    <w:nsid w:val="139E55CA"/>
    <w:multiLevelType w:val="hybridMultilevel"/>
    <w:tmpl w:val="C0D2DDA2"/>
    <w:lvl w:ilvl="0" w:tplc="102EF412">
      <w:start w:val="7"/>
      <w:numFmt w:val="decimal"/>
      <w:lvlText w:val="%1."/>
      <w:lvlJc w:val="left"/>
      <w:pPr>
        <w:ind w:left="155" w:hanging="416"/>
        <w:jc w:val="left"/>
      </w:pPr>
      <w:rPr>
        <w:rFonts w:ascii="Times New Roman" w:eastAsia="Times New Roman" w:hAnsi="Times New Roman" w:cs="Times New Roman" w:hint="default"/>
        <w:b w:val="0"/>
        <w:bCs w:val="0"/>
        <w:i w:val="0"/>
        <w:iCs w:val="0"/>
        <w:w w:val="100"/>
        <w:sz w:val="24"/>
        <w:szCs w:val="24"/>
        <w:lang w:val="uk-UA" w:eastAsia="en-US" w:bidi="ar-SA"/>
      </w:rPr>
    </w:lvl>
    <w:lvl w:ilvl="1" w:tplc="FDAAE6C8">
      <w:numFmt w:val="bullet"/>
      <w:lvlText w:val="•"/>
      <w:lvlJc w:val="left"/>
      <w:pPr>
        <w:ind w:left="625" w:hanging="416"/>
      </w:pPr>
      <w:rPr>
        <w:rFonts w:hint="default"/>
        <w:lang w:val="uk-UA" w:eastAsia="en-US" w:bidi="ar-SA"/>
      </w:rPr>
    </w:lvl>
    <w:lvl w:ilvl="2" w:tplc="43D47846">
      <w:numFmt w:val="bullet"/>
      <w:lvlText w:val="•"/>
      <w:lvlJc w:val="left"/>
      <w:pPr>
        <w:ind w:left="1090" w:hanging="416"/>
      </w:pPr>
      <w:rPr>
        <w:rFonts w:hint="default"/>
        <w:lang w:val="uk-UA" w:eastAsia="en-US" w:bidi="ar-SA"/>
      </w:rPr>
    </w:lvl>
    <w:lvl w:ilvl="3" w:tplc="738E8DAA">
      <w:numFmt w:val="bullet"/>
      <w:lvlText w:val="•"/>
      <w:lvlJc w:val="left"/>
      <w:pPr>
        <w:ind w:left="1555" w:hanging="416"/>
      </w:pPr>
      <w:rPr>
        <w:rFonts w:hint="default"/>
        <w:lang w:val="uk-UA" w:eastAsia="en-US" w:bidi="ar-SA"/>
      </w:rPr>
    </w:lvl>
    <w:lvl w:ilvl="4" w:tplc="4E4ACDDA">
      <w:numFmt w:val="bullet"/>
      <w:lvlText w:val="•"/>
      <w:lvlJc w:val="left"/>
      <w:pPr>
        <w:ind w:left="2020" w:hanging="416"/>
      </w:pPr>
      <w:rPr>
        <w:rFonts w:hint="default"/>
        <w:lang w:val="uk-UA" w:eastAsia="en-US" w:bidi="ar-SA"/>
      </w:rPr>
    </w:lvl>
    <w:lvl w:ilvl="5" w:tplc="C7B61CC6">
      <w:numFmt w:val="bullet"/>
      <w:lvlText w:val="•"/>
      <w:lvlJc w:val="left"/>
      <w:pPr>
        <w:ind w:left="2485" w:hanging="416"/>
      </w:pPr>
      <w:rPr>
        <w:rFonts w:hint="default"/>
        <w:lang w:val="uk-UA" w:eastAsia="en-US" w:bidi="ar-SA"/>
      </w:rPr>
    </w:lvl>
    <w:lvl w:ilvl="6" w:tplc="211E033A">
      <w:numFmt w:val="bullet"/>
      <w:lvlText w:val="•"/>
      <w:lvlJc w:val="left"/>
      <w:pPr>
        <w:ind w:left="2950" w:hanging="416"/>
      </w:pPr>
      <w:rPr>
        <w:rFonts w:hint="default"/>
        <w:lang w:val="uk-UA" w:eastAsia="en-US" w:bidi="ar-SA"/>
      </w:rPr>
    </w:lvl>
    <w:lvl w:ilvl="7" w:tplc="02525472">
      <w:numFmt w:val="bullet"/>
      <w:lvlText w:val="•"/>
      <w:lvlJc w:val="left"/>
      <w:pPr>
        <w:ind w:left="3415" w:hanging="416"/>
      </w:pPr>
      <w:rPr>
        <w:rFonts w:hint="default"/>
        <w:lang w:val="uk-UA" w:eastAsia="en-US" w:bidi="ar-SA"/>
      </w:rPr>
    </w:lvl>
    <w:lvl w:ilvl="8" w:tplc="26BC6CD2">
      <w:numFmt w:val="bullet"/>
      <w:lvlText w:val="•"/>
      <w:lvlJc w:val="left"/>
      <w:pPr>
        <w:ind w:left="3880" w:hanging="416"/>
      </w:pPr>
      <w:rPr>
        <w:rFonts w:hint="default"/>
        <w:lang w:val="uk-UA" w:eastAsia="en-US" w:bidi="ar-SA"/>
      </w:rPr>
    </w:lvl>
  </w:abstractNum>
  <w:abstractNum w:abstractNumId="13" w15:restartNumberingAfterBreak="0">
    <w:nsid w:val="14A41EE7"/>
    <w:multiLevelType w:val="hybridMultilevel"/>
    <w:tmpl w:val="5854E826"/>
    <w:lvl w:ilvl="0" w:tplc="9B68670C">
      <w:start w:val="1"/>
      <w:numFmt w:val="decimal"/>
      <w:lvlText w:val="%1."/>
      <w:lvlJc w:val="left"/>
      <w:pPr>
        <w:ind w:left="149" w:hanging="281"/>
        <w:jc w:val="left"/>
      </w:pPr>
      <w:rPr>
        <w:rFonts w:ascii="Times New Roman" w:eastAsia="Times New Roman" w:hAnsi="Times New Roman" w:cs="Times New Roman" w:hint="default"/>
        <w:b w:val="0"/>
        <w:bCs w:val="0"/>
        <w:i w:val="0"/>
        <w:iCs w:val="0"/>
        <w:w w:val="100"/>
        <w:sz w:val="24"/>
        <w:szCs w:val="24"/>
        <w:lang w:val="uk-UA" w:eastAsia="en-US" w:bidi="ar-SA"/>
      </w:rPr>
    </w:lvl>
    <w:lvl w:ilvl="1" w:tplc="B6A8F346">
      <w:numFmt w:val="bullet"/>
      <w:lvlText w:val="•"/>
      <w:lvlJc w:val="left"/>
      <w:pPr>
        <w:ind w:left="649" w:hanging="281"/>
      </w:pPr>
      <w:rPr>
        <w:rFonts w:hint="default"/>
        <w:lang w:val="uk-UA" w:eastAsia="en-US" w:bidi="ar-SA"/>
      </w:rPr>
    </w:lvl>
    <w:lvl w:ilvl="2" w:tplc="4C9ECA44">
      <w:numFmt w:val="bullet"/>
      <w:lvlText w:val="•"/>
      <w:lvlJc w:val="left"/>
      <w:pPr>
        <w:ind w:left="1159" w:hanging="281"/>
      </w:pPr>
      <w:rPr>
        <w:rFonts w:hint="default"/>
        <w:lang w:val="uk-UA" w:eastAsia="en-US" w:bidi="ar-SA"/>
      </w:rPr>
    </w:lvl>
    <w:lvl w:ilvl="3" w:tplc="3DB24216">
      <w:numFmt w:val="bullet"/>
      <w:lvlText w:val="•"/>
      <w:lvlJc w:val="left"/>
      <w:pPr>
        <w:ind w:left="1669" w:hanging="281"/>
      </w:pPr>
      <w:rPr>
        <w:rFonts w:hint="default"/>
        <w:lang w:val="uk-UA" w:eastAsia="en-US" w:bidi="ar-SA"/>
      </w:rPr>
    </w:lvl>
    <w:lvl w:ilvl="4" w:tplc="D626F1F8">
      <w:numFmt w:val="bullet"/>
      <w:lvlText w:val="•"/>
      <w:lvlJc w:val="left"/>
      <w:pPr>
        <w:ind w:left="2178" w:hanging="281"/>
      </w:pPr>
      <w:rPr>
        <w:rFonts w:hint="default"/>
        <w:lang w:val="uk-UA" w:eastAsia="en-US" w:bidi="ar-SA"/>
      </w:rPr>
    </w:lvl>
    <w:lvl w:ilvl="5" w:tplc="4B74337A">
      <w:numFmt w:val="bullet"/>
      <w:lvlText w:val="•"/>
      <w:lvlJc w:val="left"/>
      <w:pPr>
        <w:ind w:left="2688" w:hanging="281"/>
      </w:pPr>
      <w:rPr>
        <w:rFonts w:hint="default"/>
        <w:lang w:val="uk-UA" w:eastAsia="en-US" w:bidi="ar-SA"/>
      </w:rPr>
    </w:lvl>
    <w:lvl w:ilvl="6" w:tplc="4AD4260E">
      <w:numFmt w:val="bullet"/>
      <w:lvlText w:val="•"/>
      <w:lvlJc w:val="left"/>
      <w:pPr>
        <w:ind w:left="3198" w:hanging="281"/>
      </w:pPr>
      <w:rPr>
        <w:rFonts w:hint="default"/>
        <w:lang w:val="uk-UA" w:eastAsia="en-US" w:bidi="ar-SA"/>
      </w:rPr>
    </w:lvl>
    <w:lvl w:ilvl="7" w:tplc="5EC06E3C">
      <w:numFmt w:val="bullet"/>
      <w:lvlText w:val="•"/>
      <w:lvlJc w:val="left"/>
      <w:pPr>
        <w:ind w:left="3707" w:hanging="281"/>
      </w:pPr>
      <w:rPr>
        <w:rFonts w:hint="default"/>
        <w:lang w:val="uk-UA" w:eastAsia="en-US" w:bidi="ar-SA"/>
      </w:rPr>
    </w:lvl>
    <w:lvl w:ilvl="8" w:tplc="60E47FCC">
      <w:numFmt w:val="bullet"/>
      <w:lvlText w:val="•"/>
      <w:lvlJc w:val="left"/>
      <w:pPr>
        <w:ind w:left="4217" w:hanging="281"/>
      </w:pPr>
      <w:rPr>
        <w:rFonts w:hint="default"/>
        <w:lang w:val="uk-UA" w:eastAsia="en-US" w:bidi="ar-SA"/>
      </w:rPr>
    </w:lvl>
  </w:abstractNum>
  <w:abstractNum w:abstractNumId="14" w15:restartNumberingAfterBreak="0">
    <w:nsid w:val="14F1255A"/>
    <w:multiLevelType w:val="hybridMultilevel"/>
    <w:tmpl w:val="5D8062E8"/>
    <w:lvl w:ilvl="0" w:tplc="CA7C7E10">
      <w:start w:val="1"/>
      <w:numFmt w:val="decimal"/>
      <w:lvlText w:val="%1."/>
      <w:lvlJc w:val="left"/>
      <w:pPr>
        <w:ind w:left="153" w:hanging="469"/>
        <w:jc w:val="left"/>
      </w:pPr>
      <w:rPr>
        <w:rFonts w:ascii="Times New Roman" w:eastAsia="Times New Roman" w:hAnsi="Times New Roman" w:cs="Times New Roman" w:hint="default"/>
        <w:b w:val="0"/>
        <w:bCs w:val="0"/>
        <w:i w:val="0"/>
        <w:iCs w:val="0"/>
        <w:w w:val="100"/>
        <w:sz w:val="24"/>
        <w:szCs w:val="24"/>
        <w:lang w:val="uk-UA" w:eastAsia="en-US" w:bidi="ar-SA"/>
      </w:rPr>
    </w:lvl>
    <w:lvl w:ilvl="1" w:tplc="8A30F8A4">
      <w:numFmt w:val="bullet"/>
      <w:lvlText w:val="•"/>
      <w:lvlJc w:val="left"/>
      <w:pPr>
        <w:ind w:left="667" w:hanging="469"/>
      </w:pPr>
      <w:rPr>
        <w:rFonts w:hint="default"/>
        <w:lang w:val="uk-UA" w:eastAsia="en-US" w:bidi="ar-SA"/>
      </w:rPr>
    </w:lvl>
    <w:lvl w:ilvl="2" w:tplc="5D029EFE">
      <w:numFmt w:val="bullet"/>
      <w:lvlText w:val="•"/>
      <w:lvlJc w:val="left"/>
      <w:pPr>
        <w:ind w:left="1175" w:hanging="469"/>
      </w:pPr>
      <w:rPr>
        <w:rFonts w:hint="default"/>
        <w:lang w:val="uk-UA" w:eastAsia="en-US" w:bidi="ar-SA"/>
      </w:rPr>
    </w:lvl>
    <w:lvl w:ilvl="3" w:tplc="F3BCF8FA">
      <w:numFmt w:val="bullet"/>
      <w:lvlText w:val="•"/>
      <w:lvlJc w:val="left"/>
      <w:pPr>
        <w:ind w:left="1683" w:hanging="469"/>
      </w:pPr>
      <w:rPr>
        <w:rFonts w:hint="default"/>
        <w:lang w:val="uk-UA" w:eastAsia="en-US" w:bidi="ar-SA"/>
      </w:rPr>
    </w:lvl>
    <w:lvl w:ilvl="4" w:tplc="34A64FAC">
      <w:numFmt w:val="bullet"/>
      <w:lvlText w:val="•"/>
      <w:lvlJc w:val="left"/>
      <w:pPr>
        <w:ind w:left="2191" w:hanging="469"/>
      </w:pPr>
      <w:rPr>
        <w:rFonts w:hint="default"/>
        <w:lang w:val="uk-UA" w:eastAsia="en-US" w:bidi="ar-SA"/>
      </w:rPr>
    </w:lvl>
    <w:lvl w:ilvl="5" w:tplc="E80A8A1E">
      <w:numFmt w:val="bullet"/>
      <w:lvlText w:val="•"/>
      <w:lvlJc w:val="left"/>
      <w:pPr>
        <w:ind w:left="2699" w:hanging="469"/>
      </w:pPr>
      <w:rPr>
        <w:rFonts w:hint="default"/>
        <w:lang w:val="uk-UA" w:eastAsia="en-US" w:bidi="ar-SA"/>
      </w:rPr>
    </w:lvl>
    <w:lvl w:ilvl="6" w:tplc="269C713C">
      <w:numFmt w:val="bullet"/>
      <w:lvlText w:val="•"/>
      <w:lvlJc w:val="left"/>
      <w:pPr>
        <w:ind w:left="3206" w:hanging="469"/>
      </w:pPr>
      <w:rPr>
        <w:rFonts w:hint="default"/>
        <w:lang w:val="uk-UA" w:eastAsia="en-US" w:bidi="ar-SA"/>
      </w:rPr>
    </w:lvl>
    <w:lvl w:ilvl="7" w:tplc="75D87BEC">
      <w:numFmt w:val="bullet"/>
      <w:lvlText w:val="•"/>
      <w:lvlJc w:val="left"/>
      <w:pPr>
        <w:ind w:left="3714" w:hanging="469"/>
      </w:pPr>
      <w:rPr>
        <w:rFonts w:hint="default"/>
        <w:lang w:val="uk-UA" w:eastAsia="en-US" w:bidi="ar-SA"/>
      </w:rPr>
    </w:lvl>
    <w:lvl w:ilvl="8" w:tplc="A1F81D1C">
      <w:numFmt w:val="bullet"/>
      <w:lvlText w:val="•"/>
      <w:lvlJc w:val="left"/>
      <w:pPr>
        <w:ind w:left="4222" w:hanging="469"/>
      </w:pPr>
      <w:rPr>
        <w:rFonts w:hint="default"/>
        <w:lang w:val="uk-UA" w:eastAsia="en-US" w:bidi="ar-SA"/>
      </w:rPr>
    </w:lvl>
  </w:abstractNum>
  <w:abstractNum w:abstractNumId="15" w15:restartNumberingAfterBreak="0">
    <w:nsid w:val="15190440"/>
    <w:multiLevelType w:val="hybridMultilevel"/>
    <w:tmpl w:val="8EDAC5E2"/>
    <w:lvl w:ilvl="0" w:tplc="EA9AB6A8">
      <w:start w:val="3"/>
      <w:numFmt w:val="decimal"/>
      <w:lvlText w:val="%1."/>
      <w:lvlJc w:val="left"/>
      <w:pPr>
        <w:ind w:left="141" w:hanging="416"/>
        <w:jc w:val="left"/>
      </w:pPr>
      <w:rPr>
        <w:rFonts w:ascii="Times New Roman" w:eastAsia="Times New Roman" w:hAnsi="Times New Roman" w:cs="Times New Roman" w:hint="default"/>
        <w:b w:val="0"/>
        <w:bCs w:val="0"/>
        <w:i w:val="0"/>
        <w:iCs w:val="0"/>
        <w:w w:val="100"/>
        <w:sz w:val="24"/>
        <w:szCs w:val="24"/>
        <w:lang w:val="uk-UA" w:eastAsia="en-US" w:bidi="ar-SA"/>
      </w:rPr>
    </w:lvl>
    <w:lvl w:ilvl="1" w:tplc="F03A683A">
      <w:numFmt w:val="bullet"/>
      <w:lvlText w:val="•"/>
      <w:lvlJc w:val="left"/>
      <w:pPr>
        <w:ind w:left="618" w:hanging="416"/>
      </w:pPr>
      <w:rPr>
        <w:rFonts w:hint="default"/>
        <w:lang w:val="uk-UA" w:eastAsia="en-US" w:bidi="ar-SA"/>
      </w:rPr>
    </w:lvl>
    <w:lvl w:ilvl="2" w:tplc="0654007A">
      <w:numFmt w:val="bullet"/>
      <w:lvlText w:val="•"/>
      <w:lvlJc w:val="left"/>
      <w:pPr>
        <w:ind w:left="1097" w:hanging="416"/>
      </w:pPr>
      <w:rPr>
        <w:rFonts w:hint="default"/>
        <w:lang w:val="uk-UA" w:eastAsia="en-US" w:bidi="ar-SA"/>
      </w:rPr>
    </w:lvl>
    <w:lvl w:ilvl="3" w:tplc="BA0CD980">
      <w:numFmt w:val="bullet"/>
      <w:lvlText w:val="•"/>
      <w:lvlJc w:val="left"/>
      <w:pPr>
        <w:ind w:left="1575" w:hanging="416"/>
      </w:pPr>
      <w:rPr>
        <w:rFonts w:hint="default"/>
        <w:lang w:val="uk-UA" w:eastAsia="en-US" w:bidi="ar-SA"/>
      </w:rPr>
    </w:lvl>
    <w:lvl w:ilvl="4" w:tplc="B498D550">
      <w:numFmt w:val="bullet"/>
      <w:lvlText w:val="•"/>
      <w:lvlJc w:val="left"/>
      <w:pPr>
        <w:ind w:left="2054" w:hanging="416"/>
      </w:pPr>
      <w:rPr>
        <w:rFonts w:hint="default"/>
        <w:lang w:val="uk-UA" w:eastAsia="en-US" w:bidi="ar-SA"/>
      </w:rPr>
    </w:lvl>
    <w:lvl w:ilvl="5" w:tplc="D9F04A76">
      <w:numFmt w:val="bullet"/>
      <w:lvlText w:val="•"/>
      <w:lvlJc w:val="left"/>
      <w:pPr>
        <w:ind w:left="2532" w:hanging="416"/>
      </w:pPr>
      <w:rPr>
        <w:rFonts w:hint="default"/>
        <w:lang w:val="uk-UA" w:eastAsia="en-US" w:bidi="ar-SA"/>
      </w:rPr>
    </w:lvl>
    <w:lvl w:ilvl="6" w:tplc="ED54591C">
      <w:numFmt w:val="bullet"/>
      <w:lvlText w:val="•"/>
      <w:lvlJc w:val="left"/>
      <w:pPr>
        <w:ind w:left="3011" w:hanging="416"/>
      </w:pPr>
      <w:rPr>
        <w:rFonts w:hint="default"/>
        <w:lang w:val="uk-UA" w:eastAsia="en-US" w:bidi="ar-SA"/>
      </w:rPr>
    </w:lvl>
    <w:lvl w:ilvl="7" w:tplc="DA405B3C">
      <w:numFmt w:val="bullet"/>
      <w:lvlText w:val="•"/>
      <w:lvlJc w:val="left"/>
      <w:pPr>
        <w:ind w:left="3489" w:hanging="416"/>
      </w:pPr>
      <w:rPr>
        <w:rFonts w:hint="default"/>
        <w:lang w:val="uk-UA" w:eastAsia="en-US" w:bidi="ar-SA"/>
      </w:rPr>
    </w:lvl>
    <w:lvl w:ilvl="8" w:tplc="A8DED082">
      <w:numFmt w:val="bullet"/>
      <w:lvlText w:val="•"/>
      <w:lvlJc w:val="left"/>
      <w:pPr>
        <w:ind w:left="3968" w:hanging="416"/>
      </w:pPr>
      <w:rPr>
        <w:rFonts w:hint="default"/>
        <w:lang w:val="uk-UA" w:eastAsia="en-US" w:bidi="ar-SA"/>
      </w:rPr>
    </w:lvl>
  </w:abstractNum>
  <w:abstractNum w:abstractNumId="16" w15:restartNumberingAfterBreak="0">
    <w:nsid w:val="15633ADC"/>
    <w:multiLevelType w:val="hybridMultilevel"/>
    <w:tmpl w:val="B29237D4"/>
    <w:lvl w:ilvl="0" w:tplc="2438F1F0">
      <w:start w:val="10"/>
      <w:numFmt w:val="decimal"/>
      <w:lvlText w:val="%1."/>
      <w:lvlJc w:val="left"/>
      <w:pPr>
        <w:ind w:left="580" w:hanging="426"/>
        <w:jc w:val="left"/>
      </w:pPr>
      <w:rPr>
        <w:rFonts w:ascii="Times New Roman" w:eastAsia="Times New Roman" w:hAnsi="Times New Roman" w:cs="Times New Roman" w:hint="default"/>
        <w:b w:val="0"/>
        <w:bCs w:val="0"/>
        <w:i w:val="0"/>
        <w:iCs w:val="0"/>
        <w:w w:val="100"/>
        <w:sz w:val="24"/>
        <w:szCs w:val="24"/>
        <w:lang w:val="uk-UA" w:eastAsia="en-US" w:bidi="ar-SA"/>
      </w:rPr>
    </w:lvl>
    <w:lvl w:ilvl="1" w:tplc="403E1516">
      <w:numFmt w:val="bullet"/>
      <w:lvlText w:val="•"/>
      <w:lvlJc w:val="left"/>
      <w:pPr>
        <w:ind w:left="1044" w:hanging="426"/>
      </w:pPr>
      <w:rPr>
        <w:rFonts w:hint="default"/>
        <w:lang w:val="uk-UA" w:eastAsia="en-US" w:bidi="ar-SA"/>
      </w:rPr>
    </w:lvl>
    <w:lvl w:ilvl="2" w:tplc="39EA180A">
      <w:numFmt w:val="bullet"/>
      <w:lvlText w:val="•"/>
      <w:lvlJc w:val="left"/>
      <w:pPr>
        <w:ind w:left="1509" w:hanging="426"/>
      </w:pPr>
      <w:rPr>
        <w:rFonts w:hint="default"/>
        <w:lang w:val="uk-UA" w:eastAsia="en-US" w:bidi="ar-SA"/>
      </w:rPr>
    </w:lvl>
    <w:lvl w:ilvl="3" w:tplc="B8B21A24">
      <w:numFmt w:val="bullet"/>
      <w:lvlText w:val="•"/>
      <w:lvlJc w:val="left"/>
      <w:pPr>
        <w:ind w:left="1974" w:hanging="426"/>
      </w:pPr>
      <w:rPr>
        <w:rFonts w:hint="default"/>
        <w:lang w:val="uk-UA" w:eastAsia="en-US" w:bidi="ar-SA"/>
      </w:rPr>
    </w:lvl>
    <w:lvl w:ilvl="4" w:tplc="538C8462">
      <w:numFmt w:val="bullet"/>
      <w:lvlText w:val="•"/>
      <w:lvlJc w:val="left"/>
      <w:pPr>
        <w:ind w:left="2439" w:hanging="426"/>
      </w:pPr>
      <w:rPr>
        <w:rFonts w:hint="default"/>
        <w:lang w:val="uk-UA" w:eastAsia="en-US" w:bidi="ar-SA"/>
      </w:rPr>
    </w:lvl>
    <w:lvl w:ilvl="5" w:tplc="0F4E8B1E">
      <w:numFmt w:val="bullet"/>
      <w:lvlText w:val="•"/>
      <w:lvlJc w:val="left"/>
      <w:pPr>
        <w:ind w:left="2904" w:hanging="426"/>
      </w:pPr>
      <w:rPr>
        <w:rFonts w:hint="default"/>
        <w:lang w:val="uk-UA" w:eastAsia="en-US" w:bidi="ar-SA"/>
      </w:rPr>
    </w:lvl>
    <w:lvl w:ilvl="6" w:tplc="98FC6A2E">
      <w:numFmt w:val="bullet"/>
      <w:lvlText w:val="•"/>
      <w:lvlJc w:val="left"/>
      <w:pPr>
        <w:ind w:left="3368" w:hanging="426"/>
      </w:pPr>
      <w:rPr>
        <w:rFonts w:hint="default"/>
        <w:lang w:val="uk-UA" w:eastAsia="en-US" w:bidi="ar-SA"/>
      </w:rPr>
    </w:lvl>
    <w:lvl w:ilvl="7" w:tplc="D66477DC">
      <w:numFmt w:val="bullet"/>
      <w:lvlText w:val="•"/>
      <w:lvlJc w:val="left"/>
      <w:pPr>
        <w:ind w:left="3833" w:hanging="426"/>
      </w:pPr>
      <w:rPr>
        <w:rFonts w:hint="default"/>
        <w:lang w:val="uk-UA" w:eastAsia="en-US" w:bidi="ar-SA"/>
      </w:rPr>
    </w:lvl>
    <w:lvl w:ilvl="8" w:tplc="D1068774">
      <w:numFmt w:val="bullet"/>
      <w:lvlText w:val="•"/>
      <w:lvlJc w:val="left"/>
      <w:pPr>
        <w:ind w:left="4298" w:hanging="426"/>
      </w:pPr>
      <w:rPr>
        <w:rFonts w:hint="default"/>
        <w:lang w:val="uk-UA" w:eastAsia="en-US" w:bidi="ar-SA"/>
      </w:rPr>
    </w:lvl>
  </w:abstractNum>
  <w:abstractNum w:abstractNumId="17" w15:restartNumberingAfterBreak="0">
    <w:nsid w:val="15660ED6"/>
    <w:multiLevelType w:val="hybridMultilevel"/>
    <w:tmpl w:val="C944CC8A"/>
    <w:lvl w:ilvl="0" w:tplc="4474A6B4">
      <w:numFmt w:val="bullet"/>
      <w:lvlText w:val="●"/>
      <w:lvlJc w:val="left"/>
      <w:pPr>
        <w:ind w:left="155" w:hanging="416"/>
      </w:pPr>
      <w:rPr>
        <w:rFonts w:ascii="Times New Roman" w:eastAsia="Times New Roman" w:hAnsi="Times New Roman" w:cs="Times New Roman" w:hint="default"/>
        <w:b w:val="0"/>
        <w:bCs w:val="0"/>
        <w:i w:val="0"/>
        <w:iCs w:val="0"/>
        <w:w w:val="100"/>
        <w:sz w:val="24"/>
        <w:szCs w:val="24"/>
        <w:lang w:val="uk-UA" w:eastAsia="en-US" w:bidi="ar-SA"/>
      </w:rPr>
    </w:lvl>
    <w:lvl w:ilvl="1" w:tplc="B22CD834">
      <w:numFmt w:val="bullet"/>
      <w:lvlText w:val="•"/>
      <w:lvlJc w:val="left"/>
      <w:pPr>
        <w:ind w:left="625" w:hanging="416"/>
      </w:pPr>
      <w:rPr>
        <w:rFonts w:hint="default"/>
        <w:lang w:val="uk-UA" w:eastAsia="en-US" w:bidi="ar-SA"/>
      </w:rPr>
    </w:lvl>
    <w:lvl w:ilvl="2" w:tplc="DDCEC1A2">
      <w:numFmt w:val="bullet"/>
      <w:lvlText w:val="•"/>
      <w:lvlJc w:val="left"/>
      <w:pPr>
        <w:ind w:left="1090" w:hanging="416"/>
      </w:pPr>
      <w:rPr>
        <w:rFonts w:hint="default"/>
        <w:lang w:val="uk-UA" w:eastAsia="en-US" w:bidi="ar-SA"/>
      </w:rPr>
    </w:lvl>
    <w:lvl w:ilvl="3" w:tplc="F064E818">
      <w:numFmt w:val="bullet"/>
      <w:lvlText w:val="•"/>
      <w:lvlJc w:val="left"/>
      <w:pPr>
        <w:ind w:left="1555" w:hanging="416"/>
      </w:pPr>
      <w:rPr>
        <w:rFonts w:hint="default"/>
        <w:lang w:val="uk-UA" w:eastAsia="en-US" w:bidi="ar-SA"/>
      </w:rPr>
    </w:lvl>
    <w:lvl w:ilvl="4" w:tplc="72663F6A">
      <w:numFmt w:val="bullet"/>
      <w:lvlText w:val="•"/>
      <w:lvlJc w:val="left"/>
      <w:pPr>
        <w:ind w:left="2020" w:hanging="416"/>
      </w:pPr>
      <w:rPr>
        <w:rFonts w:hint="default"/>
        <w:lang w:val="uk-UA" w:eastAsia="en-US" w:bidi="ar-SA"/>
      </w:rPr>
    </w:lvl>
    <w:lvl w:ilvl="5" w:tplc="4C969F34">
      <w:numFmt w:val="bullet"/>
      <w:lvlText w:val="•"/>
      <w:lvlJc w:val="left"/>
      <w:pPr>
        <w:ind w:left="2485" w:hanging="416"/>
      </w:pPr>
      <w:rPr>
        <w:rFonts w:hint="default"/>
        <w:lang w:val="uk-UA" w:eastAsia="en-US" w:bidi="ar-SA"/>
      </w:rPr>
    </w:lvl>
    <w:lvl w:ilvl="6" w:tplc="32506D04">
      <w:numFmt w:val="bullet"/>
      <w:lvlText w:val="•"/>
      <w:lvlJc w:val="left"/>
      <w:pPr>
        <w:ind w:left="2950" w:hanging="416"/>
      </w:pPr>
      <w:rPr>
        <w:rFonts w:hint="default"/>
        <w:lang w:val="uk-UA" w:eastAsia="en-US" w:bidi="ar-SA"/>
      </w:rPr>
    </w:lvl>
    <w:lvl w:ilvl="7" w:tplc="A9DC0DB6">
      <w:numFmt w:val="bullet"/>
      <w:lvlText w:val="•"/>
      <w:lvlJc w:val="left"/>
      <w:pPr>
        <w:ind w:left="3415" w:hanging="416"/>
      </w:pPr>
      <w:rPr>
        <w:rFonts w:hint="default"/>
        <w:lang w:val="uk-UA" w:eastAsia="en-US" w:bidi="ar-SA"/>
      </w:rPr>
    </w:lvl>
    <w:lvl w:ilvl="8" w:tplc="529A6DE8">
      <w:numFmt w:val="bullet"/>
      <w:lvlText w:val="•"/>
      <w:lvlJc w:val="left"/>
      <w:pPr>
        <w:ind w:left="3880" w:hanging="416"/>
      </w:pPr>
      <w:rPr>
        <w:rFonts w:hint="default"/>
        <w:lang w:val="uk-UA" w:eastAsia="en-US" w:bidi="ar-SA"/>
      </w:rPr>
    </w:lvl>
  </w:abstractNum>
  <w:abstractNum w:abstractNumId="18" w15:restartNumberingAfterBreak="0">
    <w:nsid w:val="15A6402E"/>
    <w:multiLevelType w:val="hybridMultilevel"/>
    <w:tmpl w:val="EF8699B2"/>
    <w:lvl w:ilvl="0" w:tplc="ADF6268A">
      <w:numFmt w:val="bullet"/>
      <w:lvlText w:val="●"/>
      <w:lvlJc w:val="left"/>
      <w:pPr>
        <w:ind w:left="722" w:hanging="284"/>
      </w:pPr>
      <w:rPr>
        <w:rFonts w:ascii="Times New Roman" w:eastAsia="Times New Roman" w:hAnsi="Times New Roman" w:cs="Times New Roman" w:hint="default"/>
        <w:b w:val="0"/>
        <w:bCs w:val="0"/>
        <w:i w:val="0"/>
        <w:iCs w:val="0"/>
        <w:w w:val="100"/>
        <w:sz w:val="24"/>
        <w:szCs w:val="24"/>
        <w:lang w:val="uk-UA" w:eastAsia="en-US" w:bidi="ar-SA"/>
      </w:rPr>
    </w:lvl>
    <w:lvl w:ilvl="1" w:tplc="DE7E2ABC">
      <w:numFmt w:val="bullet"/>
      <w:lvlText w:val="•"/>
      <w:lvlJc w:val="left"/>
      <w:pPr>
        <w:ind w:left="1125" w:hanging="284"/>
      </w:pPr>
      <w:rPr>
        <w:rFonts w:hint="default"/>
        <w:lang w:val="uk-UA" w:eastAsia="en-US" w:bidi="ar-SA"/>
      </w:rPr>
    </w:lvl>
    <w:lvl w:ilvl="2" w:tplc="D64CBF02">
      <w:numFmt w:val="bullet"/>
      <w:lvlText w:val="•"/>
      <w:lvlJc w:val="left"/>
      <w:pPr>
        <w:ind w:left="1531" w:hanging="284"/>
      </w:pPr>
      <w:rPr>
        <w:rFonts w:hint="default"/>
        <w:lang w:val="uk-UA" w:eastAsia="en-US" w:bidi="ar-SA"/>
      </w:rPr>
    </w:lvl>
    <w:lvl w:ilvl="3" w:tplc="4DEE15E6">
      <w:numFmt w:val="bullet"/>
      <w:lvlText w:val="•"/>
      <w:lvlJc w:val="left"/>
      <w:pPr>
        <w:ind w:left="1937" w:hanging="284"/>
      </w:pPr>
      <w:rPr>
        <w:rFonts w:hint="default"/>
        <w:lang w:val="uk-UA" w:eastAsia="en-US" w:bidi="ar-SA"/>
      </w:rPr>
    </w:lvl>
    <w:lvl w:ilvl="4" w:tplc="913C4AA2">
      <w:numFmt w:val="bullet"/>
      <w:lvlText w:val="•"/>
      <w:lvlJc w:val="left"/>
      <w:pPr>
        <w:ind w:left="2343" w:hanging="284"/>
      </w:pPr>
      <w:rPr>
        <w:rFonts w:hint="default"/>
        <w:lang w:val="uk-UA" w:eastAsia="en-US" w:bidi="ar-SA"/>
      </w:rPr>
    </w:lvl>
    <w:lvl w:ilvl="5" w:tplc="89503E4E">
      <w:numFmt w:val="bullet"/>
      <w:lvlText w:val="•"/>
      <w:lvlJc w:val="left"/>
      <w:pPr>
        <w:ind w:left="2749" w:hanging="284"/>
      </w:pPr>
      <w:rPr>
        <w:rFonts w:hint="default"/>
        <w:lang w:val="uk-UA" w:eastAsia="en-US" w:bidi="ar-SA"/>
      </w:rPr>
    </w:lvl>
    <w:lvl w:ilvl="6" w:tplc="A13E4F40">
      <w:numFmt w:val="bullet"/>
      <w:lvlText w:val="•"/>
      <w:lvlJc w:val="left"/>
      <w:pPr>
        <w:ind w:left="3154" w:hanging="284"/>
      </w:pPr>
      <w:rPr>
        <w:rFonts w:hint="default"/>
        <w:lang w:val="uk-UA" w:eastAsia="en-US" w:bidi="ar-SA"/>
      </w:rPr>
    </w:lvl>
    <w:lvl w:ilvl="7" w:tplc="A89262F4">
      <w:numFmt w:val="bullet"/>
      <w:lvlText w:val="•"/>
      <w:lvlJc w:val="left"/>
      <w:pPr>
        <w:ind w:left="3560" w:hanging="284"/>
      </w:pPr>
      <w:rPr>
        <w:rFonts w:hint="default"/>
        <w:lang w:val="uk-UA" w:eastAsia="en-US" w:bidi="ar-SA"/>
      </w:rPr>
    </w:lvl>
    <w:lvl w:ilvl="8" w:tplc="B9FECF0C">
      <w:numFmt w:val="bullet"/>
      <w:lvlText w:val="•"/>
      <w:lvlJc w:val="left"/>
      <w:pPr>
        <w:ind w:left="3966" w:hanging="284"/>
      </w:pPr>
      <w:rPr>
        <w:rFonts w:hint="default"/>
        <w:lang w:val="uk-UA" w:eastAsia="en-US" w:bidi="ar-SA"/>
      </w:rPr>
    </w:lvl>
  </w:abstractNum>
  <w:abstractNum w:abstractNumId="19" w15:restartNumberingAfterBreak="0">
    <w:nsid w:val="17461BD2"/>
    <w:multiLevelType w:val="hybridMultilevel"/>
    <w:tmpl w:val="F45E41AE"/>
    <w:lvl w:ilvl="0" w:tplc="FDC06458">
      <w:start w:val="6"/>
      <w:numFmt w:val="decimal"/>
      <w:lvlText w:val="%1."/>
      <w:lvlJc w:val="left"/>
      <w:pPr>
        <w:ind w:left="146" w:hanging="435"/>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1AA48C1C">
      <w:numFmt w:val="bullet"/>
      <w:lvlText w:val="•"/>
      <w:lvlJc w:val="left"/>
      <w:pPr>
        <w:ind w:left="606" w:hanging="435"/>
      </w:pPr>
      <w:rPr>
        <w:rFonts w:hint="default"/>
        <w:lang w:val="uk-UA" w:eastAsia="en-US" w:bidi="ar-SA"/>
      </w:rPr>
    </w:lvl>
    <w:lvl w:ilvl="2" w:tplc="7FC2A740">
      <w:numFmt w:val="bullet"/>
      <w:lvlText w:val="•"/>
      <w:lvlJc w:val="left"/>
      <w:pPr>
        <w:ind w:left="1073" w:hanging="435"/>
      </w:pPr>
      <w:rPr>
        <w:rFonts w:hint="default"/>
        <w:lang w:val="uk-UA" w:eastAsia="en-US" w:bidi="ar-SA"/>
      </w:rPr>
    </w:lvl>
    <w:lvl w:ilvl="3" w:tplc="DB783BE4">
      <w:numFmt w:val="bullet"/>
      <w:lvlText w:val="•"/>
      <w:lvlJc w:val="left"/>
      <w:pPr>
        <w:ind w:left="1540" w:hanging="435"/>
      </w:pPr>
      <w:rPr>
        <w:rFonts w:hint="default"/>
        <w:lang w:val="uk-UA" w:eastAsia="en-US" w:bidi="ar-SA"/>
      </w:rPr>
    </w:lvl>
    <w:lvl w:ilvl="4" w:tplc="00F299E6">
      <w:numFmt w:val="bullet"/>
      <w:lvlText w:val="•"/>
      <w:lvlJc w:val="left"/>
      <w:pPr>
        <w:ind w:left="2007" w:hanging="435"/>
      </w:pPr>
      <w:rPr>
        <w:rFonts w:hint="default"/>
        <w:lang w:val="uk-UA" w:eastAsia="en-US" w:bidi="ar-SA"/>
      </w:rPr>
    </w:lvl>
    <w:lvl w:ilvl="5" w:tplc="8F727604">
      <w:numFmt w:val="bullet"/>
      <w:lvlText w:val="•"/>
      <w:lvlJc w:val="left"/>
      <w:pPr>
        <w:ind w:left="2474" w:hanging="435"/>
      </w:pPr>
      <w:rPr>
        <w:rFonts w:hint="default"/>
        <w:lang w:val="uk-UA" w:eastAsia="en-US" w:bidi="ar-SA"/>
      </w:rPr>
    </w:lvl>
    <w:lvl w:ilvl="6" w:tplc="1534F356">
      <w:numFmt w:val="bullet"/>
      <w:lvlText w:val="•"/>
      <w:lvlJc w:val="left"/>
      <w:pPr>
        <w:ind w:left="2941" w:hanging="435"/>
      </w:pPr>
      <w:rPr>
        <w:rFonts w:hint="default"/>
        <w:lang w:val="uk-UA" w:eastAsia="en-US" w:bidi="ar-SA"/>
      </w:rPr>
    </w:lvl>
    <w:lvl w:ilvl="7" w:tplc="F06AAD00">
      <w:numFmt w:val="bullet"/>
      <w:lvlText w:val="•"/>
      <w:lvlJc w:val="left"/>
      <w:pPr>
        <w:ind w:left="3408" w:hanging="435"/>
      </w:pPr>
      <w:rPr>
        <w:rFonts w:hint="default"/>
        <w:lang w:val="uk-UA" w:eastAsia="en-US" w:bidi="ar-SA"/>
      </w:rPr>
    </w:lvl>
    <w:lvl w:ilvl="8" w:tplc="542EC6A6">
      <w:numFmt w:val="bullet"/>
      <w:lvlText w:val="•"/>
      <w:lvlJc w:val="left"/>
      <w:pPr>
        <w:ind w:left="3875" w:hanging="435"/>
      </w:pPr>
      <w:rPr>
        <w:rFonts w:hint="default"/>
        <w:lang w:val="uk-UA" w:eastAsia="en-US" w:bidi="ar-SA"/>
      </w:rPr>
    </w:lvl>
  </w:abstractNum>
  <w:abstractNum w:abstractNumId="20" w15:restartNumberingAfterBreak="0">
    <w:nsid w:val="180F2B34"/>
    <w:multiLevelType w:val="hybridMultilevel"/>
    <w:tmpl w:val="29528846"/>
    <w:lvl w:ilvl="0" w:tplc="57E2E69E">
      <w:start w:val="1"/>
      <w:numFmt w:val="decimal"/>
      <w:lvlText w:val="%1."/>
      <w:lvlJc w:val="left"/>
      <w:pPr>
        <w:ind w:left="117" w:hanging="435"/>
        <w:jc w:val="left"/>
      </w:pPr>
      <w:rPr>
        <w:rFonts w:ascii="Times New Roman" w:eastAsia="Times New Roman" w:hAnsi="Times New Roman" w:cs="Times New Roman" w:hint="default"/>
        <w:b w:val="0"/>
        <w:bCs w:val="0"/>
        <w:i w:val="0"/>
        <w:iCs w:val="0"/>
        <w:w w:val="100"/>
        <w:sz w:val="24"/>
        <w:szCs w:val="24"/>
        <w:lang w:val="uk-UA" w:eastAsia="en-US" w:bidi="ar-SA"/>
      </w:rPr>
    </w:lvl>
    <w:lvl w:ilvl="1" w:tplc="CBD2D4AA">
      <w:numFmt w:val="bullet"/>
      <w:lvlText w:val="●"/>
      <w:lvlJc w:val="left"/>
      <w:pPr>
        <w:ind w:left="259" w:hanging="293"/>
      </w:pPr>
      <w:rPr>
        <w:rFonts w:ascii="Times New Roman" w:eastAsia="Times New Roman" w:hAnsi="Times New Roman" w:cs="Times New Roman" w:hint="default"/>
        <w:b w:val="0"/>
        <w:bCs w:val="0"/>
        <w:i w:val="0"/>
        <w:iCs w:val="0"/>
        <w:w w:val="100"/>
        <w:sz w:val="24"/>
        <w:szCs w:val="24"/>
        <w:lang w:val="uk-UA" w:eastAsia="en-US" w:bidi="ar-SA"/>
      </w:rPr>
    </w:lvl>
    <w:lvl w:ilvl="2" w:tplc="FB6A99C6">
      <w:numFmt w:val="bullet"/>
      <w:lvlText w:val="•"/>
      <w:lvlJc w:val="left"/>
      <w:pPr>
        <w:ind w:left="765" w:hanging="293"/>
      </w:pPr>
      <w:rPr>
        <w:rFonts w:hint="default"/>
        <w:lang w:val="uk-UA" w:eastAsia="en-US" w:bidi="ar-SA"/>
      </w:rPr>
    </w:lvl>
    <w:lvl w:ilvl="3" w:tplc="C39E21E0">
      <w:numFmt w:val="bullet"/>
      <w:lvlText w:val="•"/>
      <w:lvlJc w:val="left"/>
      <w:pPr>
        <w:ind w:left="1270" w:hanging="293"/>
      </w:pPr>
      <w:rPr>
        <w:rFonts w:hint="default"/>
        <w:lang w:val="uk-UA" w:eastAsia="en-US" w:bidi="ar-SA"/>
      </w:rPr>
    </w:lvl>
    <w:lvl w:ilvl="4" w:tplc="F2E836B8">
      <w:numFmt w:val="bullet"/>
      <w:lvlText w:val="•"/>
      <w:lvlJc w:val="left"/>
      <w:pPr>
        <w:ind w:left="1776" w:hanging="293"/>
      </w:pPr>
      <w:rPr>
        <w:rFonts w:hint="default"/>
        <w:lang w:val="uk-UA" w:eastAsia="en-US" w:bidi="ar-SA"/>
      </w:rPr>
    </w:lvl>
    <w:lvl w:ilvl="5" w:tplc="C0BC6B94">
      <w:numFmt w:val="bullet"/>
      <w:lvlText w:val="•"/>
      <w:lvlJc w:val="left"/>
      <w:pPr>
        <w:ind w:left="2281" w:hanging="293"/>
      </w:pPr>
      <w:rPr>
        <w:rFonts w:hint="default"/>
        <w:lang w:val="uk-UA" w:eastAsia="en-US" w:bidi="ar-SA"/>
      </w:rPr>
    </w:lvl>
    <w:lvl w:ilvl="6" w:tplc="7114A61A">
      <w:numFmt w:val="bullet"/>
      <w:lvlText w:val="•"/>
      <w:lvlJc w:val="left"/>
      <w:pPr>
        <w:ind w:left="2787" w:hanging="293"/>
      </w:pPr>
      <w:rPr>
        <w:rFonts w:hint="default"/>
        <w:lang w:val="uk-UA" w:eastAsia="en-US" w:bidi="ar-SA"/>
      </w:rPr>
    </w:lvl>
    <w:lvl w:ilvl="7" w:tplc="D1A40A4C">
      <w:numFmt w:val="bullet"/>
      <w:lvlText w:val="•"/>
      <w:lvlJc w:val="left"/>
      <w:pPr>
        <w:ind w:left="3292" w:hanging="293"/>
      </w:pPr>
      <w:rPr>
        <w:rFonts w:hint="default"/>
        <w:lang w:val="uk-UA" w:eastAsia="en-US" w:bidi="ar-SA"/>
      </w:rPr>
    </w:lvl>
    <w:lvl w:ilvl="8" w:tplc="67744A46">
      <w:numFmt w:val="bullet"/>
      <w:lvlText w:val="•"/>
      <w:lvlJc w:val="left"/>
      <w:pPr>
        <w:ind w:left="3798" w:hanging="293"/>
      </w:pPr>
      <w:rPr>
        <w:rFonts w:hint="default"/>
        <w:lang w:val="uk-UA" w:eastAsia="en-US" w:bidi="ar-SA"/>
      </w:rPr>
    </w:lvl>
  </w:abstractNum>
  <w:abstractNum w:abstractNumId="21" w15:restartNumberingAfterBreak="0">
    <w:nsid w:val="184958F4"/>
    <w:multiLevelType w:val="hybridMultilevel"/>
    <w:tmpl w:val="A65A60EC"/>
    <w:lvl w:ilvl="0" w:tplc="D3D40FFA">
      <w:start w:val="1"/>
      <w:numFmt w:val="decimal"/>
      <w:lvlText w:val="%1."/>
      <w:lvlJc w:val="left"/>
      <w:pPr>
        <w:ind w:left="155" w:hanging="284"/>
        <w:jc w:val="left"/>
      </w:pPr>
      <w:rPr>
        <w:rFonts w:ascii="Times New Roman" w:eastAsia="Times New Roman" w:hAnsi="Times New Roman" w:cs="Times New Roman" w:hint="default"/>
        <w:b w:val="0"/>
        <w:bCs w:val="0"/>
        <w:i w:val="0"/>
        <w:iCs w:val="0"/>
        <w:color w:val="221F1F"/>
        <w:w w:val="100"/>
        <w:sz w:val="24"/>
        <w:szCs w:val="24"/>
        <w:lang w:val="uk-UA" w:eastAsia="en-US" w:bidi="ar-SA"/>
      </w:rPr>
    </w:lvl>
    <w:lvl w:ilvl="1" w:tplc="4CF4B1A8">
      <w:numFmt w:val="bullet"/>
      <w:lvlText w:val="•"/>
      <w:lvlJc w:val="left"/>
      <w:pPr>
        <w:ind w:left="620" w:hanging="284"/>
      </w:pPr>
      <w:rPr>
        <w:rFonts w:hint="default"/>
        <w:lang w:val="uk-UA" w:eastAsia="en-US" w:bidi="ar-SA"/>
      </w:rPr>
    </w:lvl>
    <w:lvl w:ilvl="2" w:tplc="E5E05862">
      <w:numFmt w:val="bullet"/>
      <w:lvlText w:val="•"/>
      <w:lvlJc w:val="left"/>
      <w:pPr>
        <w:ind w:left="1081" w:hanging="284"/>
      </w:pPr>
      <w:rPr>
        <w:rFonts w:hint="default"/>
        <w:lang w:val="uk-UA" w:eastAsia="en-US" w:bidi="ar-SA"/>
      </w:rPr>
    </w:lvl>
    <w:lvl w:ilvl="3" w:tplc="0A7A2CDC">
      <w:numFmt w:val="bullet"/>
      <w:lvlText w:val="•"/>
      <w:lvlJc w:val="left"/>
      <w:pPr>
        <w:ind w:left="1542" w:hanging="284"/>
      </w:pPr>
      <w:rPr>
        <w:rFonts w:hint="default"/>
        <w:lang w:val="uk-UA" w:eastAsia="en-US" w:bidi="ar-SA"/>
      </w:rPr>
    </w:lvl>
    <w:lvl w:ilvl="4" w:tplc="5C2EEC74">
      <w:numFmt w:val="bullet"/>
      <w:lvlText w:val="•"/>
      <w:lvlJc w:val="left"/>
      <w:pPr>
        <w:ind w:left="2003" w:hanging="284"/>
      </w:pPr>
      <w:rPr>
        <w:rFonts w:hint="default"/>
        <w:lang w:val="uk-UA" w:eastAsia="en-US" w:bidi="ar-SA"/>
      </w:rPr>
    </w:lvl>
    <w:lvl w:ilvl="5" w:tplc="AF42E5F2">
      <w:numFmt w:val="bullet"/>
      <w:lvlText w:val="•"/>
      <w:lvlJc w:val="left"/>
      <w:pPr>
        <w:ind w:left="2464" w:hanging="284"/>
      </w:pPr>
      <w:rPr>
        <w:rFonts w:hint="default"/>
        <w:lang w:val="uk-UA" w:eastAsia="en-US" w:bidi="ar-SA"/>
      </w:rPr>
    </w:lvl>
    <w:lvl w:ilvl="6" w:tplc="F6D61044">
      <w:numFmt w:val="bullet"/>
      <w:lvlText w:val="•"/>
      <w:lvlJc w:val="left"/>
      <w:pPr>
        <w:ind w:left="2924" w:hanging="284"/>
      </w:pPr>
      <w:rPr>
        <w:rFonts w:hint="default"/>
        <w:lang w:val="uk-UA" w:eastAsia="en-US" w:bidi="ar-SA"/>
      </w:rPr>
    </w:lvl>
    <w:lvl w:ilvl="7" w:tplc="881C0BCC">
      <w:numFmt w:val="bullet"/>
      <w:lvlText w:val="•"/>
      <w:lvlJc w:val="left"/>
      <w:pPr>
        <w:ind w:left="3385" w:hanging="284"/>
      </w:pPr>
      <w:rPr>
        <w:rFonts w:hint="default"/>
        <w:lang w:val="uk-UA" w:eastAsia="en-US" w:bidi="ar-SA"/>
      </w:rPr>
    </w:lvl>
    <w:lvl w:ilvl="8" w:tplc="07B28EAA">
      <w:numFmt w:val="bullet"/>
      <w:lvlText w:val="•"/>
      <w:lvlJc w:val="left"/>
      <w:pPr>
        <w:ind w:left="3846" w:hanging="284"/>
      </w:pPr>
      <w:rPr>
        <w:rFonts w:hint="default"/>
        <w:lang w:val="uk-UA" w:eastAsia="en-US" w:bidi="ar-SA"/>
      </w:rPr>
    </w:lvl>
  </w:abstractNum>
  <w:abstractNum w:abstractNumId="22" w15:restartNumberingAfterBreak="0">
    <w:nsid w:val="189D7B88"/>
    <w:multiLevelType w:val="hybridMultilevel"/>
    <w:tmpl w:val="DC44AA58"/>
    <w:lvl w:ilvl="0" w:tplc="6200F8F0">
      <w:start w:val="1"/>
      <w:numFmt w:val="decimal"/>
      <w:lvlText w:val="%1."/>
      <w:lvlJc w:val="left"/>
      <w:pPr>
        <w:ind w:left="155" w:hanging="418"/>
        <w:jc w:val="left"/>
      </w:pPr>
      <w:rPr>
        <w:rFonts w:ascii="Times New Roman" w:eastAsia="Times New Roman" w:hAnsi="Times New Roman" w:cs="Times New Roman" w:hint="default"/>
        <w:b w:val="0"/>
        <w:bCs w:val="0"/>
        <w:i w:val="0"/>
        <w:iCs w:val="0"/>
        <w:w w:val="100"/>
        <w:sz w:val="24"/>
        <w:szCs w:val="24"/>
        <w:lang w:val="uk-UA" w:eastAsia="en-US" w:bidi="ar-SA"/>
      </w:rPr>
    </w:lvl>
    <w:lvl w:ilvl="1" w:tplc="DA06CA20">
      <w:numFmt w:val="bullet"/>
      <w:lvlText w:val="•"/>
      <w:lvlJc w:val="left"/>
      <w:pPr>
        <w:ind w:left="622" w:hanging="418"/>
      </w:pPr>
      <w:rPr>
        <w:rFonts w:hint="default"/>
        <w:lang w:val="uk-UA" w:eastAsia="en-US" w:bidi="ar-SA"/>
      </w:rPr>
    </w:lvl>
    <w:lvl w:ilvl="2" w:tplc="DCCE5A0E">
      <w:numFmt w:val="bullet"/>
      <w:lvlText w:val="•"/>
      <w:lvlJc w:val="left"/>
      <w:pPr>
        <w:ind w:left="1085" w:hanging="418"/>
      </w:pPr>
      <w:rPr>
        <w:rFonts w:hint="default"/>
        <w:lang w:val="uk-UA" w:eastAsia="en-US" w:bidi="ar-SA"/>
      </w:rPr>
    </w:lvl>
    <w:lvl w:ilvl="3" w:tplc="1E8C358E">
      <w:numFmt w:val="bullet"/>
      <w:lvlText w:val="•"/>
      <w:lvlJc w:val="left"/>
      <w:pPr>
        <w:ind w:left="1547" w:hanging="418"/>
      </w:pPr>
      <w:rPr>
        <w:rFonts w:hint="default"/>
        <w:lang w:val="uk-UA" w:eastAsia="en-US" w:bidi="ar-SA"/>
      </w:rPr>
    </w:lvl>
    <w:lvl w:ilvl="4" w:tplc="EF56443E">
      <w:numFmt w:val="bullet"/>
      <w:lvlText w:val="•"/>
      <w:lvlJc w:val="left"/>
      <w:pPr>
        <w:ind w:left="2010" w:hanging="418"/>
      </w:pPr>
      <w:rPr>
        <w:rFonts w:hint="default"/>
        <w:lang w:val="uk-UA" w:eastAsia="en-US" w:bidi="ar-SA"/>
      </w:rPr>
    </w:lvl>
    <w:lvl w:ilvl="5" w:tplc="63A06150">
      <w:numFmt w:val="bullet"/>
      <w:lvlText w:val="•"/>
      <w:lvlJc w:val="left"/>
      <w:pPr>
        <w:ind w:left="2472" w:hanging="418"/>
      </w:pPr>
      <w:rPr>
        <w:rFonts w:hint="default"/>
        <w:lang w:val="uk-UA" w:eastAsia="en-US" w:bidi="ar-SA"/>
      </w:rPr>
    </w:lvl>
    <w:lvl w:ilvl="6" w:tplc="CDA0EB36">
      <w:numFmt w:val="bullet"/>
      <w:lvlText w:val="•"/>
      <w:lvlJc w:val="left"/>
      <w:pPr>
        <w:ind w:left="2935" w:hanging="418"/>
      </w:pPr>
      <w:rPr>
        <w:rFonts w:hint="default"/>
        <w:lang w:val="uk-UA" w:eastAsia="en-US" w:bidi="ar-SA"/>
      </w:rPr>
    </w:lvl>
    <w:lvl w:ilvl="7" w:tplc="102E10B6">
      <w:numFmt w:val="bullet"/>
      <w:lvlText w:val="•"/>
      <w:lvlJc w:val="left"/>
      <w:pPr>
        <w:ind w:left="3397" w:hanging="418"/>
      </w:pPr>
      <w:rPr>
        <w:rFonts w:hint="default"/>
        <w:lang w:val="uk-UA" w:eastAsia="en-US" w:bidi="ar-SA"/>
      </w:rPr>
    </w:lvl>
    <w:lvl w:ilvl="8" w:tplc="54FA8644">
      <w:numFmt w:val="bullet"/>
      <w:lvlText w:val="•"/>
      <w:lvlJc w:val="left"/>
      <w:pPr>
        <w:ind w:left="3860" w:hanging="418"/>
      </w:pPr>
      <w:rPr>
        <w:rFonts w:hint="default"/>
        <w:lang w:val="uk-UA" w:eastAsia="en-US" w:bidi="ar-SA"/>
      </w:rPr>
    </w:lvl>
  </w:abstractNum>
  <w:abstractNum w:abstractNumId="23" w15:restartNumberingAfterBreak="0">
    <w:nsid w:val="1D9810D6"/>
    <w:multiLevelType w:val="hybridMultilevel"/>
    <w:tmpl w:val="35B48C60"/>
    <w:lvl w:ilvl="0" w:tplc="C79082F0">
      <w:numFmt w:val="bullet"/>
      <w:lvlText w:val="●"/>
      <w:lvlJc w:val="left"/>
      <w:pPr>
        <w:ind w:left="146" w:hanging="286"/>
      </w:pPr>
      <w:rPr>
        <w:rFonts w:ascii="Times New Roman" w:eastAsia="Times New Roman" w:hAnsi="Times New Roman" w:cs="Times New Roman" w:hint="default"/>
        <w:b w:val="0"/>
        <w:bCs w:val="0"/>
        <w:i w:val="0"/>
        <w:iCs w:val="0"/>
        <w:w w:val="100"/>
        <w:sz w:val="24"/>
        <w:szCs w:val="24"/>
        <w:lang w:val="uk-UA" w:eastAsia="en-US" w:bidi="ar-SA"/>
      </w:rPr>
    </w:lvl>
    <w:lvl w:ilvl="1" w:tplc="B61C01E4">
      <w:numFmt w:val="bullet"/>
      <w:lvlText w:val="•"/>
      <w:lvlJc w:val="left"/>
      <w:pPr>
        <w:ind w:left="606" w:hanging="286"/>
      </w:pPr>
      <w:rPr>
        <w:rFonts w:hint="default"/>
        <w:lang w:val="uk-UA" w:eastAsia="en-US" w:bidi="ar-SA"/>
      </w:rPr>
    </w:lvl>
    <w:lvl w:ilvl="2" w:tplc="DBDC4478">
      <w:numFmt w:val="bullet"/>
      <w:lvlText w:val="•"/>
      <w:lvlJc w:val="left"/>
      <w:pPr>
        <w:ind w:left="1073" w:hanging="286"/>
      </w:pPr>
      <w:rPr>
        <w:rFonts w:hint="default"/>
        <w:lang w:val="uk-UA" w:eastAsia="en-US" w:bidi="ar-SA"/>
      </w:rPr>
    </w:lvl>
    <w:lvl w:ilvl="3" w:tplc="3E2227EA">
      <w:numFmt w:val="bullet"/>
      <w:lvlText w:val="•"/>
      <w:lvlJc w:val="left"/>
      <w:pPr>
        <w:ind w:left="1540" w:hanging="286"/>
      </w:pPr>
      <w:rPr>
        <w:rFonts w:hint="default"/>
        <w:lang w:val="uk-UA" w:eastAsia="en-US" w:bidi="ar-SA"/>
      </w:rPr>
    </w:lvl>
    <w:lvl w:ilvl="4" w:tplc="A9362136">
      <w:numFmt w:val="bullet"/>
      <w:lvlText w:val="•"/>
      <w:lvlJc w:val="left"/>
      <w:pPr>
        <w:ind w:left="2007" w:hanging="286"/>
      </w:pPr>
      <w:rPr>
        <w:rFonts w:hint="default"/>
        <w:lang w:val="uk-UA" w:eastAsia="en-US" w:bidi="ar-SA"/>
      </w:rPr>
    </w:lvl>
    <w:lvl w:ilvl="5" w:tplc="7F0ED694">
      <w:numFmt w:val="bullet"/>
      <w:lvlText w:val="•"/>
      <w:lvlJc w:val="left"/>
      <w:pPr>
        <w:ind w:left="2474" w:hanging="286"/>
      </w:pPr>
      <w:rPr>
        <w:rFonts w:hint="default"/>
        <w:lang w:val="uk-UA" w:eastAsia="en-US" w:bidi="ar-SA"/>
      </w:rPr>
    </w:lvl>
    <w:lvl w:ilvl="6" w:tplc="A15A82A8">
      <w:numFmt w:val="bullet"/>
      <w:lvlText w:val="•"/>
      <w:lvlJc w:val="left"/>
      <w:pPr>
        <w:ind w:left="2941" w:hanging="286"/>
      </w:pPr>
      <w:rPr>
        <w:rFonts w:hint="default"/>
        <w:lang w:val="uk-UA" w:eastAsia="en-US" w:bidi="ar-SA"/>
      </w:rPr>
    </w:lvl>
    <w:lvl w:ilvl="7" w:tplc="0CF43166">
      <w:numFmt w:val="bullet"/>
      <w:lvlText w:val="•"/>
      <w:lvlJc w:val="left"/>
      <w:pPr>
        <w:ind w:left="3408" w:hanging="286"/>
      </w:pPr>
      <w:rPr>
        <w:rFonts w:hint="default"/>
        <w:lang w:val="uk-UA" w:eastAsia="en-US" w:bidi="ar-SA"/>
      </w:rPr>
    </w:lvl>
    <w:lvl w:ilvl="8" w:tplc="84B479AE">
      <w:numFmt w:val="bullet"/>
      <w:lvlText w:val="•"/>
      <w:lvlJc w:val="left"/>
      <w:pPr>
        <w:ind w:left="3875" w:hanging="286"/>
      </w:pPr>
      <w:rPr>
        <w:rFonts w:hint="default"/>
        <w:lang w:val="uk-UA" w:eastAsia="en-US" w:bidi="ar-SA"/>
      </w:rPr>
    </w:lvl>
  </w:abstractNum>
  <w:abstractNum w:abstractNumId="24" w15:restartNumberingAfterBreak="0">
    <w:nsid w:val="1E817DF9"/>
    <w:multiLevelType w:val="hybridMultilevel"/>
    <w:tmpl w:val="0808659A"/>
    <w:lvl w:ilvl="0" w:tplc="28AEED20">
      <w:start w:val="1"/>
      <w:numFmt w:val="decimal"/>
      <w:lvlText w:val="%1."/>
      <w:lvlJc w:val="left"/>
      <w:pPr>
        <w:ind w:left="432" w:hanging="284"/>
        <w:jc w:val="left"/>
      </w:pPr>
      <w:rPr>
        <w:rFonts w:ascii="Times New Roman" w:eastAsia="Times New Roman" w:hAnsi="Times New Roman" w:cs="Times New Roman" w:hint="default"/>
        <w:b w:val="0"/>
        <w:bCs w:val="0"/>
        <w:i w:val="0"/>
        <w:iCs w:val="0"/>
        <w:w w:val="100"/>
        <w:sz w:val="24"/>
        <w:szCs w:val="24"/>
        <w:lang w:val="uk-UA" w:eastAsia="en-US" w:bidi="ar-SA"/>
      </w:rPr>
    </w:lvl>
    <w:lvl w:ilvl="1" w:tplc="93709420">
      <w:numFmt w:val="bullet"/>
      <w:lvlText w:val="•"/>
      <w:lvlJc w:val="left"/>
      <w:pPr>
        <w:ind w:left="921" w:hanging="284"/>
      </w:pPr>
      <w:rPr>
        <w:rFonts w:hint="default"/>
        <w:lang w:val="uk-UA" w:eastAsia="en-US" w:bidi="ar-SA"/>
      </w:rPr>
    </w:lvl>
    <w:lvl w:ilvl="2" w:tplc="197C2164">
      <w:numFmt w:val="bullet"/>
      <w:lvlText w:val="•"/>
      <w:lvlJc w:val="left"/>
      <w:pPr>
        <w:ind w:left="1402" w:hanging="284"/>
      </w:pPr>
      <w:rPr>
        <w:rFonts w:hint="default"/>
        <w:lang w:val="uk-UA" w:eastAsia="en-US" w:bidi="ar-SA"/>
      </w:rPr>
    </w:lvl>
    <w:lvl w:ilvl="3" w:tplc="4C26CB3C">
      <w:numFmt w:val="bullet"/>
      <w:lvlText w:val="•"/>
      <w:lvlJc w:val="left"/>
      <w:pPr>
        <w:ind w:left="1883" w:hanging="284"/>
      </w:pPr>
      <w:rPr>
        <w:rFonts w:hint="default"/>
        <w:lang w:val="uk-UA" w:eastAsia="en-US" w:bidi="ar-SA"/>
      </w:rPr>
    </w:lvl>
    <w:lvl w:ilvl="4" w:tplc="6F849BA4">
      <w:numFmt w:val="bullet"/>
      <w:lvlText w:val="•"/>
      <w:lvlJc w:val="left"/>
      <w:pPr>
        <w:ind w:left="2364" w:hanging="284"/>
      </w:pPr>
      <w:rPr>
        <w:rFonts w:hint="default"/>
        <w:lang w:val="uk-UA" w:eastAsia="en-US" w:bidi="ar-SA"/>
      </w:rPr>
    </w:lvl>
    <w:lvl w:ilvl="5" w:tplc="4F0CE09C">
      <w:numFmt w:val="bullet"/>
      <w:lvlText w:val="•"/>
      <w:lvlJc w:val="left"/>
      <w:pPr>
        <w:ind w:left="2846" w:hanging="284"/>
      </w:pPr>
      <w:rPr>
        <w:rFonts w:hint="default"/>
        <w:lang w:val="uk-UA" w:eastAsia="en-US" w:bidi="ar-SA"/>
      </w:rPr>
    </w:lvl>
    <w:lvl w:ilvl="6" w:tplc="5BB6BE9E">
      <w:numFmt w:val="bullet"/>
      <w:lvlText w:val="•"/>
      <w:lvlJc w:val="left"/>
      <w:pPr>
        <w:ind w:left="3327" w:hanging="284"/>
      </w:pPr>
      <w:rPr>
        <w:rFonts w:hint="default"/>
        <w:lang w:val="uk-UA" w:eastAsia="en-US" w:bidi="ar-SA"/>
      </w:rPr>
    </w:lvl>
    <w:lvl w:ilvl="7" w:tplc="474C98D8">
      <w:numFmt w:val="bullet"/>
      <w:lvlText w:val="•"/>
      <w:lvlJc w:val="left"/>
      <w:pPr>
        <w:ind w:left="3808" w:hanging="284"/>
      </w:pPr>
      <w:rPr>
        <w:rFonts w:hint="default"/>
        <w:lang w:val="uk-UA" w:eastAsia="en-US" w:bidi="ar-SA"/>
      </w:rPr>
    </w:lvl>
    <w:lvl w:ilvl="8" w:tplc="2DA22B4E">
      <w:numFmt w:val="bullet"/>
      <w:lvlText w:val="•"/>
      <w:lvlJc w:val="left"/>
      <w:pPr>
        <w:ind w:left="4289" w:hanging="284"/>
      </w:pPr>
      <w:rPr>
        <w:rFonts w:hint="default"/>
        <w:lang w:val="uk-UA" w:eastAsia="en-US" w:bidi="ar-SA"/>
      </w:rPr>
    </w:lvl>
  </w:abstractNum>
  <w:abstractNum w:abstractNumId="25" w15:restartNumberingAfterBreak="0">
    <w:nsid w:val="1EC51D8C"/>
    <w:multiLevelType w:val="hybridMultilevel"/>
    <w:tmpl w:val="92CE60CC"/>
    <w:lvl w:ilvl="0" w:tplc="FED6DC5E">
      <w:start w:val="5"/>
      <w:numFmt w:val="decimal"/>
      <w:lvlText w:val="%1."/>
      <w:lvlJc w:val="left"/>
      <w:pPr>
        <w:ind w:left="573" w:hanging="418"/>
        <w:jc w:val="left"/>
      </w:pPr>
      <w:rPr>
        <w:rFonts w:ascii="Times New Roman" w:eastAsia="Times New Roman" w:hAnsi="Times New Roman" w:cs="Times New Roman" w:hint="default"/>
        <w:b w:val="0"/>
        <w:bCs w:val="0"/>
        <w:i w:val="0"/>
        <w:iCs w:val="0"/>
        <w:w w:val="100"/>
        <w:sz w:val="24"/>
        <w:szCs w:val="24"/>
        <w:lang w:val="uk-UA" w:eastAsia="en-US" w:bidi="ar-SA"/>
      </w:rPr>
    </w:lvl>
    <w:lvl w:ilvl="1" w:tplc="8F58A006">
      <w:numFmt w:val="bullet"/>
      <w:lvlText w:val="•"/>
      <w:lvlJc w:val="left"/>
      <w:pPr>
        <w:ind w:left="999" w:hanging="418"/>
      </w:pPr>
      <w:rPr>
        <w:rFonts w:hint="default"/>
        <w:lang w:val="uk-UA" w:eastAsia="en-US" w:bidi="ar-SA"/>
      </w:rPr>
    </w:lvl>
    <w:lvl w:ilvl="2" w:tplc="A5786FF4">
      <w:numFmt w:val="bullet"/>
      <w:lvlText w:val="•"/>
      <w:lvlJc w:val="left"/>
      <w:pPr>
        <w:ind w:left="1419" w:hanging="418"/>
      </w:pPr>
      <w:rPr>
        <w:rFonts w:hint="default"/>
        <w:lang w:val="uk-UA" w:eastAsia="en-US" w:bidi="ar-SA"/>
      </w:rPr>
    </w:lvl>
    <w:lvl w:ilvl="3" w:tplc="628AACD6">
      <w:numFmt w:val="bullet"/>
      <w:lvlText w:val="•"/>
      <w:lvlJc w:val="left"/>
      <w:pPr>
        <w:ind w:left="1839" w:hanging="418"/>
      </w:pPr>
      <w:rPr>
        <w:rFonts w:hint="default"/>
        <w:lang w:val="uk-UA" w:eastAsia="en-US" w:bidi="ar-SA"/>
      </w:rPr>
    </w:lvl>
    <w:lvl w:ilvl="4" w:tplc="2C923546">
      <w:numFmt w:val="bullet"/>
      <w:lvlText w:val="•"/>
      <w:lvlJc w:val="left"/>
      <w:pPr>
        <w:ind w:left="2259" w:hanging="418"/>
      </w:pPr>
      <w:rPr>
        <w:rFonts w:hint="default"/>
        <w:lang w:val="uk-UA" w:eastAsia="en-US" w:bidi="ar-SA"/>
      </w:rPr>
    </w:lvl>
    <w:lvl w:ilvl="5" w:tplc="07EC5C72">
      <w:numFmt w:val="bullet"/>
      <w:lvlText w:val="•"/>
      <w:lvlJc w:val="left"/>
      <w:pPr>
        <w:ind w:left="2679" w:hanging="418"/>
      </w:pPr>
      <w:rPr>
        <w:rFonts w:hint="default"/>
        <w:lang w:val="uk-UA" w:eastAsia="en-US" w:bidi="ar-SA"/>
      </w:rPr>
    </w:lvl>
    <w:lvl w:ilvl="6" w:tplc="D89EA202">
      <w:numFmt w:val="bullet"/>
      <w:lvlText w:val="•"/>
      <w:lvlJc w:val="left"/>
      <w:pPr>
        <w:ind w:left="3098" w:hanging="418"/>
      </w:pPr>
      <w:rPr>
        <w:rFonts w:hint="default"/>
        <w:lang w:val="uk-UA" w:eastAsia="en-US" w:bidi="ar-SA"/>
      </w:rPr>
    </w:lvl>
    <w:lvl w:ilvl="7" w:tplc="9EC449B6">
      <w:numFmt w:val="bullet"/>
      <w:lvlText w:val="•"/>
      <w:lvlJc w:val="left"/>
      <w:pPr>
        <w:ind w:left="3518" w:hanging="418"/>
      </w:pPr>
      <w:rPr>
        <w:rFonts w:hint="default"/>
        <w:lang w:val="uk-UA" w:eastAsia="en-US" w:bidi="ar-SA"/>
      </w:rPr>
    </w:lvl>
    <w:lvl w:ilvl="8" w:tplc="49FCCC46">
      <w:numFmt w:val="bullet"/>
      <w:lvlText w:val="•"/>
      <w:lvlJc w:val="left"/>
      <w:pPr>
        <w:ind w:left="3938" w:hanging="418"/>
      </w:pPr>
      <w:rPr>
        <w:rFonts w:hint="default"/>
        <w:lang w:val="uk-UA" w:eastAsia="en-US" w:bidi="ar-SA"/>
      </w:rPr>
    </w:lvl>
  </w:abstractNum>
  <w:abstractNum w:abstractNumId="26" w15:restartNumberingAfterBreak="0">
    <w:nsid w:val="1EF72DB5"/>
    <w:multiLevelType w:val="hybridMultilevel"/>
    <w:tmpl w:val="6E74B5D8"/>
    <w:lvl w:ilvl="0" w:tplc="90C0826A">
      <w:start w:val="7"/>
      <w:numFmt w:val="decimal"/>
      <w:lvlText w:val="%1."/>
      <w:lvlJc w:val="left"/>
      <w:pPr>
        <w:ind w:left="158" w:hanging="567"/>
        <w:jc w:val="left"/>
      </w:pPr>
      <w:rPr>
        <w:rFonts w:ascii="Times New Roman" w:eastAsia="Times New Roman" w:hAnsi="Times New Roman" w:cs="Times New Roman" w:hint="default"/>
        <w:b w:val="0"/>
        <w:bCs w:val="0"/>
        <w:i w:val="0"/>
        <w:iCs w:val="0"/>
        <w:w w:val="100"/>
        <w:sz w:val="24"/>
        <w:szCs w:val="24"/>
        <w:lang w:val="uk-UA" w:eastAsia="en-US" w:bidi="ar-SA"/>
      </w:rPr>
    </w:lvl>
    <w:lvl w:ilvl="1" w:tplc="A6ACC6E6">
      <w:numFmt w:val="bullet"/>
      <w:lvlText w:val="•"/>
      <w:lvlJc w:val="left"/>
      <w:pPr>
        <w:ind w:left="624" w:hanging="567"/>
      </w:pPr>
      <w:rPr>
        <w:rFonts w:hint="default"/>
        <w:lang w:val="uk-UA" w:eastAsia="en-US" w:bidi="ar-SA"/>
      </w:rPr>
    </w:lvl>
    <w:lvl w:ilvl="2" w:tplc="E6F631CA">
      <w:numFmt w:val="bullet"/>
      <w:lvlText w:val="•"/>
      <w:lvlJc w:val="left"/>
      <w:pPr>
        <w:ind w:left="1089" w:hanging="567"/>
      </w:pPr>
      <w:rPr>
        <w:rFonts w:hint="default"/>
        <w:lang w:val="uk-UA" w:eastAsia="en-US" w:bidi="ar-SA"/>
      </w:rPr>
    </w:lvl>
    <w:lvl w:ilvl="3" w:tplc="9E966C1C">
      <w:numFmt w:val="bullet"/>
      <w:lvlText w:val="•"/>
      <w:lvlJc w:val="left"/>
      <w:pPr>
        <w:ind w:left="1554" w:hanging="567"/>
      </w:pPr>
      <w:rPr>
        <w:rFonts w:hint="default"/>
        <w:lang w:val="uk-UA" w:eastAsia="en-US" w:bidi="ar-SA"/>
      </w:rPr>
    </w:lvl>
    <w:lvl w:ilvl="4" w:tplc="DD663802">
      <w:numFmt w:val="bullet"/>
      <w:lvlText w:val="•"/>
      <w:lvlJc w:val="left"/>
      <w:pPr>
        <w:ind w:left="2019" w:hanging="567"/>
      </w:pPr>
      <w:rPr>
        <w:rFonts w:hint="default"/>
        <w:lang w:val="uk-UA" w:eastAsia="en-US" w:bidi="ar-SA"/>
      </w:rPr>
    </w:lvl>
    <w:lvl w:ilvl="5" w:tplc="0A50DC78">
      <w:numFmt w:val="bullet"/>
      <w:lvlText w:val="•"/>
      <w:lvlJc w:val="left"/>
      <w:pPr>
        <w:ind w:left="2484" w:hanging="567"/>
      </w:pPr>
      <w:rPr>
        <w:rFonts w:hint="default"/>
        <w:lang w:val="uk-UA" w:eastAsia="en-US" w:bidi="ar-SA"/>
      </w:rPr>
    </w:lvl>
    <w:lvl w:ilvl="6" w:tplc="852E9A2A">
      <w:numFmt w:val="bullet"/>
      <w:lvlText w:val="•"/>
      <w:lvlJc w:val="left"/>
      <w:pPr>
        <w:ind w:left="2949" w:hanging="567"/>
      </w:pPr>
      <w:rPr>
        <w:rFonts w:hint="default"/>
        <w:lang w:val="uk-UA" w:eastAsia="en-US" w:bidi="ar-SA"/>
      </w:rPr>
    </w:lvl>
    <w:lvl w:ilvl="7" w:tplc="D60AFECA">
      <w:numFmt w:val="bullet"/>
      <w:lvlText w:val="•"/>
      <w:lvlJc w:val="left"/>
      <w:pPr>
        <w:ind w:left="3414" w:hanging="567"/>
      </w:pPr>
      <w:rPr>
        <w:rFonts w:hint="default"/>
        <w:lang w:val="uk-UA" w:eastAsia="en-US" w:bidi="ar-SA"/>
      </w:rPr>
    </w:lvl>
    <w:lvl w:ilvl="8" w:tplc="4C8E65F2">
      <w:numFmt w:val="bullet"/>
      <w:lvlText w:val="•"/>
      <w:lvlJc w:val="left"/>
      <w:pPr>
        <w:ind w:left="3879" w:hanging="567"/>
      </w:pPr>
      <w:rPr>
        <w:rFonts w:hint="default"/>
        <w:lang w:val="uk-UA" w:eastAsia="en-US" w:bidi="ar-SA"/>
      </w:rPr>
    </w:lvl>
  </w:abstractNum>
  <w:abstractNum w:abstractNumId="27" w15:restartNumberingAfterBreak="0">
    <w:nsid w:val="20DD04A0"/>
    <w:multiLevelType w:val="hybridMultilevel"/>
    <w:tmpl w:val="55AAC04E"/>
    <w:lvl w:ilvl="0" w:tplc="F2C06678">
      <w:start w:val="5"/>
      <w:numFmt w:val="decimal"/>
      <w:lvlText w:val="%1."/>
      <w:lvlJc w:val="left"/>
      <w:pPr>
        <w:ind w:left="157" w:hanging="418"/>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6B982E00">
      <w:numFmt w:val="bullet"/>
      <w:lvlText w:val="●"/>
      <w:lvlJc w:val="left"/>
      <w:pPr>
        <w:ind w:left="1444" w:hanging="360"/>
      </w:pPr>
      <w:rPr>
        <w:rFonts w:ascii="Times New Roman" w:eastAsia="Times New Roman" w:hAnsi="Times New Roman" w:cs="Times New Roman" w:hint="default"/>
        <w:b w:val="0"/>
        <w:bCs w:val="0"/>
        <w:i w:val="0"/>
        <w:iCs w:val="0"/>
        <w:w w:val="100"/>
        <w:sz w:val="24"/>
        <w:szCs w:val="24"/>
        <w:lang w:val="uk-UA" w:eastAsia="en-US" w:bidi="ar-SA"/>
      </w:rPr>
    </w:lvl>
    <w:lvl w:ilvl="2" w:tplc="0B62F81E">
      <w:numFmt w:val="bullet"/>
      <w:lvlText w:val="•"/>
      <w:lvlJc w:val="left"/>
      <w:pPr>
        <w:ind w:left="1859" w:hanging="360"/>
      </w:pPr>
      <w:rPr>
        <w:rFonts w:hint="default"/>
        <w:lang w:val="uk-UA" w:eastAsia="en-US" w:bidi="ar-SA"/>
      </w:rPr>
    </w:lvl>
    <w:lvl w:ilvl="3" w:tplc="1CD81472">
      <w:numFmt w:val="bullet"/>
      <w:lvlText w:val="•"/>
      <w:lvlJc w:val="left"/>
      <w:pPr>
        <w:ind w:left="2279" w:hanging="360"/>
      </w:pPr>
      <w:rPr>
        <w:rFonts w:hint="default"/>
        <w:lang w:val="uk-UA" w:eastAsia="en-US" w:bidi="ar-SA"/>
      </w:rPr>
    </w:lvl>
    <w:lvl w:ilvl="4" w:tplc="BA061772">
      <w:numFmt w:val="bullet"/>
      <w:lvlText w:val="•"/>
      <w:lvlJc w:val="left"/>
      <w:pPr>
        <w:ind w:left="2699" w:hanging="360"/>
      </w:pPr>
      <w:rPr>
        <w:rFonts w:hint="default"/>
        <w:lang w:val="uk-UA" w:eastAsia="en-US" w:bidi="ar-SA"/>
      </w:rPr>
    </w:lvl>
    <w:lvl w:ilvl="5" w:tplc="DEA2944C">
      <w:numFmt w:val="bullet"/>
      <w:lvlText w:val="•"/>
      <w:lvlJc w:val="left"/>
      <w:pPr>
        <w:ind w:left="3119" w:hanging="360"/>
      </w:pPr>
      <w:rPr>
        <w:rFonts w:hint="default"/>
        <w:lang w:val="uk-UA" w:eastAsia="en-US" w:bidi="ar-SA"/>
      </w:rPr>
    </w:lvl>
    <w:lvl w:ilvl="6" w:tplc="8CCABC48">
      <w:numFmt w:val="bullet"/>
      <w:lvlText w:val="•"/>
      <w:lvlJc w:val="left"/>
      <w:pPr>
        <w:ind w:left="3538" w:hanging="360"/>
      </w:pPr>
      <w:rPr>
        <w:rFonts w:hint="default"/>
        <w:lang w:val="uk-UA" w:eastAsia="en-US" w:bidi="ar-SA"/>
      </w:rPr>
    </w:lvl>
    <w:lvl w:ilvl="7" w:tplc="BF24404C">
      <w:numFmt w:val="bullet"/>
      <w:lvlText w:val="•"/>
      <w:lvlJc w:val="left"/>
      <w:pPr>
        <w:ind w:left="3958" w:hanging="360"/>
      </w:pPr>
      <w:rPr>
        <w:rFonts w:hint="default"/>
        <w:lang w:val="uk-UA" w:eastAsia="en-US" w:bidi="ar-SA"/>
      </w:rPr>
    </w:lvl>
    <w:lvl w:ilvl="8" w:tplc="2F321168">
      <w:numFmt w:val="bullet"/>
      <w:lvlText w:val="•"/>
      <w:lvlJc w:val="left"/>
      <w:pPr>
        <w:ind w:left="4378" w:hanging="360"/>
      </w:pPr>
      <w:rPr>
        <w:rFonts w:hint="default"/>
        <w:lang w:val="uk-UA" w:eastAsia="en-US" w:bidi="ar-SA"/>
      </w:rPr>
    </w:lvl>
  </w:abstractNum>
  <w:abstractNum w:abstractNumId="28" w15:restartNumberingAfterBreak="0">
    <w:nsid w:val="23620D98"/>
    <w:multiLevelType w:val="hybridMultilevel"/>
    <w:tmpl w:val="73BC7F34"/>
    <w:lvl w:ilvl="0" w:tplc="64266718">
      <w:start w:val="1"/>
      <w:numFmt w:val="decimal"/>
      <w:lvlText w:val="%1."/>
      <w:lvlJc w:val="left"/>
      <w:pPr>
        <w:ind w:left="153" w:hanging="428"/>
        <w:jc w:val="left"/>
      </w:pPr>
      <w:rPr>
        <w:rFonts w:ascii="Times New Roman" w:eastAsia="Times New Roman" w:hAnsi="Times New Roman" w:cs="Times New Roman" w:hint="default"/>
        <w:b w:val="0"/>
        <w:bCs w:val="0"/>
        <w:i w:val="0"/>
        <w:iCs w:val="0"/>
        <w:w w:val="100"/>
        <w:sz w:val="24"/>
        <w:szCs w:val="24"/>
        <w:lang w:val="uk-UA" w:eastAsia="en-US" w:bidi="ar-SA"/>
      </w:rPr>
    </w:lvl>
    <w:lvl w:ilvl="1" w:tplc="A4AA7646">
      <w:numFmt w:val="bullet"/>
      <w:lvlText w:val="•"/>
      <w:lvlJc w:val="left"/>
      <w:pPr>
        <w:ind w:left="620" w:hanging="428"/>
      </w:pPr>
      <w:rPr>
        <w:rFonts w:hint="default"/>
        <w:lang w:val="uk-UA" w:eastAsia="en-US" w:bidi="ar-SA"/>
      </w:rPr>
    </w:lvl>
    <w:lvl w:ilvl="2" w:tplc="E91EBD52">
      <w:numFmt w:val="bullet"/>
      <w:lvlText w:val="•"/>
      <w:lvlJc w:val="left"/>
      <w:pPr>
        <w:ind w:left="1081" w:hanging="428"/>
      </w:pPr>
      <w:rPr>
        <w:rFonts w:hint="default"/>
        <w:lang w:val="uk-UA" w:eastAsia="en-US" w:bidi="ar-SA"/>
      </w:rPr>
    </w:lvl>
    <w:lvl w:ilvl="3" w:tplc="91FE39FA">
      <w:numFmt w:val="bullet"/>
      <w:lvlText w:val="•"/>
      <w:lvlJc w:val="left"/>
      <w:pPr>
        <w:ind w:left="1542" w:hanging="428"/>
      </w:pPr>
      <w:rPr>
        <w:rFonts w:hint="default"/>
        <w:lang w:val="uk-UA" w:eastAsia="en-US" w:bidi="ar-SA"/>
      </w:rPr>
    </w:lvl>
    <w:lvl w:ilvl="4" w:tplc="AB882A86">
      <w:numFmt w:val="bullet"/>
      <w:lvlText w:val="•"/>
      <w:lvlJc w:val="left"/>
      <w:pPr>
        <w:ind w:left="2003" w:hanging="428"/>
      </w:pPr>
      <w:rPr>
        <w:rFonts w:hint="default"/>
        <w:lang w:val="uk-UA" w:eastAsia="en-US" w:bidi="ar-SA"/>
      </w:rPr>
    </w:lvl>
    <w:lvl w:ilvl="5" w:tplc="9A36AB84">
      <w:numFmt w:val="bullet"/>
      <w:lvlText w:val="•"/>
      <w:lvlJc w:val="left"/>
      <w:pPr>
        <w:ind w:left="2464" w:hanging="428"/>
      </w:pPr>
      <w:rPr>
        <w:rFonts w:hint="default"/>
        <w:lang w:val="uk-UA" w:eastAsia="en-US" w:bidi="ar-SA"/>
      </w:rPr>
    </w:lvl>
    <w:lvl w:ilvl="6" w:tplc="8C701066">
      <w:numFmt w:val="bullet"/>
      <w:lvlText w:val="•"/>
      <w:lvlJc w:val="left"/>
      <w:pPr>
        <w:ind w:left="2924" w:hanging="428"/>
      </w:pPr>
      <w:rPr>
        <w:rFonts w:hint="default"/>
        <w:lang w:val="uk-UA" w:eastAsia="en-US" w:bidi="ar-SA"/>
      </w:rPr>
    </w:lvl>
    <w:lvl w:ilvl="7" w:tplc="938E2B36">
      <w:numFmt w:val="bullet"/>
      <w:lvlText w:val="•"/>
      <w:lvlJc w:val="left"/>
      <w:pPr>
        <w:ind w:left="3385" w:hanging="428"/>
      </w:pPr>
      <w:rPr>
        <w:rFonts w:hint="default"/>
        <w:lang w:val="uk-UA" w:eastAsia="en-US" w:bidi="ar-SA"/>
      </w:rPr>
    </w:lvl>
    <w:lvl w:ilvl="8" w:tplc="2174A7CA">
      <w:numFmt w:val="bullet"/>
      <w:lvlText w:val="•"/>
      <w:lvlJc w:val="left"/>
      <w:pPr>
        <w:ind w:left="3846" w:hanging="428"/>
      </w:pPr>
      <w:rPr>
        <w:rFonts w:hint="default"/>
        <w:lang w:val="uk-UA" w:eastAsia="en-US" w:bidi="ar-SA"/>
      </w:rPr>
    </w:lvl>
  </w:abstractNum>
  <w:abstractNum w:abstractNumId="29" w15:restartNumberingAfterBreak="0">
    <w:nsid w:val="26B53904"/>
    <w:multiLevelType w:val="hybridMultilevel"/>
    <w:tmpl w:val="2E524532"/>
    <w:lvl w:ilvl="0" w:tplc="055862EA">
      <w:start w:val="1"/>
      <w:numFmt w:val="decimal"/>
      <w:lvlText w:val="%1."/>
      <w:lvlJc w:val="left"/>
      <w:pPr>
        <w:ind w:left="145" w:hanging="428"/>
        <w:jc w:val="left"/>
      </w:pPr>
      <w:rPr>
        <w:rFonts w:ascii="Times New Roman" w:eastAsia="Times New Roman" w:hAnsi="Times New Roman" w:cs="Times New Roman" w:hint="default"/>
        <w:b w:val="0"/>
        <w:bCs w:val="0"/>
        <w:i w:val="0"/>
        <w:iCs w:val="0"/>
        <w:w w:val="100"/>
        <w:sz w:val="24"/>
        <w:szCs w:val="24"/>
        <w:lang w:val="uk-UA" w:eastAsia="en-US" w:bidi="ar-SA"/>
      </w:rPr>
    </w:lvl>
    <w:lvl w:ilvl="1" w:tplc="1BA4B63E">
      <w:numFmt w:val="bullet"/>
      <w:lvlText w:val="•"/>
      <w:lvlJc w:val="left"/>
      <w:pPr>
        <w:ind w:left="650" w:hanging="428"/>
      </w:pPr>
      <w:rPr>
        <w:rFonts w:hint="default"/>
        <w:lang w:val="uk-UA" w:eastAsia="en-US" w:bidi="ar-SA"/>
      </w:rPr>
    </w:lvl>
    <w:lvl w:ilvl="2" w:tplc="088C5764">
      <w:numFmt w:val="bullet"/>
      <w:lvlText w:val="•"/>
      <w:lvlJc w:val="left"/>
      <w:pPr>
        <w:ind w:left="1160" w:hanging="428"/>
      </w:pPr>
      <w:rPr>
        <w:rFonts w:hint="default"/>
        <w:lang w:val="uk-UA" w:eastAsia="en-US" w:bidi="ar-SA"/>
      </w:rPr>
    </w:lvl>
    <w:lvl w:ilvl="3" w:tplc="F6C479E2">
      <w:numFmt w:val="bullet"/>
      <w:lvlText w:val="•"/>
      <w:lvlJc w:val="left"/>
      <w:pPr>
        <w:ind w:left="1671" w:hanging="428"/>
      </w:pPr>
      <w:rPr>
        <w:rFonts w:hint="default"/>
        <w:lang w:val="uk-UA" w:eastAsia="en-US" w:bidi="ar-SA"/>
      </w:rPr>
    </w:lvl>
    <w:lvl w:ilvl="4" w:tplc="79E8559A">
      <w:numFmt w:val="bullet"/>
      <w:lvlText w:val="•"/>
      <w:lvlJc w:val="left"/>
      <w:pPr>
        <w:ind w:left="2181" w:hanging="428"/>
      </w:pPr>
      <w:rPr>
        <w:rFonts w:hint="default"/>
        <w:lang w:val="uk-UA" w:eastAsia="en-US" w:bidi="ar-SA"/>
      </w:rPr>
    </w:lvl>
    <w:lvl w:ilvl="5" w:tplc="6CA2E630">
      <w:numFmt w:val="bullet"/>
      <w:lvlText w:val="•"/>
      <w:lvlJc w:val="left"/>
      <w:pPr>
        <w:ind w:left="2692" w:hanging="428"/>
      </w:pPr>
      <w:rPr>
        <w:rFonts w:hint="default"/>
        <w:lang w:val="uk-UA" w:eastAsia="en-US" w:bidi="ar-SA"/>
      </w:rPr>
    </w:lvl>
    <w:lvl w:ilvl="6" w:tplc="5E380332">
      <w:numFmt w:val="bullet"/>
      <w:lvlText w:val="•"/>
      <w:lvlJc w:val="left"/>
      <w:pPr>
        <w:ind w:left="3202" w:hanging="428"/>
      </w:pPr>
      <w:rPr>
        <w:rFonts w:hint="default"/>
        <w:lang w:val="uk-UA" w:eastAsia="en-US" w:bidi="ar-SA"/>
      </w:rPr>
    </w:lvl>
    <w:lvl w:ilvl="7" w:tplc="04D47BB2">
      <w:numFmt w:val="bullet"/>
      <w:lvlText w:val="•"/>
      <w:lvlJc w:val="left"/>
      <w:pPr>
        <w:ind w:left="3712" w:hanging="428"/>
      </w:pPr>
      <w:rPr>
        <w:rFonts w:hint="default"/>
        <w:lang w:val="uk-UA" w:eastAsia="en-US" w:bidi="ar-SA"/>
      </w:rPr>
    </w:lvl>
    <w:lvl w:ilvl="8" w:tplc="BD980B88">
      <w:numFmt w:val="bullet"/>
      <w:lvlText w:val="•"/>
      <w:lvlJc w:val="left"/>
      <w:pPr>
        <w:ind w:left="4223" w:hanging="428"/>
      </w:pPr>
      <w:rPr>
        <w:rFonts w:hint="default"/>
        <w:lang w:val="uk-UA" w:eastAsia="en-US" w:bidi="ar-SA"/>
      </w:rPr>
    </w:lvl>
  </w:abstractNum>
  <w:abstractNum w:abstractNumId="30" w15:restartNumberingAfterBreak="0">
    <w:nsid w:val="26F66873"/>
    <w:multiLevelType w:val="hybridMultilevel"/>
    <w:tmpl w:val="ADA07A36"/>
    <w:lvl w:ilvl="0" w:tplc="EAFEC136">
      <w:start w:val="1"/>
      <w:numFmt w:val="decimal"/>
      <w:lvlText w:val="%1."/>
      <w:lvlJc w:val="left"/>
      <w:pPr>
        <w:ind w:left="151" w:hanging="421"/>
        <w:jc w:val="left"/>
      </w:pPr>
      <w:rPr>
        <w:rFonts w:ascii="Times New Roman" w:eastAsia="Times New Roman" w:hAnsi="Times New Roman" w:cs="Times New Roman" w:hint="default"/>
        <w:b w:val="0"/>
        <w:bCs w:val="0"/>
        <w:i w:val="0"/>
        <w:iCs w:val="0"/>
        <w:w w:val="100"/>
        <w:sz w:val="24"/>
        <w:szCs w:val="24"/>
        <w:lang w:val="uk-UA" w:eastAsia="en-US" w:bidi="ar-SA"/>
      </w:rPr>
    </w:lvl>
    <w:lvl w:ilvl="1" w:tplc="E1FAED28">
      <w:numFmt w:val="bullet"/>
      <w:lvlText w:val="•"/>
      <w:lvlJc w:val="left"/>
      <w:pPr>
        <w:ind w:left="667" w:hanging="421"/>
      </w:pPr>
      <w:rPr>
        <w:rFonts w:hint="default"/>
        <w:lang w:val="uk-UA" w:eastAsia="en-US" w:bidi="ar-SA"/>
      </w:rPr>
    </w:lvl>
    <w:lvl w:ilvl="2" w:tplc="C7C45128">
      <w:numFmt w:val="bullet"/>
      <w:lvlText w:val="•"/>
      <w:lvlJc w:val="left"/>
      <w:pPr>
        <w:ind w:left="1175" w:hanging="421"/>
      </w:pPr>
      <w:rPr>
        <w:rFonts w:hint="default"/>
        <w:lang w:val="uk-UA" w:eastAsia="en-US" w:bidi="ar-SA"/>
      </w:rPr>
    </w:lvl>
    <w:lvl w:ilvl="3" w:tplc="CEDEA496">
      <w:numFmt w:val="bullet"/>
      <w:lvlText w:val="•"/>
      <w:lvlJc w:val="left"/>
      <w:pPr>
        <w:ind w:left="1683" w:hanging="421"/>
      </w:pPr>
      <w:rPr>
        <w:rFonts w:hint="default"/>
        <w:lang w:val="uk-UA" w:eastAsia="en-US" w:bidi="ar-SA"/>
      </w:rPr>
    </w:lvl>
    <w:lvl w:ilvl="4" w:tplc="AB5096EC">
      <w:numFmt w:val="bullet"/>
      <w:lvlText w:val="•"/>
      <w:lvlJc w:val="left"/>
      <w:pPr>
        <w:ind w:left="2190" w:hanging="421"/>
      </w:pPr>
      <w:rPr>
        <w:rFonts w:hint="default"/>
        <w:lang w:val="uk-UA" w:eastAsia="en-US" w:bidi="ar-SA"/>
      </w:rPr>
    </w:lvl>
    <w:lvl w:ilvl="5" w:tplc="891802B2">
      <w:numFmt w:val="bullet"/>
      <w:lvlText w:val="•"/>
      <w:lvlJc w:val="left"/>
      <w:pPr>
        <w:ind w:left="2698" w:hanging="421"/>
      </w:pPr>
      <w:rPr>
        <w:rFonts w:hint="default"/>
        <w:lang w:val="uk-UA" w:eastAsia="en-US" w:bidi="ar-SA"/>
      </w:rPr>
    </w:lvl>
    <w:lvl w:ilvl="6" w:tplc="BD60A5FC">
      <w:numFmt w:val="bullet"/>
      <w:lvlText w:val="•"/>
      <w:lvlJc w:val="left"/>
      <w:pPr>
        <w:ind w:left="3206" w:hanging="421"/>
      </w:pPr>
      <w:rPr>
        <w:rFonts w:hint="default"/>
        <w:lang w:val="uk-UA" w:eastAsia="en-US" w:bidi="ar-SA"/>
      </w:rPr>
    </w:lvl>
    <w:lvl w:ilvl="7" w:tplc="58A085A2">
      <w:numFmt w:val="bullet"/>
      <w:lvlText w:val="•"/>
      <w:lvlJc w:val="left"/>
      <w:pPr>
        <w:ind w:left="3713" w:hanging="421"/>
      </w:pPr>
      <w:rPr>
        <w:rFonts w:hint="default"/>
        <w:lang w:val="uk-UA" w:eastAsia="en-US" w:bidi="ar-SA"/>
      </w:rPr>
    </w:lvl>
    <w:lvl w:ilvl="8" w:tplc="01C89146">
      <w:numFmt w:val="bullet"/>
      <w:lvlText w:val="•"/>
      <w:lvlJc w:val="left"/>
      <w:pPr>
        <w:ind w:left="4221" w:hanging="421"/>
      </w:pPr>
      <w:rPr>
        <w:rFonts w:hint="default"/>
        <w:lang w:val="uk-UA" w:eastAsia="en-US" w:bidi="ar-SA"/>
      </w:rPr>
    </w:lvl>
  </w:abstractNum>
  <w:abstractNum w:abstractNumId="31" w15:restartNumberingAfterBreak="0">
    <w:nsid w:val="27006186"/>
    <w:multiLevelType w:val="hybridMultilevel"/>
    <w:tmpl w:val="164EF352"/>
    <w:lvl w:ilvl="0" w:tplc="24FA1554">
      <w:start w:val="2"/>
      <w:numFmt w:val="decimal"/>
      <w:lvlText w:val="%1."/>
      <w:lvlJc w:val="left"/>
      <w:pPr>
        <w:ind w:left="254" w:hanging="289"/>
        <w:jc w:val="left"/>
      </w:pPr>
      <w:rPr>
        <w:rFonts w:ascii="Times New Roman" w:eastAsia="Times New Roman" w:hAnsi="Times New Roman" w:cs="Times New Roman" w:hint="default"/>
        <w:b w:val="0"/>
        <w:bCs w:val="0"/>
        <w:i w:val="0"/>
        <w:iCs w:val="0"/>
        <w:w w:val="100"/>
        <w:sz w:val="24"/>
        <w:szCs w:val="24"/>
        <w:lang w:val="uk-UA" w:eastAsia="en-US" w:bidi="ar-SA"/>
      </w:rPr>
    </w:lvl>
    <w:lvl w:ilvl="1" w:tplc="84D8BD44">
      <w:numFmt w:val="bullet"/>
      <w:lvlText w:val="•"/>
      <w:lvlJc w:val="left"/>
      <w:pPr>
        <w:ind w:left="746" w:hanging="289"/>
      </w:pPr>
      <w:rPr>
        <w:rFonts w:hint="default"/>
        <w:lang w:val="uk-UA" w:eastAsia="en-US" w:bidi="ar-SA"/>
      </w:rPr>
    </w:lvl>
    <w:lvl w:ilvl="2" w:tplc="5640669E">
      <w:numFmt w:val="bullet"/>
      <w:lvlText w:val="•"/>
      <w:lvlJc w:val="left"/>
      <w:pPr>
        <w:ind w:left="1232" w:hanging="289"/>
      </w:pPr>
      <w:rPr>
        <w:rFonts w:hint="default"/>
        <w:lang w:val="uk-UA" w:eastAsia="en-US" w:bidi="ar-SA"/>
      </w:rPr>
    </w:lvl>
    <w:lvl w:ilvl="3" w:tplc="3564AD9A">
      <w:numFmt w:val="bullet"/>
      <w:lvlText w:val="•"/>
      <w:lvlJc w:val="left"/>
      <w:pPr>
        <w:ind w:left="1718" w:hanging="289"/>
      </w:pPr>
      <w:rPr>
        <w:rFonts w:hint="default"/>
        <w:lang w:val="uk-UA" w:eastAsia="en-US" w:bidi="ar-SA"/>
      </w:rPr>
    </w:lvl>
    <w:lvl w:ilvl="4" w:tplc="5EE03AA4">
      <w:numFmt w:val="bullet"/>
      <w:lvlText w:val="•"/>
      <w:lvlJc w:val="left"/>
      <w:pPr>
        <w:ind w:left="2204" w:hanging="289"/>
      </w:pPr>
      <w:rPr>
        <w:rFonts w:hint="default"/>
        <w:lang w:val="uk-UA" w:eastAsia="en-US" w:bidi="ar-SA"/>
      </w:rPr>
    </w:lvl>
    <w:lvl w:ilvl="5" w:tplc="F4FACE94">
      <w:numFmt w:val="bullet"/>
      <w:lvlText w:val="•"/>
      <w:lvlJc w:val="left"/>
      <w:pPr>
        <w:ind w:left="2691" w:hanging="289"/>
      </w:pPr>
      <w:rPr>
        <w:rFonts w:hint="default"/>
        <w:lang w:val="uk-UA" w:eastAsia="en-US" w:bidi="ar-SA"/>
      </w:rPr>
    </w:lvl>
    <w:lvl w:ilvl="6" w:tplc="7E02A2B4">
      <w:numFmt w:val="bullet"/>
      <w:lvlText w:val="•"/>
      <w:lvlJc w:val="left"/>
      <w:pPr>
        <w:ind w:left="3177" w:hanging="289"/>
      </w:pPr>
      <w:rPr>
        <w:rFonts w:hint="default"/>
        <w:lang w:val="uk-UA" w:eastAsia="en-US" w:bidi="ar-SA"/>
      </w:rPr>
    </w:lvl>
    <w:lvl w:ilvl="7" w:tplc="5320872E">
      <w:numFmt w:val="bullet"/>
      <w:lvlText w:val="•"/>
      <w:lvlJc w:val="left"/>
      <w:pPr>
        <w:ind w:left="3663" w:hanging="289"/>
      </w:pPr>
      <w:rPr>
        <w:rFonts w:hint="default"/>
        <w:lang w:val="uk-UA" w:eastAsia="en-US" w:bidi="ar-SA"/>
      </w:rPr>
    </w:lvl>
    <w:lvl w:ilvl="8" w:tplc="8456600C">
      <w:numFmt w:val="bullet"/>
      <w:lvlText w:val="•"/>
      <w:lvlJc w:val="left"/>
      <w:pPr>
        <w:ind w:left="4149" w:hanging="289"/>
      </w:pPr>
      <w:rPr>
        <w:rFonts w:hint="default"/>
        <w:lang w:val="uk-UA" w:eastAsia="en-US" w:bidi="ar-SA"/>
      </w:rPr>
    </w:lvl>
  </w:abstractNum>
  <w:abstractNum w:abstractNumId="32" w15:restartNumberingAfterBreak="0">
    <w:nsid w:val="27494902"/>
    <w:multiLevelType w:val="hybridMultilevel"/>
    <w:tmpl w:val="3418FFC6"/>
    <w:lvl w:ilvl="0" w:tplc="FD9E508C">
      <w:start w:val="10"/>
      <w:numFmt w:val="decimal"/>
      <w:lvlText w:val="%1."/>
      <w:lvlJc w:val="left"/>
      <w:pPr>
        <w:ind w:left="153" w:hanging="442"/>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8662CF6E">
      <w:numFmt w:val="bullet"/>
      <w:lvlText w:val="•"/>
      <w:lvlJc w:val="left"/>
      <w:pPr>
        <w:ind w:left="669" w:hanging="442"/>
      </w:pPr>
      <w:rPr>
        <w:rFonts w:hint="default"/>
        <w:lang w:val="uk-UA" w:eastAsia="en-US" w:bidi="ar-SA"/>
      </w:rPr>
    </w:lvl>
    <w:lvl w:ilvl="2" w:tplc="3784512E">
      <w:numFmt w:val="bullet"/>
      <w:lvlText w:val="•"/>
      <w:lvlJc w:val="left"/>
      <w:pPr>
        <w:ind w:left="1178" w:hanging="442"/>
      </w:pPr>
      <w:rPr>
        <w:rFonts w:hint="default"/>
        <w:lang w:val="uk-UA" w:eastAsia="en-US" w:bidi="ar-SA"/>
      </w:rPr>
    </w:lvl>
    <w:lvl w:ilvl="3" w:tplc="E5D843CA">
      <w:numFmt w:val="bullet"/>
      <w:lvlText w:val="•"/>
      <w:lvlJc w:val="left"/>
      <w:pPr>
        <w:ind w:left="1687" w:hanging="442"/>
      </w:pPr>
      <w:rPr>
        <w:rFonts w:hint="default"/>
        <w:lang w:val="uk-UA" w:eastAsia="en-US" w:bidi="ar-SA"/>
      </w:rPr>
    </w:lvl>
    <w:lvl w:ilvl="4" w:tplc="2E12C4D4">
      <w:numFmt w:val="bullet"/>
      <w:lvlText w:val="•"/>
      <w:lvlJc w:val="left"/>
      <w:pPr>
        <w:ind w:left="2196" w:hanging="442"/>
      </w:pPr>
      <w:rPr>
        <w:rFonts w:hint="default"/>
        <w:lang w:val="uk-UA" w:eastAsia="en-US" w:bidi="ar-SA"/>
      </w:rPr>
    </w:lvl>
    <w:lvl w:ilvl="5" w:tplc="74FA1DBA">
      <w:numFmt w:val="bullet"/>
      <w:lvlText w:val="•"/>
      <w:lvlJc w:val="left"/>
      <w:pPr>
        <w:ind w:left="2706" w:hanging="442"/>
      </w:pPr>
      <w:rPr>
        <w:rFonts w:hint="default"/>
        <w:lang w:val="uk-UA" w:eastAsia="en-US" w:bidi="ar-SA"/>
      </w:rPr>
    </w:lvl>
    <w:lvl w:ilvl="6" w:tplc="DAE2AF8E">
      <w:numFmt w:val="bullet"/>
      <w:lvlText w:val="•"/>
      <w:lvlJc w:val="left"/>
      <w:pPr>
        <w:ind w:left="3215" w:hanging="442"/>
      </w:pPr>
      <w:rPr>
        <w:rFonts w:hint="default"/>
        <w:lang w:val="uk-UA" w:eastAsia="en-US" w:bidi="ar-SA"/>
      </w:rPr>
    </w:lvl>
    <w:lvl w:ilvl="7" w:tplc="838636CE">
      <w:numFmt w:val="bullet"/>
      <w:lvlText w:val="•"/>
      <w:lvlJc w:val="left"/>
      <w:pPr>
        <w:ind w:left="3724" w:hanging="442"/>
      </w:pPr>
      <w:rPr>
        <w:rFonts w:hint="default"/>
        <w:lang w:val="uk-UA" w:eastAsia="en-US" w:bidi="ar-SA"/>
      </w:rPr>
    </w:lvl>
    <w:lvl w:ilvl="8" w:tplc="C9905380">
      <w:numFmt w:val="bullet"/>
      <w:lvlText w:val="•"/>
      <w:lvlJc w:val="left"/>
      <w:pPr>
        <w:ind w:left="4233" w:hanging="442"/>
      </w:pPr>
      <w:rPr>
        <w:rFonts w:hint="default"/>
        <w:lang w:val="uk-UA" w:eastAsia="en-US" w:bidi="ar-SA"/>
      </w:rPr>
    </w:lvl>
  </w:abstractNum>
  <w:abstractNum w:abstractNumId="33" w15:restartNumberingAfterBreak="0">
    <w:nsid w:val="28E62909"/>
    <w:multiLevelType w:val="hybridMultilevel"/>
    <w:tmpl w:val="F058E48C"/>
    <w:lvl w:ilvl="0" w:tplc="8654EA34">
      <w:start w:val="5"/>
      <w:numFmt w:val="decimal"/>
      <w:lvlText w:val="%1."/>
      <w:lvlJc w:val="left"/>
      <w:pPr>
        <w:ind w:left="571" w:hanging="430"/>
        <w:jc w:val="left"/>
      </w:pPr>
      <w:rPr>
        <w:rFonts w:ascii="Times New Roman" w:eastAsia="Times New Roman" w:hAnsi="Times New Roman" w:cs="Times New Roman" w:hint="default"/>
        <w:b w:val="0"/>
        <w:bCs w:val="0"/>
        <w:i w:val="0"/>
        <w:iCs w:val="0"/>
        <w:w w:val="100"/>
        <w:sz w:val="24"/>
        <w:szCs w:val="24"/>
        <w:lang w:val="uk-UA" w:eastAsia="en-US" w:bidi="ar-SA"/>
      </w:rPr>
    </w:lvl>
    <w:lvl w:ilvl="1" w:tplc="90A4691A">
      <w:numFmt w:val="bullet"/>
      <w:lvlText w:val="•"/>
      <w:lvlJc w:val="left"/>
      <w:pPr>
        <w:ind w:left="1045" w:hanging="430"/>
      </w:pPr>
      <w:rPr>
        <w:rFonts w:hint="default"/>
        <w:lang w:val="uk-UA" w:eastAsia="en-US" w:bidi="ar-SA"/>
      </w:rPr>
    </w:lvl>
    <w:lvl w:ilvl="2" w:tplc="619632BA">
      <w:numFmt w:val="bullet"/>
      <w:lvlText w:val="•"/>
      <w:lvlJc w:val="left"/>
      <w:pPr>
        <w:ind w:left="1511" w:hanging="430"/>
      </w:pPr>
      <w:rPr>
        <w:rFonts w:hint="default"/>
        <w:lang w:val="uk-UA" w:eastAsia="en-US" w:bidi="ar-SA"/>
      </w:rPr>
    </w:lvl>
    <w:lvl w:ilvl="3" w:tplc="886E5E9C">
      <w:numFmt w:val="bullet"/>
      <w:lvlText w:val="•"/>
      <w:lvlJc w:val="left"/>
      <w:pPr>
        <w:ind w:left="1976" w:hanging="430"/>
      </w:pPr>
      <w:rPr>
        <w:rFonts w:hint="default"/>
        <w:lang w:val="uk-UA" w:eastAsia="en-US" w:bidi="ar-SA"/>
      </w:rPr>
    </w:lvl>
    <w:lvl w:ilvl="4" w:tplc="F66AE48E">
      <w:numFmt w:val="bullet"/>
      <w:lvlText w:val="•"/>
      <w:lvlJc w:val="left"/>
      <w:pPr>
        <w:ind w:left="2442" w:hanging="430"/>
      </w:pPr>
      <w:rPr>
        <w:rFonts w:hint="default"/>
        <w:lang w:val="uk-UA" w:eastAsia="en-US" w:bidi="ar-SA"/>
      </w:rPr>
    </w:lvl>
    <w:lvl w:ilvl="5" w:tplc="BADE5E72">
      <w:numFmt w:val="bullet"/>
      <w:lvlText w:val="•"/>
      <w:lvlJc w:val="left"/>
      <w:pPr>
        <w:ind w:left="2907" w:hanging="430"/>
      </w:pPr>
      <w:rPr>
        <w:rFonts w:hint="default"/>
        <w:lang w:val="uk-UA" w:eastAsia="en-US" w:bidi="ar-SA"/>
      </w:rPr>
    </w:lvl>
    <w:lvl w:ilvl="6" w:tplc="BA6C4344">
      <w:numFmt w:val="bullet"/>
      <w:lvlText w:val="•"/>
      <w:lvlJc w:val="left"/>
      <w:pPr>
        <w:ind w:left="3373" w:hanging="430"/>
      </w:pPr>
      <w:rPr>
        <w:rFonts w:hint="default"/>
        <w:lang w:val="uk-UA" w:eastAsia="en-US" w:bidi="ar-SA"/>
      </w:rPr>
    </w:lvl>
    <w:lvl w:ilvl="7" w:tplc="D428B818">
      <w:numFmt w:val="bullet"/>
      <w:lvlText w:val="•"/>
      <w:lvlJc w:val="left"/>
      <w:pPr>
        <w:ind w:left="3838" w:hanging="430"/>
      </w:pPr>
      <w:rPr>
        <w:rFonts w:hint="default"/>
        <w:lang w:val="uk-UA" w:eastAsia="en-US" w:bidi="ar-SA"/>
      </w:rPr>
    </w:lvl>
    <w:lvl w:ilvl="8" w:tplc="E4067FEC">
      <w:numFmt w:val="bullet"/>
      <w:lvlText w:val="•"/>
      <w:lvlJc w:val="left"/>
      <w:pPr>
        <w:ind w:left="4304" w:hanging="430"/>
      </w:pPr>
      <w:rPr>
        <w:rFonts w:hint="default"/>
        <w:lang w:val="uk-UA" w:eastAsia="en-US" w:bidi="ar-SA"/>
      </w:rPr>
    </w:lvl>
  </w:abstractNum>
  <w:abstractNum w:abstractNumId="34" w15:restartNumberingAfterBreak="0">
    <w:nsid w:val="29D91FA9"/>
    <w:multiLevelType w:val="hybridMultilevel"/>
    <w:tmpl w:val="8C1EF984"/>
    <w:lvl w:ilvl="0" w:tplc="F4447B40">
      <w:start w:val="1"/>
      <w:numFmt w:val="decimal"/>
      <w:lvlText w:val="%1."/>
      <w:lvlJc w:val="left"/>
      <w:pPr>
        <w:ind w:left="571" w:hanging="430"/>
        <w:jc w:val="left"/>
      </w:pPr>
      <w:rPr>
        <w:rFonts w:ascii="Times New Roman" w:eastAsia="Times New Roman" w:hAnsi="Times New Roman" w:cs="Times New Roman" w:hint="default"/>
        <w:b w:val="0"/>
        <w:bCs w:val="0"/>
        <w:i w:val="0"/>
        <w:iCs w:val="0"/>
        <w:w w:val="100"/>
        <w:sz w:val="24"/>
        <w:szCs w:val="24"/>
        <w:lang w:val="uk-UA" w:eastAsia="en-US" w:bidi="ar-SA"/>
      </w:rPr>
    </w:lvl>
    <w:lvl w:ilvl="1" w:tplc="D0829EDE">
      <w:numFmt w:val="bullet"/>
      <w:lvlText w:val="•"/>
      <w:lvlJc w:val="left"/>
      <w:pPr>
        <w:ind w:left="1047" w:hanging="430"/>
      </w:pPr>
      <w:rPr>
        <w:rFonts w:hint="default"/>
        <w:lang w:val="uk-UA" w:eastAsia="en-US" w:bidi="ar-SA"/>
      </w:rPr>
    </w:lvl>
    <w:lvl w:ilvl="2" w:tplc="47528B38">
      <w:numFmt w:val="bullet"/>
      <w:lvlText w:val="•"/>
      <w:lvlJc w:val="left"/>
      <w:pPr>
        <w:ind w:left="1514" w:hanging="430"/>
      </w:pPr>
      <w:rPr>
        <w:rFonts w:hint="default"/>
        <w:lang w:val="uk-UA" w:eastAsia="en-US" w:bidi="ar-SA"/>
      </w:rPr>
    </w:lvl>
    <w:lvl w:ilvl="3" w:tplc="456C9542">
      <w:numFmt w:val="bullet"/>
      <w:lvlText w:val="•"/>
      <w:lvlJc w:val="left"/>
      <w:pPr>
        <w:ind w:left="1981" w:hanging="430"/>
      </w:pPr>
      <w:rPr>
        <w:rFonts w:hint="default"/>
        <w:lang w:val="uk-UA" w:eastAsia="en-US" w:bidi="ar-SA"/>
      </w:rPr>
    </w:lvl>
    <w:lvl w:ilvl="4" w:tplc="8AD45326">
      <w:numFmt w:val="bullet"/>
      <w:lvlText w:val="•"/>
      <w:lvlJc w:val="left"/>
      <w:pPr>
        <w:ind w:left="2449" w:hanging="430"/>
      </w:pPr>
      <w:rPr>
        <w:rFonts w:hint="default"/>
        <w:lang w:val="uk-UA" w:eastAsia="en-US" w:bidi="ar-SA"/>
      </w:rPr>
    </w:lvl>
    <w:lvl w:ilvl="5" w:tplc="56CC5D6E">
      <w:numFmt w:val="bullet"/>
      <w:lvlText w:val="•"/>
      <w:lvlJc w:val="left"/>
      <w:pPr>
        <w:ind w:left="2916" w:hanging="430"/>
      </w:pPr>
      <w:rPr>
        <w:rFonts w:hint="default"/>
        <w:lang w:val="uk-UA" w:eastAsia="en-US" w:bidi="ar-SA"/>
      </w:rPr>
    </w:lvl>
    <w:lvl w:ilvl="6" w:tplc="DE2A8700">
      <w:numFmt w:val="bullet"/>
      <w:lvlText w:val="•"/>
      <w:lvlJc w:val="left"/>
      <w:pPr>
        <w:ind w:left="3383" w:hanging="430"/>
      </w:pPr>
      <w:rPr>
        <w:rFonts w:hint="default"/>
        <w:lang w:val="uk-UA" w:eastAsia="en-US" w:bidi="ar-SA"/>
      </w:rPr>
    </w:lvl>
    <w:lvl w:ilvl="7" w:tplc="9DFA2A1A">
      <w:numFmt w:val="bullet"/>
      <w:lvlText w:val="•"/>
      <w:lvlJc w:val="left"/>
      <w:pPr>
        <w:ind w:left="3851" w:hanging="430"/>
      </w:pPr>
      <w:rPr>
        <w:rFonts w:hint="default"/>
        <w:lang w:val="uk-UA" w:eastAsia="en-US" w:bidi="ar-SA"/>
      </w:rPr>
    </w:lvl>
    <w:lvl w:ilvl="8" w:tplc="A00EB93E">
      <w:numFmt w:val="bullet"/>
      <w:lvlText w:val="•"/>
      <w:lvlJc w:val="left"/>
      <w:pPr>
        <w:ind w:left="4318" w:hanging="430"/>
      </w:pPr>
      <w:rPr>
        <w:rFonts w:hint="default"/>
        <w:lang w:val="uk-UA" w:eastAsia="en-US" w:bidi="ar-SA"/>
      </w:rPr>
    </w:lvl>
  </w:abstractNum>
  <w:abstractNum w:abstractNumId="35" w15:restartNumberingAfterBreak="0">
    <w:nsid w:val="29FE3264"/>
    <w:multiLevelType w:val="hybridMultilevel"/>
    <w:tmpl w:val="CB9474EA"/>
    <w:lvl w:ilvl="0" w:tplc="AF5E262C">
      <w:start w:val="4"/>
      <w:numFmt w:val="upperRoman"/>
      <w:lvlText w:val="%1."/>
      <w:lvlJc w:val="left"/>
      <w:pPr>
        <w:ind w:left="3519" w:hanging="387"/>
        <w:jc w:val="right"/>
      </w:pPr>
      <w:rPr>
        <w:rFonts w:ascii="Times New Roman" w:eastAsia="Times New Roman" w:hAnsi="Times New Roman" w:cs="Times New Roman" w:hint="default"/>
        <w:b/>
        <w:bCs/>
        <w:i w:val="0"/>
        <w:iCs w:val="0"/>
        <w:w w:val="99"/>
        <w:sz w:val="24"/>
        <w:szCs w:val="24"/>
        <w:lang w:val="uk-UA" w:eastAsia="en-US" w:bidi="ar-SA"/>
      </w:rPr>
    </w:lvl>
    <w:lvl w:ilvl="1" w:tplc="DEECAEBC">
      <w:start w:val="1"/>
      <w:numFmt w:val="decimal"/>
      <w:lvlText w:val="%2."/>
      <w:lvlJc w:val="left"/>
      <w:pPr>
        <w:ind w:left="931" w:hanging="360"/>
        <w:jc w:val="left"/>
      </w:pPr>
      <w:rPr>
        <w:rFonts w:ascii="Times New Roman" w:eastAsia="Times New Roman" w:hAnsi="Times New Roman" w:cs="Times New Roman" w:hint="default"/>
        <w:b w:val="0"/>
        <w:bCs w:val="0"/>
        <w:i w:val="0"/>
        <w:iCs w:val="0"/>
        <w:w w:val="100"/>
        <w:sz w:val="24"/>
        <w:szCs w:val="24"/>
        <w:lang w:val="uk-UA" w:eastAsia="en-US" w:bidi="ar-SA"/>
      </w:rPr>
    </w:lvl>
    <w:lvl w:ilvl="2" w:tplc="CF7E9BDE">
      <w:numFmt w:val="bullet"/>
      <w:lvlText w:val="•"/>
      <w:lvlJc w:val="left"/>
      <w:pPr>
        <w:ind w:left="3520" w:hanging="360"/>
      </w:pPr>
      <w:rPr>
        <w:rFonts w:hint="default"/>
        <w:lang w:val="uk-UA" w:eastAsia="en-US" w:bidi="ar-SA"/>
      </w:rPr>
    </w:lvl>
    <w:lvl w:ilvl="3" w:tplc="2F288604">
      <w:numFmt w:val="bullet"/>
      <w:lvlText w:val="•"/>
      <w:lvlJc w:val="left"/>
      <w:pPr>
        <w:ind w:left="4417" w:hanging="360"/>
      </w:pPr>
      <w:rPr>
        <w:rFonts w:hint="default"/>
        <w:lang w:val="uk-UA" w:eastAsia="en-US" w:bidi="ar-SA"/>
      </w:rPr>
    </w:lvl>
    <w:lvl w:ilvl="4" w:tplc="BA2EEA4A">
      <w:numFmt w:val="bullet"/>
      <w:lvlText w:val="•"/>
      <w:lvlJc w:val="left"/>
      <w:pPr>
        <w:ind w:left="5315" w:hanging="360"/>
      </w:pPr>
      <w:rPr>
        <w:rFonts w:hint="default"/>
        <w:lang w:val="uk-UA" w:eastAsia="en-US" w:bidi="ar-SA"/>
      </w:rPr>
    </w:lvl>
    <w:lvl w:ilvl="5" w:tplc="AF5A8FA8">
      <w:numFmt w:val="bullet"/>
      <w:lvlText w:val="•"/>
      <w:lvlJc w:val="left"/>
      <w:pPr>
        <w:ind w:left="6212" w:hanging="360"/>
      </w:pPr>
      <w:rPr>
        <w:rFonts w:hint="default"/>
        <w:lang w:val="uk-UA" w:eastAsia="en-US" w:bidi="ar-SA"/>
      </w:rPr>
    </w:lvl>
    <w:lvl w:ilvl="6" w:tplc="B9D0D4DC">
      <w:numFmt w:val="bullet"/>
      <w:lvlText w:val="•"/>
      <w:lvlJc w:val="left"/>
      <w:pPr>
        <w:ind w:left="7110" w:hanging="360"/>
      </w:pPr>
      <w:rPr>
        <w:rFonts w:hint="default"/>
        <w:lang w:val="uk-UA" w:eastAsia="en-US" w:bidi="ar-SA"/>
      </w:rPr>
    </w:lvl>
    <w:lvl w:ilvl="7" w:tplc="74569B1E">
      <w:numFmt w:val="bullet"/>
      <w:lvlText w:val="•"/>
      <w:lvlJc w:val="left"/>
      <w:pPr>
        <w:ind w:left="8007" w:hanging="360"/>
      </w:pPr>
      <w:rPr>
        <w:rFonts w:hint="default"/>
        <w:lang w:val="uk-UA" w:eastAsia="en-US" w:bidi="ar-SA"/>
      </w:rPr>
    </w:lvl>
    <w:lvl w:ilvl="8" w:tplc="345642AC">
      <w:numFmt w:val="bullet"/>
      <w:lvlText w:val="•"/>
      <w:lvlJc w:val="left"/>
      <w:pPr>
        <w:ind w:left="8905" w:hanging="360"/>
      </w:pPr>
      <w:rPr>
        <w:rFonts w:hint="default"/>
        <w:lang w:val="uk-UA" w:eastAsia="en-US" w:bidi="ar-SA"/>
      </w:rPr>
    </w:lvl>
  </w:abstractNum>
  <w:abstractNum w:abstractNumId="36" w15:restartNumberingAfterBreak="0">
    <w:nsid w:val="2A385F6C"/>
    <w:multiLevelType w:val="hybridMultilevel"/>
    <w:tmpl w:val="E18067E4"/>
    <w:lvl w:ilvl="0" w:tplc="EFFE8484">
      <w:start w:val="1"/>
      <w:numFmt w:val="decimal"/>
      <w:lvlText w:val="%1."/>
      <w:lvlJc w:val="left"/>
      <w:pPr>
        <w:ind w:left="151" w:hanging="442"/>
        <w:jc w:val="left"/>
      </w:pPr>
      <w:rPr>
        <w:rFonts w:ascii="Times New Roman" w:eastAsia="Times New Roman" w:hAnsi="Times New Roman" w:cs="Times New Roman" w:hint="default"/>
        <w:b w:val="0"/>
        <w:bCs w:val="0"/>
        <w:i w:val="0"/>
        <w:iCs w:val="0"/>
        <w:w w:val="100"/>
        <w:sz w:val="24"/>
        <w:szCs w:val="24"/>
        <w:lang w:val="uk-UA" w:eastAsia="en-US" w:bidi="ar-SA"/>
      </w:rPr>
    </w:lvl>
    <w:lvl w:ilvl="1" w:tplc="65C239B2">
      <w:numFmt w:val="bullet"/>
      <w:lvlText w:val="•"/>
      <w:lvlJc w:val="left"/>
      <w:pPr>
        <w:ind w:left="668" w:hanging="442"/>
      </w:pPr>
      <w:rPr>
        <w:rFonts w:hint="default"/>
        <w:lang w:val="uk-UA" w:eastAsia="en-US" w:bidi="ar-SA"/>
      </w:rPr>
    </w:lvl>
    <w:lvl w:ilvl="2" w:tplc="F246E70A">
      <w:numFmt w:val="bullet"/>
      <w:lvlText w:val="•"/>
      <w:lvlJc w:val="left"/>
      <w:pPr>
        <w:ind w:left="1176" w:hanging="442"/>
      </w:pPr>
      <w:rPr>
        <w:rFonts w:hint="default"/>
        <w:lang w:val="uk-UA" w:eastAsia="en-US" w:bidi="ar-SA"/>
      </w:rPr>
    </w:lvl>
    <w:lvl w:ilvl="3" w:tplc="F18C2028">
      <w:numFmt w:val="bullet"/>
      <w:lvlText w:val="•"/>
      <w:lvlJc w:val="left"/>
      <w:pPr>
        <w:ind w:left="1684" w:hanging="442"/>
      </w:pPr>
      <w:rPr>
        <w:rFonts w:hint="default"/>
        <w:lang w:val="uk-UA" w:eastAsia="en-US" w:bidi="ar-SA"/>
      </w:rPr>
    </w:lvl>
    <w:lvl w:ilvl="4" w:tplc="E4A2AE64">
      <w:numFmt w:val="bullet"/>
      <w:lvlText w:val="•"/>
      <w:lvlJc w:val="left"/>
      <w:pPr>
        <w:ind w:left="2192" w:hanging="442"/>
      </w:pPr>
      <w:rPr>
        <w:rFonts w:hint="default"/>
        <w:lang w:val="uk-UA" w:eastAsia="en-US" w:bidi="ar-SA"/>
      </w:rPr>
    </w:lvl>
    <w:lvl w:ilvl="5" w:tplc="C2605132">
      <w:numFmt w:val="bullet"/>
      <w:lvlText w:val="•"/>
      <w:lvlJc w:val="left"/>
      <w:pPr>
        <w:ind w:left="2701" w:hanging="442"/>
      </w:pPr>
      <w:rPr>
        <w:rFonts w:hint="default"/>
        <w:lang w:val="uk-UA" w:eastAsia="en-US" w:bidi="ar-SA"/>
      </w:rPr>
    </w:lvl>
    <w:lvl w:ilvl="6" w:tplc="60DEA5F4">
      <w:numFmt w:val="bullet"/>
      <w:lvlText w:val="•"/>
      <w:lvlJc w:val="left"/>
      <w:pPr>
        <w:ind w:left="3209" w:hanging="442"/>
      </w:pPr>
      <w:rPr>
        <w:rFonts w:hint="default"/>
        <w:lang w:val="uk-UA" w:eastAsia="en-US" w:bidi="ar-SA"/>
      </w:rPr>
    </w:lvl>
    <w:lvl w:ilvl="7" w:tplc="1ECA73CE">
      <w:numFmt w:val="bullet"/>
      <w:lvlText w:val="•"/>
      <w:lvlJc w:val="left"/>
      <w:pPr>
        <w:ind w:left="3717" w:hanging="442"/>
      </w:pPr>
      <w:rPr>
        <w:rFonts w:hint="default"/>
        <w:lang w:val="uk-UA" w:eastAsia="en-US" w:bidi="ar-SA"/>
      </w:rPr>
    </w:lvl>
    <w:lvl w:ilvl="8" w:tplc="1B0879F0">
      <w:numFmt w:val="bullet"/>
      <w:lvlText w:val="•"/>
      <w:lvlJc w:val="left"/>
      <w:pPr>
        <w:ind w:left="4225" w:hanging="442"/>
      </w:pPr>
      <w:rPr>
        <w:rFonts w:hint="default"/>
        <w:lang w:val="uk-UA" w:eastAsia="en-US" w:bidi="ar-SA"/>
      </w:rPr>
    </w:lvl>
  </w:abstractNum>
  <w:abstractNum w:abstractNumId="37" w15:restartNumberingAfterBreak="0">
    <w:nsid w:val="2A925E40"/>
    <w:multiLevelType w:val="hybridMultilevel"/>
    <w:tmpl w:val="1A64DD16"/>
    <w:lvl w:ilvl="0" w:tplc="3566F432">
      <w:start w:val="12"/>
      <w:numFmt w:val="decimal"/>
      <w:lvlText w:val="%1."/>
      <w:lvlJc w:val="left"/>
      <w:pPr>
        <w:ind w:left="146" w:hanging="428"/>
        <w:jc w:val="left"/>
      </w:pPr>
      <w:rPr>
        <w:rFonts w:ascii="Times New Roman" w:eastAsia="Times New Roman" w:hAnsi="Times New Roman" w:cs="Times New Roman" w:hint="default"/>
        <w:b w:val="0"/>
        <w:bCs w:val="0"/>
        <w:i w:val="0"/>
        <w:iCs w:val="0"/>
        <w:w w:val="100"/>
        <w:sz w:val="24"/>
        <w:szCs w:val="24"/>
        <w:lang w:val="uk-UA" w:eastAsia="en-US" w:bidi="ar-SA"/>
      </w:rPr>
    </w:lvl>
    <w:lvl w:ilvl="1" w:tplc="BDD8AE90">
      <w:numFmt w:val="bullet"/>
      <w:lvlText w:val="•"/>
      <w:lvlJc w:val="left"/>
      <w:pPr>
        <w:ind w:left="607" w:hanging="428"/>
      </w:pPr>
      <w:rPr>
        <w:rFonts w:hint="default"/>
        <w:lang w:val="uk-UA" w:eastAsia="en-US" w:bidi="ar-SA"/>
      </w:rPr>
    </w:lvl>
    <w:lvl w:ilvl="2" w:tplc="64905AFE">
      <w:numFmt w:val="bullet"/>
      <w:lvlText w:val="•"/>
      <w:lvlJc w:val="left"/>
      <w:pPr>
        <w:ind w:left="1074" w:hanging="428"/>
      </w:pPr>
      <w:rPr>
        <w:rFonts w:hint="default"/>
        <w:lang w:val="uk-UA" w:eastAsia="en-US" w:bidi="ar-SA"/>
      </w:rPr>
    </w:lvl>
    <w:lvl w:ilvl="3" w:tplc="38E655B8">
      <w:numFmt w:val="bullet"/>
      <w:lvlText w:val="•"/>
      <w:lvlJc w:val="left"/>
      <w:pPr>
        <w:ind w:left="1541" w:hanging="428"/>
      </w:pPr>
      <w:rPr>
        <w:rFonts w:hint="default"/>
        <w:lang w:val="uk-UA" w:eastAsia="en-US" w:bidi="ar-SA"/>
      </w:rPr>
    </w:lvl>
    <w:lvl w:ilvl="4" w:tplc="DEFC0C8E">
      <w:numFmt w:val="bullet"/>
      <w:lvlText w:val="•"/>
      <w:lvlJc w:val="left"/>
      <w:pPr>
        <w:ind w:left="2008" w:hanging="428"/>
      </w:pPr>
      <w:rPr>
        <w:rFonts w:hint="default"/>
        <w:lang w:val="uk-UA" w:eastAsia="en-US" w:bidi="ar-SA"/>
      </w:rPr>
    </w:lvl>
    <w:lvl w:ilvl="5" w:tplc="26D875F6">
      <w:numFmt w:val="bullet"/>
      <w:lvlText w:val="•"/>
      <w:lvlJc w:val="left"/>
      <w:pPr>
        <w:ind w:left="2475" w:hanging="428"/>
      </w:pPr>
      <w:rPr>
        <w:rFonts w:hint="default"/>
        <w:lang w:val="uk-UA" w:eastAsia="en-US" w:bidi="ar-SA"/>
      </w:rPr>
    </w:lvl>
    <w:lvl w:ilvl="6" w:tplc="BA94790E">
      <w:numFmt w:val="bullet"/>
      <w:lvlText w:val="•"/>
      <w:lvlJc w:val="left"/>
      <w:pPr>
        <w:ind w:left="2942" w:hanging="428"/>
      </w:pPr>
      <w:rPr>
        <w:rFonts w:hint="default"/>
        <w:lang w:val="uk-UA" w:eastAsia="en-US" w:bidi="ar-SA"/>
      </w:rPr>
    </w:lvl>
    <w:lvl w:ilvl="7" w:tplc="A494508E">
      <w:numFmt w:val="bullet"/>
      <w:lvlText w:val="•"/>
      <w:lvlJc w:val="left"/>
      <w:pPr>
        <w:ind w:left="3409" w:hanging="428"/>
      </w:pPr>
      <w:rPr>
        <w:rFonts w:hint="default"/>
        <w:lang w:val="uk-UA" w:eastAsia="en-US" w:bidi="ar-SA"/>
      </w:rPr>
    </w:lvl>
    <w:lvl w:ilvl="8" w:tplc="DD467ED6">
      <w:numFmt w:val="bullet"/>
      <w:lvlText w:val="•"/>
      <w:lvlJc w:val="left"/>
      <w:pPr>
        <w:ind w:left="3876" w:hanging="428"/>
      </w:pPr>
      <w:rPr>
        <w:rFonts w:hint="default"/>
        <w:lang w:val="uk-UA" w:eastAsia="en-US" w:bidi="ar-SA"/>
      </w:rPr>
    </w:lvl>
  </w:abstractNum>
  <w:abstractNum w:abstractNumId="38" w15:restartNumberingAfterBreak="0">
    <w:nsid w:val="2F3A001F"/>
    <w:multiLevelType w:val="hybridMultilevel"/>
    <w:tmpl w:val="A43046AC"/>
    <w:lvl w:ilvl="0" w:tplc="9FACF580">
      <w:start w:val="1"/>
      <w:numFmt w:val="decimal"/>
      <w:lvlText w:val="%1."/>
      <w:lvlJc w:val="left"/>
      <w:pPr>
        <w:ind w:left="151" w:hanging="425"/>
        <w:jc w:val="left"/>
      </w:pPr>
      <w:rPr>
        <w:rFonts w:ascii="Times New Roman" w:eastAsia="Times New Roman" w:hAnsi="Times New Roman" w:cs="Times New Roman" w:hint="default"/>
        <w:b w:val="0"/>
        <w:bCs w:val="0"/>
        <w:i w:val="0"/>
        <w:iCs w:val="0"/>
        <w:w w:val="100"/>
        <w:sz w:val="24"/>
        <w:szCs w:val="24"/>
        <w:lang w:val="uk-UA" w:eastAsia="en-US" w:bidi="ar-SA"/>
      </w:rPr>
    </w:lvl>
    <w:lvl w:ilvl="1" w:tplc="D992751A">
      <w:numFmt w:val="bullet"/>
      <w:lvlText w:val="•"/>
      <w:lvlJc w:val="left"/>
      <w:pPr>
        <w:ind w:left="624" w:hanging="425"/>
      </w:pPr>
      <w:rPr>
        <w:rFonts w:hint="default"/>
        <w:lang w:val="uk-UA" w:eastAsia="en-US" w:bidi="ar-SA"/>
      </w:rPr>
    </w:lvl>
    <w:lvl w:ilvl="2" w:tplc="DE561C1C">
      <w:numFmt w:val="bullet"/>
      <w:lvlText w:val="•"/>
      <w:lvlJc w:val="left"/>
      <w:pPr>
        <w:ind w:left="1089" w:hanging="425"/>
      </w:pPr>
      <w:rPr>
        <w:rFonts w:hint="default"/>
        <w:lang w:val="uk-UA" w:eastAsia="en-US" w:bidi="ar-SA"/>
      </w:rPr>
    </w:lvl>
    <w:lvl w:ilvl="3" w:tplc="DACEA1B8">
      <w:numFmt w:val="bullet"/>
      <w:lvlText w:val="•"/>
      <w:lvlJc w:val="left"/>
      <w:pPr>
        <w:ind w:left="1554" w:hanging="425"/>
      </w:pPr>
      <w:rPr>
        <w:rFonts w:hint="default"/>
        <w:lang w:val="uk-UA" w:eastAsia="en-US" w:bidi="ar-SA"/>
      </w:rPr>
    </w:lvl>
    <w:lvl w:ilvl="4" w:tplc="8228D3C4">
      <w:numFmt w:val="bullet"/>
      <w:lvlText w:val="•"/>
      <w:lvlJc w:val="left"/>
      <w:pPr>
        <w:ind w:left="2019" w:hanging="425"/>
      </w:pPr>
      <w:rPr>
        <w:rFonts w:hint="default"/>
        <w:lang w:val="uk-UA" w:eastAsia="en-US" w:bidi="ar-SA"/>
      </w:rPr>
    </w:lvl>
    <w:lvl w:ilvl="5" w:tplc="9010530A">
      <w:numFmt w:val="bullet"/>
      <w:lvlText w:val="•"/>
      <w:lvlJc w:val="left"/>
      <w:pPr>
        <w:ind w:left="2484" w:hanging="425"/>
      </w:pPr>
      <w:rPr>
        <w:rFonts w:hint="default"/>
        <w:lang w:val="uk-UA" w:eastAsia="en-US" w:bidi="ar-SA"/>
      </w:rPr>
    </w:lvl>
    <w:lvl w:ilvl="6" w:tplc="0E6233EA">
      <w:numFmt w:val="bullet"/>
      <w:lvlText w:val="•"/>
      <w:lvlJc w:val="left"/>
      <w:pPr>
        <w:ind w:left="2949" w:hanging="425"/>
      </w:pPr>
      <w:rPr>
        <w:rFonts w:hint="default"/>
        <w:lang w:val="uk-UA" w:eastAsia="en-US" w:bidi="ar-SA"/>
      </w:rPr>
    </w:lvl>
    <w:lvl w:ilvl="7" w:tplc="2630466E">
      <w:numFmt w:val="bullet"/>
      <w:lvlText w:val="•"/>
      <w:lvlJc w:val="left"/>
      <w:pPr>
        <w:ind w:left="3414" w:hanging="425"/>
      </w:pPr>
      <w:rPr>
        <w:rFonts w:hint="default"/>
        <w:lang w:val="uk-UA" w:eastAsia="en-US" w:bidi="ar-SA"/>
      </w:rPr>
    </w:lvl>
    <w:lvl w:ilvl="8" w:tplc="4EFC8F5A">
      <w:numFmt w:val="bullet"/>
      <w:lvlText w:val="•"/>
      <w:lvlJc w:val="left"/>
      <w:pPr>
        <w:ind w:left="3879" w:hanging="425"/>
      </w:pPr>
      <w:rPr>
        <w:rFonts w:hint="default"/>
        <w:lang w:val="uk-UA" w:eastAsia="en-US" w:bidi="ar-SA"/>
      </w:rPr>
    </w:lvl>
  </w:abstractNum>
  <w:abstractNum w:abstractNumId="39" w15:restartNumberingAfterBreak="0">
    <w:nsid w:val="2F795E91"/>
    <w:multiLevelType w:val="hybridMultilevel"/>
    <w:tmpl w:val="6F1AA8FA"/>
    <w:lvl w:ilvl="0" w:tplc="22A21464">
      <w:start w:val="3"/>
      <w:numFmt w:val="decimal"/>
      <w:lvlText w:val="%1."/>
      <w:lvlJc w:val="left"/>
      <w:pPr>
        <w:ind w:left="155" w:hanging="425"/>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A2CE62F6">
      <w:numFmt w:val="bullet"/>
      <w:lvlText w:val=""/>
      <w:lvlJc w:val="left"/>
      <w:pPr>
        <w:ind w:left="724" w:hanging="209"/>
      </w:pPr>
      <w:rPr>
        <w:rFonts w:ascii="Symbol" w:eastAsia="Symbol" w:hAnsi="Symbol" w:cs="Symbol" w:hint="default"/>
        <w:b w:val="0"/>
        <w:bCs w:val="0"/>
        <w:i w:val="0"/>
        <w:iCs w:val="0"/>
        <w:w w:val="100"/>
        <w:sz w:val="24"/>
        <w:szCs w:val="24"/>
        <w:lang w:val="uk-UA" w:eastAsia="en-US" w:bidi="ar-SA"/>
      </w:rPr>
    </w:lvl>
    <w:lvl w:ilvl="2" w:tplc="DB725CB4">
      <w:numFmt w:val="bullet"/>
      <w:lvlText w:val="•"/>
      <w:lvlJc w:val="left"/>
      <w:pPr>
        <w:ind w:left="1174" w:hanging="209"/>
      </w:pPr>
      <w:rPr>
        <w:rFonts w:hint="default"/>
        <w:lang w:val="uk-UA" w:eastAsia="en-US" w:bidi="ar-SA"/>
      </w:rPr>
    </w:lvl>
    <w:lvl w:ilvl="3" w:tplc="F7AE5EBA">
      <w:numFmt w:val="bullet"/>
      <w:lvlText w:val="•"/>
      <w:lvlJc w:val="left"/>
      <w:pPr>
        <w:ind w:left="1628" w:hanging="209"/>
      </w:pPr>
      <w:rPr>
        <w:rFonts w:hint="default"/>
        <w:lang w:val="uk-UA" w:eastAsia="en-US" w:bidi="ar-SA"/>
      </w:rPr>
    </w:lvl>
    <w:lvl w:ilvl="4" w:tplc="A2041C0A">
      <w:numFmt w:val="bullet"/>
      <w:lvlText w:val="•"/>
      <w:lvlJc w:val="left"/>
      <w:pPr>
        <w:ind w:left="2083" w:hanging="209"/>
      </w:pPr>
      <w:rPr>
        <w:rFonts w:hint="default"/>
        <w:lang w:val="uk-UA" w:eastAsia="en-US" w:bidi="ar-SA"/>
      </w:rPr>
    </w:lvl>
    <w:lvl w:ilvl="5" w:tplc="08004F54">
      <w:numFmt w:val="bullet"/>
      <w:lvlText w:val="•"/>
      <w:lvlJc w:val="left"/>
      <w:pPr>
        <w:ind w:left="2537" w:hanging="209"/>
      </w:pPr>
      <w:rPr>
        <w:rFonts w:hint="default"/>
        <w:lang w:val="uk-UA" w:eastAsia="en-US" w:bidi="ar-SA"/>
      </w:rPr>
    </w:lvl>
    <w:lvl w:ilvl="6" w:tplc="98F69222">
      <w:numFmt w:val="bullet"/>
      <w:lvlText w:val="•"/>
      <w:lvlJc w:val="left"/>
      <w:pPr>
        <w:ind w:left="2992" w:hanging="209"/>
      </w:pPr>
      <w:rPr>
        <w:rFonts w:hint="default"/>
        <w:lang w:val="uk-UA" w:eastAsia="en-US" w:bidi="ar-SA"/>
      </w:rPr>
    </w:lvl>
    <w:lvl w:ilvl="7" w:tplc="C36A7254">
      <w:numFmt w:val="bullet"/>
      <w:lvlText w:val="•"/>
      <w:lvlJc w:val="left"/>
      <w:pPr>
        <w:ind w:left="3446" w:hanging="209"/>
      </w:pPr>
      <w:rPr>
        <w:rFonts w:hint="default"/>
        <w:lang w:val="uk-UA" w:eastAsia="en-US" w:bidi="ar-SA"/>
      </w:rPr>
    </w:lvl>
    <w:lvl w:ilvl="8" w:tplc="9BE88B06">
      <w:numFmt w:val="bullet"/>
      <w:lvlText w:val="•"/>
      <w:lvlJc w:val="left"/>
      <w:pPr>
        <w:ind w:left="3901" w:hanging="209"/>
      </w:pPr>
      <w:rPr>
        <w:rFonts w:hint="default"/>
        <w:lang w:val="uk-UA" w:eastAsia="en-US" w:bidi="ar-SA"/>
      </w:rPr>
    </w:lvl>
  </w:abstractNum>
  <w:abstractNum w:abstractNumId="40" w15:restartNumberingAfterBreak="0">
    <w:nsid w:val="2FE341FE"/>
    <w:multiLevelType w:val="hybridMultilevel"/>
    <w:tmpl w:val="E822F672"/>
    <w:lvl w:ilvl="0" w:tplc="139A649E">
      <w:start w:val="1"/>
      <w:numFmt w:val="decimal"/>
      <w:lvlText w:val="%1."/>
      <w:lvlJc w:val="left"/>
      <w:pPr>
        <w:ind w:left="161" w:hanging="428"/>
        <w:jc w:val="left"/>
      </w:pPr>
      <w:rPr>
        <w:rFonts w:ascii="Times New Roman" w:eastAsia="Times New Roman" w:hAnsi="Times New Roman" w:cs="Times New Roman" w:hint="default"/>
        <w:b w:val="0"/>
        <w:bCs w:val="0"/>
        <w:i w:val="0"/>
        <w:iCs w:val="0"/>
        <w:w w:val="100"/>
        <w:sz w:val="24"/>
        <w:szCs w:val="24"/>
        <w:lang w:val="uk-UA" w:eastAsia="en-US" w:bidi="ar-SA"/>
      </w:rPr>
    </w:lvl>
    <w:lvl w:ilvl="1" w:tplc="5728EAE8">
      <w:numFmt w:val="bullet"/>
      <w:lvlText w:val="•"/>
      <w:lvlJc w:val="left"/>
      <w:pPr>
        <w:ind w:left="669" w:hanging="428"/>
      </w:pPr>
      <w:rPr>
        <w:rFonts w:hint="default"/>
        <w:lang w:val="uk-UA" w:eastAsia="en-US" w:bidi="ar-SA"/>
      </w:rPr>
    </w:lvl>
    <w:lvl w:ilvl="2" w:tplc="7A4ADEB8">
      <w:numFmt w:val="bullet"/>
      <w:lvlText w:val="•"/>
      <w:lvlJc w:val="left"/>
      <w:pPr>
        <w:ind w:left="1178" w:hanging="428"/>
      </w:pPr>
      <w:rPr>
        <w:rFonts w:hint="default"/>
        <w:lang w:val="uk-UA" w:eastAsia="en-US" w:bidi="ar-SA"/>
      </w:rPr>
    </w:lvl>
    <w:lvl w:ilvl="3" w:tplc="C840BD02">
      <w:numFmt w:val="bullet"/>
      <w:lvlText w:val="•"/>
      <w:lvlJc w:val="left"/>
      <w:pPr>
        <w:ind w:left="1687" w:hanging="428"/>
      </w:pPr>
      <w:rPr>
        <w:rFonts w:hint="default"/>
        <w:lang w:val="uk-UA" w:eastAsia="en-US" w:bidi="ar-SA"/>
      </w:rPr>
    </w:lvl>
    <w:lvl w:ilvl="4" w:tplc="6734B4B8">
      <w:numFmt w:val="bullet"/>
      <w:lvlText w:val="•"/>
      <w:lvlJc w:val="left"/>
      <w:pPr>
        <w:ind w:left="2196" w:hanging="428"/>
      </w:pPr>
      <w:rPr>
        <w:rFonts w:hint="default"/>
        <w:lang w:val="uk-UA" w:eastAsia="en-US" w:bidi="ar-SA"/>
      </w:rPr>
    </w:lvl>
    <w:lvl w:ilvl="5" w:tplc="A2E234BC">
      <w:numFmt w:val="bullet"/>
      <w:lvlText w:val="•"/>
      <w:lvlJc w:val="left"/>
      <w:pPr>
        <w:ind w:left="2706" w:hanging="428"/>
      </w:pPr>
      <w:rPr>
        <w:rFonts w:hint="default"/>
        <w:lang w:val="uk-UA" w:eastAsia="en-US" w:bidi="ar-SA"/>
      </w:rPr>
    </w:lvl>
    <w:lvl w:ilvl="6" w:tplc="5B901AB2">
      <w:numFmt w:val="bullet"/>
      <w:lvlText w:val="•"/>
      <w:lvlJc w:val="left"/>
      <w:pPr>
        <w:ind w:left="3215" w:hanging="428"/>
      </w:pPr>
      <w:rPr>
        <w:rFonts w:hint="default"/>
        <w:lang w:val="uk-UA" w:eastAsia="en-US" w:bidi="ar-SA"/>
      </w:rPr>
    </w:lvl>
    <w:lvl w:ilvl="7" w:tplc="A5287CE6">
      <w:numFmt w:val="bullet"/>
      <w:lvlText w:val="•"/>
      <w:lvlJc w:val="left"/>
      <w:pPr>
        <w:ind w:left="3724" w:hanging="428"/>
      </w:pPr>
      <w:rPr>
        <w:rFonts w:hint="default"/>
        <w:lang w:val="uk-UA" w:eastAsia="en-US" w:bidi="ar-SA"/>
      </w:rPr>
    </w:lvl>
    <w:lvl w:ilvl="8" w:tplc="E2883D8E">
      <w:numFmt w:val="bullet"/>
      <w:lvlText w:val="•"/>
      <w:lvlJc w:val="left"/>
      <w:pPr>
        <w:ind w:left="4233" w:hanging="428"/>
      </w:pPr>
      <w:rPr>
        <w:rFonts w:hint="default"/>
        <w:lang w:val="uk-UA" w:eastAsia="en-US" w:bidi="ar-SA"/>
      </w:rPr>
    </w:lvl>
  </w:abstractNum>
  <w:abstractNum w:abstractNumId="41" w15:restartNumberingAfterBreak="0">
    <w:nsid w:val="302364CC"/>
    <w:multiLevelType w:val="hybridMultilevel"/>
    <w:tmpl w:val="57C48AAE"/>
    <w:lvl w:ilvl="0" w:tplc="ADFACCD4">
      <w:start w:val="1"/>
      <w:numFmt w:val="decimal"/>
      <w:lvlText w:val="%1."/>
      <w:lvlJc w:val="left"/>
      <w:pPr>
        <w:ind w:left="155" w:hanging="426"/>
        <w:jc w:val="left"/>
      </w:pPr>
      <w:rPr>
        <w:rFonts w:ascii="Times New Roman" w:eastAsia="Times New Roman" w:hAnsi="Times New Roman" w:cs="Times New Roman" w:hint="default"/>
        <w:b w:val="0"/>
        <w:bCs w:val="0"/>
        <w:i w:val="0"/>
        <w:iCs w:val="0"/>
        <w:w w:val="100"/>
        <w:sz w:val="24"/>
        <w:szCs w:val="24"/>
        <w:lang w:val="uk-UA" w:eastAsia="en-US" w:bidi="ar-SA"/>
      </w:rPr>
    </w:lvl>
    <w:lvl w:ilvl="1" w:tplc="7EA877C6">
      <w:numFmt w:val="bullet"/>
      <w:lvlText w:val="•"/>
      <w:lvlJc w:val="left"/>
      <w:pPr>
        <w:ind w:left="667" w:hanging="426"/>
      </w:pPr>
      <w:rPr>
        <w:rFonts w:hint="default"/>
        <w:lang w:val="uk-UA" w:eastAsia="en-US" w:bidi="ar-SA"/>
      </w:rPr>
    </w:lvl>
    <w:lvl w:ilvl="2" w:tplc="7B38A958">
      <w:numFmt w:val="bullet"/>
      <w:lvlText w:val="•"/>
      <w:lvlJc w:val="left"/>
      <w:pPr>
        <w:ind w:left="1175" w:hanging="426"/>
      </w:pPr>
      <w:rPr>
        <w:rFonts w:hint="default"/>
        <w:lang w:val="uk-UA" w:eastAsia="en-US" w:bidi="ar-SA"/>
      </w:rPr>
    </w:lvl>
    <w:lvl w:ilvl="3" w:tplc="46465162">
      <w:numFmt w:val="bullet"/>
      <w:lvlText w:val="•"/>
      <w:lvlJc w:val="left"/>
      <w:pPr>
        <w:ind w:left="1683" w:hanging="426"/>
      </w:pPr>
      <w:rPr>
        <w:rFonts w:hint="default"/>
        <w:lang w:val="uk-UA" w:eastAsia="en-US" w:bidi="ar-SA"/>
      </w:rPr>
    </w:lvl>
    <w:lvl w:ilvl="4" w:tplc="A656BE6C">
      <w:numFmt w:val="bullet"/>
      <w:lvlText w:val="•"/>
      <w:lvlJc w:val="left"/>
      <w:pPr>
        <w:ind w:left="2190" w:hanging="426"/>
      </w:pPr>
      <w:rPr>
        <w:rFonts w:hint="default"/>
        <w:lang w:val="uk-UA" w:eastAsia="en-US" w:bidi="ar-SA"/>
      </w:rPr>
    </w:lvl>
    <w:lvl w:ilvl="5" w:tplc="C190627C">
      <w:numFmt w:val="bullet"/>
      <w:lvlText w:val="•"/>
      <w:lvlJc w:val="left"/>
      <w:pPr>
        <w:ind w:left="2698" w:hanging="426"/>
      </w:pPr>
      <w:rPr>
        <w:rFonts w:hint="default"/>
        <w:lang w:val="uk-UA" w:eastAsia="en-US" w:bidi="ar-SA"/>
      </w:rPr>
    </w:lvl>
    <w:lvl w:ilvl="6" w:tplc="B478D6D8">
      <w:numFmt w:val="bullet"/>
      <w:lvlText w:val="•"/>
      <w:lvlJc w:val="left"/>
      <w:pPr>
        <w:ind w:left="3206" w:hanging="426"/>
      </w:pPr>
      <w:rPr>
        <w:rFonts w:hint="default"/>
        <w:lang w:val="uk-UA" w:eastAsia="en-US" w:bidi="ar-SA"/>
      </w:rPr>
    </w:lvl>
    <w:lvl w:ilvl="7" w:tplc="951029A0">
      <w:numFmt w:val="bullet"/>
      <w:lvlText w:val="•"/>
      <w:lvlJc w:val="left"/>
      <w:pPr>
        <w:ind w:left="3713" w:hanging="426"/>
      </w:pPr>
      <w:rPr>
        <w:rFonts w:hint="default"/>
        <w:lang w:val="uk-UA" w:eastAsia="en-US" w:bidi="ar-SA"/>
      </w:rPr>
    </w:lvl>
    <w:lvl w:ilvl="8" w:tplc="4C920AD4">
      <w:numFmt w:val="bullet"/>
      <w:lvlText w:val="•"/>
      <w:lvlJc w:val="left"/>
      <w:pPr>
        <w:ind w:left="4221" w:hanging="426"/>
      </w:pPr>
      <w:rPr>
        <w:rFonts w:hint="default"/>
        <w:lang w:val="uk-UA" w:eastAsia="en-US" w:bidi="ar-SA"/>
      </w:rPr>
    </w:lvl>
  </w:abstractNum>
  <w:abstractNum w:abstractNumId="42" w15:restartNumberingAfterBreak="0">
    <w:nsid w:val="31327B1C"/>
    <w:multiLevelType w:val="hybridMultilevel"/>
    <w:tmpl w:val="7B421B40"/>
    <w:lvl w:ilvl="0" w:tplc="EEB89E28">
      <w:start w:val="13"/>
      <w:numFmt w:val="decimal"/>
      <w:lvlText w:val="%1."/>
      <w:lvlJc w:val="left"/>
      <w:pPr>
        <w:ind w:left="142" w:hanging="459"/>
        <w:jc w:val="left"/>
      </w:pPr>
      <w:rPr>
        <w:rFonts w:ascii="Times New Roman" w:eastAsia="Times New Roman" w:hAnsi="Times New Roman" w:cs="Times New Roman" w:hint="default"/>
        <w:b w:val="0"/>
        <w:bCs w:val="0"/>
        <w:i w:val="0"/>
        <w:iCs w:val="0"/>
        <w:w w:val="100"/>
        <w:sz w:val="24"/>
        <w:szCs w:val="24"/>
        <w:lang w:val="uk-UA" w:eastAsia="en-US" w:bidi="ar-SA"/>
      </w:rPr>
    </w:lvl>
    <w:lvl w:ilvl="1" w:tplc="08226BC4">
      <w:numFmt w:val="bullet"/>
      <w:lvlText w:val="•"/>
      <w:lvlJc w:val="left"/>
      <w:pPr>
        <w:ind w:left="649" w:hanging="459"/>
      </w:pPr>
      <w:rPr>
        <w:rFonts w:hint="default"/>
        <w:lang w:val="uk-UA" w:eastAsia="en-US" w:bidi="ar-SA"/>
      </w:rPr>
    </w:lvl>
    <w:lvl w:ilvl="2" w:tplc="A358D5A6">
      <w:numFmt w:val="bullet"/>
      <w:lvlText w:val="•"/>
      <w:lvlJc w:val="left"/>
      <w:pPr>
        <w:ind w:left="1159" w:hanging="459"/>
      </w:pPr>
      <w:rPr>
        <w:rFonts w:hint="default"/>
        <w:lang w:val="uk-UA" w:eastAsia="en-US" w:bidi="ar-SA"/>
      </w:rPr>
    </w:lvl>
    <w:lvl w:ilvl="3" w:tplc="F3DA8A82">
      <w:numFmt w:val="bullet"/>
      <w:lvlText w:val="•"/>
      <w:lvlJc w:val="left"/>
      <w:pPr>
        <w:ind w:left="1668" w:hanging="459"/>
      </w:pPr>
      <w:rPr>
        <w:rFonts w:hint="default"/>
        <w:lang w:val="uk-UA" w:eastAsia="en-US" w:bidi="ar-SA"/>
      </w:rPr>
    </w:lvl>
    <w:lvl w:ilvl="4" w:tplc="351843BC">
      <w:numFmt w:val="bullet"/>
      <w:lvlText w:val="•"/>
      <w:lvlJc w:val="left"/>
      <w:pPr>
        <w:ind w:left="2178" w:hanging="459"/>
      </w:pPr>
      <w:rPr>
        <w:rFonts w:hint="default"/>
        <w:lang w:val="uk-UA" w:eastAsia="en-US" w:bidi="ar-SA"/>
      </w:rPr>
    </w:lvl>
    <w:lvl w:ilvl="5" w:tplc="E6A01CB4">
      <w:numFmt w:val="bullet"/>
      <w:lvlText w:val="•"/>
      <w:lvlJc w:val="left"/>
      <w:pPr>
        <w:ind w:left="2687" w:hanging="459"/>
      </w:pPr>
      <w:rPr>
        <w:rFonts w:hint="default"/>
        <w:lang w:val="uk-UA" w:eastAsia="en-US" w:bidi="ar-SA"/>
      </w:rPr>
    </w:lvl>
    <w:lvl w:ilvl="6" w:tplc="913E5930">
      <w:numFmt w:val="bullet"/>
      <w:lvlText w:val="•"/>
      <w:lvlJc w:val="left"/>
      <w:pPr>
        <w:ind w:left="3197" w:hanging="459"/>
      </w:pPr>
      <w:rPr>
        <w:rFonts w:hint="default"/>
        <w:lang w:val="uk-UA" w:eastAsia="en-US" w:bidi="ar-SA"/>
      </w:rPr>
    </w:lvl>
    <w:lvl w:ilvl="7" w:tplc="1F206120">
      <w:numFmt w:val="bullet"/>
      <w:lvlText w:val="•"/>
      <w:lvlJc w:val="left"/>
      <w:pPr>
        <w:ind w:left="3706" w:hanging="459"/>
      </w:pPr>
      <w:rPr>
        <w:rFonts w:hint="default"/>
        <w:lang w:val="uk-UA" w:eastAsia="en-US" w:bidi="ar-SA"/>
      </w:rPr>
    </w:lvl>
    <w:lvl w:ilvl="8" w:tplc="82EE6440">
      <w:numFmt w:val="bullet"/>
      <w:lvlText w:val="•"/>
      <w:lvlJc w:val="left"/>
      <w:pPr>
        <w:ind w:left="4216" w:hanging="459"/>
      </w:pPr>
      <w:rPr>
        <w:rFonts w:hint="default"/>
        <w:lang w:val="uk-UA" w:eastAsia="en-US" w:bidi="ar-SA"/>
      </w:rPr>
    </w:lvl>
  </w:abstractNum>
  <w:abstractNum w:abstractNumId="43" w15:restartNumberingAfterBreak="0">
    <w:nsid w:val="34D57EC0"/>
    <w:multiLevelType w:val="hybridMultilevel"/>
    <w:tmpl w:val="A85C3CBA"/>
    <w:lvl w:ilvl="0" w:tplc="26FAA33E">
      <w:start w:val="13"/>
      <w:numFmt w:val="decimal"/>
      <w:lvlText w:val="%1."/>
      <w:lvlJc w:val="left"/>
      <w:pPr>
        <w:ind w:left="148" w:hanging="577"/>
        <w:jc w:val="left"/>
      </w:pPr>
      <w:rPr>
        <w:rFonts w:ascii="Times New Roman" w:eastAsia="Times New Roman" w:hAnsi="Times New Roman" w:cs="Times New Roman" w:hint="default"/>
        <w:b w:val="0"/>
        <w:bCs w:val="0"/>
        <w:i w:val="0"/>
        <w:iCs w:val="0"/>
        <w:w w:val="100"/>
        <w:sz w:val="24"/>
        <w:szCs w:val="24"/>
        <w:lang w:val="uk-UA" w:eastAsia="en-US" w:bidi="ar-SA"/>
      </w:rPr>
    </w:lvl>
    <w:lvl w:ilvl="1" w:tplc="2CB8E116">
      <w:numFmt w:val="bullet"/>
      <w:lvlText w:val="•"/>
      <w:lvlJc w:val="left"/>
      <w:pPr>
        <w:ind w:left="649" w:hanging="577"/>
      </w:pPr>
      <w:rPr>
        <w:rFonts w:hint="default"/>
        <w:lang w:val="uk-UA" w:eastAsia="en-US" w:bidi="ar-SA"/>
      </w:rPr>
    </w:lvl>
    <w:lvl w:ilvl="2" w:tplc="BCAC8254">
      <w:numFmt w:val="bullet"/>
      <w:lvlText w:val="•"/>
      <w:lvlJc w:val="left"/>
      <w:pPr>
        <w:ind w:left="1159" w:hanging="577"/>
      </w:pPr>
      <w:rPr>
        <w:rFonts w:hint="default"/>
        <w:lang w:val="uk-UA" w:eastAsia="en-US" w:bidi="ar-SA"/>
      </w:rPr>
    </w:lvl>
    <w:lvl w:ilvl="3" w:tplc="69A2F2CE">
      <w:numFmt w:val="bullet"/>
      <w:lvlText w:val="•"/>
      <w:lvlJc w:val="left"/>
      <w:pPr>
        <w:ind w:left="1669" w:hanging="577"/>
      </w:pPr>
      <w:rPr>
        <w:rFonts w:hint="default"/>
        <w:lang w:val="uk-UA" w:eastAsia="en-US" w:bidi="ar-SA"/>
      </w:rPr>
    </w:lvl>
    <w:lvl w:ilvl="4" w:tplc="7DDA7EA4">
      <w:numFmt w:val="bullet"/>
      <w:lvlText w:val="•"/>
      <w:lvlJc w:val="left"/>
      <w:pPr>
        <w:ind w:left="2179" w:hanging="577"/>
      </w:pPr>
      <w:rPr>
        <w:rFonts w:hint="default"/>
        <w:lang w:val="uk-UA" w:eastAsia="en-US" w:bidi="ar-SA"/>
      </w:rPr>
    </w:lvl>
    <w:lvl w:ilvl="5" w:tplc="B74A3F22">
      <w:numFmt w:val="bullet"/>
      <w:lvlText w:val="•"/>
      <w:lvlJc w:val="left"/>
      <w:pPr>
        <w:ind w:left="2689" w:hanging="577"/>
      </w:pPr>
      <w:rPr>
        <w:rFonts w:hint="default"/>
        <w:lang w:val="uk-UA" w:eastAsia="en-US" w:bidi="ar-SA"/>
      </w:rPr>
    </w:lvl>
    <w:lvl w:ilvl="6" w:tplc="6BDA04EC">
      <w:numFmt w:val="bullet"/>
      <w:lvlText w:val="•"/>
      <w:lvlJc w:val="left"/>
      <w:pPr>
        <w:ind w:left="3198" w:hanging="577"/>
      </w:pPr>
      <w:rPr>
        <w:rFonts w:hint="default"/>
        <w:lang w:val="uk-UA" w:eastAsia="en-US" w:bidi="ar-SA"/>
      </w:rPr>
    </w:lvl>
    <w:lvl w:ilvl="7" w:tplc="38186AAA">
      <w:numFmt w:val="bullet"/>
      <w:lvlText w:val="•"/>
      <w:lvlJc w:val="left"/>
      <w:pPr>
        <w:ind w:left="3708" w:hanging="577"/>
      </w:pPr>
      <w:rPr>
        <w:rFonts w:hint="default"/>
        <w:lang w:val="uk-UA" w:eastAsia="en-US" w:bidi="ar-SA"/>
      </w:rPr>
    </w:lvl>
    <w:lvl w:ilvl="8" w:tplc="6A84D71C">
      <w:numFmt w:val="bullet"/>
      <w:lvlText w:val="•"/>
      <w:lvlJc w:val="left"/>
      <w:pPr>
        <w:ind w:left="4218" w:hanging="577"/>
      </w:pPr>
      <w:rPr>
        <w:rFonts w:hint="default"/>
        <w:lang w:val="uk-UA" w:eastAsia="en-US" w:bidi="ar-SA"/>
      </w:rPr>
    </w:lvl>
  </w:abstractNum>
  <w:abstractNum w:abstractNumId="44" w15:restartNumberingAfterBreak="0">
    <w:nsid w:val="36081DDF"/>
    <w:multiLevelType w:val="hybridMultilevel"/>
    <w:tmpl w:val="5C6646BC"/>
    <w:lvl w:ilvl="0" w:tplc="1E945C0C">
      <w:start w:val="1"/>
      <w:numFmt w:val="decimal"/>
      <w:lvlText w:val="%1."/>
      <w:lvlJc w:val="left"/>
      <w:pPr>
        <w:ind w:left="177" w:hanging="426"/>
        <w:jc w:val="left"/>
      </w:pPr>
      <w:rPr>
        <w:rFonts w:ascii="Times New Roman" w:eastAsia="Times New Roman" w:hAnsi="Times New Roman" w:cs="Times New Roman" w:hint="default"/>
        <w:b w:val="0"/>
        <w:bCs w:val="0"/>
        <w:i w:val="0"/>
        <w:iCs w:val="0"/>
        <w:w w:val="100"/>
        <w:sz w:val="24"/>
        <w:szCs w:val="24"/>
        <w:lang w:val="uk-UA" w:eastAsia="en-US" w:bidi="ar-SA"/>
      </w:rPr>
    </w:lvl>
    <w:lvl w:ilvl="1" w:tplc="D1B47B8E">
      <w:numFmt w:val="bullet"/>
      <w:lvlText w:val="•"/>
      <w:lvlJc w:val="left"/>
      <w:pPr>
        <w:ind w:left="690" w:hanging="426"/>
      </w:pPr>
      <w:rPr>
        <w:rFonts w:hint="default"/>
        <w:lang w:val="uk-UA" w:eastAsia="en-US" w:bidi="ar-SA"/>
      </w:rPr>
    </w:lvl>
    <w:lvl w:ilvl="2" w:tplc="7BC48B1A">
      <w:numFmt w:val="bullet"/>
      <w:lvlText w:val="•"/>
      <w:lvlJc w:val="left"/>
      <w:pPr>
        <w:ind w:left="1200" w:hanging="426"/>
      </w:pPr>
      <w:rPr>
        <w:rFonts w:hint="default"/>
        <w:lang w:val="uk-UA" w:eastAsia="en-US" w:bidi="ar-SA"/>
      </w:rPr>
    </w:lvl>
    <w:lvl w:ilvl="3" w:tplc="F082514C">
      <w:numFmt w:val="bullet"/>
      <w:lvlText w:val="•"/>
      <w:lvlJc w:val="left"/>
      <w:pPr>
        <w:ind w:left="1710" w:hanging="426"/>
      </w:pPr>
      <w:rPr>
        <w:rFonts w:hint="default"/>
        <w:lang w:val="uk-UA" w:eastAsia="en-US" w:bidi="ar-SA"/>
      </w:rPr>
    </w:lvl>
    <w:lvl w:ilvl="4" w:tplc="20FE111C">
      <w:numFmt w:val="bullet"/>
      <w:lvlText w:val="•"/>
      <w:lvlJc w:val="left"/>
      <w:pPr>
        <w:ind w:left="2220" w:hanging="426"/>
      </w:pPr>
      <w:rPr>
        <w:rFonts w:hint="default"/>
        <w:lang w:val="uk-UA" w:eastAsia="en-US" w:bidi="ar-SA"/>
      </w:rPr>
    </w:lvl>
    <w:lvl w:ilvl="5" w:tplc="B434CC60">
      <w:numFmt w:val="bullet"/>
      <w:lvlText w:val="•"/>
      <w:lvlJc w:val="left"/>
      <w:pPr>
        <w:ind w:left="2730" w:hanging="426"/>
      </w:pPr>
      <w:rPr>
        <w:rFonts w:hint="default"/>
        <w:lang w:val="uk-UA" w:eastAsia="en-US" w:bidi="ar-SA"/>
      </w:rPr>
    </w:lvl>
    <w:lvl w:ilvl="6" w:tplc="F40297E4">
      <w:numFmt w:val="bullet"/>
      <w:lvlText w:val="•"/>
      <w:lvlJc w:val="left"/>
      <w:pPr>
        <w:ind w:left="3240" w:hanging="426"/>
      </w:pPr>
      <w:rPr>
        <w:rFonts w:hint="default"/>
        <w:lang w:val="uk-UA" w:eastAsia="en-US" w:bidi="ar-SA"/>
      </w:rPr>
    </w:lvl>
    <w:lvl w:ilvl="7" w:tplc="9AFE84C2">
      <w:numFmt w:val="bullet"/>
      <w:lvlText w:val="•"/>
      <w:lvlJc w:val="left"/>
      <w:pPr>
        <w:ind w:left="3750" w:hanging="426"/>
      </w:pPr>
      <w:rPr>
        <w:rFonts w:hint="default"/>
        <w:lang w:val="uk-UA" w:eastAsia="en-US" w:bidi="ar-SA"/>
      </w:rPr>
    </w:lvl>
    <w:lvl w:ilvl="8" w:tplc="8806F626">
      <w:numFmt w:val="bullet"/>
      <w:lvlText w:val="•"/>
      <w:lvlJc w:val="left"/>
      <w:pPr>
        <w:ind w:left="4260" w:hanging="426"/>
      </w:pPr>
      <w:rPr>
        <w:rFonts w:hint="default"/>
        <w:lang w:val="uk-UA" w:eastAsia="en-US" w:bidi="ar-SA"/>
      </w:rPr>
    </w:lvl>
  </w:abstractNum>
  <w:abstractNum w:abstractNumId="45" w15:restartNumberingAfterBreak="0">
    <w:nsid w:val="36355963"/>
    <w:multiLevelType w:val="hybridMultilevel"/>
    <w:tmpl w:val="CE88D2CA"/>
    <w:lvl w:ilvl="0" w:tplc="31D40172">
      <w:start w:val="1"/>
      <w:numFmt w:val="decimal"/>
      <w:lvlText w:val="%1."/>
      <w:lvlJc w:val="left"/>
      <w:pPr>
        <w:ind w:left="158" w:hanging="423"/>
        <w:jc w:val="left"/>
      </w:pPr>
      <w:rPr>
        <w:rFonts w:ascii="Times New Roman" w:eastAsia="Times New Roman" w:hAnsi="Times New Roman" w:cs="Times New Roman" w:hint="default"/>
        <w:b w:val="0"/>
        <w:bCs w:val="0"/>
        <w:i w:val="0"/>
        <w:iCs w:val="0"/>
        <w:w w:val="100"/>
        <w:sz w:val="24"/>
        <w:szCs w:val="24"/>
        <w:lang w:val="uk-UA" w:eastAsia="en-US" w:bidi="ar-SA"/>
      </w:rPr>
    </w:lvl>
    <w:lvl w:ilvl="1" w:tplc="DFC2A324">
      <w:numFmt w:val="bullet"/>
      <w:lvlText w:val="•"/>
      <w:lvlJc w:val="left"/>
      <w:pPr>
        <w:ind w:left="625" w:hanging="423"/>
      </w:pPr>
      <w:rPr>
        <w:rFonts w:hint="default"/>
        <w:lang w:val="uk-UA" w:eastAsia="en-US" w:bidi="ar-SA"/>
      </w:rPr>
    </w:lvl>
    <w:lvl w:ilvl="2" w:tplc="3C0E76EA">
      <w:numFmt w:val="bullet"/>
      <w:lvlText w:val="•"/>
      <w:lvlJc w:val="left"/>
      <w:pPr>
        <w:ind w:left="1090" w:hanging="423"/>
      </w:pPr>
      <w:rPr>
        <w:rFonts w:hint="default"/>
        <w:lang w:val="uk-UA" w:eastAsia="en-US" w:bidi="ar-SA"/>
      </w:rPr>
    </w:lvl>
    <w:lvl w:ilvl="3" w:tplc="53F8D5A4">
      <w:numFmt w:val="bullet"/>
      <w:lvlText w:val="•"/>
      <w:lvlJc w:val="left"/>
      <w:pPr>
        <w:ind w:left="1555" w:hanging="423"/>
      </w:pPr>
      <w:rPr>
        <w:rFonts w:hint="default"/>
        <w:lang w:val="uk-UA" w:eastAsia="en-US" w:bidi="ar-SA"/>
      </w:rPr>
    </w:lvl>
    <w:lvl w:ilvl="4" w:tplc="B6EE40D6">
      <w:numFmt w:val="bullet"/>
      <w:lvlText w:val="•"/>
      <w:lvlJc w:val="left"/>
      <w:pPr>
        <w:ind w:left="2020" w:hanging="423"/>
      </w:pPr>
      <w:rPr>
        <w:rFonts w:hint="default"/>
        <w:lang w:val="uk-UA" w:eastAsia="en-US" w:bidi="ar-SA"/>
      </w:rPr>
    </w:lvl>
    <w:lvl w:ilvl="5" w:tplc="9F308816">
      <w:numFmt w:val="bullet"/>
      <w:lvlText w:val="•"/>
      <w:lvlJc w:val="left"/>
      <w:pPr>
        <w:ind w:left="2485" w:hanging="423"/>
      </w:pPr>
      <w:rPr>
        <w:rFonts w:hint="default"/>
        <w:lang w:val="uk-UA" w:eastAsia="en-US" w:bidi="ar-SA"/>
      </w:rPr>
    </w:lvl>
    <w:lvl w:ilvl="6" w:tplc="18D898C4">
      <w:numFmt w:val="bullet"/>
      <w:lvlText w:val="•"/>
      <w:lvlJc w:val="left"/>
      <w:pPr>
        <w:ind w:left="2950" w:hanging="423"/>
      </w:pPr>
      <w:rPr>
        <w:rFonts w:hint="default"/>
        <w:lang w:val="uk-UA" w:eastAsia="en-US" w:bidi="ar-SA"/>
      </w:rPr>
    </w:lvl>
    <w:lvl w:ilvl="7" w:tplc="008AEA36">
      <w:numFmt w:val="bullet"/>
      <w:lvlText w:val="•"/>
      <w:lvlJc w:val="left"/>
      <w:pPr>
        <w:ind w:left="3415" w:hanging="423"/>
      </w:pPr>
      <w:rPr>
        <w:rFonts w:hint="default"/>
        <w:lang w:val="uk-UA" w:eastAsia="en-US" w:bidi="ar-SA"/>
      </w:rPr>
    </w:lvl>
    <w:lvl w:ilvl="8" w:tplc="B19C325A">
      <w:numFmt w:val="bullet"/>
      <w:lvlText w:val="•"/>
      <w:lvlJc w:val="left"/>
      <w:pPr>
        <w:ind w:left="3880" w:hanging="423"/>
      </w:pPr>
      <w:rPr>
        <w:rFonts w:hint="default"/>
        <w:lang w:val="uk-UA" w:eastAsia="en-US" w:bidi="ar-SA"/>
      </w:rPr>
    </w:lvl>
  </w:abstractNum>
  <w:abstractNum w:abstractNumId="46" w15:restartNumberingAfterBreak="0">
    <w:nsid w:val="37A618BF"/>
    <w:multiLevelType w:val="hybridMultilevel"/>
    <w:tmpl w:val="0FDCBC7E"/>
    <w:lvl w:ilvl="0" w:tplc="B5DA0594">
      <w:start w:val="11"/>
      <w:numFmt w:val="decimal"/>
      <w:lvlText w:val="%1."/>
      <w:lvlJc w:val="left"/>
      <w:pPr>
        <w:ind w:left="542" w:hanging="435"/>
        <w:jc w:val="left"/>
      </w:pPr>
      <w:rPr>
        <w:rFonts w:ascii="Times New Roman" w:eastAsia="Times New Roman" w:hAnsi="Times New Roman" w:cs="Times New Roman" w:hint="default"/>
        <w:b w:val="0"/>
        <w:bCs w:val="0"/>
        <w:i w:val="0"/>
        <w:iCs w:val="0"/>
        <w:w w:val="100"/>
        <w:sz w:val="24"/>
        <w:szCs w:val="24"/>
        <w:lang w:val="uk-UA" w:eastAsia="en-US" w:bidi="ar-SA"/>
      </w:rPr>
    </w:lvl>
    <w:lvl w:ilvl="1" w:tplc="6F36FED4">
      <w:numFmt w:val="bullet"/>
      <w:lvlText w:val="•"/>
      <w:lvlJc w:val="left"/>
      <w:pPr>
        <w:ind w:left="966" w:hanging="435"/>
      </w:pPr>
      <w:rPr>
        <w:rFonts w:hint="default"/>
        <w:lang w:val="uk-UA" w:eastAsia="en-US" w:bidi="ar-SA"/>
      </w:rPr>
    </w:lvl>
    <w:lvl w:ilvl="2" w:tplc="C85856A6">
      <w:numFmt w:val="bullet"/>
      <w:lvlText w:val="•"/>
      <w:lvlJc w:val="left"/>
      <w:pPr>
        <w:ind w:left="1393" w:hanging="435"/>
      </w:pPr>
      <w:rPr>
        <w:rFonts w:hint="default"/>
        <w:lang w:val="uk-UA" w:eastAsia="en-US" w:bidi="ar-SA"/>
      </w:rPr>
    </w:lvl>
    <w:lvl w:ilvl="3" w:tplc="A8F65242">
      <w:numFmt w:val="bullet"/>
      <w:lvlText w:val="•"/>
      <w:lvlJc w:val="left"/>
      <w:pPr>
        <w:ind w:left="1820" w:hanging="435"/>
      </w:pPr>
      <w:rPr>
        <w:rFonts w:hint="default"/>
        <w:lang w:val="uk-UA" w:eastAsia="en-US" w:bidi="ar-SA"/>
      </w:rPr>
    </w:lvl>
    <w:lvl w:ilvl="4" w:tplc="353EF218">
      <w:numFmt w:val="bullet"/>
      <w:lvlText w:val="•"/>
      <w:lvlJc w:val="left"/>
      <w:pPr>
        <w:ind w:left="2247" w:hanging="435"/>
      </w:pPr>
      <w:rPr>
        <w:rFonts w:hint="default"/>
        <w:lang w:val="uk-UA" w:eastAsia="en-US" w:bidi="ar-SA"/>
      </w:rPr>
    </w:lvl>
    <w:lvl w:ilvl="5" w:tplc="08005826">
      <w:numFmt w:val="bullet"/>
      <w:lvlText w:val="•"/>
      <w:lvlJc w:val="left"/>
      <w:pPr>
        <w:ind w:left="2674" w:hanging="435"/>
      </w:pPr>
      <w:rPr>
        <w:rFonts w:hint="default"/>
        <w:lang w:val="uk-UA" w:eastAsia="en-US" w:bidi="ar-SA"/>
      </w:rPr>
    </w:lvl>
    <w:lvl w:ilvl="6" w:tplc="2A542522">
      <w:numFmt w:val="bullet"/>
      <w:lvlText w:val="•"/>
      <w:lvlJc w:val="left"/>
      <w:pPr>
        <w:ind w:left="3101" w:hanging="435"/>
      </w:pPr>
      <w:rPr>
        <w:rFonts w:hint="default"/>
        <w:lang w:val="uk-UA" w:eastAsia="en-US" w:bidi="ar-SA"/>
      </w:rPr>
    </w:lvl>
    <w:lvl w:ilvl="7" w:tplc="DE2035FA">
      <w:numFmt w:val="bullet"/>
      <w:lvlText w:val="•"/>
      <w:lvlJc w:val="left"/>
      <w:pPr>
        <w:ind w:left="3528" w:hanging="435"/>
      </w:pPr>
      <w:rPr>
        <w:rFonts w:hint="default"/>
        <w:lang w:val="uk-UA" w:eastAsia="en-US" w:bidi="ar-SA"/>
      </w:rPr>
    </w:lvl>
    <w:lvl w:ilvl="8" w:tplc="3CF4D8BE">
      <w:numFmt w:val="bullet"/>
      <w:lvlText w:val="•"/>
      <w:lvlJc w:val="left"/>
      <w:pPr>
        <w:ind w:left="3955" w:hanging="435"/>
      </w:pPr>
      <w:rPr>
        <w:rFonts w:hint="default"/>
        <w:lang w:val="uk-UA" w:eastAsia="en-US" w:bidi="ar-SA"/>
      </w:rPr>
    </w:lvl>
  </w:abstractNum>
  <w:abstractNum w:abstractNumId="47" w15:restartNumberingAfterBreak="0">
    <w:nsid w:val="397F7F92"/>
    <w:multiLevelType w:val="hybridMultilevel"/>
    <w:tmpl w:val="CB3EAF38"/>
    <w:lvl w:ilvl="0" w:tplc="AC86445E">
      <w:start w:val="1"/>
      <w:numFmt w:val="decimal"/>
      <w:lvlText w:val="%1."/>
      <w:lvlJc w:val="left"/>
      <w:pPr>
        <w:ind w:left="19" w:hanging="332"/>
        <w:jc w:val="left"/>
      </w:pPr>
      <w:rPr>
        <w:rFonts w:ascii="Times New Roman" w:eastAsia="Times New Roman" w:hAnsi="Times New Roman" w:cs="Times New Roman" w:hint="default"/>
        <w:b w:val="0"/>
        <w:bCs w:val="0"/>
        <w:i w:val="0"/>
        <w:iCs w:val="0"/>
        <w:w w:val="100"/>
        <w:sz w:val="24"/>
        <w:szCs w:val="24"/>
        <w:lang w:val="uk-UA" w:eastAsia="en-US" w:bidi="ar-SA"/>
      </w:rPr>
    </w:lvl>
    <w:lvl w:ilvl="1" w:tplc="1CDC7474">
      <w:numFmt w:val="bullet"/>
      <w:lvlText w:val="•"/>
      <w:lvlJc w:val="left"/>
      <w:pPr>
        <w:ind w:left="543" w:hanging="332"/>
      </w:pPr>
      <w:rPr>
        <w:rFonts w:hint="default"/>
        <w:lang w:val="uk-UA" w:eastAsia="en-US" w:bidi="ar-SA"/>
      </w:rPr>
    </w:lvl>
    <w:lvl w:ilvl="2" w:tplc="F97CC204">
      <w:numFmt w:val="bullet"/>
      <w:lvlText w:val="•"/>
      <w:lvlJc w:val="left"/>
      <w:pPr>
        <w:ind w:left="1067" w:hanging="332"/>
      </w:pPr>
      <w:rPr>
        <w:rFonts w:hint="default"/>
        <w:lang w:val="uk-UA" w:eastAsia="en-US" w:bidi="ar-SA"/>
      </w:rPr>
    </w:lvl>
    <w:lvl w:ilvl="3" w:tplc="CEF6676E">
      <w:numFmt w:val="bullet"/>
      <w:lvlText w:val="•"/>
      <w:lvlJc w:val="left"/>
      <w:pPr>
        <w:ind w:left="1591" w:hanging="332"/>
      </w:pPr>
      <w:rPr>
        <w:rFonts w:hint="default"/>
        <w:lang w:val="uk-UA" w:eastAsia="en-US" w:bidi="ar-SA"/>
      </w:rPr>
    </w:lvl>
    <w:lvl w:ilvl="4" w:tplc="3E4C6DC8">
      <w:numFmt w:val="bullet"/>
      <w:lvlText w:val="•"/>
      <w:lvlJc w:val="left"/>
      <w:pPr>
        <w:ind w:left="2114" w:hanging="332"/>
      </w:pPr>
      <w:rPr>
        <w:rFonts w:hint="default"/>
        <w:lang w:val="uk-UA" w:eastAsia="en-US" w:bidi="ar-SA"/>
      </w:rPr>
    </w:lvl>
    <w:lvl w:ilvl="5" w:tplc="125EE4B0">
      <w:numFmt w:val="bullet"/>
      <w:lvlText w:val="•"/>
      <w:lvlJc w:val="left"/>
      <w:pPr>
        <w:ind w:left="2638" w:hanging="332"/>
      </w:pPr>
      <w:rPr>
        <w:rFonts w:hint="default"/>
        <w:lang w:val="uk-UA" w:eastAsia="en-US" w:bidi="ar-SA"/>
      </w:rPr>
    </w:lvl>
    <w:lvl w:ilvl="6" w:tplc="CC709836">
      <w:numFmt w:val="bullet"/>
      <w:lvlText w:val="•"/>
      <w:lvlJc w:val="left"/>
      <w:pPr>
        <w:ind w:left="3162" w:hanging="332"/>
      </w:pPr>
      <w:rPr>
        <w:rFonts w:hint="default"/>
        <w:lang w:val="uk-UA" w:eastAsia="en-US" w:bidi="ar-SA"/>
      </w:rPr>
    </w:lvl>
    <w:lvl w:ilvl="7" w:tplc="C94628DE">
      <w:numFmt w:val="bullet"/>
      <w:lvlText w:val="•"/>
      <w:lvlJc w:val="left"/>
      <w:pPr>
        <w:ind w:left="3685" w:hanging="332"/>
      </w:pPr>
      <w:rPr>
        <w:rFonts w:hint="default"/>
        <w:lang w:val="uk-UA" w:eastAsia="en-US" w:bidi="ar-SA"/>
      </w:rPr>
    </w:lvl>
    <w:lvl w:ilvl="8" w:tplc="2B5A93FC">
      <w:numFmt w:val="bullet"/>
      <w:lvlText w:val="•"/>
      <w:lvlJc w:val="left"/>
      <w:pPr>
        <w:ind w:left="4209" w:hanging="332"/>
      </w:pPr>
      <w:rPr>
        <w:rFonts w:hint="default"/>
        <w:lang w:val="uk-UA" w:eastAsia="en-US" w:bidi="ar-SA"/>
      </w:rPr>
    </w:lvl>
  </w:abstractNum>
  <w:abstractNum w:abstractNumId="48" w15:restartNumberingAfterBreak="0">
    <w:nsid w:val="3A7016A3"/>
    <w:multiLevelType w:val="hybridMultilevel"/>
    <w:tmpl w:val="2F5EA21C"/>
    <w:lvl w:ilvl="0" w:tplc="AD56531E">
      <w:start w:val="1"/>
      <w:numFmt w:val="decimal"/>
      <w:lvlText w:val="%1."/>
      <w:lvlJc w:val="left"/>
      <w:pPr>
        <w:ind w:left="154" w:hanging="426"/>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0D90A762">
      <w:numFmt w:val="bullet"/>
      <w:lvlText w:val="•"/>
      <w:lvlJc w:val="left"/>
      <w:pPr>
        <w:ind w:left="667" w:hanging="426"/>
      </w:pPr>
      <w:rPr>
        <w:rFonts w:hint="default"/>
        <w:lang w:val="uk-UA" w:eastAsia="en-US" w:bidi="ar-SA"/>
      </w:rPr>
    </w:lvl>
    <w:lvl w:ilvl="2" w:tplc="E444CAB0">
      <w:numFmt w:val="bullet"/>
      <w:lvlText w:val="•"/>
      <w:lvlJc w:val="left"/>
      <w:pPr>
        <w:ind w:left="1175" w:hanging="426"/>
      </w:pPr>
      <w:rPr>
        <w:rFonts w:hint="default"/>
        <w:lang w:val="uk-UA" w:eastAsia="en-US" w:bidi="ar-SA"/>
      </w:rPr>
    </w:lvl>
    <w:lvl w:ilvl="3" w:tplc="3B9077CA">
      <w:numFmt w:val="bullet"/>
      <w:lvlText w:val="•"/>
      <w:lvlJc w:val="left"/>
      <w:pPr>
        <w:ind w:left="1683" w:hanging="426"/>
      </w:pPr>
      <w:rPr>
        <w:rFonts w:hint="default"/>
        <w:lang w:val="uk-UA" w:eastAsia="en-US" w:bidi="ar-SA"/>
      </w:rPr>
    </w:lvl>
    <w:lvl w:ilvl="4" w:tplc="FDFC6B6A">
      <w:numFmt w:val="bullet"/>
      <w:lvlText w:val="•"/>
      <w:lvlJc w:val="left"/>
      <w:pPr>
        <w:ind w:left="2190" w:hanging="426"/>
      </w:pPr>
      <w:rPr>
        <w:rFonts w:hint="default"/>
        <w:lang w:val="uk-UA" w:eastAsia="en-US" w:bidi="ar-SA"/>
      </w:rPr>
    </w:lvl>
    <w:lvl w:ilvl="5" w:tplc="1C3697AC">
      <w:numFmt w:val="bullet"/>
      <w:lvlText w:val="•"/>
      <w:lvlJc w:val="left"/>
      <w:pPr>
        <w:ind w:left="2698" w:hanging="426"/>
      </w:pPr>
      <w:rPr>
        <w:rFonts w:hint="default"/>
        <w:lang w:val="uk-UA" w:eastAsia="en-US" w:bidi="ar-SA"/>
      </w:rPr>
    </w:lvl>
    <w:lvl w:ilvl="6" w:tplc="0986C184">
      <w:numFmt w:val="bullet"/>
      <w:lvlText w:val="•"/>
      <w:lvlJc w:val="left"/>
      <w:pPr>
        <w:ind w:left="3206" w:hanging="426"/>
      </w:pPr>
      <w:rPr>
        <w:rFonts w:hint="default"/>
        <w:lang w:val="uk-UA" w:eastAsia="en-US" w:bidi="ar-SA"/>
      </w:rPr>
    </w:lvl>
    <w:lvl w:ilvl="7" w:tplc="9C144CB4">
      <w:numFmt w:val="bullet"/>
      <w:lvlText w:val="•"/>
      <w:lvlJc w:val="left"/>
      <w:pPr>
        <w:ind w:left="3713" w:hanging="426"/>
      </w:pPr>
      <w:rPr>
        <w:rFonts w:hint="default"/>
        <w:lang w:val="uk-UA" w:eastAsia="en-US" w:bidi="ar-SA"/>
      </w:rPr>
    </w:lvl>
    <w:lvl w:ilvl="8" w:tplc="0F6E5F5A">
      <w:numFmt w:val="bullet"/>
      <w:lvlText w:val="•"/>
      <w:lvlJc w:val="left"/>
      <w:pPr>
        <w:ind w:left="4221" w:hanging="426"/>
      </w:pPr>
      <w:rPr>
        <w:rFonts w:hint="default"/>
        <w:lang w:val="uk-UA" w:eastAsia="en-US" w:bidi="ar-SA"/>
      </w:rPr>
    </w:lvl>
  </w:abstractNum>
  <w:abstractNum w:abstractNumId="49" w15:restartNumberingAfterBreak="0">
    <w:nsid w:val="3C276E5D"/>
    <w:multiLevelType w:val="hybridMultilevel"/>
    <w:tmpl w:val="66182508"/>
    <w:lvl w:ilvl="0" w:tplc="16FE4D4A">
      <w:start w:val="10"/>
      <w:numFmt w:val="decimal"/>
      <w:lvlText w:val="%1."/>
      <w:lvlJc w:val="left"/>
      <w:pPr>
        <w:ind w:left="158" w:hanging="423"/>
        <w:jc w:val="left"/>
      </w:pPr>
      <w:rPr>
        <w:rFonts w:ascii="Times New Roman" w:eastAsia="Times New Roman" w:hAnsi="Times New Roman" w:cs="Times New Roman" w:hint="default"/>
        <w:b w:val="0"/>
        <w:bCs w:val="0"/>
        <w:i w:val="0"/>
        <w:iCs w:val="0"/>
        <w:w w:val="100"/>
        <w:sz w:val="24"/>
        <w:szCs w:val="24"/>
        <w:lang w:val="uk-UA" w:eastAsia="en-US" w:bidi="ar-SA"/>
      </w:rPr>
    </w:lvl>
    <w:lvl w:ilvl="1" w:tplc="9F923906">
      <w:numFmt w:val="bullet"/>
      <w:lvlText w:val="•"/>
      <w:lvlJc w:val="left"/>
      <w:pPr>
        <w:ind w:left="624" w:hanging="423"/>
      </w:pPr>
      <w:rPr>
        <w:rFonts w:hint="default"/>
        <w:lang w:val="uk-UA" w:eastAsia="en-US" w:bidi="ar-SA"/>
      </w:rPr>
    </w:lvl>
    <w:lvl w:ilvl="2" w:tplc="26D4DA66">
      <w:numFmt w:val="bullet"/>
      <w:lvlText w:val="•"/>
      <w:lvlJc w:val="left"/>
      <w:pPr>
        <w:ind w:left="1089" w:hanging="423"/>
      </w:pPr>
      <w:rPr>
        <w:rFonts w:hint="default"/>
        <w:lang w:val="uk-UA" w:eastAsia="en-US" w:bidi="ar-SA"/>
      </w:rPr>
    </w:lvl>
    <w:lvl w:ilvl="3" w:tplc="FA0E99BA">
      <w:numFmt w:val="bullet"/>
      <w:lvlText w:val="•"/>
      <w:lvlJc w:val="left"/>
      <w:pPr>
        <w:ind w:left="1554" w:hanging="423"/>
      </w:pPr>
      <w:rPr>
        <w:rFonts w:hint="default"/>
        <w:lang w:val="uk-UA" w:eastAsia="en-US" w:bidi="ar-SA"/>
      </w:rPr>
    </w:lvl>
    <w:lvl w:ilvl="4" w:tplc="E552F6DA">
      <w:numFmt w:val="bullet"/>
      <w:lvlText w:val="•"/>
      <w:lvlJc w:val="left"/>
      <w:pPr>
        <w:ind w:left="2019" w:hanging="423"/>
      </w:pPr>
      <w:rPr>
        <w:rFonts w:hint="default"/>
        <w:lang w:val="uk-UA" w:eastAsia="en-US" w:bidi="ar-SA"/>
      </w:rPr>
    </w:lvl>
    <w:lvl w:ilvl="5" w:tplc="B1C42574">
      <w:numFmt w:val="bullet"/>
      <w:lvlText w:val="•"/>
      <w:lvlJc w:val="left"/>
      <w:pPr>
        <w:ind w:left="2484" w:hanging="423"/>
      </w:pPr>
      <w:rPr>
        <w:rFonts w:hint="default"/>
        <w:lang w:val="uk-UA" w:eastAsia="en-US" w:bidi="ar-SA"/>
      </w:rPr>
    </w:lvl>
    <w:lvl w:ilvl="6" w:tplc="4816E51C">
      <w:numFmt w:val="bullet"/>
      <w:lvlText w:val="•"/>
      <w:lvlJc w:val="left"/>
      <w:pPr>
        <w:ind w:left="2949" w:hanging="423"/>
      </w:pPr>
      <w:rPr>
        <w:rFonts w:hint="default"/>
        <w:lang w:val="uk-UA" w:eastAsia="en-US" w:bidi="ar-SA"/>
      </w:rPr>
    </w:lvl>
    <w:lvl w:ilvl="7" w:tplc="0CA679FC">
      <w:numFmt w:val="bullet"/>
      <w:lvlText w:val="•"/>
      <w:lvlJc w:val="left"/>
      <w:pPr>
        <w:ind w:left="3414" w:hanging="423"/>
      </w:pPr>
      <w:rPr>
        <w:rFonts w:hint="default"/>
        <w:lang w:val="uk-UA" w:eastAsia="en-US" w:bidi="ar-SA"/>
      </w:rPr>
    </w:lvl>
    <w:lvl w:ilvl="8" w:tplc="2D70A358">
      <w:numFmt w:val="bullet"/>
      <w:lvlText w:val="•"/>
      <w:lvlJc w:val="left"/>
      <w:pPr>
        <w:ind w:left="3879" w:hanging="423"/>
      </w:pPr>
      <w:rPr>
        <w:rFonts w:hint="default"/>
        <w:lang w:val="uk-UA" w:eastAsia="en-US" w:bidi="ar-SA"/>
      </w:rPr>
    </w:lvl>
  </w:abstractNum>
  <w:abstractNum w:abstractNumId="50" w15:restartNumberingAfterBreak="0">
    <w:nsid w:val="3F33559D"/>
    <w:multiLevelType w:val="hybridMultilevel"/>
    <w:tmpl w:val="4B624F0E"/>
    <w:lvl w:ilvl="0" w:tplc="40E883BE">
      <w:numFmt w:val="bullet"/>
      <w:lvlText w:val="●"/>
      <w:lvlJc w:val="left"/>
      <w:pPr>
        <w:ind w:left="146" w:hanging="286"/>
      </w:pPr>
      <w:rPr>
        <w:rFonts w:ascii="Times New Roman" w:eastAsia="Times New Roman" w:hAnsi="Times New Roman" w:cs="Times New Roman" w:hint="default"/>
        <w:b w:val="0"/>
        <w:bCs w:val="0"/>
        <w:i w:val="0"/>
        <w:iCs w:val="0"/>
        <w:w w:val="100"/>
        <w:sz w:val="24"/>
        <w:szCs w:val="24"/>
        <w:lang w:val="uk-UA" w:eastAsia="en-US" w:bidi="ar-SA"/>
      </w:rPr>
    </w:lvl>
    <w:lvl w:ilvl="1" w:tplc="A00A51F2">
      <w:numFmt w:val="bullet"/>
      <w:lvlText w:val="•"/>
      <w:lvlJc w:val="left"/>
      <w:pPr>
        <w:ind w:left="607" w:hanging="286"/>
      </w:pPr>
      <w:rPr>
        <w:rFonts w:hint="default"/>
        <w:lang w:val="uk-UA" w:eastAsia="en-US" w:bidi="ar-SA"/>
      </w:rPr>
    </w:lvl>
    <w:lvl w:ilvl="2" w:tplc="142A084E">
      <w:numFmt w:val="bullet"/>
      <w:lvlText w:val="•"/>
      <w:lvlJc w:val="left"/>
      <w:pPr>
        <w:ind w:left="1074" w:hanging="286"/>
      </w:pPr>
      <w:rPr>
        <w:rFonts w:hint="default"/>
        <w:lang w:val="uk-UA" w:eastAsia="en-US" w:bidi="ar-SA"/>
      </w:rPr>
    </w:lvl>
    <w:lvl w:ilvl="3" w:tplc="FAECC09A">
      <w:numFmt w:val="bullet"/>
      <w:lvlText w:val="•"/>
      <w:lvlJc w:val="left"/>
      <w:pPr>
        <w:ind w:left="1541" w:hanging="286"/>
      </w:pPr>
      <w:rPr>
        <w:rFonts w:hint="default"/>
        <w:lang w:val="uk-UA" w:eastAsia="en-US" w:bidi="ar-SA"/>
      </w:rPr>
    </w:lvl>
    <w:lvl w:ilvl="4" w:tplc="7D6623F2">
      <w:numFmt w:val="bullet"/>
      <w:lvlText w:val="•"/>
      <w:lvlJc w:val="left"/>
      <w:pPr>
        <w:ind w:left="2008" w:hanging="286"/>
      </w:pPr>
      <w:rPr>
        <w:rFonts w:hint="default"/>
        <w:lang w:val="uk-UA" w:eastAsia="en-US" w:bidi="ar-SA"/>
      </w:rPr>
    </w:lvl>
    <w:lvl w:ilvl="5" w:tplc="534E5458">
      <w:numFmt w:val="bullet"/>
      <w:lvlText w:val="•"/>
      <w:lvlJc w:val="left"/>
      <w:pPr>
        <w:ind w:left="2475" w:hanging="286"/>
      </w:pPr>
      <w:rPr>
        <w:rFonts w:hint="default"/>
        <w:lang w:val="uk-UA" w:eastAsia="en-US" w:bidi="ar-SA"/>
      </w:rPr>
    </w:lvl>
    <w:lvl w:ilvl="6" w:tplc="2D24350C">
      <w:numFmt w:val="bullet"/>
      <w:lvlText w:val="•"/>
      <w:lvlJc w:val="left"/>
      <w:pPr>
        <w:ind w:left="2942" w:hanging="286"/>
      </w:pPr>
      <w:rPr>
        <w:rFonts w:hint="default"/>
        <w:lang w:val="uk-UA" w:eastAsia="en-US" w:bidi="ar-SA"/>
      </w:rPr>
    </w:lvl>
    <w:lvl w:ilvl="7" w:tplc="68944F72">
      <w:numFmt w:val="bullet"/>
      <w:lvlText w:val="•"/>
      <w:lvlJc w:val="left"/>
      <w:pPr>
        <w:ind w:left="3409" w:hanging="286"/>
      </w:pPr>
      <w:rPr>
        <w:rFonts w:hint="default"/>
        <w:lang w:val="uk-UA" w:eastAsia="en-US" w:bidi="ar-SA"/>
      </w:rPr>
    </w:lvl>
    <w:lvl w:ilvl="8" w:tplc="1A0A3600">
      <w:numFmt w:val="bullet"/>
      <w:lvlText w:val="•"/>
      <w:lvlJc w:val="left"/>
      <w:pPr>
        <w:ind w:left="3876" w:hanging="286"/>
      </w:pPr>
      <w:rPr>
        <w:rFonts w:hint="default"/>
        <w:lang w:val="uk-UA" w:eastAsia="en-US" w:bidi="ar-SA"/>
      </w:rPr>
    </w:lvl>
  </w:abstractNum>
  <w:abstractNum w:abstractNumId="51" w15:restartNumberingAfterBreak="0">
    <w:nsid w:val="40C453FC"/>
    <w:multiLevelType w:val="hybridMultilevel"/>
    <w:tmpl w:val="4C1E8292"/>
    <w:lvl w:ilvl="0" w:tplc="AF3C34AA">
      <w:start w:val="1"/>
      <w:numFmt w:val="decimal"/>
      <w:lvlText w:val="%1."/>
      <w:lvlJc w:val="left"/>
      <w:pPr>
        <w:ind w:left="155" w:hanging="418"/>
        <w:jc w:val="left"/>
      </w:pPr>
      <w:rPr>
        <w:rFonts w:ascii="Times New Roman" w:eastAsia="Times New Roman" w:hAnsi="Times New Roman" w:cs="Times New Roman" w:hint="default"/>
        <w:b w:val="0"/>
        <w:bCs w:val="0"/>
        <w:i w:val="0"/>
        <w:iCs w:val="0"/>
        <w:w w:val="100"/>
        <w:sz w:val="24"/>
        <w:szCs w:val="24"/>
        <w:lang w:val="uk-UA" w:eastAsia="en-US" w:bidi="ar-SA"/>
      </w:rPr>
    </w:lvl>
    <w:lvl w:ilvl="1" w:tplc="CDDAB648">
      <w:numFmt w:val="bullet"/>
      <w:lvlText w:val="•"/>
      <w:lvlJc w:val="left"/>
      <w:pPr>
        <w:ind w:left="622" w:hanging="418"/>
      </w:pPr>
      <w:rPr>
        <w:rFonts w:hint="default"/>
        <w:lang w:val="uk-UA" w:eastAsia="en-US" w:bidi="ar-SA"/>
      </w:rPr>
    </w:lvl>
    <w:lvl w:ilvl="2" w:tplc="564AA67C">
      <w:numFmt w:val="bullet"/>
      <w:lvlText w:val="•"/>
      <w:lvlJc w:val="left"/>
      <w:pPr>
        <w:ind w:left="1085" w:hanging="418"/>
      </w:pPr>
      <w:rPr>
        <w:rFonts w:hint="default"/>
        <w:lang w:val="uk-UA" w:eastAsia="en-US" w:bidi="ar-SA"/>
      </w:rPr>
    </w:lvl>
    <w:lvl w:ilvl="3" w:tplc="71D0A76A">
      <w:numFmt w:val="bullet"/>
      <w:lvlText w:val="•"/>
      <w:lvlJc w:val="left"/>
      <w:pPr>
        <w:ind w:left="1547" w:hanging="418"/>
      </w:pPr>
      <w:rPr>
        <w:rFonts w:hint="default"/>
        <w:lang w:val="uk-UA" w:eastAsia="en-US" w:bidi="ar-SA"/>
      </w:rPr>
    </w:lvl>
    <w:lvl w:ilvl="4" w:tplc="FE521574">
      <w:numFmt w:val="bullet"/>
      <w:lvlText w:val="•"/>
      <w:lvlJc w:val="left"/>
      <w:pPr>
        <w:ind w:left="2010" w:hanging="418"/>
      </w:pPr>
      <w:rPr>
        <w:rFonts w:hint="default"/>
        <w:lang w:val="uk-UA" w:eastAsia="en-US" w:bidi="ar-SA"/>
      </w:rPr>
    </w:lvl>
    <w:lvl w:ilvl="5" w:tplc="5D2A6896">
      <w:numFmt w:val="bullet"/>
      <w:lvlText w:val="•"/>
      <w:lvlJc w:val="left"/>
      <w:pPr>
        <w:ind w:left="2472" w:hanging="418"/>
      </w:pPr>
      <w:rPr>
        <w:rFonts w:hint="default"/>
        <w:lang w:val="uk-UA" w:eastAsia="en-US" w:bidi="ar-SA"/>
      </w:rPr>
    </w:lvl>
    <w:lvl w:ilvl="6" w:tplc="B67400B0">
      <w:numFmt w:val="bullet"/>
      <w:lvlText w:val="•"/>
      <w:lvlJc w:val="left"/>
      <w:pPr>
        <w:ind w:left="2935" w:hanging="418"/>
      </w:pPr>
      <w:rPr>
        <w:rFonts w:hint="default"/>
        <w:lang w:val="uk-UA" w:eastAsia="en-US" w:bidi="ar-SA"/>
      </w:rPr>
    </w:lvl>
    <w:lvl w:ilvl="7" w:tplc="A9C47008">
      <w:numFmt w:val="bullet"/>
      <w:lvlText w:val="•"/>
      <w:lvlJc w:val="left"/>
      <w:pPr>
        <w:ind w:left="3397" w:hanging="418"/>
      </w:pPr>
      <w:rPr>
        <w:rFonts w:hint="default"/>
        <w:lang w:val="uk-UA" w:eastAsia="en-US" w:bidi="ar-SA"/>
      </w:rPr>
    </w:lvl>
    <w:lvl w:ilvl="8" w:tplc="7EC03388">
      <w:numFmt w:val="bullet"/>
      <w:lvlText w:val="•"/>
      <w:lvlJc w:val="left"/>
      <w:pPr>
        <w:ind w:left="3860" w:hanging="418"/>
      </w:pPr>
      <w:rPr>
        <w:rFonts w:hint="default"/>
        <w:lang w:val="uk-UA" w:eastAsia="en-US" w:bidi="ar-SA"/>
      </w:rPr>
    </w:lvl>
  </w:abstractNum>
  <w:abstractNum w:abstractNumId="52" w15:restartNumberingAfterBreak="0">
    <w:nsid w:val="40D03CF9"/>
    <w:multiLevelType w:val="hybridMultilevel"/>
    <w:tmpl w:val="BB320D90"/>
    <w:lvl w:ilvl="0" w:tplc="C9B48BE4">
      <w:numFmt w:val="bullet"/>
      <w:lvlText w:val="●"/>
      <w:lvlJc w:val="left"/>
      <w:pPr>
        <w:ind w:left="155" w:hanging="284"/>
      </w:pPr>
      <w:rPr>
        <w:rFonts w:ascii="Times New Roman" w:eastAsia="Times New Roman" w:hAnsi="Times New Roman" w:cs="Times New Roman" w:hint="default"/>
        <w:b w:val="0"/>
        <w:bCs w:val="0"/>
        <w:i w:val="0"/>
        <w:iCs w:val="0"/>
        <w:w w:val="100"/>
        <w:sz w:val="24"/>
        <w:szCs w:val="24"/>
        <w:lang w:val="uk-UA" w:eastAsia="en-US" w:bidi="ar-SA"/>
      </w:rPr>
    </w:lvl>
    <w:lvl w:ilvl="1" w:tplc="5260B5BA">
      <w:numFmt w:val="bullet"/>
      <w:lvlText w:val="•"/>
      <w:lvlJc w:val="left"/>
      <w:pPr>
        <w:ind w:left="620" w:hanging="284"/>
      </w:pPr>
      <w:rPr>
        <w:rFonts w:hint="default"/>
        <w:lang w:val="uk-UA" w:eastAsia="en-US" w:bidi="ar-SA"/>
      </w:rPr>
    </w:lvl>
    <w:lvl w:ilvl="2" w:tplc="24FE8910">
      <w:numFmt w:val="bullet"/>
      <w:lvlText w:val="•"/>
      <w:lvlJc w:val="left"/>
      <w:pPr>
        <w:ind w:left="1081" w:hanging="284"/>
      </w:pPr>
      <w:rPr>
        <w:rFonts w:hint="default"/>
        <w:lang w:val="uk-UA" w:eastAsia="en-US" w:bidi="ar-SA"/>
      </w:rPr>
    </w:lvl>
    <w:lvl w:ilvl="3" w:tplc="8DC0990E">
      <w:numFmt w:val="bullet"/>
      <w:lvlText w:val="•"/>
      <w:lvlJc w:val="left"/>
      <w:pPr>
        <w:ind w:left="1542" w:hanging="284"/>
      </w:pPr>
      <w:rPr>
        <w:rFonts w:hint="default"/>
        <w:lang w:val="uk-UA" w:eastAsia="en-US" w:bidi="ar-SA"/>
      </w:rPr>
    </w:lvl>
    <w:lvl w:ilvl="4" w:tplc="1D76A452">
      <w:numFmt w:val="bullet"/>
      <w:lvlText w:val="•"/>
      <w:lvlJc w:val="left"/>
      <w:pPr>
        <w:ind w:left="2003" w:hanging="284"/>
      </w:pPr>
      <w:rPr>
        <w:rFonts w:hint="default"/>
        <w:lang w:val="uk-UA" w:eastAsia="en-US" w:bidi="ar-SA"/>
      </w:rPr>
    </w:lvl>
    <w:lvl w:ilvl="5" w:tplc="4CEE95E6">
      <w:numFmt w:val="bullet"/>
      <w:lvlText w:val="•"/>
      <w:lvlJc w:val="left"/>
      <w:pPr>
        <w:ind w:left="2464" w:hanging="284"/>
      </w:pPr>
      <w:rPr>
        <w:rFonts w:hint="default"/>
        <w:lang w:val="uk-UA" w:eastAsia="en-US" w:bidi="ar-SA"/>
      </w:rPr>
    </w:lvl>
    <w:lvl w:ilvl="6" w:tplc="15B4D910">
      <w:numFmt w:val="bullet"/>
      <w:lvlText w:val="•"/>
      <w:lvlJc w:val="left"/>
      <w:pPr>
        <w:ind w:left="2924" w:hanging="284"/>
      </w:pPr>
      <w:rPr>
        <w:rFonts w:hint="default"/>
        <w:lang w:val="uk-UA" w:eastAsia="en-US" w:bidi="ar-SA"/>
      </w:rPr>
    </w:lvl>
    <w:lvl w:ilvl="7" w:tplc="D7FC6B22">
      <w:numFmt w:val="bullet"/>
      <w:lvlText w:val="•"/>
      <w:lvlJc w:val="left"/>
      <w:pPr>
        <w:ind w:left="3385" w:hanging="284"/>
      </w:pPr>
      <w:rPr>
        <w:rFonts w:hint="default"/>
        <w:lang w:val="uk-UA" w:eastAsia="en-US" w:bidi="ar-SA"/>
      </w:rPr>
    </w:lvl>
    <w:lvl w:ilvl="8" w:tplc="52BEC64E">
      <w:numFmt w:val="bullet"/>
      <w:lvlText w:val="•"/>
      <w:lvlJc w:val="left"/>
      <w:pPr>
        <w:ind w:left="3846" w:hanging="284"/>
      </w:pPr>
      <w:rPr>
        <w:rFonts w:hint="default"/>
        <w:lang w:val="uk-UA" w:eastAsia="en-US" w:bidi="ar-SA"/>
      </w:rPr>
    </w:lvl>
  </w:abstractNum>
  <w:abstractNum w:abstractNumId="53" w15:restartNumberingAfterBreak="0">
    <w:nsid w:val="42503C95"/>
    <w:multiLevelType w:val="hybridMultilevel"/>
    <w:tmpl w:val="ACB657A8"/>
    <w:lvl w:ilvl="0" w:tplc="351A6F26">
      <w:start w:val="1"/>
      <w:numFmt w:val="decimal"/>
      <w:lvlText w:val="%1."/>
      <w:lvlJc w:val="left"/>
      <w:pPr>
        <w:ind w:left="146" w:hanging="284"/>
        <w:jc w:val="left"/>
      </w:pPr>
      <w:rPr>
        <w:rFonts w:ascii="Times New Roman" w:eastAsia="Times New Roman" w:hAnsi="Times New Roman" w:cs="Times New Roman" w:hint="default"/>
        <w:b w:val="0"/>
        <w:bCs w:val="0"/>
        <w:i w:val="0"/>
        <w:iCs w:val="0"/>
        <w:w w:val="100"/>
        <w:sz w:val="24"/>
        <w:szCs w:val="24"/>
        <w:lang w:val="uk-UA" w:eastAsia="en-US" w:bidi="ar-SA"/>
      </w:rPr>
    </w:lvl>
    <w:lvl w:ilvl="1" w:tplc="7B7242B6">
      <w:numFmt w:val="bullet"/>
      <w:lvlText w:val="•"/>
      <w:lvlJc w:val="left"/>
      <w:pPr>
        <w:ind w:left="653" w:hanging="284"/>
      </w:pPr>
      <w:rPr>
        <w:rFonts w:hint="default"/>
        <w:lang w:val="uk-UA" w:eastAsia="en-US" w:bidi="ar-SA"/>
      </w:rPr>
    </w:lvl>
    <w:lvl w:ilvl="2" w:tplc="C61CA45C">
      <w:numFmt w:val="bullet"/>
      <w:lvlText w:val="•"/>
      <w:lvlJc w:val="left"/>
      <w:pPr>
        <w:ind w:left="1167" w:hanging="284"/>
      </w:pPr>
      <w:rPr>
        <w:rFonts w:hint="default"/>
        <w:lang w:val="uk-UA" w:eastAsia="en-US" w:bidi="ar-SA"/>
      </w:rPr>
    </w:lvl>
    <w:lvl w:ilvl="3" w:tplc="E63AD938">
      <w:numFmt w:val="bullet"/>
      <w:lvlText w:val="•"/>
      <w:lvlJc w:val="left"/>
      <w:pPr>
        <w:ind w:left="1681" w:hanging="284"/>
      </w:pPr>
      <w:rPr>
        <w:rFonts w:hint="default"/>
        <w:lang w:val="uk-UA" w:eastAsia="en-US" w:bidi="ar-SA"/>
      </w:rPr>
    </w:lvl>
    <w:lvl w:ilvl="4" w:tplc="BA4C9B9A">
      <w:numFmt w:val="bullet"/>
      <w:lvlText w:val="•"/>
      <w:lvlJc w:val="left"/>
      <w:pPr>
        <w:ind w:left="2195" w:hanging="284"/>
      </w:pPr>
      <w:rPr>
        <w:rFonts w:hint="default"/>
        <w:lang w:val="uk-UA" w:eastAsia="en-US" w:bidi="ar-SA"/>
      </w:rPr>
    </w:lvl>
    <w:lvl w:ilvl="5" w:tplc="D918145E">
      <w:numFmt w:val="bullet"/>
      <w:lvlText w:val="•"/>
      <w:lvlJc w:val="left"/>
      <w:pPr>
        <w:ind w:left="2709" w:hanging="284"/>
      </w:pPr>
      <w:rPr>
        <w:rFonts w:hint="default"/>
        <w:lang w:val="uk-UA" w:eastAsia="en-US" w:bidi="ar-SA"/>
      </w:rPr>
    </w:lvl>
    <w:lvl w:ilvl="6" w:tplc="DCB0CB4E">
      <w:numFmt w:val="bullet"/>
      <w:lvlText w:val="•"/>
      <w:lvlJc w:val="left"/>
      <w:pPr>
        <w:ind w:left="3223" w:hanging="284"/>
      </w:pPr>
      <w:rPr>
        <w:rFonts w:hint="default"/>
        <w:lang w:val="uk-UA" w:eastAsia="en-US" w:bidi="ar-SA"/>
      </w:rPr>
    </w:lvl>
    <w:lvl w:ilvl="7" w:tplc="F8044726">
      <w:numFmt w:val="bullet"/>
      <w:lvlText w:val="•"/>
      <w:lvlJc w:val="left"/>
      <w:pPr>
        <w:ind w:left="3737" w:hanging="284"/>
      </w:pPr>
      <w:rPr>
        <w:rFonts w:hint="default"/>
        <w:lang w:val="uk-UA" w:eastAsia="en-US" w:bidi="ar-SA"/>
      </w:rPr>
    </w:lvl>
    <w:lvl w:ilvl="8" w:tplc="E7FA1F64">
      <w:numFmt w:val="bullet"/>
      <w:lvlText w:val="•"/>
      <w:lvlJc w:val="left"/>
      <w:pPr>
        <w:ind w:left="4251" w:hanging="284"/>
      </w:pPr>
      <w:rPr>
        <w:rFonts w:hint="default"/>
        <w:lang w:val="uk-UA" w:eastAsia="en-US" w:bidi="ar-SA"/>
      </w:rPr>
    </w:lvl>
  </w:abstractNum>
  <w:abstractNum w:abstractNumId="54" w15:restartNumberingAfterBreak="0">
    <w:nsid w:val="47D85E7B"/>
    <w:multiLevelType w:val="hybridMultilevel"/>
    <w:tmpl w:val="BCE649EA"/>
    <w:lvl w:ilvl="0" w:tplc="05FCEA2C">
      <w:start w:val="1"/>
      <w:numFmt w:val="decimal"/>
      <w:lvlText w:val="%1."/>
      <w:lvlJc w:val="left"/>
      <w:pPr>
        <w:ind w:left="424" w:hanging="286"/>
        <w:jc w:val="left"/>
      </w:pPr>
      <w:rPr>
        <w:rFonts w:ascii="Times New Roman" w:eastAsia="Times New Roman" w:hAnsi="Times New Roman" w:cs="Times New Roman" w:hint="default"/>
        <w:b w:val="0"/>
        <w:bCs w:val="0"/>
        <w:i w:val="0"/>
        <w:iCs w:val="0"/>
        <w:w w:val="100"/>
        <w:sz w:val="24"/>
        <w:szCs w:val="24"/>
        <w:lang w:val="uk-UA" w:eastAsia="en-US" w:bidi="ar-SA"/>
      </w:rPr>
    </w:lvl>
    <w:lvl w:ilvl="1" w:tplc="4B3EE23E">
      <w:numFmt w:val="bullet"/>
      <w:lvlText w:val="•"/>
      <w:lvlJc w:val="left"/>
      <w:pPr>
        <w:ind w:left="871" w:hanging="286"/>
      </w:pPr>
      <w:rPr>
        <w:rFonts w:hint="default"/>
        <w:lang w:val="uk-UA" w:eastAsia="en-US" w:bidi="ar-SA"/>
      </w:rPr>
    </w:lvl>
    <w:lvl w:ilvl="2" w:tplc="E432EDB8">
      <w:numFmt w:val="bullet"/>
      <w:lvlText w:val="•"/>
      <w:lvlJc w:val="left"/>
      <w:pPr>
        <w:ind w:left="1322" w:hanging="286"/>
      </w:pPr>
      <w:rPr>
        <w:rFonts w:hint="default"/>
        <w:lang w:val="uk-UA" w:eastAsia="en-US" w:bidi="ar-SA"/>
      </w:rPr>
    </w:lvl>
    <w:lvl w:ilvl="3" w:tplc="559A89E0">
      <w:numFmt w:val="bullet"/>
      <w:lvlText w:val="•"/>
      <w:lvlJc w:val="left"/>
      <w:pPr>
        <w:ind w:left="1773" w:hanging="286"/>
      </w:pPr>
      <w:rPr>
        <w:rFonts w:hint="default"/>
        <w:lang w:val="uk-UA" w:eastAsia="en-US" w:bidi="ar-SA"/>
      </w:rPr>
    </w:lvl>
    <w:lvl w:ilvl="4" w:tplc="F3AC9C96">
      <w:numFmt w:val="bullet"/>
      <w:lvlText w:val="•"/>
      <w:lvlJc w:val="left"/>
      <w:pPr>
        <w:ind w:left="2224" w:hanging="286"/>
      </w:pPr>
      <w:rPr>
        <w:rFonts w:hint="default"/>
        <w:lang w:val="uk-UA" w:eastAsia="en-US" w:bidi="ar-SA"/>
      </w:rPr>
    </w:lvl>
    <w:lvl w:ilvl="5" w:tplc="D48A3EA2">
      <w:numFmt w:val="bullet"/>
      <w:lvlText w:val="•"/>
      <w:lvlJc w:val="left"/>
      <w:pPr>
        <w:ind w:left="2676" w:hanging="286"/>
      </w:pPr>
      <w:rPr>
        <w:rFonts w:hint="default"/>
        <w:lang w:val="uk-UA" w:eastAsia="en-US" w:bidi="ar-SA"/>
      </w:rPr>
    </w:lvl>
    <w:lvl w:ilvl="6" w:tplc="39AA894A">
      <w:numFmt w:val="bullet"/>
      <w:lvlText w:val="•"/>
      <w:lvlJc w:val="left"/>
      <w:pPr>
        <w:ind w:left="3127" w:hanging="286"/>
      </w:pPr>
      <w:rPr>
        <w:rFonts w:hint="default"/>
        <w:lang w:val="uk-UA" w:eastAsia="en-US" w:bidi="ar-SA"/>
      </w:rPr>
    </w:lvl>
    <w:lvl w:ilvl="7" w:tplc="43B4C41A">
      <w:numFmt w:val="bullet"/>
      <w:lvlText w:val="•"/>
      <w:lvlJc w:val="left"/>
      <w:pPr>
        <w:ind w:left="3578" w:hanging="286"/>
      </w:pPr>
      <w:rPr>
        <w:rFonts w:hint="default"/>
        <w:lang w:val="uk-UA" w:eastAsia="en-US" w:bidi="ar-SA"/>
      </w:rPr>
    </w:lvl>
    <w:lvl w:ilvl="8" w:tplc="D53AD0D6">
      <w:numFmt w:val="bullet"/>
      <w:lvlText w:val="•"/>
      <w:lvlJc w:val="left"/>
      <w:pPr>
        <w:ind w:left="4029" w:hanging="286"/>
      </w:pPr>
      <w:rPr>
        <w:rFonts w:hint="default"/>
        <w:lang w:val="uk-UA" w:eastAsia="en-US" w:bidi="ar-SA"/>
      </w:rPr>
    </w:lvl>
  </w:abstractNum>
  <w:abstractNum w:abstractNumId="55" w15:restartNumberingAfterBreak="0">
    <w:nsid w:val="48175AF8"/>
    <w:multiLevelType w:val="hybridMultilevel"/>
    <w:tmpl w:val="417A7722"/>
    <w:lvl w:ilvl="0" w:tplc="CE9E0424">
      <w:start w:val="1"/>
      <w:numFmt w:val="decimal"/>
      <w:lvlText w:val="%1."/>
      <w:lvlJc w:val="left"/>
      <w:pPr>
        <w:ind w:left="71" w:hanging="425"/>
        <w:jc w:val="left"/>
      </w:pPr>
      <w:rPr>
        <w:rFonts w:ascii="Times New Roman" w:eastAsia="Times New Roman" w:hAnsi="Times New Roman" w:cs="Times New Roman" w:hint="default"/>
        <w:b w:val="0"/>
        <w:bCs w:val="0"/>
        <w:i w:val="0"/>
        <w:iCs w:val="0"/>
        <w:w w:val="100"/>
        <w:sz w:val="24"/>
        <w:szCs w:val="24"/>
        <w:lang w:val="uk-UA" w:eastAsia="en-US" w:bidi="ar-SA"/>
      </w:rPr>
    </w:lvl>
    <w:lvl w:ilvl="1" w:tplc="1E502B70">
      <w:numFmt w:val="bullet"/>
      <w:lvlText w:val="•"/>
      <w:lvlJc w:val="left"/>
      <w:pPr>
        <w:ind w:left="553" w:hanging="425"/>
      </w:pPr>
      <w:rPr>
        <w:rFonts w:hint="default"/>
        <w:lang w:val="uk-UA" w:eastAsia="en-US" w:bidi="ar-SA"/>
      </w:rPr>
    </w:lvl>
    <w:lvl w:ilvl="2" w:tplc="AD0AE58A">
      <w:numFmt w:val="bullet"/>
      <w:lvlText w:val="•"/>
      <w:lvlJc w:val="left"/>
      <w:pPr>
        <w:ind w:left="1026" w:hanging="425"/>
      </w:pPr>
      <w:rPr>
        <w:rFonts w:hint="default"/>
        <w:lang w:val="uk-UA" w:eastAsia="en-US" w:bidi="ar-SA"/>
      </w:rPr>
    </w:lvl>
    <w:lvl w:ilvl="3" w:tplc="6CDCABD2">
      <w:numFmt w:val="bullet"/>
      <w:lvlText w:val="•"/>
      <w:lvlJc w:val="left"/>
      <w:pPr>
        <w:ind w:left="1499" w:hanging="425"/>
      </w:pPr>
      <w:rPr>
        <w:rFonts w:hint="default"/>
        <w:lang w:val="uk-UA" w:eastAsia="en-US" w:bidi="ar-SA"/>
      </w:rPr>
    </w:lvl>
    <w:lvl w:ilvl="4" w:tplc="067C1F32">
      <w:numFmt w:val="bullet"/>
      <w:lvlText w:val="•"/>
      <w:lvlJc w:val="left"/>
      <w:pPr>
        <w:ind w:left="1972" w:hanging="425"/>
      </w:pPr>
      <w:rPr>
        <w:rFonts w:hint="default"/>
        <w:lang w:val="uk-UA" w:eastAsia="en-US" w:bidi="ar-SA"/>
      </w:rPr>
    </w:lvl>
    <w:lvl w:ilvl="5" w:tplc="0EE848AE">
      <w:numFmt w:val="bullet"/>
      <w:lvlText w:val="•"/>
      <w:lvlJc w:val="left"/>
      <w:pPr>
        <w:ind w:left="2445" w:hanging="425"/>
      </w:pPr>
      <w:rPr>
        <w:rFonts w:hint="default"/>
        <w:lang w:val="uk-UA" w:eastAsia="en-US" w:bidi="ar-SA"/>
      </w:rPr>
    </w:lvl>
    <w:lvl w:ilvl="6" w:tplc="93CA2A98">
      <w:numFmt w:val="bullet"/>
      <w:lvlText w:val="•"/>
      <w:lvlJc w:val="left"/>
      <w:pPr>
        <w:ind w:left="2918" w:hanging="425"/>
      </w:pPr>
      <w:rPr>
        <w:rFonts w:hint="default"/>
        <w:lang w:val="uk-UA" w:eastAsia="en-US" w:bidi="ar-SA"/>
      </w:rPr>
    </w:lvl>
    <w:lvl w:ilvl="7" w:tplc="862605BC">
      <w:numFmt w:val="bullet"/>
      <w:lvlText w:val="•"/>
      <w:lvlJc w:val="left"/>
      <w:pPr>
        <w:ind w:left="3391" w:hanging="425"/>
      </w:pPr>
      <w:rPr>
        <w:rFonts w:hint="default"/>
        <w:lang w:val="uk-UA" w:eastAsia="en-US" w:bidi="ar-SA"/>
      </w:rPr>
    </w:lvl>
    <w:lvl w:ilvl="8" w:tplc="6AEAF684">
      <w:numFmt w:val="bullet"/>
      <w:lvlText w:val="•"/>
      <w:lvlJc w:val="left"/>
      <w:pPr>
        <w:ind w:left="3864" w:hanging="425"/>
      </w:pPr>
      <w:rPr>
        <w:rFonts w:hint="default"/>
        <w:lang w:val="uk-UA" w:eastAsia="en-US" w:bidi="ar-SA"/>
      </w:rPr>
    </w:lvl>
  </w:abstractNum>
  <w:abstractNum w:abstractNumId="56" w15:restartNumberingAfterBreak="0">
    <w:nsid w:val="48176D46"/>
    <w:multiLevelType w:val="hybridMultilevel"/>
    <w:tmpl w:val="A746DC6C"/>
    <w:lvl w:ilvl="0" w:tplc="A2182426">
      <w:start w:val="1"/>
      <w:numFmt w:val="decimal"/>
      <w:lvlText w:val="%1."/>
      <w:lvlJc w:val="left"/>
      <w:pPr>
        <w:ind w:left="142" w:hanging="288"/>
        <w:jc w:val="left"/>
      </w:pPr>
      <w:rPr>
        <w:rFonts w:ascii="Times New Roman" w:eastAsia="Times New Roman" w:hAnsi="Times New Roman" w:cs="Times New Roman" w:hint="default"/>
        <w:b w:val="0"/>
        <w:bCs w:val="0"/>
        <w:i w:val="0"/>
        <w:iCs w:val="0"/>
        <w:w w:val="100"/>
        <w:sz w:val="24"/>
        <w:szCs w:val="24"/>
        <w:lang w:val="uk-UA" w:eastAsia="en-US" w:bidi="ar-SA"/>
      </w:rPr>
    </w:lvl>
    <w:lvl w:ilvl="1" w:tplc="16CCE868">
      <w:numFmt w:val="bullet"/>
      <w:lvlText w:val="•"/>
      <w:lvlJc w:val="left"/>
      <w:pPr>
        <w:ind w:left="649" w:hanging="288"/>
      </w:pPr>
      <w:rPr>
        <w:rFonts w:hint="default"/>
        <w:lang w:val="uk-UA" w:eastAsia="en-US" w:bidi="ar-SA"/>
      </w:rPr>
    </w:lvl>
    <w:lvl w:ilvl="2" w:tplc="8E10797A">
      <w:numFmt w:val="bullet"/>
      <w:lvlText w:val="•"/>
      <w:lvlJc w:val="left"/>
      <w:pPr>
        <w:ind w:left="1159" w:hanging="288"/>
      </w:pPr>
      <w:rPr>
        <w:rFonts w:hint="default"/>
        <w:lang w:val="uk-UA" w:eastAsia="en-US" w:bidi="ar-SA"/>
      </w:rPr>
    </w:lvl>
    <w:lvl w:ilvl="3" w:tplc="9CA27AEE">
      <w:numFmt w:val="bullet"/>
      <w:lvlText w:val="•"/>
      <w:lvlJc w:val="left"/>
      <w:pPr>
        <w:ind w:left="1669" w:hanging="288"/>
      </w:pPr>
      <w:rPr>
        <w:rFonts w:hint="default"/>
        <w:lang w:val="uk-UA" w:eastAsia="en-US" w:bidi="ar-SA"/>
      </w:rPr>
    </w:lvl>
    <w:lvl w:ilvl="4" w:tplc="93DE1F82">
      <w:numFmt w:val="bullet"/>
      <w:lvlText w:val="•"/>
      <w:lvlJc w:val="left"/>
      <w:pPr>
        <w:ind w:left="2178" w:hanging="288"/>
      </w:pPr>
      <w:rPr>
        <w:rFonts w:hint="default"/>
        <w:lang w:val="uk-UA" w:eastAsia="en-US" w:bidi="ar-SA"/>
      </w:rPr>
    </w:lvl>
    <w:lvl w:ilvl="5" w:tplc="33C22B18">
      <w:numFmt w:val="bullet"/>
      <w:lvlText w:val="•"/>
      <w:lvlJc w:val="left"/>
      <w:pPr>
        <w:ind w:left="2688" w:hanging="288"/>
      </w:pPr>
      <w:rPr>
        <w:rFonts w:hint="default"/>
        <w:lang w:val="uk-UA" w:eastAsia="en-US" w:bidi="ar-SA"/>
      </w:rPr>
    </w:lvl>
    <w:lvl w:ilvl="6" w:tplc="ACF60CC4">
      <w:numFmt w:val="bullet"/>
      <w:lvlText w:val="•"/>
      <w:lvlJc w:val="left"/>
      <w:pPr>
        <w:ind w:left="3198" w:hanging="288"/>
      </w:pPr>
      <w:rPr>
        <w:rFonts w:hint="default"/>
        <w:lang w:val="uk-UA" w:eastAsia="en-US" w:bidi="ar-SA"/>
      </w:rPr>
    </w:lvl>
    <w:lvl w:ilvl="7" w:tplc="2518612E">
      <w:numFmt w:val="bullet"/>
      <w:lvlText w:val="•"/>
      <w:lvlJc w:val="left"/>
      <w:pPr>
        <w:ind w:left="3707" w:hanging="288"/>
      </w:pPr>
      <w:rPr>
        <w:rFonts w:hint="default"/>
        <w:lang w:val="uk-UA" w:eastAsia="en-US" w:bidi="ar-SA"/>
      </w:rPr>
    </w:lvl>
    <w:lvl w:ilvl="8" w:tplc="C07AB222">
      <w:numFmt w:val="bullet"/>
      <w:lvlText w:val="•"/>
      <w:lvlJc w:val="left"/>
      <w:pPr>
        <w:ind w:left="4217" w:hanging="288"/>
      </w:pPr>
      <w:rPr>
        <w:rFonts w:hint="default"/>
        <w:lang w:val="uk-UA" w:eastAsia="en-US" w:bidi="ar-SA"/>
      </w:rPr>
    </w:lvl>
  </w:abstractNum>
  <w:abstractNum w:abstractNumId="57" w15:restartNumberingAfterBreak="0">
    <w:nsid w:val="49255174"/>
    <w:multiLevelType w:val="hybridMultilevel"/>
    <w:tmpl w:val="5150FC98"/>
    <w:lvl w:ilvl="0" w:tplc="1A80FAC2">
      <w:start w:val="1"/>
      <w:numFmt w:val="decimal"/>
      <w:lvlText w:val="%1."/>
      <w:lvlJc w:val="left"/>
      <w:pPr>
        <w:ind w:left="158" w:hanging="428"/>
        <w:jc w:val="left"/>
      </w:pPr>
      <w:rPr>
        <w:rFonts w:ascii="Times New Roman" w:eastAsia="Times New Roman" w:hAnsi="Times New Roman" w:cs="Times New Roman" w:hint="default"/>
        <w:b w:val="0"/>
        <w:bCs w:val="0"/>
        <w:i w:val="0"/>
        <w:iCs w:val="0"/>
        <w:w w:val="100"/>
        <w:sz w:val="24"/>
        <w:szCs w:val="24"/>
        <w:lang w:val="uk-UA" w:eastAsia="en-US" w:bidi="ar-SA"/>
      </w:rPr>
    </w:lvl>
    <w:lvl w:ilvl="1" w:tplc="712C1546">
      <w:numFmt w:val="bullet"/>
      <w:lvlText w:val="•"/>
      <w:lvlJc w:val="left"/>
      <w:pPr>
        <w:ind w:left="672" w:hanging="428"/>
      </w:pPr>
      <w:rPr>
        <w:rFonts w:hint="default"/>
        <w:lang w:val="uk-UA" w:eastAsia="en-US" w:bidi="ar-SA"/>
      </w:rPr>
    </w:lvl>
    <w:lvl w:ilvl="2" w:tplc="A10A8D26">
      <w:numFmt w:val="bullet"/>
      <w:lvlText w:val="•"/>
      <w:lvlJc w:val="left"/>
      <w:pPr>
        <w:ind w:left="1185" w:hanging="428"/>
      </w:pPr>
      <w:rPr>
        <w:rFonts w:hint="default"/>
        <w:lang w:val="uk-UA" w:eastAsia="en-US" w:bidi="ar-SA"/>
      </w:rPr>
    </w:lvl>
    <w:lvl w:ilvl="3" w:tplc="700E5688">
      <w:numFmt w:val="bullet"/>
      <w:lvlText w:val="•"/>
      <w:lvlJc w:val="left"/>
      <w:pPr>
        <w:ind w:left="1698" w:hanging="428"/>
      </w:pPr>
      <w:rPr>
        <w:rFonts w:hint="default"/>
        <w:lang w:val="uk-UA" w:eastAsia="en-US" w:bidi="ar-SA"/>
      </w:rPr>
    </w:lvl>
    <w:lvl w:ilvl="4" w:tplc="F9221E44">
      <w:numFmt w:val="bullet"/>
      <w:lvlText w:val="•"/>
      <w:lvlJc w:val="left"/>
      <w:pPr>
        <w:ind w:left="2211" w:hanging="428"/>
      </w:pPr>
      <w:rPr>
        <w:rFonts w:hint="default"/>
        <w:lang w:val="uk-UA" w:eastAsia="en-US" w:bidi="ar-SA"/>
      </w:rPr>
    </w:lvl>
    <w:lvl w:ilvl="5" w:tplc="7F266BA4">
      <w:numFmt w:val="bullet"/>
      <w:lvlText w:val="•"/>
      <w:lvlJc w:val="left"/>
      <w:pPr>
        <w:ind w:left="2724" w:hanging="428"/>
      </w:pPr>
      <w:rPr>
        <w:rFonts w:hint="default"/>
        <w:lang w:val="uk-UA" w:eastAsia="en-US" w:bidi="ar-SA"/>
      </w:rPr>
    </w:lvl>
    <w:lvl w:ilvl="6" w:tplc="120000E6">
      <w:numFmt w:val="bullet"/>
      <w:lvlText w:val="•"/>
      <w:lvlJc w:val="left"/>
      <w:pPr>
        <w:ind w:left="3237" w:hanging="428"/>
      </w:pPr>
      <w:rPr>
        <w:rFonts w:hint="default"/>
        <w:lang w:val="uk-UA" w:eastAsia="en-US" w:bidi="ar-SA"/>
      </w:rPr>
    </w:lvl>
    <w:lvl w:ilvl="7" w:tplc="AE9ABE4A">
      <w:numFmt w:val="bullet"/>
      <w:lvlText w:val="•"/>
      <w:lvlJc w:val="left"/>
      <w:pPr>
        <w:ind w:left="3750" w:hanging="428"/>
      </w:pPr>
      <w:rPr>
        <w:rFonts w:hint="default"/>
        <w:lang w:val="uk-UA" w:eastAsia="en-US" w:bidi="ar-SA"/>
      </w:rPr>
    </w:lvl>
    <w:lvl w:ilvl="8" w:tplc="A8B0F26A">
      <w:numFmt w:val="bullet"/>
      <w:lvlText w:val="•"/>
      <w:lvlJc w:val="left"/>
      <w:pPr>
        <w:ind w:left="4263" w:hanging="428"/>
      </w:pPr>
      <w:rPr>
        <w:rFonts w:hint="default"/>
        <w:lang w:val="uk-UA" w:eastAsia="en-US" w:bidi="ar-SA"/>
      </w:rPr>
    </w:lvl>
  </w:abstractNum>
  <w:abstractNum w:abstractNumId="58" w15:restartNumberingAfterBreak="0">
    <w:nsid w:val="494236DD"/>
    <w:multiLevelType w:val="hybridMultilevel"/>
    <w:tmpl w:val="D0D05A84"/>
    <w:lvl w:ilvl="0" w:tplc="CF163804">
      <w:start w:val="1"/>
      <w:numFmt w:val="decimal"/>
      <w:lvlText w:val="%1."/>
      <w:lvlJc w:val="left"/>
      <w:pPr>
        <w:ind w:left="146" w:hanging="320"/>
        <w:jc w:val="left"/>
      </w:pPr>
      <w:rPr>
        <w:rFonts w:ascii="Times New Roman" w:eastAsia="Times New Roman" w:hAnsi="Times New Roman" w:cs="Times New Roman" w:hint="default"/>
        <w:b w:val="0"/>
        <w:bCs w:val="0"/>
        <w:i w:val="0"/>
        <w:iCs w:val="0"/>
        <w:w w:val="100"/>
        <w:sz w:val="24"/>
        <w:szCs w:val="24"/>
        <w:lang w:val="uk-UA" w:eastAsia="en-US" w:bidi="ar-SA"/>
      </w:rPr>
    </w:lvl>
    <w:lvl w:ilvl="1" w:tplc="4F026574">
      <w:numFmt w:val="bullet"/>
      <w:lvlText w:val="•"/>
      <w:lvlJc w:val="left"/>
      <w:pPr>
        <w:ind w:left="602" w:hanging="320"/>
      </w:pPr>
      <w:rPr>
        <w:rFonts w:hint="default"/>
        <w:lang w:val="uk-UA" w:eastAsia="en-US" w:bidi="ar-SA"/>
      </w:rPr>
    </w:lvl>
    <w:lvl w:ilvl="2" w:tplc="70C24008">
      <w:numFmt w:val="bullet"/>
      <w:lvlText w:val="•"/>
      <w:lvlJc w:val="left"/>
      <w:pPr>
        <w:ind w:left="1065" w:hanging="320"/>
      </w:pPr>
      <w:rPr>
        <w:rFonts w:hint="default"/>
        <w:lang w:val="uk-UA" w:eastAsia="en-US" w:bidi="ar-SA"/>
      </w:rPr>
    </w:lvl>
    <w:lvl w:ilvl="3" w:tplc="EFAA04E8">
      <w:numFmt w:val="bullet"/>
      <w:lvlText w:val="•"/>
      <w:lvlJc w:val="left"/>
      <w:pPr>
        <w:ind w:left="1528" w:hanging="320"/>
      </w:pPr>
      <w:rPr>
        <w:rFonts w:hint="default"/>
        <w:lang w:val="uk-UA" w:eastAsia="en-US" w:bidi="ar-SA"/>
      </w:rPr>
    </w:lvl>
    <w:lvl w:ilvl="4" w:tplc="977AB148">
      <w:numFmt w:val="bullet"/>
      <w:lvlText w:val="•"/>
      <w:lvlJc w:val="left"/>
      <w:pPr>
        <w:ind w:left="1991" w:hanging="320"/>
      </w:pPr>
      <w:rPr>
        <w:rFonts w:hint="default"/>
        <w:lang w:val="uk-UA" w:eastAsia="en-US" w:bidi="ar-SA"/>
      </w:rPr>
    </w:lvl>
    <w:lvl w:ilvl="5" w:tplc="B8BC7CE0">
      <w:numFmt w:val="bullet"/>
      <w:lvlText w:val="•"/>
      <w:lvlJc w:val="left"/>
      <w:pPr>
        <w:ind w:left="2454" w:hanging="320"/>
      </w:pPr>
      <w:rPr>
        <w:rFonts w:hint="default"/>
        <w:lang w:val="uk-UA" w:eastAsia="en-US" w:bidi="ar-SA"/>
      </w:rPr>
    </w:lvl>
    <w:lvl w:ilvl="6" w:tplc="449EC37E">
      <w:numFmt w:val="bullet"/>
      <w:lvlText w:val="•"/>
      <w:lvlJc w:val="left"/>
      <w:pPr>
        <w:ind w:left="2917" w:hanging="320"/>
      </w:pPr>
      <w:rPr>
        <w:rFonts w:hint="default"/>
        <w:lang w:val="uk-UA" w:eastAsia="en-US" w:bidi="ar-SA"/>
      </w:rPr>
    </w:lvl>
    <w:lvl w:ilvl="7" w:tplc="590C9C1A">
      <w:numFmt w:val="bullet"/>
      <w:lvlText w:val="•"/>
      <w:lvlJc w:val="left"/>
      <w:pPr>
        <w:ind w:left="3380" w:hanging="320"/>
      </w:pPr>
      <w:rPr>
        <w:rFonts w:hint="default"/>
        <w:lang w:val="uk-UA" w:eastAsia="en-US" w:bidi="ar-SA"/>
      </w:rPr>
    </w:lvl>
    <w:lvl w:ilvl="8" w:tplc="211A3F2A">
      <w:numFmt w:val="bullet"/>
      <w:lvlText w:val="•"/>
      <w:lvlJc w:val="left"/>
      <w:pPr>
        <w:ind w:left="3843" w:hanging="320"/>
      </w:pPr>
      <w:rPr>
        <w:rFonts w:hint="default"/>
        <w:lang w:val="uk-UA" w:eastAsia="en-US" w:bidi="ar-SA"/>
      </w:rPr>
    </w:lvl>
  </w:abstractNum>
  <w:abstractNum w:abstractNumId="59" w15:restartNumberingAfterBreak="0">
    <w:nsid w:val="495F008D"/>
    <w:multiLevelType w:val="hybridMultilevel"/>
    <w:tmpl w:val="8F3C7DC8"/>
    <w:lvl w:ilvl="0" w:tplc="ED847B82">
      <w:start w:val="1"/>
      <w:numFmt w:val="decimal"/>
      <w:lvlText w:val="%1."/>
      <w:lvlJc w:val="left"/>
      <w:pPr>
        <w:ind w:left="150" w:hanging="438"/>
        <w:jc w:val="left"/>
      </w:pPr>
      <w:rPr>
        <w:rFonts w:ascii="Times New Roman" w:eastAsia="Times New Roman" w:hAnsi="Times New Roman" w:cs="Times New Roman" w:hint="default"/>
        <w:b w:val="0"/>
        <w:bCs w:val="0"/>
        <w:i w:val="0"/>
        <w:iCs w:val="0"/>
        <w:w w:val="100"/>
        <w:sz w:val="24"/>
        <w:szCs w:val="24"/>
        <w:lang w:val="uk-UA" w:eastAsia="en-US" w:bidi="ar-SA"/>
      </w:rPr>
    </w:lvl>
    <w:lvl w:ilvl="1" w:tplc="D1AA207C">
      <w:numFmt w:val="bullet"/>
      <w:lvlText w:val="•"/>
      <w:lvlJc w:val="left"/>
      <w:pPr>
        <w:ind w:left="669" w:hanging="438"/>
      </w:pPr>
      <w:rPr>
        <w:rFonts w:hint="default"/>
        <w:lang w:val="uk-UA" w:eastAsia="en-US" w:bidi="ar-SA"/>
      </w:rPr>
    </w:lvl>
    <w:lvl w:ilvl="2" w:tplc="9C120CF2">
      <w:numFmt w:val="bullet"/>
      <w:lvlText w:val="•"/>
      <w:lvlJc w:val="left"/>
      <w:pPr>
        <w:ind w:left="1179" w:hanging="438"/>
      </w:pPr>
      <w:rPr>
        <w:rFonts w:hint="default"/>
        <w:lang w:val="uk-UA" w:eastAsia="en-US" w:bidi="ar-SA"/>
      </w:rPr>
    </w:lvl>
    <w:lvl w:ilvl="3" w:tplc="FA5C49D6">
      <w:numFmt w:val="bullet"/>
      <w:lvlText w:val="•"/>
      <w:lvlJc w:val="left"/>
      <w:pPr>
        <w:ind w:left="1689" w:hanging="438"/>
      </w:pPr>
      <w:rPr>
        <w:rFonts w:hint="default"/>
        <w:lang w:val="uk-UA" w:eastAsia="en-US" w:bidi="ar-SA"/>
      </w:rPr>
    </w:lvl>
    <w:lvl w:ilvl="4" w:tplc="1F66EC9C">
      <w:numFmt w:val="bullet"/>
      <w:lvlText w:val="•"/>
      <w:lvlJc w:val="left"/>
      <w:pPr>
        <w:ind w:left="2199" w:hanging="438"/>
      </w:pPr>
      <w:rPr>
        <w:rFonts w:hint="default"/>
        <w:lang w:val="uk-UA" w:eastAsia="en-US" w:bidi="ar-SA"/>
      </w:rPr>
    </w:lvl>
    <w:lvl w:ilvl="5" w:tplc="A47E12C0">
      <w:numFmt w:val="bullet"/>
      <w:lvlText w:val="•"/>
      <w:lvlJc w:val="left"/>
      <w:pPr>
        <w:ind w:left="2709" w:hanging="438"/>
      </w:pPr>
      <w:rPr>
        <w:rFonts w:hint="default"/>
        <w:lang w:val="uk-UA" w:eastAsia="en-US" w:bidi="ar-SA"/>
      </w:rPr>
    </w:lvl>
    <w:lvl w:ilvl="6" w:tplc="906E3930">
      <w:numFmt w:val="bullet"/>
      <w:lvlText w:val="•"/>
      <w:lvlJc w:val="left"/>
      <w:pPr>
        <w:ind w:left="3219" w:hanging="438"/>
      </w:pPr>
      <w:rPr>
        <w:rFonts w:hint="default"/>
        <w:lang w:val="uk-UA" w:eastAsia="en-US" w:bidi="ar-SA"/>
      </w:rPr>
    </w:lvl>
    <w:lvl w:ilvl="7" w:tplc="2FBA537E">
      <w:numFmt w:val="bullet"/>
      <w:lvlText w:val="•"/>
      <w:lvlJc w:val="left"/>
      <w:pPr>
        <w:ind w:left="3729" w:hanging="438"/>
      </w:pPr>
      <w:rPr>
        <w:rFonts w:hint="default"/>
        <w:lang w:val="uk-UA" w:eastAsia="en-US" w:bidi="ar-SA"/>
      </w:rPr>
    </w:lvl>
    <w:lvl w:ilvl="8" w:tplc="9D3C8E34">
      <w:numFmt w:val="bullet"/>
      <w:lvlText w:val="•"/>
      <w:lvlJc w:val="left"/>
      <w:pPr>
        <w:ind w:left="4239" w:hanging="438"/>
      </w:pPr>
      <w:rPr>
        <w:rFonts w:hint="default"/>
        <w:lang w:val="uk-UA" w:eastAsia="en-US" w:bidi="ar-SA"/>
      </w:rPr>
    </w:lvl>
  </w:abstractNum>
  <w:abstractNum w:abstractNumId="60" w15:restartNumberingAfterBreak="0">
    <w:nsid w:val="4AFE3587"/>
    <w:multiLevelType w:val="hybridMultilevel"/>
    <w:tmpl w:val="68064D3A"/>
    <w:lvl w:ilvl="0" w:tplc="F9C47CC2">
      <w:start w:val="1"/>
      <w:numFmt w:val="decimal"/>
      <w:lvlText w:val="%1."/>
      <w:lvlJc w:val="left"/>
      <w:pPr>
        <w:ind w:left="155" w:hanging="418"/>
        <w:jc w:val="left"/>
      </w:pPr>
      <w:rPr>
        <w:rFonts w:ascii="Times New Roman" w:eastAsia="Times New Roman" w:hAnsi="Times New Roman" w:cs="Times New Roman" w:hint="default"/>
        <w:b w:val="0"/>
        <w:bCs w:val="0"/>
        <w:i w:val="0"/>
        <w:iCs w:val="0"/>
        <w:w w:val="100"/>
        <w:sz w:val="24"/>
        <w:szCs w:val="24"/>
        <w:lang w:val="uk-UA" w:eastAsia="en-US" w:bidi="ar-SA"/>
      </w:rPr>
    </w:lvl>
    <w:lvl w:ilvl="1" w:tplc="A5509498">
      <w:numFmt w:val="bullet"/>
      <w:lvlText w:val="●"/>
      <w:lvlJc w:val="left"/>
      <w:pPr>
        <w:ind w:left="439" w:hanging="284"/>
      </w:pPr>
      <w:rPr>
        <w:rFonts w:ascii="Times New Roman" w:eastAsia="Times New Roman" w:hAnsi="Times New Roman" w:cs="Times New Roman" w:hint="default"/>
        <w:b w:val="0"/>
        <w:bCs w:val="0"/>
        <w:i w:val="0"/>
        <w:iCs w:val="0"/>
        <w:w w:val="100"/>
        <w:sz w:val="24"/>
        <w:szCs w:val="24"/>
        <w:lang w:val="uk-UA" w:eastAsia="en-US" w:bidi="ar-SA"/>
      </w:rPr>
    </w:lvl>
    <w:lvl w:ilvl="2" w:tplc="F3081558">
      <w:numFmt w:val="bullet"/>
      <w:lvlText w:val="•"/>
      <w:lvlJc w:val="left"/>
      <w:pPr>
        <w:ind w:left="918" w:hanging="284"/>
      </w:pPr>
      <w:rPr>
        <w:rFonts w:hint="default"/>
        <w:lang w:val="uk-UA" w:eastAsia="en-US" w:bidi="ar-SA"/>
      </w:rPr>
    </w:lvl>
    <w:lvl w:ilvl="3" w:tplc="332EF6FC">
      <w:numFmt w:val="bullet"/>
      <w:lvlText w:val="•"/>
      <w:lvlJc w:val="left"/>
      <w:pPr>
        <w:ind w:left="1397" w:hanging="284"/>
      </w:pPr>
      <w:rPr>
        <w:rFonts w:hint="default"/>
        <w:lang w:val="uk-UA" w:eastAsia="en-US" w:bidi="ar-SA"/>
      </w:rPr>
    </w:lvl>
    <w:lvl w:ilvl="4" w:tplc="B5CCC808">
      <w:numFmt w:val="bullet"/>
      <w:lvlText w:val="•"/>
      <w:lvlJc w:val="left"/>
      <w:pPr>
        <w:ind w:left="1875" w:hanging="284"/>
      </w:pPr>
      <w:rPr>
        <w:rFonts w:hint="default"/>
        <w:lang w:val="uk-UA" w:eastAsia="en-US" w:bidi="ar-SA"/>
      </w:rPr>
    </w:lvl>
    <w:lvl w:ilvl="5" w:tplc="8292A3FA">
      <w:numFmt w:val="bullet"/>
      <w:lvlText w:val="•"/>
      <w:lvlJc w:val="left"/>
      <w:pPr>
        <w:ind w:left="2354" w:hanging="284"/>
      </w:pPr>
      <w:rPr>
        <w:rFonts w:hint="default"/>
        <w:lang w:val="uk-UA" w:eastAsia="en-US" w:bidi="ar-SA"/>
      </w:rPr>
    </w:lvl>
    <w:lvl w:ilvl="6" w:tplc="34F86F40">
      <w:numFmt w:val="bullet"/>
      <w:lvlText w:val="•"/>
      <w:lvlJc w:val="left"/>
      <w:pPr>
        <w:ind w:left="2832" w:hanging="284"/>
      </w:pPr>
      <w:rPr>
        <w:rFonts w:hint="default"/>
        <w:lang w:val="uk-UA" w:eastAsia="en-US" w:bidi="ar-SA"/>
      </w:rPr>
    </w:lvl>
    <w:lvl w:ilvl="7" w:tplc="839C6128">
      <w:numFmt w:val="bullet"/>
      <w:lvlText w:val="•"/>
      <w:lvlJc w:val="left"/>
      <w:pPr>
        <w:ind w:left="3311" w:hanging="284"/>
      </w:pPr>
      <w:rPr>
        <w:rFonts w:hint="default"/>
        <w:lang w:val="uk-UA" w:eastAsia="en-US" w:bidi="ar-SA"/>
      </w:rPr>
    </w:lvl>
    <w:lvl w:ilvl="8" w:tplc="9CB416C6">
      <w:numFmt w:val="bullet"/>
      <w:lvlText w:val="•"/>
      <w:lvlJc w:val="left"/>
      <w:pPr>
        <w:ind w:left="3789" w:hanging="284"/>
      </w:pPr>
      <w:rPr>
        <w:rFonts w:hint="default"/>
        <w:lang w:val="uk-UA" w:eastAsia="en-US" w:bidi="ar-SA"/>
      </w:rPr>
    </w:lvl>
  </w:abstractNum>
  <w:abstractNum w:abstractNumId="61" w15:restartNumberingAfterBreak="0">
    <w:nsid w:val="4BCF7E81"/>
    <w:multiLevelType w:val="hybridMultilevel"/>
    <w:tmpl w:val="02CA4140"/>
    <w:lvl w:ilvl="0" w:tplc="9F5ADB2E">
      <w:start w:val="1"/>
      <w:numFmt w:val="decimal"/>
      <w:lvlText w:val="%1."/>
      <w:lvlJc w:val="left"/>
      <w:pPr>
        <w:ind w:left="141" w:hanging="284"/>
        <w:jc w:val="left"/>
      </w:pPr>
      <w:rPr>
        <w:rFonts w:ascii="Times New Roman" w:eastAsia="Times New Roman" w:hAnsi="Times New Roman" w:cs="Times New Roman" w:hint="default"/>
        <w:b w:val="0"/>
        <w:bCs w:val="0"/>
        <w:i w:val="0"/>
        <w:iCs w:val="0"/>
        <w:w w:val="100"/>
        <w:sz w:val="24"/>
        <w:szCs w:val="24"/>
        <w:lang w:val="uk-UA" w:eastAsia="en-US" w:bidi="ar-SA"/>
      </w:rPr>
    </w:lvl>
    <w:lvl w:ilvl="1" w:tplc="FE2EE9D8">
      <w:numFmt w:val="bullet"/>
      <w:lvlText w:val="•"/>
      <w:lvlJc w:val="left"/>
      <w:pPr>
        <w:ind w:left="637" w:hanging="284"/>
      </w:pPr>
      <w:rPr>
        <w:rFonts w:hint="default"/>
        <w:lang w:val="uk-UA" w:eastAsia="en-US" w:bidi="ar-SA"/>
      </w:rPr>
    </w:lvl>
    <w:lvl w:ilvl="2" w:tplc="B6CC2684">
      <w:numFmt w:val="bullet"/>
      <w:lvlText w:val="•"/>
      <w:lvlJc w:val="left"/>
      <w:pPr>
        <w:ind w:left="1134" w:hanging="284"/>
      </w:pPr>
      <w:rPr>
        <w:rFonts w:hint="default"/>
        <w:lang w:val="uk-UA" w:eastAsia="en-US" w:bidi="ar-SA"/>
      </w:rPr>
    </w:lvl>
    <w:lvl w:ilvl="3" w:tplc="00CE4F24">
      <w:numFmt w:val="bullet"/>
      <w:lvlText w:val="•"/>
      <w:lvlJc w:val="left"/>
      <w:pPr>
        <w:ind w:left="1632" w:hanging="284"/>
      </w:pPr>
      <w:rPr>
        <w:rFonts w:hint="default"/>
        <w:lang w:val="uk-UA" w:eastAsia="en-US" w:bidi="ar-SA"/>
      </w:rPr>
    </w:lvl>
    <w:lvl w:ilvl="4" w:tplc="9B84968C">
      <w:numFmt w:val="bullet"/>
      <w:lvlText w:val="•"/>
      <w:lvlJc w:val="left"/>
      <w:pPr>
        <w:ind w:left="2129" w:hanging="284"/>
      </w:pPr>
      <w:rPr>
        <w:rFonts w:hint="default"/>
        <w:lang w:val="uk-UA" w:eastAsia="en-US" w:bidi="ar-SA"/>
      </w:rPr>
    </w:lvl>
    <w:lvl w:ilvl="5" w:tplc="E98071C8">
      <w:numFmt w:val="bullet"/>
      <w:lvlText w:val="•"/>
      <w:lvlJc w:val="left"/>
      <w:pPr>
        <w:ind w:left="2627" w:hanging="284"/>
      </w:pPr>
      <w:rPr>
        <w:rFonts w:hint="default"/>
        <w:lang w:val="uk-UA" w:eastAsia="en-US" w:bidi="ar-SA"/>
      </w:rPr>
    </w:lvl>
    <w:lvl w:ilvl="6" w:tplc="62FCD38E">
      <w:numFmt w:val="bullet"/>
      <w:lvlText w:val="•"/>
      <w:lvlJc w:val="left"/>
      <w:pPr>
        <w:ind w:left="3124" w:hanging="284"/>
      </w:pPr>
      <w:rPr>
        <w:rFonts w:hint="default"/>
        <w:lang w:val="uk-UA" w:eastAsia="en-US" w:bidi="ar-SA"/>
      </w:rPr>
    </w:lvl>
    <w:lvl w:ilvl="7" w:tplc="A74EFD6E">
      <w:numFmt w:val="bullet"/>
      <w:lvlText w:val="•"/>
      <w:lvlJc w:val="left"/>
      <w:pPr>
        <w:ind w:left="3621" w:hanging="284"/>
      </w:pPr>
      <w:rPr>
        <w:rFonts w:hint="default"/>
        <w:lang w:val="uk-UA" w:eastAsia="en-US" w:bidi="ar-SA"/>
      </w:rPr>
    </w:lvl>
    <w:lvl w:ilvl="8" w:tplc="22AEB6C8">
      <w:numFmt w:val="bullet"/>
      <w:lvlText w:val="•"/>
      <w:lvlJc w:val="left"/>
      <w:pPr>
        <w:ind w:left="4119" w:hanging="284"/>
      </w:pPr>
      <w:rPr>
        <w:rFonts w:hint="default"/>
        <w:lang w:val="uk-UA" w:eastAsia="en-US" w:bidi="ar-SA"/>
      </w:rPr>
    </w:lvl>
  </w:abstractNum>
  <w:abstractNum w:abstractNumId="62" w15:restartNumberingAfterBreak="0">
    <w:nsid w:val="4C9F21D1"/>
    <w:multiLevelType w:val="hybridMultilevel"/>
    <w:tmpl w:val="F15E3484"/>
    <w:lvl w:ilvl="0" w:tplc="29F85BA8">
      <w:start w:val="1"/>
      <w:numFmt w:val="decimal"/>
      <w:lvlText w:val="%1."/>
      <w:lvlJc w:val="left"/>
      <w:pPr>
        <w:ind w:left="146" w:hanging="435"/>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B1162256">
      <w:numFmt w:val="bullet"/>
      <w:lvlText w:val="•"/>
      <w:lvlJc w:val="left"/>
      <w:pPr>
        <w:ind w:left="606" w:hanging="435"/>
      </w:pPr>
      <w:rPr>
        <w:rFonts w:hint="default"/>
        <w:lang w:val="uk-UA" w:eastAsia="en-US" w:bidi="ar-SA"/>
      </w:rPr>
    </w:lvl>
    <w:lvl w:ilvl="2" w:tplc="B9EAE90E">
      <w:numFmt w:val="bullet"/>
      <w:lvlText w:val="•"/>
      <w:lvlJc w:val="left"/>
      <w:pPr>
        <w:ind w:left="1073" w:hanging="435"/>
      </w:pPr>
      <w:rPr>
        <w:rFonts w:hint="default"/>
        <w:lang w:val="uk-UA" w:eastAsia="en-US" w:bidi="ar-SA"/>
      </w:rPr>
    </w:lvl>
    <w:lvl w:ilvl="3" w:tplc="53CC423E">
      <w:numFmt w:val="bullet"/>
      <w:lvlText w:val="•"/>
      <w:lvlJc w:val="left"/>
      <w:pPr>
        <w:ind w:left="1540" w:hanging="435"/>
      </w:pPr>
      <w:rPr>
        <w:rFonts w:hint="default"/>
        <w:lang w:val="uk-UA" w:eastAsia="en-US" w:bidi="ar-SA"/>
      </w:rPr>
    </w:lvl>
    <w:lvl w:ilvl="4" w:tplc="B546F446">
      <w:numFmt w:val="bullet"/>
      <w:lvlText w:val="•"/>
      <w:lvlJc w:val="left"/>
      <w:pPr>
        <w:ind w:left="2007" w:hanging="435"/>
      </w:pPr>
      <w:rPr>
        <w:rFonts w:hint="default"/>
        <w:lang w:val="uk-UA" w:eastAsia="en-US" w:bidi="ar-SA"/>
      </w:rPr>
    </w:lvl>
    <w:lvl w:ilvl="5" w:tplc="CFC42132">
      <w:numFmt w:val="bullet"/>
      <w:lvlText w:val="•"/>
      <w:lvlJc w:val="left"/>
      <w:pPr>
        <w:ind w:left="2474" w:hanging="435"/>
      </w:pPr>
      <w:rPr>
        <w:rFonts w:hint="default"/>
        <w:lang w:val="uk-UA" w:eastAsia="en-US" w:bidi="ar-SA"/>
      </w:rPr>
    </w:lvl>
    <w:lvl w:ilvl="6" w:tplc="BE5EC0F8">
      <w:numFmt w:val="bullet"/>
      <w:lvlText w:val="•"/>
      <w:lvlJc w:val="left"/>
      <w:pPr>
        <w:ind w:left="2941" w:hanging="435"/>
      </w:pPr>
      <w:rPr>
        <w:rFonts w:hint="default"/>
        <w:lang w:val="uk-UA" w:eastAsia="en-US" w:bidi="ar-SA"/>
      </w:rPr>
    </w:lvl>
    <w:lvl w:ilvl="7" w:tplc="A6AC99C2">
      <w:numFmt w:val="bullet"/>
      <w:lvlText w:val="•"/>
      <w:lvlJc w:val="left"/>
      <w:pPr>
        <w:ind w:left="3408" w:hanging="435"/>
      </w:pPr>
      <w:rPr>
        <w:rFonts w:hint="default"/>
        <w:lang w:val="uk-UA" w:eastAsia="en-US" w:bidi="ar-SA"/>
      </w:rPr>
    </w:lvl>
    <w:lvl w:ilvl="8" w:tplc="35C2A7B2">
      <w:numFmt w:val="bullet"/>
      <w:lvlText w:val="•"/>
      <w:lvlJc w:val="left"/>
      <w:pPr>
        <w:ind w:left="3875" w:hanging="435"/>
      </w:pPr>
      <w:rPr>
        <w:rFonts w:hint="default"/>
        <w:lang w:val="uk-UA" w:eastAsia="en-US" w:bidi="ar-SA"/>
      </w:rPr>
    </w:lvl>
  </w:abstractNum>
  <w:abstractNum w:abstractNumId="63" w15:restartNumberingAfterBreak="0">
    <w:nsid w:val="4CC720E1"/>
    <w:multiLevelType w:val="hybridMultilevel"/>
    <w:tmpl w:val="29E0F5B4"/>
    <w:lvl w:ilvl="0" w:tplc="C546A554">
      <w:start w:val="13"/>
      <w:numFmt w:val="decimal"/>
      <w:lvlText w:val="%1."/>
      <w:lvlJc w:val="left"/>
      <w:pPr>
        <w:ind w:left="580" w:hanging="425"/>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06ECDF20">
      <w:numFmt w:val="bullet"/>
      <w:lvlText w:val="•"/>
      <w:lvlJc w:val="left"/>
      <w:pPr>
        <w:ind w:left="1003" w:hanging="425"/>
      </w:pPr>
      <w:rPr>
        <w:rFonts w:hint="default"/>
        <w:lang w:val="uk-UA" w:eastAsia="en-US" w:bidi="ar-SA"/>
      </w:rPr>
    </w:lvl>
    <w:lvl w:ilvl="2" w:tplc="566AB7F0">
      <w:numFmt w:val="bullet"/>
      <w:lvlText w:val="•"/>
      <w:lvlJc w:val="left"/>
      <w:pPr>
        <w:ind w:left="1426" w:hanging="425"/>
      </w:pPr>
      <w:rPr>
        <w:rFonts w:hint="default"/>
        <w:lang w:val="uk-UA" w:eastAsia="en-US" w:bidi="ar-SA"/>
      </w:rPr>
    </w:lvl>
    <w:lvl w:ilvl="3" w:tplc="0B5AF980">
      <w:numFmt w:val="bullet"/>
      <w:lvlText w:val="•"/>
      <w:lvlJc w:val="left"/>
      <w:pPr>
        <w:ind w:left="1849" w:hanging="425"/>
      </w:pPr>
      <w:rPr>
        <w:rFonts w:hint="default"/>
        <w:lang w:val="uk-UA" w:eastAsia="en-US" w:bidi="ar-SA"/>
      </w:rPr>
    </w:lvl>
    <w:lvl w:ilvl="4" w:tplc="26A4B9CC">
      <w:numFmt w:val="bullet"/>
      <w:lvlText w:val="•"/>
      <w:lvlJc w:val="left"/>
      <w:pPr>
        <w:ind w:left="2272" w:hanging="425"/>
      </w:pPr>
      <w:rPr>
        <w:rFonts w:hint="default"/>
        <w:lang w:val="uk-UA" w:eastAsia="en-US" w:bidi="ar-SA"/>
      </w:rPr>
    </w:lvl>
    <w:lvl w:ilvl="5" w:tplc="57C6AF34">
      <w:numFmt w:val="bullet"/>
      <w:lvlText w:val="•"/>
      <w:lvlJc w:val="left"/>
      <w:pPr>
        <w:ind w:left="2695" w:hanging="425"/>
      </w:pPr>
      <w:rPr>
        <w:rFonts w:hint="default"/>
        <w:lang w:val="uk-UA" w:eastAsia="en-US" w:bidi="ar-SA"/>
      </w:rPr>
    </w:lvl>
    <w:lvl w:ilvl="6" w:tplc="D6D8A096">
      <w:numFmt w:val="bullet"/>
      <w:lvlText w:val="•"/>
      <w:lvlJc w:val="left"/>
      <w:pPr>
        <w:ind w:left="3118" w:hanging="425"/>
      </w:pPr>
      <w:rPr>
        <w:rFonts w:hint="default"/>
        <w:lang w:val="uk-UA" w:eastAsia="en-US" w:bidi="ar-SA"/>
      </w:rPr>
    </w:lvl>
    <w:lvl w:ilvl="7" w:tplc="3B4C2934">
      <w:numFmt w:val="bullet"/>
      <w:lvlText w:val="•"/>
      <w:lvlJc w:val="left"/>
      <w:pPr>
        <w:ind w:left="3541" w:hanging="425"/>
      </w:pPr>
      <w:rPr>
        <w:rFonts w:hint="default"/>
        <w:lang w:val="uk-UA" w:eastAsia="en-US" w:bidi="ar-SA"/>
      </w:rPr>
    </w:lvl>
    <w:lvl w:ilvl="8" w:tplc="1E9833E0">
      <w:numFmt w:val="bullet"/>
      <w:lvlText w:val="•"/>
      <w:lvlJc w:val="left"/>
      <w:pPr>
        <w:ind w:left="3964" w:hanging="425"/>
      </w:pPr>
      <w:rPr>
        <w:rFonts w:hint="default"/>
        <w:lang w:val="uk-UA" w:eastAsia="en-US" w:bidi="ar-SA"/>
      </w:rPr>
    </w:lvl>
  </w:abstractNum>
  <w:abstractNum w:abstractNumId="64" w15:restartNumberingAfterBreak="0">
    <w:nsid w:val="4CE944D5"/>
    <w:multiLevelType w:val="hybridMultilevel"/>
    <w:tmpl w:val="ACAAAACA"/>
    <w:lvl w:ilvl="0" w:tplc="74F2C3EE">
      <w:numFmt w:val="bullet"/>
      <w:lvlText w:val="●"/>
      <w:lvlJc w:val="left"/>
      <w:pPr>
        <w:ind w:left="71" w:hanging="425"/>
      </w:pPr>
      <w:rPr>
        <w:rFonts w:ascii="Times New Roman" w:eastAsia="Times New Roman" w:hAnsi="Times New Roman" w:cs="Times New Roman" w:hint="default"/>
        <w:b w:val="0"/>
        <w:bCs w:val="0"/>
        <w:i w:val="0"/>
        <w:iCs w:val="0"/>
        <w:w w:val="100"/>
        <w:sz w:val="24"/>
        <w:szCs w:val="24"/>
        <w:lang w:val="uk-UA" w:eastAsia="en-US" w:bidi="ar-SA"/>
      </w:rPr>
    </w:lvl>
    <w:lvl w:ilvl="1" w:tplc="246E155A">
      <w:numFmt w:val="bullet"/>
      <w:lvlText w:val="•"/>
      <w:lvlJc w:val="left"/>
      <w:pPr>
        <w:ind w:left="553" w:hanging="425"/>
      </w:pPr>
      <w:rPr>
        <w:rFonts w:hint="default"/>
        <w:lang w:val="uk-UA" w:eastAsia="en-US" w:bidi="ar-SA"/>
      </w:rPr>
    </w:lvl>
    <w:lvl w:ilvl="2" w:tplc="6D746D66">
      <w:numFmt w:val="bullet"/>
      <w:lvlText w:val="•"/>
      <w:lvlJc w:val="left"/>
      <w:pPr>
        <w:ind w:left="1026" w:hanging="425"/>
      </w:pPr>
      <w:rPr>
        <w:rFonts w:hint="default"/>
        <w:lang w:val="uk-UA" w:eastAsia="en-US" w:bidi="ar-SA"/>
      </w:rPr>
    </w:lvl>
    <w:lvl w:ilvl="3" w:tplc="6BD8CEF4">
      <w:numFmt w:val="bullet"/>
      <w:lvlText w:val="•"/>
      <w:lvlJc w:val="left"/>
      <w:pPr>
        <w:ind w:left="1499" w:hanging="425"/>
      </w:pPr>
      <w:rPr>
        <w:rFonts w:hint="default"/>
        <w:lang w:val="uk-UA" w:eastAsia="en-US" w:bidi="ar-SA"/>
      </w:rPr>
    </w:lvl>
    <w:lvl w:ilvl="4" w:tplc="0B9E0AE2">
      <w:numFmt w:val="bullet"/>
      <w:lvlText w:val="•"/>
      <w:lvlJc w:val="left"/>
      <w:pPr>
        <w:ind w:left="1972" w:hanging="425"/>
      </w:pPr>
      <w:rPr>
        <w:rFonts w:hint="default"/>
        <w:lang w:val="uk-UA" w:eastAsia="en-US" w:bidi="ar-SA"/>
      </w:rPr>
    </w:lvl>
    <w:lvl w:ilvl="5" w:tplc="F99ECF84">
      <w:numFmt w:val="bullet"/>
      <w:lvlText w:val="•"/>
      <w:lvlJc w:val="left"/>
      <w:pPr>
        <w:ind w:left="2445" w:hanging="425"/>
      </w:pPr>
      <w:rPr>
        <w:rFonts w:hint="default"/>
        <w:lang w:val="uk-UA" w:eastAsia="en-US" w:bidi="ar-SA"/>
      </w:rPr>
    </w:lvl>
    <w:lvl w:ilvl="6" w:tplc="A9A47884">
      <w:numFmt w:val="bullet"/>
      <w:lvlText w:val="•"/>
      <w:lvlJc w:val="left"/>
      <w:pPr>
        <w:ind w:left="2918" w:hanging="425"/>
      </w:pPr>
      <w:rPr>
        <w:rFonts w:hint="default"/>
        <w:lang w:val="uk-UA" w:eastAsia="en-US" w:bidi="ar-SA"/>
      </w:rPr>
    </w:lvl>
    <w:lvl w:ilvl="7" w:tplc="F33035A2">
      <w:numFmt w:val="bullet"/>
      <w:lvlText w:val="•"/>
      <w:lvlJc w:val="left"/>
      <w:pPr>
        <w:ind w:left="3391" w:hanging="425"/>
      </w:pPr>
      <w:rPr>
        <w:rFonts w:hint="default"/>
        <w:lang w:val="uk-UA" w:eastAsia="en-US" w:bidi="ar-SA"/>
      </w:rPr>
    </w:lvl>
    <w:lvl w:ilvl="8" w:tplc="F63AD016">
      <w:numFmt w:val="bullet"/>
      <w:lvlText w:val="•"/>
      <w:lvlJc w:val="left"/>
      <w:pPr>
        <w:ind w:left="3864" w:hanging="425"/>
      </w:pPr>
      <w:rPr>
        <w:rFonts w:hint="default"/>
        <w:lang w:val="uk-UA" w:eastAsia="en-US" w:bidi="ar-SA"/>
      </w:rPr>
    </w:lvl>
  </w:abstractNum>
  <w:abstractNum w:abstractNumId="65" w15:restartNumberingAfterBreak="0">
    <w:nsid w:val="4DA50308"/>
    <w:multiLevelType w:val="hybridMultilevel"/>
    <w:tmpl w:val="D4B0F4A2"/>
    <w:lvl w:ilvl="0" w:tplc="B4CEBAE8">
      <w:start w:val="1"/>
      <w:numFmt w:val="decimal"/>
      <w:lvlText w:val="%1."/>
      <w:lvlJc w:val="left"/>
      <w:pPr>
        <w:ind w:left="141" w:hanging="416"/>
        <w:jc w:val="left"/>
      </w:pPr>
      <w:rPr>
        <w:rFonts w:ascii="Times New Roman" w:eastAsia="Times New Roman" w:hAnsi="Times New Roman" w:cs="Times New Roman" w:hint="default"/>
        <w:b w:val="0"/>
        <w:bCs w:val="0"/>
        <w:i w:val="0"/>
        <w:iCs w:val="0"/>
        <w:w w:val="100"/>
        <w:sz w:val="24"/>
        <w:szCs w:val="24"/>
        <w:lang w:val="uk-UA" w:eastAsia="en-US" w:bidi="ar-SA"/>
      </w:rPr>
    </w:lvl>
    <w:lvl w:ilvl="1" w:tplc="02B667D0">
      <w:numFmt w:val="bullet"/>
      <w:lvlText w:val="•"/>
      <w:lvlJc w:val="left"/>
      <w:pPr>
        <w:ind w:left="618" w:hanging="416"/>
      </w:pPr>
      <w:rPr>
        <w:rFonts w:hint="default"/>
        <w:lang w:val="uk-UA" w:eastAsia="en-US" w:bidi="ar-SA"/>
      </w:rPr>
    </w:lvl>
    <w:lvl w:ilvl="2" w:tplc="288020AA">
      <w:numFmt w:val="bullet"/>
      <w:lvlText w:val="•"/>
      <w:lvlJc w:val="left"/>
      <w:pPr>
        <w:ind w:left="1096" w:hanging="416"/>
      </w:pPr>
      <w:rPr>
        <w:rFonts w:hint="default"/>
        <w:lang w:val="uk-UA" w:eastAsia="en-US" w:bidi="ar-SA"/>
      </w:rPr>
    </w:lvl>
    <w:lvl w:ilvl="3" w:tplc="8C342C66">
      <w:numFmt w:val="bullet"/>
      <w:lvlText w:val="•"/>
      <w:lvlJc w:val="left"/>
      <w:pPr>
        <w:ind w:left="1574" w:hanging="416"/>
      </w:pPr>
      <w:rPr>
        <w:rFonts w:hint="default"/>
        <w:lang w:val="uk-UA" w:eastAsia="en-US" w:bidi="ar-SA"/>
      </w:rPr>
    </w:lvl>
    <w:lvl w:ilvl="4" w:tplc="9BDA7726">
      <w:numFmt w:val="bullet"/>
      <w:lvlText w:val="•"/>
      <w:lvlJc w:val="left"/>
      <w:pPr>
        <w:ind w:left="2053" w:hanging="416"/>
      </w:pPr>
      <w:rPr>
        <w:rFonts w:hint="default"/>
        <w:lang w:val="uk-UA" w:eastAsia="en-US" w:bidi="ar-SA"/>
      </w:rPr>
    </w:lvl>
    <w:lvl w:ilvl="5" w:tplc="5136E294">
      <w:numFmt w:val="bullet"/>
      <w:lvlText w:val="•"/>
      <w:lvlJc w:val="left"/>
      <w:pPr>
        <w:ind w:left="2531" w:hanging="416"/>
      </w:pPr>
      <w:rPr>
        <w:rFonts w:hint="default"/>
        <w:lang w:val="uk-UA" w:eastAsia="en-US" w:bidi="ar-SA"/>
      </w:rPr>
    </w:lvl>
    <w:lvl w:ilvl="6" w:tplc="E6BAEE88">
      <w:numFmt w:val="bullet"/>
      <w:lvlText w:val="•"/>
      <w:lvlJc w:val="left"/>
      <w:pPr>
        <w:ind w:left="3009" w:hanging="416"/>
      </w:pPr>
      <w:rPr>
        <w:rFonts w:hint="default"/>
        <w:lang w:val="uk-UA" w:eastAsia="en-US" w:bidi="ar-SA"/>
      </w:rPr>
    </w:lvl>
    <w:lvl w:ilvl="7" w:tplc="59D0FC6E">
      <w:numFmt w:val="bullet"/>
      <w:lvlText w:val="•"/>
      <w:lvlJc w:val="left"/>
      <w:pPr>
        <w:ind w:left="3488" w:hanging="416"/>
      </w:pPr>
      <w:rPr>
        <w:rFonts w:hint="default"/>
        <w:lang w:val="uk-UA" w:eastAsia="en-US" w:bidi="ar-SA"/>
      </w:rPr>
    </w:lvl>
    <w:lvl w:ilvl="8" w:tplc="9DC290A2">
      <w:numFmt w:val="bullet"/>
      <w:lvlText w:val="•"/>
      <w:lvlJc w:val="left"/>
      <w:pPr>
        <w:ind w:left="3966" w:hanging="416"/>
      </w:pPr>
      <w:rPr>
        <w:rFonts w:hint="default"/>
        <w:lang w:val="uk-UA" w:eastAsia="en-US" w:bidi="ar-SA"/>
      </w:rPr>
    </w:lvl>
  </w:abstractNum>
  <w:abstractNum w:abstractNumId="66" w15:restartNumberingAfterBreak="0">
    <w:nsid w:val="4EE14F53"/>
    <w:multiLevelType w:val="hybridMultilevel"/>
    <w:tmpl w:val="D696EC6E"/>
    <w:lvl w:ilvl="0" w:tplc="CD6C59F4">
      <w:start w:val="5"/>
      <w:numFmt w:val="decimal"/>
      <w:lvlText w:val="%1."/>
      <w:lvlJc w:val="left"/>
      <w:pPr>
        <w:ind w:left="496" w:hanging="425"/>
        <w:jc w:val="left"/>
      </w:pPr>
      <w:rPr>
        <w:rFonts w:ascii="Times New Roman" w:eastAsia="Times New Roman" w:hAnsi="Times New Roman" w:cs="Times New Roman" w:hint="default"/>
        <w:b w:val="0"/>
        <w:bCs w:val="0"/>
        <w:i w:val="0"/>
        <w:iCs w:val="0"/>
        <w:w w:val="100"/>
        <w:sz w:val="24"/>
        <w:szCs w:val="24"/>
        <w:lang w:val="uk-UA" w:eastAsia="en-US" w:bidi="ar-SA"/>
      </w:rPr>
    </w:lvl>
    <w:lvl w:ilvl="1" w:tplc="4880D41A">
      <w:numFmt w:val="bullet"/>
      <w:lvlText w:val="•"/>
      <w:lvlJc w:val="left"/>
      <w:pPr>
        <w:ind w:left="931" w:hanging="425"/>
      </w:pPr>
      <w:rPr>
        <w:rFonts w:hint="default"/>
        <w:lang w:val="uk-UA" w:eastAsia="en-US" w:bidi="ar-SA"/>
      </w:rPr>
    </w:lvl>
    <w:lvl w:ilvl="2" w:tplc="77F0A6D4">
      <w:numFmt w:val="bullet"/>
      <w:lvlText w:val="•"/>
      <w:lvlJc w:val="left"/>
      <w:pPr>
        <w:ind w:left="1362" w:hanging="425"/>
      </w:pPr>
      <w:rPr>
        <w:rFonts w:hint="default"/>
        <w:lang w:val="uk-UA" w:eastAsia="en-US" w:bidi="ar-SA"/>
      </w:rPr>
    </w:lvl>
    <w:lvl w:ilvl="3" w:tplc="B60C5F5C">
      <w:numFmt w:val="bullet"/>
      <w:lvlText w:val="•"/>
      <w:lvlJc w:val="left"/>
      <w:pPr>
        <w:ind w:left="1793" w:hanging="425"/>
      </w:pPr>
      <w:rPr>
        <w:rFonts w:hint="default"/>
        <w:lang w:val="uk-UA" w:eastAsia="en-US" w:bidi="ar-SA"/>
      </w:rPr>
    </w:lvl>
    <w:lvl w:ilvl="4" w:tplc="AA6EABD0">
      <w:numFmt w:val="bullet"/>
      <w:lvlText w:val="•"/>
      <w:lvlJc w:val="left"/>
      <w:pPr>
        <w:ind w:left="2224" w:hanging="425"/>
      </w:pPr>
      <w:rPr>
        <w:rFonts w:hint="default"/>
        <w:lang w:val="uk-UA" w:eastAsia="en-US" w:bidi="ar-SA"/>
      </w:rPr>
    </w:lvl>
    <w:lvl w:ilvl="5" w:tplc="FB5E0D02">
      <w:numFmt w:val="bullet"/>
      <w:lvlText w:val="•"/>
      <w:lvlJc w:val="left"/>
      <w:pPr>
        <w:ind w:left="2655" w:hanging="425"/>
      </w:pPr>
      <w:rPr>
        <w:rFonts w:hint="default"/>
        <w:lang w:val="uk-UA" w:eastAsia="en-US" w:bidi="ar-SA"/>
      </w:rPr>
    </w:lvl>
    <w:lvl w:ilvl="6" w:tplc="4D34397C">
      <w:numFmt w:val="bullet"/>
      <w:lvlText w:val="•"/>
      <w:lvlJc w:val="left"/>
      <w:pPr>
        <w:ind w:left="3086" w:hanging="425"/>
      </w:pPr>
      <w:rPr>
        <w:rFonts w:hint="default"/>
        <w:lang w:val="uk-UA" w:eastAsia="en-US" w:bidi="ar-SA"/>
      </w:rPr>
    </w:lvl>
    <w:lvl w:ilvl="7" w:tplc="ABF2EC86">
      <w:numFmt w:val="bullet"/>
      <w:lvlText w:val="•"/>
      <w:lvlJc w:val="left"/>
      <w:pPr>
        <w:ind w:left="3517" w:hanging="425"/>
      </w:pPr>
      <w:rPr>
        <w:rFonts w:hint="default"/>
        <w:lang w:val="uk-UA" w:eastAsia="en-US" w:bidi="ar-SA"/>
      </w:rPr>
    </w:lvl>
    <w:lvl w:ilvl="8" w:tplc="7E088690">
      <w:numFmt w:val="bullet"/>
      <w:lvlText w:val="•"/>
      <w:lvlJc w:val="left"/>
      <w:pPr>
        <w:ind w:left="3948" w:hanging="425"/>
      </w:pPr>
      <w:rPr>
        <w:rFonts w:hint="default"/>
        <w:lang w:val="uk-UA" w:eastAsia="en-US" w:bidi="ar-SA"/>
      </w:rPr>
    </w:lvl>
  </w:abstractNum>
  <w:abstractNum w:abstractNumId="67" w15:restartNumberingAfterBreak="0">
    <w:nsid w:val="50481841"/>
    <w:multiLevelType w:val="hybridMultilevel"/>
    <w:tmpl w:val="3F5613F6"/>
    <w:lvl w:ilvl="0" w:tplc="06A2CA0C">
      <w:start w:val="28"/>
      <w:numFmt w:val="decimal"/>
      <w:lvlText w:val="%1."/>
      <w:lvlJc w:val="left"/>
      <w:pPr>
        <w:ind w:left="148" w:hanging="577"/>
        <w:jc w:val="left"/>
      </w:pPr>
      <w:rPr>
        <w:rFonts w:ascii="Times New Roman" w:eastAsia="Times New Roman" w:hAnsi="Times New Roman" w:cs="Times New Roman" w:hint="default"/>
        <w:b w:val="0"/>
        <w:bCs w:val="0"/>
        <w:i w:val="0"/>
        <w:iCs w:val="0"/>
        <w:w w:val="100"/>
        <w:sz w:val="24"/>
        <w:szCs w:val="24"/>
        <w:lang w:val="uk-UA" w:eastAsia="en-US" w:bidi="ar-SA"/>
      </w:rPr>
    </w:lvl>
    <w:lvl w:ilvl="1" w:tplc="AA8C456A">
      <w:numFmt w:val="bullet"/>
      <w:lvlText w:val="•"/>
      <w:lvlJc w:val="left"/>
      <w:pPr>
        <w:ind w:left="649" w:hanging="577"/>
      </w:pPr>
      <w:rPr>
        <w:rFonts w:hint="default"/>
        <w:lang w:val="uk-UA" w:eastAsia="en-US" w:bidi="ar-SA"/>
      </w:rPr>
    </w:lvl>
    <w:lvl w:ilvl="2" w:tplc="7B9C6B42">
      <w:numFmt w:val="bullet"/>
      <w:lvlText w:val="•"/>
      <w:lvlJc w:val="left"/>
      <w:pPr>
        <w:ind w:left="1159" w:hanging="577"/>
      </w:pPr>
      <w:rPr>
        <w:rFonts w:hint="default"/>
        <w:lang w:val="uk-UA" w:eastAsia="en-US" w:bidi="ar-SA"/>
      </w:rPr>
    </w:lvl>
    <w:lvl w:ilvl="3" w:tplc="3086EDCA">
      <w:numFmt w:val="bullet"/>
      <w:lvlText w:val="•"/>
      <w:lvlJc w:val="left"/>
      <w:pPr>
        <w:ind w:left="1669" w:hanging="577"/>
      </w:pPr>
      <w:rPr>
        <w:rFonts w:hint="default"/>
        <w:lang w:val="uk-UA" w:eastAsia="en-US" w:bidi="ar-SA"/>
      </w:rPr>
    </w:lvl>
    <w:lvl w:ilvl="4" w:tplc="209C7514">
      <w:numFmt w:val="bullet"/>
      <w:lvlText w:val="•"/>
      <w:lvlJc w:val="left"/>
      <w:pPr>
        <w:ind w:left="2178" w:hanging="577"/>
      </w:pPr>
      <w:rPr>
        <w:rFonts w:hint="default"/>
        <w:lang w:val="uk-UA" w:eastAsia="en-US" w:bidi="ar-SA"/>
      </w:rPr>
    </w:lvl>
    <w:lvl w:ilvl="5" w:tplc="16FE7470">
      <w:numFmt w:val="bullet"/>
      <w:lvlText w:val="•"/>
      <w:lvlJc w:val="left"/>
      <w:pPr>
        <w:ind w:left="2688" w:hanging="577"/>
      </w:pPr>
      <w:rPr>
        <w:rFonts w:hint="default"/>
        <w:lang w:val="uk-UA" w:eastAsia="en-US" w:bidi="ar-SA"/>
      </w:rPr>
    </w:lvl>
    <w:lvl w:ilvl="6" w:tplc="73120E48">
      <w:numFmt w:val="bullet"/>
      <w:lvlText w:val="•"/>
      <w:lvlJc w:val="left"/>
      <w:pPr>
        <w:ind w:left="3198" w:hanging="577"/>
      </w:pPr>
      <w:rPr>
        <w:rFonts w:hint="default"/>
        <w:lang w:val="uk-UA" w:eastAsia="en-US" w:bidi="ar-SA"/>
      </w:rPr>
    </w:lvl>
    <w:lvl w:ilvl="7" w:tplc="3EFEF1E6">
      <w:numFmt w:val="bullet"/>
      <w:lvlText w:val="•"/>
      <w:lvlJc w:val="left"/>
      <w:pPr>
        <w:ind w:left="3707" w:hanging="577"/>
      </w:pPr>
      <w:rPr>
        <w:rFonts w:hint="default"/>
        <w:lang w:val="uk-UA" w:eastAsia="en-US" w:bidi="ar-SA"/>
      </w:rPr>
    </w:lvl>
    <w:lvl w:ilvl="8" w:tplc="B1E0727C">
      <w:numFmt w:val="bullet"/>
      <w:lvlText w:val="•"/>
      <w:lvlJc w:val="left"/>
      <w:pPr>
        <w:ind w:left="4217" w:hanging="577"/>
      </w:pPr>
      <w:rPr>
        <w:rFonts w:hint="default"/>
        <w:lang w:val="uk-UA" w:eastAsia="en-US" w:bidi="ar-SA"/>
      </w:rPr>
    </w:lvl>
  </w:abstractNum>
  <w:abstractNum w:abstractNumId="68" w15:restartNumberingAfterBreak="0">
    <w:nsid w:val="50D36478"/>
    <w:multiLevelType w:val="hybridMultilevel"/>
    <w:tmpl w:val="489AAB7E"/>
    <w:lvl w:ilvl="0" w:tplc="AA4EE3B4">
      <w:start w:val="1"/>
      <w:numFmt w:val="decimal"/>
      <w:lvlText w:val="%1."/>
      <w:lvlJc w:val="left"/>
      <w:pPr>
        <w:ind w:left="146" w:hanging="286"/>
        <w:jc w:val="left"/>
      </w:pPr>
      <w:rPr>
        <w:rFonts w:ascii="Times New Roman" w:eastAsia="Times New Roman" w:hAnsi="Times New Roman" w:cs="Times New Roman" w:hint="default"/>
        <w:b w:val="0"/>
        <w:bCs w:val="0"/>
        <w:i w:val="0"/>
        <w:iCs w:val="0"/>
        <w:w w:val="100"/>
        <w:sz w:val="24"/>
        <w:szCs w:val="24"/>
        <w:lang w:val="uk-UA" w:eastAsia="en-US" w:bidi="ar-SA"/>
      </w:rPr>
    </w:lvl>
    <w:lvl w:ilvl="1" w:tplc="0C0C9276">
      <w:numFmt w:val="bullet"/>
      <w:lvlText w:val="•"/>
      <w:lvlJc w:val="left"/>
      <w:pPr>
        <w:ind w:left="606" w:hanging="286"/>
      </w:pPr>
      <w:rPr>
        <w:rFonts w:hint="default"/>
        <w:lang w:val="uk-UA" w:eastAsia="en-US" w:bidi="ar-SA"/>
      </w:rPr>
    </w:lvl>
    <w:lvl w:ilvl="2" w:tplc="1D6062BA">
      <w:numFmt w:val="bullet"/>
      <w:lvlText w:val="•"/>
      <w:lvlJc w:val="left"/>
      <w:pPr>
        <w:ind w:left="1073" w:hanging="286"/>
      </w:pPr>
      <w:rPr>
        <w:rFonts w:hint="default"/>
        <w:lang w:val="uk-UA" w:eastAsia="en-US" w:bidi="ar-SA"/>
      </w:rPr>
    </w:lvl>
    <w:lvl w:ilvl="3" w:tplc="F2566824">
      <w:numFmt w:val="bullet"/>
      <w:lvlText w:val="•"/>
      <w:lvlJc w:val="left"/>
      <w:pPr>
        <w:ind w:left="1540" w:hanging="286"/>
      </w:pPr>
      <w:rPr>
        <w:rFonts w:hint="default"/>
        <w:lang w:val="uk-UA" w:eastAsia="en-US" w:bidi="ar-SA"/>
      </w:rPr>
    </w:lvl>
    <w:lvl w:ilvl="4" w:tplc="C714F922">
      <w:numFmt w:val="bullet"/>
      <w:lvlText w:val="•"/>
      <w:lvlJc w:val="left"/>
      <w:pPr>
        <w:ind w:left="2007" w:hanging="286"/>
      </w:pPr>
      <w:rPr>
        <w:rFonts w:hint="default"/>
        <w:lang w:val="uk-UA" w:eastAsia="en-US" w:bidi="ar-SA"/>
      </w:rPr>
    </w:lvl>
    <w:lvl w:ilvl="5" w:tplc="1762607A">
      <w:numFmt w:val="bullet"/>
      <w:lvlText w:val="•"/>
      <w:lvlJc w:val="left"/>
      <w:pPr>
        <w:ind w:left="2474" w:hanging="286"/>
      </w:pPr>
      <w:rPr>
        <w:rFonts w:hint="default"/>
        <w:lang w:val="uk-UA" w:eastAsia="en-US" w:bidi="ar-SA"/>
      </w:rPr>
    </w:lvl>
    <w:lvl w:ilvl="6" w:tplc="9A4E4348">
      <w:numFmt w:val="bullet"/>
      <w:lvlText w:val="•"/>
      <w:lvlJc w:val="left"/>
      <w:pPr>
        <w:ind w:left="2941" w:hanging="286"/>
      </w:pPr>
      <w:rPr>
        <w:rFonts w:hint="default"/>
        <w:lang w:val="uk-UA" w:eastAsia="en-US" w:bidi="ar-SA"/>
      </w:rPr>
    </w:lvl>
    <w:lvl w:ilvl="7" w:tplc="96F2424A">
      <w:numFmt w:val="bullet"/>
      <w:lvlText w:val="•"/>
      <w:lvlJc w:val="left"/>
      <w:pPr>
        <w:ind w:left="3408" w:hanging="286"/>
      </w:pPr>
      <w:rPr>
        <w:rFonts w:hint="default"/>
        <w:lang w:val="uk-UA" w:eastAsia="en-US" w:bidi="ar-SA"/>
      </w:rPr>
    </w:lvl>
    <w:lvl w:ilvl="8" w:tplc="80C43D9E">
      <w:numFmt w:val="bullet"/>
      <w:lvlText w:val="•"/>
      <w:lvlJc w:val="left"/>
      <w:pPr>
        <w:ind w:left="3875" w:hanging="286"/>
      </w:pPr>
      <w:rPr>
        <w:rFonts w:hint="default"/>
        <w:lang w:val="uk-UA" w:eastAsia="en-US" w:bidi="ar-SA"/>
      </w:rPr>
    </w:lvl>
  </w:abstractNum>
  <w:abstractNum w:abstractNumId="69" w15:restartNumberingAfterBreak="0">
    <w:nsid w:val="5157489A"/>
    <w:multiLevelType w:val="hybridMultilevel"/>
    <w:tmpl w:val="04C43452"/>
    <w:lvl w:ilvl="0" w:tplc="81D2E07C">
      <w:numFmt w:val="bullet"/>
      <w:lvlText w:val="●"/>
      <w:lvlJc w:val="left"/>
      <w:pPr>
        <w:ind w:left="71" w:hanging="425"/>
      </w:pPr>
      <w:rPr>
        <w:rFonts w:ascii="Times New Roman" w:eastAsia="Times New Roman" w:hAnsi="Times New Roman" w:cs="Times New Roman" w:hint="default"/>
        <w:b w:val="0"/>
        <w:bCs w:val="0"/>
        <w:i w:val="0"/>
        <w:iCs w:val="0"/>
        <w:w w:val="100"/>
        <w:sz w:val="24"/>
        <w:szCs w:val="24"/>
        <w:lang w:val="uk-UA" w:eastAsia="en-US" w:bidi="ar-SA"/>
      </w:rPr>
    </w:lvl>
    <w:lvl w:ilvl="1" w:tplc="A7D64A72">
      <w:numFmt w:val="bullet"/>
      <w:lvlText w:val="•"/>
      <w:lvlJc w:val="left"/>
      <w:pPr>
        <w:ind w:left="553" w:hanging="425"/>
      </w:pPr>
      <w:rPr>
        <w:rFonts w:hint="default"/>
        <w:lang w:val="uk-UA" w:eastAsia="en-US" w:bidi="ar-SA"/>
      </w:rPr>
    </w:lvl>
    <w:lvl w:ilvl="2" w:tplc="679A12B0">
      <w:numFmt w:val="bullet"/>
      <w:lvlText w:val="•"/>
      <w:lvlJc w:val="left"/>
      <w:pPr>
        <w:ind w:left="1026" w:hanging="425"/>
      </w:pPr>
      <w:rPr>
        <w:rFonts w:hint="default"/>
        <w:lang w:val="uk-UA" w:eastAsia="en-US" w:bidi="ar-SA"/>
      </w:rPr>
    </w:lvl>
    <w:lvl w:ilvl="3" w:tplc="61B83464">
      <w:numFmt w:val="bullet"/>
      <w:lvlText w:val="•"/>
      <w:lvlJc w:val="left"/>
      <w:pPr>
        <w:ind w:left="1499" w:hanging="425"/>
      </w:pPr>
      <w:rPr>
        <w:rFonts w:hint="default"/>
        <w:lang w:val="uk-UA" w:eastAsia="en-US" w:bidi="ar-SA"/>
      </w:rPr>
    </w:lvl>
    <w:lvl w:ilvl="4" w:tplc="632C05DC">
      <w:numFmt w:val="bullet"/>
      <w:lvlText w:val="•"/>
      <w:lvlJc w:val="left"/>
      <w:pPr>
        <w:ind w:left="1972" w:hanging="425"/>
      </w:pPr>
      <w:rPr>
        <w:rFonts w:hint="default"/>
        <w:lang w:val="uk-UA" w:eastAsia="en-US" w:bidi="ar-SA"/>
      </w:rPr>
    </w:lvl>
    <w:lvl w:ilvl="5" w:tplc="183E643A">
      <w:numFmt w:val="bullet"/>
      <w:lvlText w:val="•"/>
      <w:lvlJc w:val="left"/>
      <w:pPr>
        <w:ind w:left="2445" w:hanging="425"/>
      </w:pPr>
      <w:rPr>
        <w:rFonts w:hint="default"/>
        <w:lang w:val="uk-UA" w:eastAsia="en-US" w:bidi="ar-SA"/>
      </w:rPr>
    </w:lvl>
    <w:lvl w:ilvl="6" w:tplc="61149E18">
      <w:numFmt w:val="bullet"/>
      <w:lvlText w:val="•"/>
      <w:lvlJc w:val="left"/>
      <w:pPr>
        <w:ind w:left="2918" w:hanging="425"/>
      </w:pPr>
      <w:rPr>
        <w:rFonts w:hint="default"/>
        <w:lang w:val="uk-UA" w:eastAsia="en-US" w:bidi="ar-SA"/>
      </w:rPr>
    </w:lvl>
    <w:lvl w:ilvl="7" w:tplc="A72A75CC">
      <w:numFmt w:val="bullet"/>
      <w:lvlText w:val="•"/>
      <w:lvlJc w:val="left"/>
      <w:pPr>
        <w:ind w:left="3391" w:hanging="425"/>
      </w:pPr>
      <w:rPr>
        <w:rFonts w:hint="default"/>
        <w:lang w:val="uk-UA" w:eastAsia="en-US" w:bidi="ar-SA"/>
      </w:rPr>
    </w:lvl>
    <w:lvl w:ilvl="8" w:tplc="94724468">
      <w:numFmt w:val="bullet"/>
      <w:lvlText w:val="•"/>
      <w:lvlJc w:val="left"/>
      <w:pPr>
        <w:ind w:left="3864" w:hanging="425"/>
      </w:pPr>
      <w:rPr>
        <w:rFonts w:hint="default"/>
        <w:lang w:val="uk-UA" w:eastAsia="en-US" w:bidi="ar-SA"/>
      </w:rPr>
    </w:lvl>
  </w:abstractNum>
  <w:abstractNum w:abstractNumId="70" w15:restartNumberingAfterBreak="0">
    <w:nsid w:val="52B94A0E"/>
    <w:multiLevelType w:val="hybridMultilevel"/>
    <w:tmpl w:val="6E30BF02"/>
    <w:lvl w:ilvl="0" w:tplc="24F2AEA6">
      <w:start w:val="13"/>
      <w:numFmt w:val="decimal"/>
      <w:lvlText w:val="%1."/>
      <w:lvlJc w:val="left"/>
      <w:pPr>
        <w:ind w:left="158" w:hanging="413"/>
        <w:jc w:val="left"/>
      </w:pPr>
      <w:rPr>
        <w:rFonts w:ascii="Times New Roman" w:eastAsia="Times New Roman" w:hAnsi="Times New Roman" w:cs="Times New Roman" w:hint="default"/>
        <w:b w:val="0"/>
        <w:bCs w:val="0"/>
        <w:i w:val="0"/>
        <w:iCs w:val="0"/>
        <w:w w:val="100"/>
        <w:sz w:val="24"/>
        <w:szCs w:val="24"/>
        <w:lang w:val="uk-UA" w:eastAsia="en-US" w:bidi="ar-SA"/>
      </w:rPr>
    </w:lvl>
    <w:lvl w:ilvl="1" w:tplc="9454DE48">
      <w:numFmt w:val="bullet"/>
      <w:lvlText w:val="•"/>
      <w:lvlJc w:val="left"/>
      <w:pPr>
        <w:ind w:left="624" w:hanging="413"/>
      </w:pPr>
      <w:rPr>
        <w:rFonts w:hint="default"/>
        <w:lang w:val="uk-UA" w:eastAsia="en-US" w:bidi="ar-SA"/>
      </w:rPr>
    </w:lvl>
    <w:lvl w:ilvl="2" w:tplc="17A2E6C0">
      <w:numFmt w:val="bullet"/>
      <w:lvlText w:val="•"/>
      <w:lvlJc w:val="left"/>
      <w:pPr>
        <w:ind w:left="1089" w:hanging="413"/>
      </w:pPr>
      <w:rPr>
        <w:rFonts w:hint="default"/>
        <w:lang w:val="uk-UA" w:eastAsia="en-US" w:bidi="ar-SA"/>
      </w:rPr>
    </w:lvl>
    <w:lvl w:ilvl="3" w:tplc="FDC07C04">
      <w:numFmt w:val="bullet"/>
      <w:lvlText w:val="•"/>
      <w:lvlJc w:val="left"/>
      <w:pPr>
        <w:ind w:left="1554" w:hanging="413"/>
      </w:pPr>
      <w:rPr>
        <w:rFonts w:hint="default"/>
        <w:lang w:val="uk-UA" w:eastAsia="en-US" w:bidi="ar-SA"/>
      </w:rPr>
    </w:lvl>
    <w:lvl w:ilvl="4" w:tplc="110EAC3A">
      <w:numFmt w:val="bullet"/>
      <w:lvlText w:val="•"/>
      <w:lvlJc w:val="left"/>
      <w:pPr>
        <w:ind w:left="2019" w:hanging="413"/>
      </w:pPr>
      <w:rPr>
        <w:rFonts w:hint="default"/>
        <w:lang w:val="uk-UA" w:eastAsia="en-US" w:bidi="ar-SA"/>
      </w:rPr>
    </w:lvl>
    <w:lvl w:ilvl="5" w:tplc="A9747134">
      <w:numFmt w:val="bullet"/>
      <w:lvlText w:val="•"/>
      <w:lvlJc w:val="left"/>
      <w:pPr>
        <w:ind w:left="2484" w:hanging="413"/>
      </w:pPr>
      <w:rPr>
        <w:rFonts w:hint="default"/>
        <w:lang w:val="uk-UA" w:eastAsia="en-US" w:bidi="ar-SA"/>
      </w:rPr>
    </w:lvl>
    <w:lvl w:ilvl="6" w:tplc="43B85FAC">
      <w:numFmt w:val="bullet"/>
      <w:lvlText w:val="•"/>
      <w:lvlJc w:val="left"/>
      <w:pPr>
        <w:ind w:left="2949" w:hanging="413"/>
      </w:pPr>
      <w:rPr>
        <w:rFonts w:hint="default"/>
        <w:lang w:val="uk-UA" w:eastAsia="en-US" w:bidi="ar-SA"/>
      </w:rPr>
    </w:lvl>
    <w:lvl w:ilvl="7" w:tplc="CD06E5FC">
      <w:numFmt w:val="bullet"/>
      <w:lvlText w:val="•"/>
      <w:lvlJc w:val="left"/>
      <w:pPr>
        <w:ind w:left="3414" w:hanging="413"/>
      </w:pPr>
      <w:rPr>
        <w:rFonts w:hint="default"/>
        <w:lang w:val="uk-UA" w:eastAsia="en-US" w:bidi="ar-SA"/>
      </w:rPr>
    </w:lvl>
    <w:lvl w:ilvl="8" w:tplc="75F6F546">
      <w:numFmt w:val="bullet"/>
      <w:lvlText w:val="•"/>
      <w:lvlJc w:val="left"/>
      <w:pPr>
        <w:ind w:left="3879" w:hanging="413"/>
      </w:pPr>
      <w:rPr>
        <w:rFonts w:hint="default"/>
        <w:lang w:val="uk-UA" w:eastAsia="en-US" w:bidi="ar-SA"/>
      </w:rPr>
    </w:lvl>
  </w:abstractNum>
  <w:abstractNum w:abstractNumId="71" w15:restartNumberingAfterBreak="0">
    <w:nsid w:val="53297FF0"/>
    <w:multiLevelType w:val="hybridMultilevel"/>
    <w:tmpl w:val="C0B8CC6E"/>
    <w:lvl w:ilvl="0" w:tplc="21201954">
      <w:start w:val="11"/>
      <w:numFmt w:val="decimal"/>
      <w:lvlText w:val="%1."/>
      <w:lvlJc w:val="left"/>
      <w:pPr>
        <w:ind w:left="148" w:hanging="426"/>
        <w:jc w:val="left"/>
      </w:pPr>
      <w:rPr>
        <w:rFonts w:ascii="Times New Roman" w:eastAsia="Times New Roman" w:hAnsi="Times New Roman" w:cs="Times New Roman" w:hint="default"/>
        <w:b w:val="0"/>
        <w:bCs w:val="0"/>
        <w:i w:val="0"/>
        <w:iCs w:val="0"/>
        <w:w w:val="100"/>
        <w:sz w:val="24"/>
        <w:szCs w:val="24"/>
        <w:lang w:val="uk-UA" w:eastAsia="en-US" w:bidi="ar-SA"/>
      </w:rPr>
    </w:lvl>
    <w:lvl w:ilvl="1" w:tplc="1032D4E2">
      <w:numFmt w:val="bullet"/>
      <w:lvlText w:val="•"/>
      <w:lvlJc w:val="left"/>
      <w:pPr>
        <w:ind w:left="651" w:hanging="426"/>
      </w:pPr>
      <w:rPr>
        <w:rFonts w:hint="default"/>
        <w:lang w:val="uk-UA" w:eastAsia="en-US" w:bidi="ar-SA"/>
      </w:rPr>
    </w:lvl>
    <w:lvl w:ilvl="2" w:tplc="8E5CC816">
      <w:numFmt w:val="bullet"/>
      <w:lvlText w:val="•"/>
      <w:lvlJc w:val="left"/>
      <w:pPr>
        <w:ind w:left="1162" w:hanging="426"/>
      </w:pPr>
      <w:rPr>
        <w:rFonts w:hint="default"/>
        <w:lang w:val="uk-UA" w:eastAsia="en-US" w:bidi="ar-SA"/>
      </w:rPr>
    </w:lvl>
    <w:lvl w:ilvl="3" w:tplc="95464C36">
      <w:numFmt w:val="bullet"/>
      <w:lvlText w:val="•"/>
      <w:lvlJc w:val="left"/>
      <w:pPr>
        <w:ind w:left="1673" w:hanging="426"/>
      </w:pPr>
      <w:rPr>
        <w:rFonts w:hint="default"/>
        <w:lang w:val="uk-UA" w:eastAsia="en-US" w:bidi="ar-SA"/>
      </w:rPr>
    </w:lvl>
    <w:lvl w:ilvl="4" w:tplc="18F60724">
      <w:numFmt w:val="bullet"/>
      <w:lvlText w:val="•"/>
      <w:lvlJc w:val="left"/>
      <w:pPr>
        <w:ind w:left="2184" w:hanging="426"/>
      </w:pPr>
      <w:rPr>
        <w:rFonts w:hint="default"/>
        <w:lang w:val="uk-UA" w:eastAsia="en-US" w:bidi="ar-SA"/>
      </w:rPr>
    </w:lvl>
    <w:lvl w:ilvl="5" w:tplc="50820EB0">
      <w:numFmt w:val="bullet"/>
      <w:lvlText w:val="•"/>
      <w:lvlJc w:val="left"/>
      <w:pPr>
        <w:ind w:left="2696" w:hanging="426"/>
      </w:pPr>
      <w:rPr>
        <w:rFonts w:hint="default"/>
        <w:lang w:val="uk-UA" w:eastAsia="en-US" w:bidi="ar-SA"/>
      </w:rPr>
    </w:lvl>
    <w:lvl w:ilvl="6" w:tplc="D69CA91E">
      <w:numFmt w:val="bullet"/>
      <w:lvlText w:val="•"/>
      <w:lvlJc w:val="left"/>
      <w:pPr>
        <w:ind w:left="3207" w:hanging="426"/>
      </w:pPr>
      <w:rPr>
        <w:rFonts w:hint="default"/>
        <w:lang w:val="uk-UA" w:eastAsia="en-US" w:bidi="ar-SA"/>
      </w:rPr>
    </w:lvl>
    <w:lvl w:ilvl="7" w:tplc="97F63622">
      <w:numFmt w:val="bullet"/>
      <w:lvlText w:val="•"/>
      <w:lvlJc w:val="left"/>
      <w:pPr>
        <w:ind w:left="3718" w:hanging="426"/>
      </w:pPr>
      <w:rPr>
        <w:rFonts w:hint="default"/>
        <w:lang w:val="uk-UA" w:eastAsia="en-US" w:bidi="ar-SA"/>
      </w:rPr>
    </w:lvl>
    <w:lvl w:ilvl="8" w:tplc="01CC5B1C">
      <w:numFmt w:val="bullet"/>
      <w:lvlText w:val="•"/>
      <w:lvlJc w:val="left"/>
      <w:pPr>
        <w:ind w:left="4229" w:hanging="426"/>
      </w:pPr>
      <w:rPr>
        <w:rFonts w:hint="default"/>
        <w:lang w:val="uk-UA" w:eastAsia="en-US" w:bidi="ar-SA"/>
      </w:rPr>
    </w:lvl>
  </w:abstractNum>
  <w:abstractNum w:abstractNumId="72" w15:restartNumberingAfterBreak="0">
    <w:nsid w:val="53C60FB4"/>
    <w:multiLevelType w:val="hybridMultilevel"/>
    <w:tmpl w:val="1918105A"/>
    <w:lvl w:ilvl="0" w:tplc="8B4085D6">
      <w:start w:val="1"/>
      <w:numFmt w:val="decimal"/>
      <w:lvlText w:val="%1."/>
      <w:lvlJc w:val="left"/>
      <w:pPr>
        <w:ind w:left="145" w:hanging="459"/>
        <w:jc w:val="left"/>
      </w:pPr>
      <w:rPr>
        <w:rFonts w:ascii="Times New Roman" w:eastAsia="Times New Roman" w:hAnsi="Times New Roman" w:cs="Times New Roman" w:hint="default"/>
        <w:b w:val="0"/>
        <w:bCs w:val="0"/>
        <w:i w:val="0"/>
        <w:iCs w:val="0"/>
        <w:w w:val="100"/>
        <w:sz w:val="24"/>
        <w:szCs w:val="24"/>
        <w:lang w:val="uk-UA" w:eastAsia="en-US" w:bidi="ar-SA"/>
      </w:rPr>
    </w:lvl>
    <w:lvl w:ilvl="1" w:tplc="DF3EEF74">
      <w:numFmt w:val="bullet"/>
      <w:lvlText w:val="•"/>
      <w:lvlJc w:val="left"/>
      <w:pPr>
        <w:ind w:left="649" w:hanging="459"/>
      </w:pPr>
      <w:rPr>
        <w:rFonts w:hint="default"/>
        <w:lang w:val="uk-UA" w:eastAsia="en-US" w:bidi="ar-SA"/>
      </w:rPr>
    </w:lvl>
    <w:lvl w:ilvl="2" w:tplc="C108F8C2">
      <w:numFmt w:val="bullet"/>
      <w:lvlText w:val="•"/>
      <w:lvlJc w:val="left"/>
      <w:pPr>
        <w:ind w:left="1159" w:hanging="459"/>
      </w:pPr>
      <w:rPr>
        <w:rFonts w:hint="default"/>
        <w:lang w:val="uk-UA" w:eastAsia="en-US" w:bidi="ar-SA"/>
      </w:rPr>
    </w:lvl>
    <w:lvl w:ilvl="3" w:tplc="CA3A87D8">
      <w:numFmt w:val="bullet"/>
      <w:lvlText w:val="•"/>
      <w:lvlJc w:val="left"/>
      <w:pPr>
        <w:ind w:left="1669" w:hanging="459"/>
      </w:pPr>
      <w:rPr>
        <w:rFonts w:hint="default"/>
        <w:lang w:val="uk-UA" w:eastAsia="en-US" w:bidi="ar-SA"/>
      </w:rPr>
    </w:lvl>
    <w:lvl w:ilvl="4" w:tplc="FB28B968">
      <w:numFmt w:val="bullet"/>
      <w:lvlText w:val="•"/>
      <w:lvlJc w:val="left"/>
      <w:pPr>
        <w:ind w:left="2178" w:hanging="459"/>
      </w:pPr>
      <w:rPr>
        <w:rFonts w:hint="default"/>
        <w:lang w:val="uk-UA" w:eastAsia="en-US" w:bidi="ar-SA"/>
      </w:rPr>
    </w:lvl>
    <w:lvl w:ilvl="5" w:tplc="4AEEE884">
      <w:numFmt w:val="bullet"/>
      <w:lvlText w:val="•"/>
      <w:lvlJc w:val="left"/>
      <w:pPr>
        <w:ind w:left="2688" w:hanging="459"/>
      </w:pPr>
      <w:rPr>
        <w:rFonts w:hint="default"/>
        <w:lang w:val="uk-UA" w:eastAsia="en-US" w:bidi="ar-SA"/>
      </w:rPr>
    </w:lvl>
    <w:lvl w:ilvl="6" w:tplc="BB12486E">
      <w:numFmt w:val="bullet"/>
      <w:lvlText w:val="•"/>
      <w:lvlJc w:val="left"/>
      <w:pPr>
        <w:ind w:left="3198" w:hanging="459"/>
      </w:pPr>
      <w:rPr>
        <w:rFonts w:hint="default"/>
        <w:lang w:val="uk-UA" w:eastAsia="en-US" w:bidi="ar-SA"/>
      </w:rPr>
    </w:lvl>
    <w:lvl w:ilvl="7" w:tplc="097ADE68">
      <w:numFmt w:val="bullet"/>
      <w:lvlText w:val="•"/>
      <w:lvlJc w:val="left"/>
      <w:pPr>
        <w:ind w:left="3707" w:hanging="459"/>
      </w:pPr>
      <w:rPr>
        <w:rFonts w:hint="default"/>
        <w:lang w:val="uk-UA" w:eastAsia="en-US" w:bidi="ar-SA"/>
      </w:rPr>
    </w:lvl>
    <w:lvl w:ilvl="8" w:tplc="E9F4BE20">
      <w:numFmt w:val="bullet"/>
      <w:lvlText w:val="•"/>
      <w:lvlJc w:val="left"/>
      <w:pPr>
        <w:ind w:left="4217" w:hanging="459"/>
      </w:pPr>
      <w:rPr>
        <w:rFonts w:hint="default"/>
        <w:lang w:val="uk-UA" w:eastAsia="en-US" w:bidi="ar-SA"/>
      </w:rPr>
    </w:lvl>
  </w:abstractNum>
  <w:abstractNum w:abstractNumId="73" w15:restartNumberingAfterBreak="0">
    <w:nsid w:val="54336195"/>
    <w:multiLevelType w:val="hybridMultilevel"/>
    <w:tmpl w:val="A4C8114A"/>
    <w:lvl w:ilvl="0" w:tplc="8FDA0764">
      <w:start w:val="1"/>
      <w:numFmt w:val="decimal"/>
      <w:lvlText w:val="%1."/>
      <w:lvlJc w:val="left"/>
      <w:pPr>
        <w:ind w:left="161" w:hanging="332"/>
        <w:jc w:val="left"/>
      </w:pPr>
      <w:rPr>
        <w:rFonts w:ascii="Times New Roman" w:eastAsia="Times New Roman" w:hAnsi="Times New Roman" w:cs="Times New Roman" w:hint="default"/>
        <w:b w:val="0"/>
        <w:bCs w:val="0"/>
        <w:i w:val="0"/>
        <w:iCs w:val="0"/>
        <w:w w:val="100"/>
        <w:sz w:val="24"/>
        <w:szCs w:val="24"/>
        <w:lang w:val="uk-UA" w:eastAsia="en-US" w:bidi="ar-SA"/>
      </w:rPr>
    </w:lvl>
    <w:lvl w:ilvl="1" w:tplc="D2B86936">
      <w:numFmt w:val="bullet"/>
      <w:lvlText w:val="•"/>
      <w:lvlJc w:val="left"/>
      <w:pPr>
        <w:ind w:left="669" w:hanging="332"/>
      </w:pPr>
      <w:rPr>
        <w:rFonts w:hint="default"/>
        <w:lang w:val="uk-UA" w:eastAsia="en-US" w:bidi="ar-SA"/>
      </w:rPr>
    </w:lvl>
    <w:lvl w:ilvl="2" w:tplc="BC5CACA2">
      <w:numFmt w:val="bullet"/>
      <w:lvlText w:val="•"/>
      <w:lvlJc w:val="left"/>
      <w:pPr>
        <w:ind w:left="1179" w:hanging="332"/>
      </w:pPr>
      <w:rPr>
        <w:rFonts w:hint="default"/>
        <w:lang w:val="uk-UA" w:eastAsia="en-US" w:bidi="ar-SA"/>
      </w:rPr>
    </w:lvl>
    <w:lvl w:ilvl="3" w:tplc="7180D3BC">
      <w:numFmt w:val="bullet"/>
      <w:lvlText w:val="•"/>
      <w:lvlJc w:val="left"/>
      <w:pPr>
        <w:ind w:left="1689" w:hanging="332"/>
      </w:pPr>
      <w:rPr>
        <w:rFonts w:hint="default"/>
        <w:lang w:val="uk-UA" w:eastAsia="en-US" w:bidi="ar-SA"/>
      </w:rPr>
    </w:lvl>
    <w:lvl w:ilvl="4" w:tplc="7686835E">
      <w:numFmt w:val="bullet"/>
      <w:lvlText w:val="•"/>
      <w:lvlJc w:val="left"/>
      <w:pPr>
        <w:ind w:left="2198" w:hanging="332"/>
      </w:pPr>
      <w:rPr>
        <w:rFonts w:hint="default"/>
        <w:lang w:val="uk-UA" w:eastAsia="en-US" w:bidi="ar-SA"/>
      </w:rPr>
    </w:lvl>
    <w:lvl w:ilvl="5" w:tplc="1C98488E">
      <w:numFmt w:val="bullet"/>
      <w:lvlText w:val="•"/>
      <w:lvlJc w:val="left"/>
      <w:pPr>
        <w:ind w:left="2708" w:hanging="332"/>
      </w:pPr>
      <w:rPr>
        <w:rFonts w:hint="default"/>
        <w:lang w:val="uk-UA" w:eastAsia="en-US" w:bidi="ar-SA"/>
      </w:rPr>
    </w:lvl>
    <w:lvl w:ilvl="6" w:tplc="DDA6D834">
      <w:numFmt w:val="bullet"/>
      <w:lvlText w:val="•"/>
      <w:lvlJc w:val="left"/>
      <w:pPr>
        <w:ind w:left="3218" w:hanging="332"/>
      </w:pPr>
      <w:rPr>
        <w:rFonts w:hint="default"/>
        <w:lang w:val="uk-UA" w:eastAsia="en-US" w:bidi="ar-SA"/>
      </w:rPr>
    </w:lvl>
    <w:lvl w:ilvl="7" w:tplc="C318FAB4">
      <w:numFmt w:val="bullet"/>
      <w:lvlText w:val="•"/>
      <w:lvlJc w:val="left"/>
      <w:pPr>
        <w:ind w:left="3727" w:hanging="332"/>
      </w:pPr>
      <w:rPr>
        <w:rFonts w:hint="default"/>
        <w:lang w:val="uk-UA" w:eastAsia="en-US" w:bidi="ar-SA"/>
      </w:rPr>
    </w:lvl>
    <w:lvl w:ilvl="8" w:tplc="7F26723E">
      <w:numFmt w:val="bullet"/>
      <w:lvlText w:val="•"/>
      <w:lvlJc w:val="left"/>
      <w:pPr>
        <w:ind w:left="4237" w:hanging="332"/>
      </w:pPr>
      <w:rPr>
        <w:rFonts w:hint="default"/>
        <w:lang w:val="uk-UA" w:eastAsia="en-US" w:bidi="ar-SA"/>
      </w:rPr>
    </w:lvl>
  </w:abstractNum>
  <w:abstractNum w:abstractNumId="74" w15:restartNumberingAfterBreak="0">
    <w:nsid w:val="56147477"/>
    <w:multiLevelType w:val="hybridMultilevel"/>
    <w:tmpl w:val="88F4757C"/>
    <w:lvl w:ilvl="0" w:tplc="B12A1774">
      <w:start w:val="1"/>
      <w:numFmt w:val="decimal"/>
      <w:lvlText w:val="%1."/>
      <w:lvlJc w:val="left"/>
      <w:pPr>
        <w:ind w:left="158" w:hanging="567"/>
        <w:jc w:val="left"/>
      </w:pPr>
      <w:rPr>
        <w:rFonts w:ascii="Times New Roman" w:eastAsia="Times New Roman" w:hAnsi="Times New Roman" w:cs="Times New Roman" w:hint="default"/>
        <w:b w:val="0"/>
        <w:bCs w:val="0"/>
        <w:i w:val="0"/>
        <w:iCs w:val="0"/>
        <w:w w:val="100"/>
        <w:sz w:val="24"/>
        <w:szCs w:val="24"/>
        <w:lang w:val="uk-UA" w:eastAsia="en-US" w:bidi="ar-SA"/>
      </w:rPr>
    </w:lvl>
    <w:lvl w:ilvl="1" w:tplc="3DF8C43C">
      <w:numFmt w:val="bullet"/>
      <w:lvlText w:val="•"/>
      <w:lvlJc w:val="left"/>
      <w:pPr>
        <w:ind w:left="624" w:hanging="567"/>
      </w:pPr>
      <w:rPr>
        <w:rFonts w:hint="default"/>
        <w:lang w:val="uk-UA" w:eastAsia="en-US" w:bidi="ar-SA"/>
      </w:rPr>
    </w:lvl>
    <w:lvl w:ilvl="2" w:tplc="B5B8FE34">
      <w:numFmt w:val="bullet"/>
      <w:lvlText w:val="•"/>
      <w:lvlJc w:val="left"/>
      <w:pPr>
        <w:ind w:left="1089" w:hanging="567"/>
      </w:pPr>
      <w:rPr>
        <w:rFonts w:hint="default"/>
        <w:lang w:val="uk-UA" w:eastAsia="en-US" w:bidi="ar-SA"/>
      </w:rPr>
    </w:lvl>
    <w:lvl w:ilvl="3" w:tplc="DF207072">
      <w:numFmt w:val="bullet"/>
      <w:lvlText w:val="•"/>
      <w:lvlJc w:val="left"/>
      <w:pPr>
        <w:ind w:left="1554" w:hanging="567"/>
      </w:pPr>
      <w:rPr>
        <w:rFonts w:hint="default"/>
        <w:lang w:val="uk-UA" w:eastAsia="en-US" w:bidi="ar-SA"/>
      </w:rPr>
    </w:lvl>
    <w:lvl w:ilvl="4" w:tplc="5C023556">
      <w:numFmt w:val="bullet"/>
      <w:lvlText w:val="•"/>
      <w:lvlJc w:val="left"/>
      <w:pPr>
        <w:ind w:left="2019" w:hanging="567"/>
      </w:pPr>
      <w:rPr>
        <w:rFonts w:hint="default"/>
        <w:lang w:val="uk-UA" w:eastAsia="en-US" w:bidi="ar-SA"/>
      </w:rPr>
    </w:lvl>
    <w:lvl w:ilvl="5" w:tplc="6E2E4546">
      <w:numFmt w:val="bullet"/>
      <w:lvlText w:val="•"/>
      <w:lvlJc w:val="left"/>
      <w:pPr>
        <w:ind w:left="2484" w:hanging="567"/>
      </w:pPr>
      <w:rPr>
        <w:rFonts w:hint="default"/>
        <w:lang w:val="uk-UA" w:eastAsia="en-US" w:bidi="ar-SA"/>
      </w:rPr>
    </w:lvl>
    <w:lvl w:ilvl="6" w:tplc="08168984">
      <w:numFmt w:val="bullet"/>
      <w:lvlText w:val="•"/>
      <w:lvlJc w:val="left"/>
      <w:pPr>
        <w:ind w:left="2949" w:hanging="567"/>
      </w:pPr>
      <w:rPr>
        <w:rFonts w:hint="default"/>
        <w:lang w:val="uk-UA" w:eastAsia="en-US" w:bidi="ar-SA"/>
      </w:rPr>
    </w:lvl>
    <w:lvl w:ilvl="7" w:tplc="FAA077F2">
      <w:numFmt w:val="bullet"/>
      <w:lvlText w:val="•"/>
      <w:lvlJc w:val="left"/>
      <w:pPr>
        <w:ind w:left="3414" w:hanging="567"/>
      </w:pPr>
      <w:rPr>
        <w:rFonts w:hint="default"/>
        <w:lang w:val="uk-UA" w:eastAsia="en-US" w:bidi="ar-SA"/>
      </w:rPr>
    </w:lvl>
    <w:lvl w:ilvl="8" w:tplc="11D8C968">
      <w:numFmt w:val="bullet"/>
      <w:lvlText w:val="•"/>
      <w:lvlJc w:val="left"/>
      <w:pPr>
        <w:ind w:left="3879" w:hanging="567"/>
      </w:pPr>
      <w:rPr>
        <w:rFonts w:hint="default"/>
        <w:lang w:val="uk-UA" w:eastAsia="en-US" w:bidi="ar-SA"/>
      </w:rPr>
    </w:lvl>
  </w:abstractNum>
  <w:abstractNum w:abstractNumId="75" w15:restartNumberingAfterBreak="0">
    <w:nsid w:val="56BA68AB"/>
    <w:multiLevelType w:val="hybridMultilevel"/>
    <w:tmpl w:val="91AACEE0"/>
    <w:lvl w:ilvl="0" w:tplc="239C9454">
      <w:start w:val="1"/>
      <w:numFmt w:val="decimal"/>
      <w:lvlText w:val="%1."/>
      <w:lvlJc w:val="left"/>
      <w:pPr>
        <w:ind w:left="573" w:hanging="428"/>
        <w:jc w:val="left"/>
      </w:pPr>
      <w:rPr>
        <w:rFonts w:ascii="Times New Roman" w:eastAsia="Times New Roman" w:hAnsi="Times New Roman" w:cs="Times New Roman" w:hint="default"/>
        <w:b w:val="0"/>
        <w:bCs w:val="0"/>
        <w:i w:val="0"/>
        <w:iCs w:val="0"/>
        <w:w w:val="100"/>
        <w:sz w:val="24"/>
        <w:szCs w:val="24"/>
        <w:lang w:val="uk-UA" w:eastAsia="en-US" w:bidi="ar-SA"/>
      </w:rPr>
    </w:lvl>
    <w:lvl w:ilvl="1" w:tplc="0688FEC6">
      <w:numFmt w:val="bullet"/>
      <w:lvlText w:val="•"/>
      <w:lvlJc w:val="left"/>
      <w:pPr>
        <w:ind w:left="998" w:hanging="428"/>
      </w:pPr>
      <w:rPr>
        <w:rFonts w:hint="default"/>
        <w:lang w:val="uk-UA" w:eastAsia="en-US" w:bidi="ar-SA"/>
      </w:rPr>
    </w:lvl>
    <w:lvl w:ilvl="2" w:tplc="AE741E46">
      <w:numFmt w:val="bullet"/>
      <w:lvlText w:val="•"/>
      <w:lvlJc w:val="left"/>
      <w:pPr>
        <w:ind w:left="1417" w:hanging="428"/>
      </w:pPr>
      <w:rPr>
        <w:rFonts w:hint="default"/>
        <w:lang w:val="uk-UA" w:eastAsia="en-US" w:bidi="ar-SA"/>
      </w:rPr>
    </w:lvl>
    <w:lvl w:ilvl="3" w:tplc="EA40184E">
      <w:numFmt w:val="bullet"/>
      <w:lvlText w:val="•"/>
      <w:lvlJc w:val="left"/>
      <w:pPr>
        <w:ind w:left="1836" w:hanging="428"/>
      </w:pPr>
      <w:rPr>
        <w:rFonts w:hint="default"/>
        <w:lang w:val="uk-UA" w:eastAsia="en-US" w:bidi="ar-SA"/>
      </w:rPr>
    </w:lvl>
    <w:lvl w:ilvl="4" w:tplc="E0A4B232">
      <w:numFmt w:val="bullet"/>
      <w:lvlText w:val="•"/>
      <w:lvlJc w:val="left"/>
      <w:pPr>
        <w:ind w:left="2255" w:hanging="428"/>
      </w:pPr>
      <w:rPr>
        <w:rFonts w:hint="default"/>
        <w:lang w:val="uk-UA" w:eastAsia="en-US" w:bidi="ar-SA"/>
      </w:rPr>
    </w:lvl>
    <w:lvl w:ilvl="5" w:tplc="A7B8C406">
      <w:numFmt w:val="bullet"/>
      <w:lvlText w:val="•"/>
      <w:lvlJc w:val="left"/>
      <w:pPr>
        <w:ind w:left="2674" w:hanging="428"/>
      </w:pPr>
      <w:rPr>
        <w:rFonts w:hint="default"/>
        <w:lang w:val="uk-UA" w:eastAsia="en-US" w:bidi="ar-SA"/>
      </w:rPr>
    </w:lvl>
    <w:lvl w:ilvl="6" w:tplc="9D4273F2">
      <w:numFmt w:val="bullet"/>
      <w:lvlText w:val="•"/>
      <w:lvlJc w:val="left"/>
      <w:pPr>
        <w:ind w:left="3092" w:hanging="428"/>
      </w:pPr>
      <w:rPr>
        <w:rFonts w:hint="default"/>
        <w:lang w:val="uk-UA" w:eastAsia="en-US" w:bidi="ar-SA"/>
      </w:rPr>
    </w:lvl>
    <w:lvl w:ilvl="7" w:tplc="A5A65004">
      <w:numFmt w:val="bullet"/>
      <w:lvlText w:val="•"/>
      <w:lvlJc w:val="left"/>
      <w:pPr>
        <w:ind w:left="3511" w:hanging="428"/>
      </w:pPr>
      <w:rPr>
        <w:rFonts w:hint="default"/>
        <w:lang w:val="uk-UA" w:eastAsia="en-US" w:bidi="ar-SA"/>
      </w:rPr>
    </w:lvl>
    <w:lvl w:ilvl="8" w:tplc="2730CA3A">
      <w:numFmt w:val="bullet"/>
      <w:lvlText w:val="•"/>
      <w:lvlJc w:val="left"/>
      <w:pPr>
        <w:ind w:left="3930" w:hanging="428"/>
      </w:pPr>
      <w:rPr>
        <w:rFonts w:hint="default"/>
        <w:lang w:val="uk-UA" w:eastAsia="en-US" w:bidi="ar-SA"/>
      </w:rPr>
    </w:lvl>
  </w:abstractNum>
  <w:abstractNum w:abstractNumId="76" w15:restartNumberingAfterBreak="0">
    <w:nsid w:val="597062E0"/>
    <w:multiLevelType w:val="hybridMultilevel"/>
    <w:tmpl w:val="0810AC8A"/>
    <w:lvl w:ilvl="0" w:tplc="DEF28690">
      <w:numFmt w:val="bullet"/>
      <w:lvlText w:val="-"/>
      <w:lvlJc w:val="left"/>
      <w:pPr>
        <w:ind w:left="431" w:hanging="286"/>
      </w:pPr>
      <w:rPr>
        <w:rFonts w:ascii="Calibri" w:eastAsia="Calibri" w:hAnsi="Calibri" w:cs="Calibri" w:hint="default"/>
        <w:b w:val="0"/>
        <w:bCs w:val="0"/>
        <w:i w:val="0"/>
        <w:iCs w:val="0"/>
        <w:w w:val="100"/>
        <w:sz w:val="24"/>
        <w:szCs w:val="24"/>
        <w:lang w:val="uk-UA" w:eastAsia="en-US" w:bidi="ar-SA"/>
      </w:rPr>
    </w:lvl>
    <w:lvl w:ilvl="1" w:tplc="B2F04150">
      <w:numFmt w:val="bullet"/>
      <w:lvlText w:val="•"/>
      <w:lvlJc w:val="left"/>
      <w:pPr>
        <w:ind w:left="877" w:hanging="286"/>
      </w:pPr>
      <w:rPr>
        <w:rFonts w:hint="default"/>
        <w:lang w:val="uk-UA" w:eastAsia="en-US" w:bidi="ar-SA"/>
      </w:rPr>
    </w:lvl>
    <w:lvl w:ilvl="2" w:tplc="0D4C6FE0">
      <w:numFmt w:val="bullet"/>
      <w:lvlText w:val="•"/>
      <w:lvlJc w:val="left"/>
      <w:pPr>
        <w:ind w:left="1314" w:hanging="286"/>
      </w:pPr>
      <w:rPr>
        <w:rFonts w:hint="default"/>
        <w:lang w:val="uk-UA" w:eastAsia="en-US" w:bidi="ar-SA"/>
      </w:rPr>
    </w:lvl>
    <w:lvl w:ilvl="3" w:tplc="575825BE">
      <w:numFmt w:val="bullet"/>
      <w:lvlText w:val="•"/>
      <w:lvlJc w:val="left"/>
      <w:pPr>
        <w:ind w:left="1751" w:hanging="286"/>
      </w:pPr>
      <w:rPr>
        <w:rFonts w:hint="default"/>
        <w:lang w:val="uk-UA" w:eastAsia="en-US" w:bidi="ar-SA"/>
      </w:rPr>
    </w:lvl>
    <w:lvl w:ilvl="4" w:tplc="715093BC">
      <w:numFmt w:val="bullet"/>
      <w:lvlText w:val="•"/>
      <w:lvlJc w:val="left"/>
      <w:pPr>
        <w:ind w:left="2188" w:hanging="286"/>
      </w:pPr>
      <w:rPr>
        <w:rFonts w:hint="default"/>
        <w:lang w:val="uk-UA" w:eastAsia="en-US" w:bidi="ar-SA"/>
      </w:rPr>
    </w:lvl>
    <w:lvl w:ilvl="5" w:tplc="37D44544">
      <w:numFmt w:val="bullet"/>
      <w:lvlText w:val="•"/>
      <w:lvlJc w:val="left"/>
      <w:pPr>
        <w:ind w:left="2625" w:hanging="286"/>
      </w:pPr>
      <w:rPr>
        <w:rFonts w:hint="default"/>
        <w:lang w:val="uk-UA" w:eastAsia="en-US" w:bidi="ar-SA"/>
      </w:rPr>
    </w:lvl>
    <w:lvl w:ilvl="6" w:tplc="BBF680BE">
      <w:numFmt w:val="bullet"/>
      <w:lvlText w:val="•"/>
      <w:lvlJc w:val="left"/>
      <w:pPr>
        <w:ind w:left="3062" w:hanging="286"/>
      </w:pPr>
      <w:rPr>
        <w:rFonts w:hint="default"/>
        <w:lang w:val="uk-UA" w:eastAsia="en-US" w:bidi="ar-SA"/>
      </w:rPr>
    </w:lvl>
    <w:lvl w:ilvl="7" w:tplc="772A1120">
      <w:numFmt w:val="bullet"/>
      <w:lvlText w:val="•"/>
      <w:lvlJc w:val="left"/>
      <w:pPr>
        <w:ind w:left="3499" w:hanging="286"/>
      </w:pPr>
      <w:rPr>
        <w:rFonts w:hint="default"/>
        <w:lang w:val="uk-UA" w:eastAsia="en-US" w:bidi="ar-SA"/>
      </w:rPr>
    </w:lvl>
    <w:lvl w:ilvl="8" w:tplc="6C56B946">
      <w:numFmt w:val="bullet"/>
      <w:lvlText w:val="•"/>
      <w:lvlJc w:val="left"/>
      <w:pPr>
        <w:ind w:left="3936" w:hanging="286"/>
      </w:pPr>
      <w:rPr>
        <w:rFonts w:hint="default"/>
        <w:lang w:val="uk-UA" w:eastAsia="en-US" w:bidi="ar-SA"/>
      </w:rPr>
    </w:lvl>
  </w:abstractNum>
  <w:abstractNum w:abstractNumId="77" w15:restartNumberingAfterBreak="0">
    <w:nsid w:val="5A780556"/>
    <w:multiLevelType w:val="hybridMultilevel"/>
    <w:tmpl w:val="DD523ED4"/>
    <w:lvl w:ilvl="0" w:tplc="A4F84534">
      <w:start w:val="1"/>
      <w:numFmt w:val="decimal"/>
      <w:lvlText w:val="%1."/>
      <w:lvlJc w:val="left"/>
      <w:pPr>
        <w:ind w:left="146" w:hanging="435"/>
        <w:jc w:val="left"/>
      </w:pPr>
      <w:rPr>
        <w:rFonts w:ascii="Times New Roman" w:eastAsia="Times New Roman" w:hAnsi="Times New Roman" w:cs="Times New Roman" w:hint="default"/>
        <w:b w:val="0"/>
        <w:bCs w:val="0"/>
        <w:i w:val="0"/>
        <w:iCs w:val="0"/>
        <w:w w:val="100"/>
        <w:sz w:val="24"/>
        <w:szCs w:val="24"/>
        <w:lang w:val="uk-UA" w:eastAsia="en-US" w:bidi="ar-SA"/>
      </w:rPr>
    </w:lvl>
    <w:lvl w:ilvl="1" w:tplc="6DE45F94">
      <w:numFmt w:val="bullet"/>
      <w:lvlText w:val="•"/>
      <w:lvlJc w:val="left"/>
      <w:pPr>
        <w:ind w:left="606" w:hanging="435"/>
      </w:pPr>
      <w:rPr>
        <w:rFonts w:hint="default"/>
        <w:lang w:val="uk-UA" w:eastAsia="en-US" w:bidi="ar-SA"/>
      </w:rPr>
    </w:lvl>
    <w:lvl w:ilvl="2" w:tplc="426812DE">
      <w:numFmt w:val="bullet"/>
      <w:lvlText w:val="•"/>
      <w:lvlJc w:val="left"/>
      <w:pPr>
        <w:ind w:left="1073" w:hanging="435"/>
      </w:pPr>
      <w:rPr>
        <w:rFonts w:hint="default"/>
        <w:lang w:val="uk-UA" w:eastAsia="en-US" w:bidi="ar-SA"/>
      </w:rPr>
    </w:lvl>
    <w:lvl w:ilvl="3" w:tplc="495263D2">
      <w:numFmt w:val="bullet"/>
      <w:lvlText w:val="•"/>
      <w:lvlJc w:val="left"/>
      <w:pPr>
        <w:ind w:left="1540" w:hanging="435"/>
      </w:pPr>
      <w:rPr>
        <w:rFonts w:hint="default"/>
        <w:lang w:val="uk-UA" w:eastAsia="en-US" w:bidi="ar-SA"/>
      </w:rPr>
    </w:lvl>
    <w:lvl w:ilvl="4" w:tplc="D882B104">
      <w:numFmt w:val="bullet"/>
      <w:lvlText w:val="•"/>
      <w:lvlJc w:val="left"/>
      <w:pPr>
        <w:ind w:left="2007" w:hanging="435"/>
      </w:pPr>
      <w:rPr>
        <w:rFonts w:hint="default"/>
        <w:lang w:val="uk-UA" w:eastAsia="en-US" w:bidi="ar-SA"/>
      </w:rPr>
    </w:lvl>
    <w:lvl w:ilvl="5" w:tplc="85E4EDEE">
      <w:numFmt w:val="bullet"/>
      <w:lvlText w:val="•"/>
      <w:lvlJc w:val="left"/>
      <w:pPr>
        <w:ind w:left="2474" w:hanging="435"/>
      </w:pPr>
      <w:rPr>
        <w:rFonts w:hint="default"/>
        <w:lang w:val="uk-UA" w:eastAsia="en-US" w:bidi="ar-SA"/>
      </w:rPr>
    </w:lvl>
    <w:lvl w:ilvl="6" w:tplc="532E947E">
      <w:numFmt w:val="bullet"/>
      <w:lvlText w:val="•"/>
      <w:lvlJc w:val="left"/>
      <w:pPr>
        <w:ind w:left="2941" w:hanging="435"/>
      </w:pPr>
      <w:rPr>
        <w:rFonts w:hint="default"/>
        <w:lang w:val="uk-UA" w:eastAsia="en-US" w:bidi="ar-SA"/>
      </w:rPr>
    </w:lvl>
    <w:lvl w:ilvl="7" w:tplc="311AFABC">
      <w:numFmt w:val="bullet"/>
      <w:lvlText w:val="•"/>
      <w:lvlJc w:val="left"/>
      <w:pPr>
        <w:ind w:left="3408" w:hanging="435"/>
      </w:pPr>
      <w:rPr>
        <w:rFonts w:hint="default"/>
        <w:lang w:val="uk-UA" w:eastAsia="en-US" w:bidi="ar-SA"/>
      </w:rPr>
    </w:lvl>
    <w:lvl w:ilvl="8" w:tplc="B67C3B30">
      <w:numFmt w:val="bullet"/>
      <w:lvlText w:val="•"/>
      <w:lvlJc w:val="left"/>
      <w:pPr>
        <w:ind w:left="3875" w:hanging="435"/>
      </w:pPr>
      <w:rPr>
        <w:rFonts w:hint="default"/>
        <w:lang w:val="uk-UA" w:eastAsia="en-US" w:bidi="ar-SA"/>
      </w:rPr>
    </w:lvl>
  </w:abstractNum>
  <w:abstractNum w:abstractNumId="78" w15:restartNumberingAfterBreak="0">
    <w:nsid w:val="5A9E2A5A"/>
    <w:multiLevelType w:val="hybridMultilevel"/>
    <w:tmpl w:val="E80C9B02"/>
    <w:lvl w:ilvl="0" w:tplc="2A7668C2">
      <w:start w:val="1"/>
      <w:numFmt w:val="decimal"/>
      <w:lvlText w:val="%1."/>
      <w:lvlJc w:val="left"/>
      <w:pPr>
        <w:ind w:left="146" w:hanging="504"/>
        <w:jc w:val="left"/>
      </w:pPr>
      <w:rPr>
        <w:rFonts w:ascii="Times New Roman" w:eastAsia="Times New Roman" w:hAnsi="Times New Roman" w:cs="Times New Roman" w:hint="default"/>
        <w:b w:val="0"/>
        <w:bCs w:val="0"/>
        <w:i w:val="0"/>
        <w:iCs w:val="0"/>
        <w:w w:val="100"/>
        <w:sz w:val="24"/>
        <w:szCs w:val="24"/>
        <w:lang w:val="uk-UA" w:eastAsia="en-US" w:bidi="ar-SA"/>
      </w:rPr>
    </w:lvl>
    <w:lvl w:ilvl="1" w:tplc="3454DCE2">
      <w:numFmt w:val="bullet"/>
      <w:lvlText w:val="•"/>
      <w:lvlJc w:val="left"/>
      <w:pPr>
        <w:ind w:left="607" w:hanging="504"/>
      </w:pPr>
      <w:rPr>
        <w:rFonts w:hint="default"/>
        <w:lang w:val="uk-UA" w:eastAsia="en-US" w:bidi="ar-SA"/>
      </w:rPr>
    </w:lvl>
    <w:lvl w:ilvl="2" w:tplc="4A0AC4CA">
      <w:numFmt w:val="bullet"/>
      <w:lvlText w:val="•"/>
      <w:lvlJc w:val="left"/>
      <w:pPr>
        <w:ind w:left="1074" w:hanging="504"/>
      </w:pPr>
      <w:rPr>
        <w:rFonts w:hint="default"/>
        <w:lang w:val="uk-UA" w:eastAsia="en-US" w:bidi="ar-SA"/>
      </w:rPr>
    </w:lvl>
    <w:lvl w:ilvl="3" w:tplc="20166FF2">
      <w:numFmt w:val="bullet"/>
      <w:lvlText w:val="•"/>
      <w:lvlJc w:val="left"/>
      <w:pPr>
        <w:ind w:left="1541" w:hanging="504"/>
      </w:pPr>
      <w:rPr>
        <w:rFonts w:hint="default"/>
        <w:lang w:val="uk-UA" w:eastAsia="en-US" w:bidi="ar-SA"/>
      </w:rPr>
    </w:lvl>
    <w:lvl w:ilvl="4" w:tplc="F0C20004">
      <w:numFmt w:val="bullet"/>
      <w:lvlText w:val="•"/>
      <w:lvlJc w:val="left"/>
      <w:pPr>
        <w:ind w:left="2008" w:hanging="504"/>
      </w:pPr>
      <w:rPr>
        <w:rFonts w:hint="default"/>
        <w:lang w:val="uk-UA" w:eastAsia="en-US" w:bidi="ar-SA"/>
      </w:rPr>
    </w:lvl>
    <w:lvl w:ilvl="5" w:tplc="E3B0845C">
      <w:numFmt w:val="bullet"/>
      <w:lvlText w:val="•"/>
      <w:lvlJc w:val="left"/>
      <w:pPr>
        <w:ind w:left="2475" w:hanging="504"/>
      </w:pPr>
      <w:rPr>
        <w:rFonts w:hint="default"/>
        <w:lang w:val="uk-UA" w:eastAsia="en-US" w:bidi="ar-SA"/>
      </w:rPr>
    </w:lvl>
    <w:lvl w:ilvl="6" w:tplc="30080390">
      <w:numFmt w:val="bullet"/>
      <w:lvlText w:val="•"/>
      <w:lvlJc w:val="left"/>
      <w:pPr>
        <w:ind w:left="2942" w:hanging="504"/>
      </w:pPr>
      <w:rPr>
        <w:rFonts w:hint="default"/>
        <w:lang w:val="uk-UA" w:eastAsia="en-US" w:bidi="ar-SA"/>
      </w:rPr>
    </w:lvl>
    <w:lvl w:ilvl="7" w:tplc="E6EA6460">
      <w:numFmt w:val="bullet"/>
      <w:lvlText w:val="•"/>
      <w:lvlJc w:val="left"/>
      <w:pPr>
        <w:ind w:left="3409" w:hanging="504"/>
      </w:pPr>
      <w:rPr>
        <w:rFonts w:hint="default"/>
        <w:lang w:val="uk-UA" w:eastAsia="en-US" w:bidi="ar-SA"/>
      </w:rPr>
    </w:lvl>
    <w:lvl w:ilvl="8" w:tplc="4FE204A6">
      <w:numFmt w:val="bullet"/>
      <w:lvlText w:val="•"/>
      <w:lvlJc w:val="left"/>
      <w:pPr>
        <w:ind w:left="3876" w:hanging="504"/>
      </w:pPr>
      <w:rPr>
        <w:rFonts w:hint="default"/>
        <w:lang w:val="uk-UA" w:eastAsia="en-US" w:bidi="ar-SA"/>
      </w:rPr>
    </w:lvl>
  </w:abstractNum>
  <w:abstractNum w:abstractNumId="79" w15:restartNumberingAfterBreak="0">
    <w:nsid w:val="616233A0"/>
    <w:multiLevelType w:val="hybridMultilevel"/>
    <w:tmpl w:val="59CC5362"/>
    <w:lvl w:ilvl="0" w:tplc="5260B8D0">
      <w:start w:val="1"/>
      <w:numFmt w:val="decimal"/>
      <w:lvlText w:val="%1."/>
      <w:lvlJc w:val="left"/>
      <w:pPr>
        <w:ind w:left="155" w:hanging="416"/>
        <w:jc w:val="left"/>
      </w:pPr>
      <w:rPr>
        <w:rFonts w:ascii="Times New Roman" w:eastAsia="Times New Roman" w:hAnsi="Times New Roman" w:cs="Times New Roman" w:hint="default"/>
        <w:b w:val="0"/>
        <w:bCs w:val="0"/>
        <w:i w:val="0"/>
        <w:iCs w:val="0"/>
        <w:w w:val="100"/>
        <w:sz w:val="24"/>
        <w:szCs w:val="24"/>
        <w:lang w:val="uk-UA" w:eastAsia="en-US" w:bidi="ar-SA"/>
      </w:rPr>
    </w:lvl>
    <w:lvl w:ilvl="1" w:tplc="AD2AC426">
      <w:numFmt w:val="bullet"/>
      <w:lvlText w:val="•"/>
      <w:lvlJc w:val="left"/>
      <w:pPr>
        <w:ind w:left="625" w:hanging="416"/>
      </w:pPr>
      <w:rPr>
        <w:rFonts w:hint="default"/>
        <w:lang w:val="uk-UA" w:eastAsia="en-US" w:bidi="ar-SA"/>
      </w:rPr>
    </w:lvl>
    <w:lvl w:ilvl="2" w:tplc="71B21E36">
      <w:numFmt w:val="bullet"/>
      <w:lvlText w:val="•"/>
      <w:lvlJc w:val="left"/>
      <w:pPr>
        <w:ind w:left="1090" w:hanging="416"/>
      </w:pPr>
      <w:rPr>
        <w:rFonts w:hint="default"/>
        <w:lang w:val="uk-UA" w:eastAsia="en-US" w:bidi="ar-SA"/>
      </w:rPr>
    </w:lvl>
    <w:lvl w:ilvl="3" w:tplc="40428CFC">
      <w:numFmt w:val="bullet"/>
      <w:lvlText w:val="•"/>
      <w:lvlJc w:val="left"/>
      <w:pPr>
        <w:ind w:left="1555" w:hanging="416"/>
      </w:pPr>
      <w:rPr>
        <w:rFonts w:hint="default"/>
        <w:lang w:val="uk-UA" w:eastAsia="en-US" w:bidi="ar-SA"/>
      </w:rPr>
    </w:lvl>
    <w:lvl w:ilvl="4" w:tplc="0ED0BA20">
      <w:numFmt w:val="bullet"/>
      <w:lvlText w:val="•"/>
      <w:lvlJc w:val="left"/>
      <w:pPr>
        <w:ind w:left="2020" w:hanging="416"/>
      </w:pPr>
      <w:rPr>
        <w:rFonts w:hint="default"/>
        <w:lang w:val="uk-UA" w:eastAsia="en-US" w:bidi="ar-SA"/>
      </w:rPr>
    </w:lvl>
    <w:lvl w:ilvl="5" w:tplc="F462EB3A">
      <w:numFmt w:val="bullet"/>
      <w:lvlText w:val="•"/>
      <w:lvlJc w:val="left"/>
      <w:pPr>
        <w:ind w:left="2485" w:hanging="416"/>
      </w:pPr>
      <w:rPr>
        <w:rFonts w:hint="default"/>
        <w:lang w:val="uk-UA" w:eastAsia="en-US" w:bidi="ar-SA"/>
      </w:rPr>
    </w:lvl>
    <w:lvl w:ilvl="6" w:tplc="B1F2242E">
      <w:numFmt w:val="bullet"/>
      <w:lvlText w:val="•"/>
      <w:lvlJc w:val="left"/>
      <w:pPr>
        <w:ind w:left="2950" w:hanging="416"/>
      </w:pPr>
      <w:rPr>
        <w:rFonts w:hint="default"/>
        <w:lang w:val="uk-UA" w:eastAsia="en-US" w:bidi="ar-SA"/>
      </w:rPr>
    </w:lvl>
    <w:lvl w:ilvl="7" w:tplc="74C62FD4">
      <w:numFmt w:val="bullet"/>
      <w:lvlText w:val="•"/>
      <w:lvlJc w:val="left"/>
      <w:pPr>
        <w:ind w:left="3415" w:hanging="416"/>
      </w:pPr>
      <w:rPr>
        <w:rFonts w:hint="default"/>
        <w:lang w:val="uk-UA" w:eastAsia="en-US" w:bidi="ar-SA"/>
      </w:rPr>
    </w:lvl>
    <w:lvl w:ilvl="8" w:tplc="5B900348">
      <w:numFmt w:val="bullet"/>
      <w:lvlText w:val="•"/>
      <w:lvlJc w:val="left"/>
      <w:pPr>
        <w:ind w:left="3880" w:hanging="416"/>
      </w:pPr>
      <w:rPr>
        <w:rFonts w:hint="default"/>
        <w:lang w:val="uk-UA" w:eastAsia="en-US" w:bidi="ar-SA"/>
      </w:rPr>
    </w:lvl>
  </w:abstractNum>
  <w:abstractNum w:abstractNumId="80" w15:restartNumberingAfterBreak="0">
    <w:nsid w:val="617A62BB"/>
    <w:multiLevelType w:val="hybridMultilevel"/>
    <w:tmpl w:val="FD60D700"/>
    <w:lvl w:ilvl="0" w:tplc="A75AB73A">
      <w:start w:val="1"/>
      <w:numFmt w:val="decimal"/>
      <w:lvlText w:val="%1."/>
      <w:lvlJc w:val="left"/>
      <w:pPr>
        <w:ind w:left="143" w:hanging="296"/>
        <w:jc w:val="left"/>
      </w:pPr>
      <w:rPr>
        <w:rFonts w:ascii="Times New Roman" w:eastAsia="Times New Roman" w:hAnsi="Times New Roman" w:cs="Times New Roman" w:hint="default"/>
        <w:b w:val="0"/>
        <w:bCs w:val="0"/>
        <w:i w:val="0"/>
        <w:iCs w:val="0"/>
        <w:w w:val="100"/>
        <w:sz w:val="24"/>
        <w:szCs w:val="24"/>
        <w:lang w:val="uk-UA" w:eastAsia="en-US" w:bidi="ar-SA"/>
      </w:rPr>
    </w:lvl>
    <w:lvl w:ilvl="1" w:tplc="DDE8D224">
      <w:numFmt w:val="bullet"/>
      <w:lvlText w:val="•"/>
      <w:lvlJc w:val="left"/>
      <w:pPr>
        <w:ind w:left="604" w:hanging="296"/>
      </w:pPr>
      <w:rPr>
        <w:rFonts w:hint="default"/>
        <w:lang w:val="uk-UA" w:eastAsia="en-US" w:bidi="ar-SA"/>
      </w:rPr>
    </w:lvl>
    <w:lvl w:ilvl="2" w:tplc="42342D7A">
      <w:numFmt w:val="bullet"/>
      <w:lvlText w:val="•"/>
      <w:lvlJc w:val="left"/>
      <w:pPr>
        <w:ind w:left="1069" w:hanging="296"/>
      </w:pPr>
      <w:rPr>
        <w:rFonts w:hint="default"/>
        <w:lang w:val="uk-UA" w:eastAsia="en-US" w:bidi="ar-SA"/>
      </w:rPr>
    </w:lvl>
    <w:lvl w:ilvl="3" w:tplc="14DECFEA">
      <w:numFmt w:val="bullet"/>
      <w:lvlText w:val="•"/>
      <w:lvlJc w:val="left"/>
      <w:pPr>
        <w:ind w:left="1533" w:hanging="296"/>
      </w:pPr>
      <w:rPr>
        <w:rFonts w:hint="default"/>
        <w:lang w:val="uk-UA" w:eastAsia="en-US" w:bidi="ar-SA"/>
      </w:rPr>
    </w:lvl>
    <w:lvl w:ilvl="4" w:tplc="022A6E6A">
      <w:numFmt w:val="bullet"/>
      <w:lvlText w:val="•"/>
      <w:lvlJc w:val="left"/>
      <w:pPr>
        <w:ind w:left="1998" w:hanging="296"/>
      </w:pPr>
      <w:rPr>
        <w:rFonts w:hint="default"/>
        <w:lang w:val="uk-UA" w:eastAsia="en-US" w:bidi="ar-SA"/>
      </w:rPr>
    </w:lvl>
    <w:lvl w:ilvl="5" w:tplc="356CB862">
      <w:numFmt w:val="bullet"/>
      <w:lvlText w:val="•"/>
      <w:lvlJc w:val="left"/>
      <w:pPr>
        <w:ind w:left="2462" w:hanging="296"/>
      </w:pPr>
      <w:rPr>
        <w:rFonts w:hint="default"/>
        <w:lang w:val="uk-UA" w:eastAsia="en-US" w:bidi="ar-SA"/>
      </w:rPr>
    </w:lvl>
    <w:lvl w:ilvl="6" w:tplc="314ED6F6">
      <w:numFmt w:val="bullet"/>
      <w:lvlText w:val="•"/>
      <w:lvlJc w:val="left"/>
      <w:pPr>
        <w:ind w:left="2927" w:hanging="296"/>
      </w:pPr>
      <w:rPr>
        <w:rFonts w:hint="default"/>
        <w:lang w:val="uk-UA" w:eastAsia="en-US" w:bidi="ar-SA"/>
      </w:rPr>
    </w:lvl>
    <w:lvl w:ilvl="7" w:tplc="3BCC539C">
      <w:numFmt w:val="bullet"/>
      <w:lvlText w:val="•"/>
      <w:lvlJc w:val="left"/>
      <w:pPr>
        <w:ind w:left="3391" w:hanging="296"/>
      </w:pPr>
      <w:rPr>
        <w:rFonts w:hint="default"/>
        <w:lang w:val="uk-UA" w:eastAsia="en-US" w:bidi="ar-SA"/>
      </w:rPr>
    </w:lvl>
    <w:lvl w:ilvl="8" w:tplc="0E88EB1E">
      <w:numFmt w:val="bullet"/>
      <w:lvlText w:val="•"/>
      <w:lvlJc w:val="left"/>
      <w:pPr>
        <w:ind w:left="3856" w:hanging="296"/>
      </w:pPr>
      <w:rPr>
        <w:rFonts w:hint="default"/>
        <w:lang w:val="uk-UA" w:eastAsia="en-US" w:bidi="ar-SA"/>
      </w:rPr>
    </w:lvl>
  </w:abstractNum>
  <w:abstractNum w:abstractNumId="81" w15:restartNumberingAfterBreak="0">
    <w:nsid w:val="62065B22"/>
    <w:multiLevelType w:val="hybridMultilevel"/>
    <w:tmpl w:val="D52EEEAC"/>
    <w:lvl w:ilvl="0" w:tplc="019898A8">
      <w:start w:val="1"/>
      <w:numFmt w:val="decimal"/>
      <w:lvlText w:val="%1."/>
      <w:lvlJc w:val="left"/>
      <w:pPr>
        <w:ind w:left="163" w:hanging="404"/>
        <w:jc w:val="left"/>
      </w:pPr>
      <w:rPr>
        <w:rFonts w:ascii="Times New Roman" w:eastAsia="Times New Roman" w:hAnsi="Times New Roman" w:cs="Times New Roman" w:hint="default"/>
        <w:b w:val="0"/>
        <w:bCs w:val="0"/>
        <w:i w:val="0"/>
        <w:iCs w:val="0"/>
        <w:w w:val="100"/>
        <w:sz w:val="24"/>
        <w:szCs w:val="24"/>
        <w:lang w:val="uk-UA" w:eastAsia="en-US" w:bidi="ar-SA"/>
      </w:rPr>
    </w:lvl>
    <w:lvl w:ilvl="1" w:tplc="0D945BE6">
      <w:numFmt w:val="bullet"/>
      <w:lvlText w:val="•"/>
      <w:lvlJc w:val="left"/>
      <w:pPr>
        <w:ind w:left="620" w:hanging="404"/>
      </w:pPr>
      <w:rPr>
        <w:rFonts w:hint="default"/>
        <w:lang w:val="uk-UA" w:eastAsia="en-US" w:bidi="ar-SA"/>
      </w:rPr>
    </w:lvl>
    <w:lvl w:ilvl="2" w:tplc="1D4401C8">
      <w:numFmt w:val="bullet"/>
      <w:lvlText w:val="•"/>
      <w:lvlJc w:val="left"/>
      <w:pPr>
        <w:ind w:left="1081" w:hanging="404"/>
      </w:pPr>
      <w:rPr>
        <w:rFonts w:hint="default"/>
        <w:lang w:val="uk-UA" w:eastAsia="en-US" w:bidi="ar-SA"/>
      </w:rPr>
    </w:lvl>
    <w:lvl w:ilvl="3" w:tplc="C9266700">
      <w:numFmt w:val="bullet"/>
      <w:lvlText w:val="•"/>
      <w:lvlJc w:val="left"/>
      <w:pPr>
        <w:ind w:left="1542" w:hanging="404"/>
      </w:pPr>
      <w:rPr>
        <w:rFonts w:hint="default"/>
        <w:lang w:val="uk-UA" w:eastAsia="en-US" w:bidi="ar-SA"/>
      </w:rPr>
    </w:lvl>
    <w:lvl w:ilvl="4" w:tplc="ED6E4E4E">
      <w:numFmt w:val="bullet"/>
      <w:lvlText w:val="•"/>
      <w:lvlJc w:val="left"/>
      <w:pPr>
        <w:ind w:left="2003" w:hanging="404"/>
      </w:pPr>
      <w:rPr>
        <w:rFonts w:hint="default"/>
        <w:lang w:val="uk-UA" w:eastAsia="en-US" w:bidi="ar-SA"/>
      </w:rPr>
    </w:lvl>
    <w:lvl w:ilvl="5" w:tplc="5450F6E2">
      <w:numFmt w:val="bullet"/>
      <w:lvlText w:val="•"/>
      <w:lvlJc w:val="left"/>
      <w:pPr>
        <w:ind w:left="2464" w:hanging="404"/>
      </w:pPr>
      <w:rPr>
        <w:rFonts w:hint="default"/>
        <w:lang w:val="uk-UA" w:eastAsia="en-US" w:bidi="ar-SA"/>
      </w:rPr>
    </w:lvl>
    <w:lvl w:ilvl="6" w:tplc="FB58EFF8">
      <w:numFmt w:val="bullet"/>
      <w:lvlText w:val="•"/>
      <w:lvlJc w:val="left"/>
      <w:pPr>
        <w:ind w:left="2925" w:hanging="404"/>
      </w:pPr>
      <w:rPr>
        <w:rFonts w:hint="default"/>
        <w:lang w:val="uk-UA" w:eastAsia="en-US" w:bidi="ar-SA"/>
      </w:rPr>
    </w:lvl>
    <w:lvl w:ilvl="7" w:tplc="A22A8E16">
      <w:numFmt w:val="bullet"/>
      <w:lvlText w:val="•"/>
      <w:lvlJc w:val="left"/>
      <w:pPr>
        <w:ind w:left="3386" w:hanging="404"/>
      </w:pPr>
      <w:rPr>
        <w:rFonts w:hint="default"/>
        <w:lang w:val="uk-UA" w:eastAsia="en-US" w:bidi="ar-SA"/>
      </w:rPr>
    </w:lvl>
    <w:lvl w:ilvl="8" w:tplc="862482B0">
      <w:numFmt w:val="bullet"/>
      <w:lvlText w:val="•"/>
      <w:lvlJc w:val="left"/>
      <w:pPr>
        <w:ind w:left="3847" w:hanging="404"/>
      </w:pPr>
      <w:rPr>
        <w:rFonts w:hint="default"/>
        <w:lang w:val="uk-UA" w:eastAsia="en-US" w:bidi="ar-SA"/>
      </w:rPr>
    </w:lvl>
  </w:abstractNum>
  <w:abstractNum w:abstractNumId="82" w15:restartNumberingAfterBreak="0">
    <w:nsid w:val="63D06298"/>
    <w:multiLevelType w:val="hybridMultilevel"/>
    <w:tmpl w:val="3998F77E"/>
    <w:lvl w:ilvl="0" w:tplc="24DEA636">
      <w:start w:val="5"/>
      <w:numFmt w:val="decimal"/>
      <w:lvlText w:val="%1."/>
      <w:lvlJc w:val="left"/>
      <w:pPr>
        <w:ind w:left="158" w:hanging="420"/>
        <w:jc w:val="left"/>
      </w:pPr>
      <w:rPr>
        <w:rFonts w:ascii="Times New Roman" w:eastAsia="Times New Roman" w:hAnsi="Times New Roman" w:cs="Times New Roman" w:hint="default"/>
        <w:b w:val="0"/>
        <w:bCs w:val="0"/>
        <w:i w:val="0"/>
        <w:iCs w:val="0"/>
        <w:w w:val="100"/>
        <w:sz w:val="24"/>
        <w:szCs w:val="24"/>
        <w:lang w:val="uk-UA" w:eastAsia="en-US" w:bidi="ar-SA"/>
      </w:rPr>
    </w:lvl>
    <w:lvl w:ilvl="1" w:tplc="DFFAF5FC">
      <w:numFmt w:val="bullet"/>
      <w:lvlText w:val="•"/>
      <w:lvlJc w:val="left"/>
      <w:pPr>
        <w:ind w:left="625" w:hanging="420"/>
      </w:pPr>
      <w:rPr>
        <w:rFonts w:hint="default"/>
        <w:lang w:val="uk-UA" w:eastAsia="en-US" w:bidi="ar-SA"/>
      </w:rPr>
    </w:lvl>
    <w:lvl w:ilvl="2" w:tplc="78828726">
      <w:numFmt w:val="bullet"/>
      <w:lvlText w:val="•"/>
      <w:lvlJc w:val="left"/>
      <w:pPr>
        <w:ind w:left="1090" w:hanging="420"/>
      </w:pPr>
      <w:rPr>
        <w:rFonts w:hint="default"/>
        <w:lang w:val="uk-UA" w:eastAsia="en-US" w:bidi="ar-SA"/>
      </w:rPr>
    </w:lvl>
    <w:lvl w:ilvl="3" w:tplc="27AE910E">
      <w:numFmt w:val="bullet"/>
      <w:lvlText w:val="•"/>
      <w:lvlJc w:val="left"/>
      <w:pPr>
        <w:ind w:left="1555" w:hanging="420"/>
      </w:pPr>
      <w:rPr>
        <w:rFonts w:hint="default"/>
        <w:lang w:val="uk-UA" w:eastAsia="en-US" w:bidi="ar-SA"/>
      </w:rPr>
    </w:lvl>
    <w:lvl w:ilvl="4" w:tplc="5B88F59C">
      <w:numFmt w:val="bullet"/>
      <w:lvlText w:val="•"/>
      <w:lvlJc w:val="left"/>
      <w:pPr>
        <w:ind w:left="2020" w:hanging="420"/>
      </w:pPr>
      <w:rPr>
        <w:rFonts w:hint="default"/>
        <w:lang w:val="uk-UA" w:eastAsia="en-US" w:bidi="ar-SA"/>
      </w:rPr>
    </w:lvl>
    <w:lvl w:ilvl="5" w:tplc="2A6A9CB2">
      <w:numFmt w:val="bullet"/>
      <w:lvlText w:val="•"/>
      <w:lvlJc w:val="left"/>
      <w:pPr>
        <w:ind w:left="2485" w:hanging="420"/>
      </w:pPr>
      <w:rPr>
        <w:rFonts w:hint="default"/>
        <w:lang w:val="uk-UA" w:eastAsia="en-US" w:bidi="ar-SA"/>
      </w:rPr>
    </w:lvl>
    <w:lvl w:ilvl="6" w:tplc="E0C6BAC0">
      <w:numFmt w:val="bullet"/>
      <w:lvlText w:val="•"/>
      <w:lvlJc w:val="left"/>
      <w:pPr>
        <w:ind w:left="2950" w:hanging="420"/>
      </w:pPr>
      <w:rPr>
        <w:rFonts w:hint="default"/>
        <w:lang w:val="uk-UA" w:eastAsia="en-US" w:bidi="ar-SA"/>
      </w:rPr>
    </w:lvl>
    <w:lvl w:ilvl="7" w:tplc="C756B050">
      <w:numFmt w:val="bullet"/>
      <w:lvlText w:val="•"/>
      <w:lvlJc w:val="left"/>
      <w:pPr>
        <w:ind w:left="3415" w:hanging="420"/>
      </w:pPr>
      <w:rPr>
        <w:rFonts w:hint="default"/>
        <w:lang w:val="uk-UA" w:eastAsia="en-US" w:bidi="ar-SA"/>
      </w:rPr>
    </w:lvl>
    <w:lvl w:ilvl="8" w:tplc="85626C64">
      <w:numFmt w:val="bullet"/>
      <w:lvlText w:val="•"/>
      <w:lvlJc w:val="left"/>
      <w:pPr>
        <w:ind w:left="3880" w:hanging="420"/>
      </w:pPr>
      <w:rPr>
        <w:rFonts w:hint="default"/>
        <w:lang w:val="uk-UA" w:eastAsia="en-US" w:bidi="ar-SA"/>
      </w:rPr>
    </w:lvl>
  </w:abstractNum>
  <w:abstractNum w:abstractNumId="83" w15:restartNumberingAfterBreak="0">
    <w:nsid w:val="64EB5B46"/>
    <w:multiLevelType w:val="hybridMultilevel"/>
    <w:tmpl w:val="8AB6E556"/>
    <w:lvl w:ilvl="0" w:tplc="9ECA3616">
      <w:start w:val="1"/>
      <w:numFmt w:val="decimal"/>
      <w:lvlText w:val="%1."/>
      <w:lvlJc w:val="left"/>
      <w:pPr>
        <w:ind w:left="161" w:hanging="428"/>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5400D828">
      <w:numFmt w:val="bullet"/>
      <w:lvlText w:val="•"/>
      <w:lvlJc w:val="left"/>
      <w:pPr>
        <w:ind w:left="666" w:hanging="428"/>
      </w:pPr>
      <w:rPr>
        <w:rFonts w:hint="default"/>
        <w:lang w:val="uk-UA" w:eastAsia="en-US" w:bidi="ar-SA"/>
      </w:rPr>
    </w:lvl>
    <w:lvl w:ilvl="2" w:tplc="36A022F8">
      <w:numFmt w:val="bullet"/>
      <w:lvlText w:val="•"/>
      <w:lvlJc w:val="left"/>
      <w:pPr>
        <w:ind w:left="1173" w:hanging="428"/>
      </w:pPr>
      <w:rPr>
        <w:rFonts w:hint="default"/>
        <w:lang w:val="uk-UA" w:eastAsia="en-US" w:bidi="ar-SA"/>
      </w:rPr>
    </w:lvl>
    <w:lvl w:ilvl="3" w:tplc="E67012C2">
      <w:numFmt w:val="bullet"/>
      <w:lvlText w:val="•"/>
      <w:lvlJc w:val="left"/>
      <w:pPr>
        <w:ind w:left="1680" w:hanging="428"/>
      </w:pPr>
      <w:rPr>
        <w:rFonts w:hint="default"/>
        <w:lang w:val="uk-UA" w:eastAsia="en-US" w:bidi="ar-SA"/>
      </w:rPr>
    </w:lvl>
    <w:lvl w:ilvl="4" w:tplc="1898D590">
      <w:numFmt w:val="bullet"/>
      <w:lvlText w:val="•"/>
      <w:lvlJc w:val="left"/>
      <w:pPr>
        <w:ind w:left="2187" w:hanging="428"/>
      </w:pPr>
      <w:rPr>
        <w:rFonts w:hint="default"/>
        <w:lang w:val="uk-UA" w:eastAsia="en-US" w:bidi="ar-SA"/>
      </w:rPr>
    </w:lvl>
    <w:lvl w:ilvl="5" w:tplc="B3009D62">
      <w:numFmt w:val="bullet"/>
      <w:lvlText w:val="•"/>
      <w:lvlJc w:val="left"/>
      <w:pPr>
        <w:ind w:left="2694" w:hanging="428"/>
      </w:pPr>
      <w:rPr>
        <w:rFonts w:hint="default"/>
        <w:lang w:val="uk-UA" w:eastAsia="en-US" w:bidi="ar-SA"/>
      </w:rPr>
    </w:lvl>
    <w:lvl w:ilvl="6" w:tplc="2BF6DE14">
      <w:numFmt w:val="bullet"/>
      <w:lvlText w:val="•"/>
      <w:lvlJc w:val="left"/>
      <w:pPr>
        <w:ind w:left="3200" w:hanging="428"/>
      </w:pPr>
      <w:rPr>
        <w:rFonts w:hint="default"/>
        <w:lang w:val="uk-UA" w:eastAsia="en-US" w:bidi="ar-SA"/>
      </w:rPr>
    </w:lvl>
    <w:lvl w:ilvl="7" w:tplc="398AAB88">
      <w:numFmt w:val="bullet"/>
      <w:lvlText w:val="•"/>
      <w:lvlJc w:val="left"/>
      <w:pPr>
        <w:ind w:left="3707" w:hanging="428"/>
      </w:pPr>
      <w:rPr>
        <w:rFonts w:hint="default"/>
        <w:lang w:val="uk-UA" w:eastAsia="en-US" w:bidi="ar-SA"/>
      </w:rPr>
    </w:lvl>
    <w:lvl w:ilvl="8" w:tplc="FDBE1CCA">
      <w:numFmt w:val="bullet"/>
      <w:lvlText w:val="•"/>
      <w:lvlJc w:val="left"/>
      <w:pPr>
        <w:ind w:left="4214" w:hanging="428"/>
      </w:pPr>
      <w:rPr>
        <w:rFonts w:hint="default"/>
        <w:lang w:val="uk-UA" w:eastAsia="en-US" w:bidi="ar-SA"/>
      </w:rPr>
    </w:lvl>
  </w:abstractNum>
  <w:abstractNum w:abstractNumId="84" w15:restartNumberingAfterBreak="0">
    <w:nsid w:val="64EF6BA4"/>
    <w:multiLevelType w:val="hybridMultilevel"/>
    <w:tmpl w:val="82683522"/>
    <w:lvl w:ilvl="0" w:tplc="C7C208B0">
      <w:start w:val="1"/>
      <w:numFmt w:val="decimal"/>
      <w:lvlText w:val="%1."/>
      <w:lvlJc w:val="left"/>
      <w:pPr>
        <w:ind w:left="146" w:hanging="490"/>
        <w:jc w:val="left"/>
      </w:pPr>
      <w:rPr>
        <w:rFonts w:hint="default"/>
        <w:w w:val="100"/>
        <w:lang w:val="uk-UA" w:eastAsia="en-US" w:bidi="ar-SA"/>
      </w:rPr>
    </w:lvl>
    <w:lvl w:ilvl="1" w:tplc="9948E81E">
      <w:numFmt w:val="bullet"/>
      <w:lvlText w:val="•"/>
      <w:lvlJc w:val="left"/>
      <w:pPr>
        <w:ind w:left="649" w:hanging="490"/>
      </w:pPr>
      <w:rPr>
        <w:rFonts w:hint="default"/>
        <w:lang w:val="uk-UA" w:eastAsia="en-US" w:bidi="ar-SA"/>
      </w:rPr>
    </w:lvl>
    <w:lvl w:ilvl="2" w:tplc="7612EBB0">
      <w:numFmt w:val="bullet"/>
      <w:lvlText w:val="•"/>
      <w:lvlJc w:val="left"/>
      <w:pPr>
        <w:ind w:left="1159" w:hanging="490"/>
      </w:pPr>
      <w:rPr>
        <w:rFonts w:hint="default"/>
        <w:lang w:val="uk-UA" w:eastAsia="en-US" w:bidi="ar-SA"/>
      </w:rPr>
    </w:lvl>
    <w:lvl w:ilvl="3" w:tplc="4DB0D7D2">
      <w:numFmt w:val="bullet"/>
      <w:lvlText w:val="•"/>
      <w:lvlJc w:val="left"/>
      <w:pPr>
        <w:ind w:left="1669" w:hanging="490"/>
      </w:pPr>
      <w:rPr>
        <w:rFonts w:hint="default"/>
        <w:lang w:val="uk-UA" w:eastAsia="en-US" w:bidi="ar-SA"/>
      </w:rPr>
    </w:lvl>
    <w:lvl w:ilvl="4" w:tplc="4E488FDE">
      <w:numFmt w:val="bullet"/>
      <w:lvlText w:val="•"/>
      <w:lvlJc w:val="left"/>
      <w:pPr>
        <w:ind w:left="2178" w:hanging="490"/>
      </w:pPr>
      <w:rPr>
        <w:rFonts w:hint="default"/>
        <w:lang w:val="uk-UA" w:eastAsia="en-US" w:bidi="ar-SA"/>
      </w:rPr>
    </w:lvl>
    <w:lvl w:ilvl="5" w:tplc="CE9235AA">
      <w:numFmt w:val="bullet"/>
      <w:lvlText w:val="•"/>
      <w:lvlJc w:val="left"/>
      <w:pPr>
        <w:ind w:left="2688" w:hanging="490"/>
      </w:pPr>
      <w:rPr>
        <w:rFonts w:hint="default"/>
        <w:lang w:val="uk-UA" w:eastAsia="en-US" w:bidi="ar-SA"/>
      </w:rPr>
    </w:lvl>
    <w:lvl w:ilvl="6" w:tplc="0B7018AC">
      <w:numFmt w:val="bullet"/>
      <w:lvlText w:val="•"/>
      <w:lvlJc w:val="left"/>
      <w:pPr>
        <w:ind w:left="3198" w:hanging="490"/>
      </w:pPr>
      <w:rPr>
        <w:rFonts w:hint="default"/>
        <w:lang w:val="uk-UA" w:eastAsia="en-US" w:bidi="ar-SA"/>
      </w:rPr>
    </w:lvl>
    <w:lvl w:ilvl="7" w:tplc="DE8C2522">
      <w:numFmt w:val="bullet"/>
      <w:lvlText w:val="•"/>
      <w:lvlJc w:val="left"/>
      <w:pPr>
        <w:ind w:left="3707" w:hanging="490"/>
      </w:pPr>
      <w:rPr>
        <w:rFonts w:hint="default"/>
        <w:lang w:val="uk-UA" w:eastAsia="en-US" w:bidi="ar-SA"/>
      </w:rPr>
    </w:lvl>
    <w:lvl w:ilvl="8" w:tplc="F1F60D3C">
      <w:numFmt w:val="bullet"/>
      <w:lvlText w:val="•"/>
      <w:lvlJc w:val="left"/>
      <w:pPr>
        <w:ind w:left="4217" w:hanging="490"/>
      </w:pPr>
      <w:rPr>
        <w:rFonts w:hint="default"/>
        <w:lang w:val="uk-UA" w:eastAsia="en-US" w:bidi="ar-SA"/>
      </w:rPr>
    </w:lvl>
  </w:abstractNum>
  <w:abstractNum w:abstractNumId="85" w15:restartNumberingAfterBreak="0">
    <w:nsid w:val="656F2206"/>
    <w:multiLevelType w:val="hybridMultilevel"/>
    <w:tmpl w:val="12882CBE"/>
    <w:lvl w:ilvl="0" w:tplc="EEA6081E">
      <w:start w:val="1"/>
      <w:numFmt w:val="decimal"/>
      <w:lvlText w:val="%1."/>
      <w:lvlJc w:val="left"/>
      <w:pPr>
        <w:ind w:left="158" w:hanging="423"/>
        <w:jc w:val="left"/>
      </w:pPr>
      <w:rPr>
        <w:rFonts w:ascii="Times New Roman" w:eastAsia="Times New Roman" w:hAnsi="Times New Roman" w:cs="Times New Roman" w:hint="default"/>
        <w:b w:val="0"/>
        <w:bCs w:val="0"/>
        <w:i w:val="0"/>
        <w:iCs w:val="0"/>
        <w:w w:val="100"/>
        <w:sz w:val="24"/>
        <w:szCs w:val="24"/>
        <w:lang w:val="uk-UA" w:eastAsia="en-US" w:bidi="ar-SA"/>
      </w:rPr>
    </w:lvl>
    <w:lvl w:ilvl="1" w:tplc="AA9A7914">
      <w:numFmt w:val="bullet"/>
      <w:lvlText w:val="•"/>
      <w:lvlJc w:val="left"/>
      <w:pPr>
        <w:ind w:left="624" w:hanging="423"/>
      </w:pPr>
      <w:rPr>
        <w:rFonts w:hint="default"/>
        <w:lang w:val="uk-UA" w:eastAsia="en-US" w:bidi="ar-SA"/>
      </w:rPr>
    </w:lvl>
    <w:lvl w:ilvl="2" w:tplc="736A477A">
      <w:numFmt w:val="bullet"/>
      <w:lvlText w:val="•"/>
      <w:lvlJc w:val="left"/>
      <w:pPr>
        <w:ind w:left="1089" w:hanging="423"/>
      </w:pPr>
      <w:rPr>
        <w:rFonts w:hint="default"/>
        <w:lang w:val="uk-UA" w:eastAsia="en-US" w:bidi="ar-SA"/>
      </w:rPr>
    </w:lvl>
    <w:lvl w:ilvl="3" w:tplc="80A84D94">
      <w:numFmt w:val="bullet"/>
      <w:lvlText w:val="•"/>
      <w:lvlJc w:val="left"/>
      <w:pPr>
        <w:ind w:left="1554" w:hanging="423"/>
      </w:pPr>
      <w:rPr>
        <w:rFonts w:hint="default"/>
        <w:lang w:val="uk-UA" w:eastAsia="en-US" w:bidi="ar-SA"/>
      </w:rPr>
    </w:lvl>
    <w:lvl w:ilvl="4" w:tplc="9124782E">
      <w:numFmt w:val="bullet"/>
      <w:lvlText w:val="•"/>
      <w:lvlJc w:val="left"/>
      <w:pPr>
        <w:ind w:left="2019" w:hanging="423"/>
      </w:pPr>
      <w:rPr>
        <w:rFonts w:hint="default"/>
        <w:lang w:val="uk-UA" w:eastAsia="en-US" w:bidi="ar-SA"/>
      </w:rPr>
    </w:lvl>
    <w:lvl w:ilvl="5" w:tplc="F7BA2A9C">
      <w:numFmt w:val="bullet"/>
      <w:lvlText w:val="•"/>
      <w:lvlJc w:val="left"/>
      <w:pPr>
        <w:ind w:left="2484" w:hanging="423"/>
      </w:pPr>
      <w:rPr>
        <w:rFonts w:hint="default"/>
        <w:lang w:val="uk-UA" w:eastAsia="en-US" w:bidi="ar-SA"/>
      </w:rPr>
    </w:lvl>
    <w:lvl w:ilvl="6" w:tplc="F276555C">
      <w:numFmt w:val="bullet"/>
      <w:lvlText w:val="•"/>
      <w:lvlJc w:val="left"/>
      <w:pPr>
        <w:ind w:left="2949" w:hanging="423"/>
      </w:pPr>
      <w:rPr>
        <w:rFonts w:hint="default"/>
        <w:lang w:val="uk-UA" w:eastAsia="en-US" w:bidi="ar-SA"/>
      </w:rPr>
    </w:lvl>
    <w:lvl w:ilvl="7" w:tplc="2E8C068E">
      <w:numFmt w:val="bullet"/>
      <w:lvlText w:val="•"/>
      <w:lvlJc w:val="left"/>
      <w:pPr>
        <w:ind w:left="3414" w:hanging="423"/>
      </w:pPr>
      <w:rPr>
        <w:rFonts w:hint="default"/>
        <w:lang w:val="uk-UA" w:eastAsia="en-US" w:bidi="ar-SA"/>
      </w:rPr>
    </w:lvl>
    <w:lvl w:ilvl="8" w:tplc="C95C82BC">
      <w:numFmt w:val="bullet"/>
      <w:lvlText w:val="•"/>
      <w:lvlJc w:val="left"/>
      <w:pPr>
        <w:ind w:left="3879" w:hanging="423"/>
      </w:pPr>
      <w:rPr>
        <w:rFonts w:hint="default"/>
        <w:lang w:val="uk-UA" w:eastAsia="en-US" w:bidi="ar-SA"/>
      </w:rPr>
    </w:lvl>
  </w:abstractNum>
  <w:abstractNum w:abstractNumId="86" w15:restartNumberingAfterBreak="0">
    <w:nsid w:val="67503C09"/>
    <w:multiLevelType w:val="hybridMultilevel"/>
    <w:tmpl w:val="BE4884A2"/>
    <w:lvl w:ilvl="0" w:tplc="DDA4A008">
      <w:start w:val="8"/>
      <w:numFmt w:val="decimal"/>
      <w:lvlText w:val="%1."/>
      <w:lvlJc w:val="left"/>
      <w:pPr>
        <w:ind w:left="146" w:hanging="428"/>
        <w:jc w:val="left"/>
      </w:pPr>
      <w:rPr>
        <w:rFonts w:ascii="Times New Roman" w:eastAsia="Times New Roman" w:hAnsi="Times New Roman" w:cs="Times New Roman" w:hint="default"/>
        <w:b w:val="0"/>
        <w:bCs w:val="0"/>
        <w:i w:val="0"/>
        <w:iCs w:val="0"/>
        <w:w w:val="100"/>
        <w:sz w:val="24"/>
        <w:szCs w:val="24"/>
        <w:lang w:val="uk-UA" w:eastAsia="en-US" w:bidi="ar-SA"/>
      </w:rPr>
    </w:lvl>
    <w:lvl w:ilvl="1" w:tplc="CCFC9DE4">
      <w:numFmt w:val="bullet"/>
      <w:lvlText w:val="•"/>
      <w:lvlJc w:val="left"/>
      <w:pPr>
        <w:ind w:left="602" w:hanging="428"/>
      </w:pPr>
      <w:rPr>
        <w:rFonts w:hint="default"/>
        <w:lang w:val="uk-UA" w:eastAsia="en-US" w:bidi="ar-SA"/>
      </w:rPr>
    </w:lvl>
    <w:lvl w:ilvl="2" w:tplc="9CC4B174">
      <w:numFmt w:val="bullet"/>
      <w:lvlText w:val="•"/>
      <w:lvlJc w:val="left"/>
      <w:pPr>
        <w:ind w:left="1065" w:hanging="428"/>
      </w:pPr>
      <w:rPr>
        <w:rFonts w:hint="default"/>
        <w:lang w:val="uk-UA" w:eastAsia="en-US" w:bidi="ar-SA"/>
      </w:rPr>
    </w:lvl>
    <w:lvl w:ilvl="3" w:tplc="21BA5CA8">
      <w:numFmt w:val="bullet"/>
      <w:lvlText w:val="•"/>
      <w:lvlJc w:val="left"/>
      <w:pPr>
        <w:ind w:left="1528" w:hanging="428"/>
      </w:pPr>
      <w:rPr>
        <w:rFonts w:hint="default"/>
        <w:lang w:val="uk-UA" w:eastAsia="en-US" w:bidi="ar-SA"/>
      </w:rPr>
    </w:lvl>
    <w:lvl w:ilvl="4" w:tplc="0BF4D49E">
      <w:numFmt w:val="bullet"/>
      <w:lvlText w:val="•"/>
      <w:lvlJc w:val="left"/>
      <w:pPr>
        <w:ind w:left="1991" w:hanging="428"/>
      </w:pPr>
      <w:rPr>
        <w:rFonts w:hint="default"/>
        <w:lang w:val="uk-UA" w:eastAsia="en-US" w:bidi="ar-SA"/>
      </w:rPr>
    </w:lvl>
    <w:lvl w:ilvl="5" w:tplc="666E26A8">
      <w:numFmt w:val="bullet"/>
      <w:lvlText w:val="•"/>
      <w:lvlJc w:val="left"/>
      <w:pPr>
        <w:ind w:left="2454" w:hanging="428"/>
      </w:pPr>
      <w:rPr>
        <w:rFonts w:hint="default"/>
        <w:lang w:val="uk-UA" w:eastAsia="en-US" w:bidi="ar-SA"/>
      </w:rPr>
    </w:lvl>
    <w:lvl w:ilvl="6" w:tplc="8260040E">
      <w:numFmt w:val="bullet"/>
      <w:lvlText w:val="•"/>
      <w:lvlJc w:val="left"/>
      <w:pPr>
        <w:ind w:left="2916" w:hanging="428"/>
      </w:pPr>
      <w:rPr>
        <w:rFonts w:hint="default"/>
        <w:lang w:val="uk-UA" w:eastAsia="en-US" w:bidi="ar-SA"/>
      </w:rPr>
    </w:lvl>
    <w:lvl w:ilvl="7" w:tplc="F3C8D134">
      <w:numFmt w:val="bullet"/>
      <w:lvlText w:val="•"/>
      <w:lvlJc w:val="left"/>
      <w:pPr>
        <w:ind w:left="3379" w:hanging="428"/>
      </w:pPr>
      <w:rPr>
        <w:rFonts w:hint="default"/>
        <w:lang w:val="uk-UA" w:eastAsia="en-US" w:bidi="ar-SA"/>
      </w:rPr>
    </w:lvl>
    <w:lvl w:ilvl="8" w:tplc="56B25646">
      <w:numFmt w:val="bullet"/>
      <w:lvlText w:val="•"/>
      <w:lvlJc w:val="left"/>
      <w:pPr>
        <w:ind w:left="3842" w:hanging="428"/>
      </w:pPr>
      <w:rPr>
        <w:rFonts w:hint="default"/>
        <w:lang w:val="uk-UA" w:eastAsia="en-US" w:bidi="ar-SA"/>
      </w:rPr>
    </w:lvl>
  </w:abstractNum>
  <w:abstractNum w:abstractNumId="87" w15:restartNumberingAfterBreak="0">
    <w:nsid w:val="67E803C9"/>
    <w:multiLevelType w:val="hybridMultilevel"/>
    <w:tmpl w:val="AEEE50F2"/>
    <w:lvl w:ilvl="0" w:tplc="A47EE7A6">
      <w:numFmt w:val="bullet"/>
      <w:lvlText w:val="●"/>
      <w:lvlJc w:val="left"/>
      <w:pPr>
        <w:ind w:left="724" w:hanging="567"/>
      </w:pPr>
      <w:rPr>
        <w:rFonts w:ascii="Times New Roman" w:eastAsia="Times New Roman" w:hAnsi="Times New Roman" w:cs="Times New Roman" w:hint="default"/>
        <w:b w:val="0"/>
        <w:bCs w:val="0"/>
        <w:i w:val="0"/>
        <w:iCs w:val="0"/>
        <w:w w:val="100"/>
        <w:sz w:val="24"/>
        <w:szCs w:val="24"/>
        <w:lang w:val="uk-UA" w:eastAsia="en-US" w:bidi="ar-SA"/>
      </w:rPr>
    </w:lvl>
    <w:lvl w:ilvl="1" w:tplc="5754B1A0">
      <w:numFmt w:val="bullet"/>
      <w:lvlText w:val="•"/>
      <w:lvlJc w:val="left"/>
      <w:pPr>
        <w:ind w:left="1128" w:hanging="567"/>
      </w:pPr>
      <w:rPr>
        <w:rFonts w:hint="default"/>
        <w:lang w:val="uk-UA" w:eastAsia="en-US" w:bidi="ar-SA"/>
      </w:rPr>
    </w:lvl>
    <w:lvl w:ilvl="2" w:tplc="EC981984">
      <w:numFmt w:val="bullet"/>
      <w:lvlText w:val="•"/>
      <w:lvlJc w:val="left"/>
      <w:pPr>
        <w:ind w:left="1537" w:hanging="567"/>
      </w:pPr>
      <w:rPr>
        <w:rFonts w:hint="default"/>
        <w:lang w:val="uk-UA" w:eastAsia="en-US" w:bidi="ar-SA"/>
      </w:rPr>
    </w:lvl>
    <w:lvl w:ilvl="3" w:tplc="3A3A36AA">
      <w:numFmt w:val="bullet"/>
      <w:lvlText w:val="•"/>
      <w:lvlJc w:val="left"/>
      <w:pPr>
        <w:ind w:left="1946" w:hanging="567"/>
      </w:pPr>
      <w:rPr>
        <w:rFonts w:hint="default"/>
        <w:lang w:val="uk-UA" w:eastAsia="en-US" w:bidi="ar-SA"/>
      </w:rPr>
    </w:lvl>
    <w:lvl w:ilvl="4" w:tplc="8E388EDE">
      <w:numFmt w:val="bullet"/>
      <w:lvlText w:val="•"/>
      <w:lvlJc w:val="left"/>
      <w:pPr>
        <w:ind w:left="2355" w:hanging="567"/>
      </w:pPr>
      <w:rPr>
        <w:rFonts w:hint="default"/>
        <w:lang w:val="uk-UA" w:eastAsia="en-US" w:bidi="ar-SA"/>
      </w:rPr>
    </w:lvl>
    <w:lvl w:ilvl="5" w:tplc="6FD25EF6">
      <w:numFmt w:val="bullet"/>
      <w:lvlText w:val="•"/>
      <w:lvlJc w:val="left"/>
      <w:pPr>
        <w:ind w:left="2764" w:hanging="567"/>
      </w:pPr>
      <w:rPr>
        <w:rFonts w:hint="default"/>
        <w:lang w:val="uk-UA" w:eastAsia="en-US" w:bidi="ar-SA"/>
      </w:rPr>
    </w:lvl>
    <w:lvl w:ilvl="6" w:tplc="8F74EF8E">
      <w:numFmt w:val="bullet"/>
      <w:lvlText w:val="•"/>
      <w:lvlJc w:val="left"/>
      <w:pPr>
        <w:ind w:left="3173" w:hanging="567"/>
      </w:pPr>
      <w:rPr>
        <w:rFonts w:hint="default"/>
        <w:lang w:val="uk-UA" w:eastAsia="en-US" w:bidi="ar-SA"/>
      </w:rPr>
    </w:lvl>
    <w:lvl w:ilvl="7" w:tplc="A160474A">
      <w:numFmt w:val="bullet"/>
      <w:lvlText w:val="•"/>
      <w:lvlJc w:val="left"/>
      <w:pPr>
        <w:ind w:left="3582" w:hanging="567"/>
      </w:pPr>
      <w:rPr>
        <w:rFonts w:hint="default"/>
        <w:lang w:val="uk-UA" w:eastAsia="en-US" w:bidi="ar-SA"/>
      </w:rPr>
    </w:lvl>
    <w:lvl w:ilvl="8" w:tplc="720E2114">
      <w:numFmt w:val="bullet"/>
      <w:lvlText w:val="•"/>
      <w:lvlJc w:val="left"/>
      <w:pPr>
        <w:ind w:left="3991" w:hanging="567"/>
      </w:pPr>
      <w:rPr>
        <w:rFonts w:hint="default"/>
        <w:lang w:val="uk-UA" w:eastAsia="en-US" w:bidi="ar-SA"/>
      </w:rPr>
    </w:lvl>
  </w:abstractNum>
  <w:abstractNum w:abstractNumId="88" w15:restartNumberingAfterBreak="0">
    <w:nsid w:val="68AB2A27"/>
    <w:multiLevelType w:val="hybridMultilevel"/>
    <w:tmpl w:val="C0BA2940"/>
    <w:lvl w:ilvl="0" w:tplc="CE4E1582">
      <w:start w:val="10"/>
      <w:numFmt w:val="decimal"/>
      <w:lvlText w:val="%1."/>
      <w:lvlJc w:val="left"/>
      <w:pPr>
        <w:ind w:left="573" w:hanging="418"/>
        <w:jc w:val="left"/>
      </w:pPr>
      <w:rPr>
        <w:rFonts w:ascii="Times New Roman" w:eastAsia="Times New Roman" w:hAnsi="Times New Roman" w:cs="Times New Roman" w:hint="default"/>
        <w:b w:val="0"/>
        <w:bCs w:val="0"/>
        <w:i w:val="0"/>
        <w:iCs w:val="0"/>
        <w:w w:val="100"/>
        <w:sz w:val="24"/>
        <w:szCs w:val="24"/>
        <w:lang w:val="uk-UA" w:eastAsia="en-US" w:bidi="ar-SA"/>
      </w:rPr>
    </w:lvl>
    <w:lvl w:ilvl="1" w:tplc="9EE09C30">
      <w:numFmt w:val="bullet"/>
      <w:lvlText w:val="•"/>
      <w:lvlJc w:val="left"/>
      <w:pPr>
        <w:ind w:left="1000" w:hanging="418"/>
      </w:pPr>
      <w:rPr>
        <w:rFonts w:hint="default"/>
        <w:lang w:val="uk-UA" w:eastAsia="en-US" w:bidi="ar-SA"/>
      </w:rPr>
    </w:lvl>
    <w:lvl w:ilvl="2" w:tplc="8BFE2152">
      <w:numFmt w:val="bullet"/>
      <w:lvlText w:val="•"/>
      <w:lvlJc w:val="left"/>
      <w:pPr>
        <w:ind w:left="1421" w:hanging="418"/>
      </w:pPr>
      <w:rPr>
        <w:rFonts w:hint="default"/>
        <w:lang w:val="uk-UA" w:eastAsia="en-US" w:bidi="ar-SA"/>
      </w:rPr>
    </w:lvl>
    <w:lvl w:ilvl="3" w:tplc="AEA6B63C">
      <w:numFmt w:val="bullet"/>
      <w:lvlText w:val="•"/>
      <w:lvlJc w:val="left"/>
      <w:pPr>
        <w:ind w:left="1841" w:hanging="418"/>
      </w:pPr>
      <w:rPr>
        <w:rFonts w:hint="default"/>
        <w:lang w:val="uk-UA" w:eastAsia="en-US" w:bidi="ar-SA"/>
      </w:rPr>
    </w:lvl>
    <w:lvl w:ilvl="4" w:tplc="CE040E22">
      <w:numFmt w:val="bullet"/>
      <w:lvlText w:val="•"/>
      <w:lvlJc w:val="left"/>
      <w:pPr>
        <w:ind w:left="2262" w:hanging="418"/>
      </w:pPr>
      <w:rPr>
        <w:rFonts w:hint="default"/>
        <w:lang w:val="uk-UA" w:eastAsia="en-US" w:bidi="ar-SA"/>
      </w:rPr>
    </w:lvl>
    <w:lvl w:ilvl="5" w:tplc="810AFFC6">
      <w:numFmt w:val="bullet"/>
      <w:lvlText w:val="•"/>
      <w:lvlJc w:val="left"/>
      <w:pPr>
        <w:ind w:left="2683" w:hanging="418"/>
      </w:pPr>
      <w:rPr>
        <w:rFonts w:hint="default"/>
        <w:lang w:val="uk-UA" w:eastAsia="en-US" w:bidi="ar-SA"/>
      </w:rPr>
    </w:lvl>
    <w:lvl w:ilvl="6" w:tplc="F790076E">
      <w:numFmt w:val="bullet"/>
      <w:lvlText w:val="•"/>
      <w:lvlJc w:val="left"/>
      <w:pPr>
        <w:ind w:left="3103" w:hanging="418"/>
      </w:pPr>
      <w:rPr>
        <w:rFonts w:hint="default"/>
        <w:lang w:val="uk-UA" w:eastAsia="en-US" w:bidi="ar-SA"/>
      </w:rPr>
    </w:lvl>
    <w:lvl w:ilvl="7" w:tplc="4482866E">
      <w:numFmt w:val="bullet"/>
      <w:lvlText w:val="•"/>
      <w:lvlJc w:val="left"/>
      <w:pPr>
        <w:ind w:left="3524" w:hanging="418"/>
      </w:pPr>
      <w:rPr>
        <w:rFonts w:hint="default"/>
        <w:lang w:val="uk-UA" w:eastAsia="en-US" w:bidi="ar-SA"/>
      </w:rPr>
    </w:lvl>
    <w:lvl w:ilvl="8" w:tplc="D2B86896">
      <w:numFmt w:val="bullet"/>
      <w:lvlText w:val="•"/>
      <w:lvlJc w:val="left"/>
      <w:pPr>
        <w:ind w:left="3944" w:hanging="418"/>
      </w:pPr>
      <w:rPr>
        <w:rFonts w:hint="default"/>
        <w:lang w:val="uk-UA" w:eastAsia="en-US" w:bidi="ar-SA"/>
      </w:rPr>
    </w:lvl>
  </w:abstractNum>
  <w:abstractNum w:abstractNumId="89" w15:restartNumberingAfterBreak="0">
    <w:nsid w:val="69EA7893"/>
    <w:multiLevelType w:val="hybridMultilevel"/>
    <w:tmpl w:val="F7FE4DBC"/>
    <w:lvl w:ilvl="0" w:tplc="853A7514">
      <w:start w:val="1"/>
      <w:numFmt w:val="decimal"/>
      <w:lvlText w:val="%1."/>
      <w:lvlJc w:val="left"/>
      <w:pPr>
        <w:ind w:left="151" w:hanging="562"/>
        <w:jc w:val="left"/>
      </w:pPr>
      <w:rPr>
        <w:rFonts w:ascii="Times New Roman" w:eastAsia="Times New Roman" w:hAnsi="Times New Roman" w:cs="Times New Roman" w:hint="default"/>
        <w:b w:val="0"/>
        <w:bCs w:val="0"/>
        <w:i w:val="0"/>
        <w:iCs w:val="0"/>
        <w:w w:val="100"/>
        <w:sz w:val="24"/>
        <w:szCs w:val="24"/>
        <w:lang w:val="uk-UA" w:eastAsia="en-US" w:bidi="ar-SA"/>
      </w:rPr>
    </w:lvl>
    <w:lvl w:ilvl="1" w:tplc="F0F46E72">
      <w:numFmt w:val="bullet"/>
      <w:lvlText w:val="•"/>
      <w:lvlJc w:val="left"/>
      <w:pPr>
        <w:ind w:left="667" w:hanging="562"/>
      </w:pPr>
      <w:rPr>
        <w:rFonts w:hint="default"/>
        <w:lang w:val="uk-UA" w:eastAsia="en-US" w:bidi="ar-SA"/>
      </w:rPr>
    </w:lvl>
    <w:lvl w:ilvl="2" w:tplc="88F23C98">
      <w:numFmt w:val="bullet"/>
      <w:lvlText w:val="•"/>
      <w:lvlJc w:val="left"/>
      <w:pPr>
        <w:ind w:left="1175" w:hanging="562"/>
      </w:pPr>
      <w:rPr>
        <w:rFonts w:hint="default"/>
        <w:lang w:val="uk-UA" w:eastAsia="en-US" w:bidi="ar-SA"/>
      </w:rPr>
    </w:lvl>
    <w:lvl w:ilvl="3" w:tplc="06B243F8">
      <w:numFmt w:val="bullet"/>
      <w:lvlText w:val="•"/>
      <w:lvlJc w:val="left"/>
      <w:pPr>
        <w:ind w:left="1683" w:hanging="562"/>
      </w:pPr>
      <w:rPr>
        <w:rFonts w:hint="default"/>
        <w:lang w:val="uk-UA" w:eastAsia="en-US" w:bidi="ar-SA"/>
      </w:rPr>
    </w:lvl>
    <w:lvl w:ilvl="4" w:tplc="F3EE96AA">
      <w:numFmt w:val="bullet"/>
      <w:lvlText w:val="•"/>
      <w:lvlJc w:val="left"/>
      <w:pPr>
        <w:ind w:left="2190" w:hanging="562"/>
      </w:pPr>
      <w:rPr>
        <w:rFonts w:hint="default"/>
        <w:lang w:val="uk-UA" w:eastAsia="en-US" w:bidi="ar-SA"/>
      </w:rPr>
    </w:lvl>
    <w:lvl w:ilvl="5" w:tplc="658C36D4">
      <w:numFmt w:val="bullet"/>
      <w:lvlText w:val="•"/>
      <w:lvlJc w:val="left"/>
      <w:pPr>
        <w:ind w:left="2698" w:hanging="562"/>
      </w:pPr>
      <w:rPr>
        <w:rFonts w:hint="default"/>
        <w:lang w:val="uk-UA" w:eastAsia="en-US" w:bidi="ar-SA"/>
      </w:rPr>
    </w:lvl>
    <w:lvl w:ilvl="6" w:tplc="D72E9DBA">
      <w:numFmt w:val="bullet"/>
      <w:lvlText w:val="•"/>
      <w:lvlJc w:val="left"/>
      <w:pPr>
        <w:ind w:left="3206" w:hanging="562"/>
      </w:pPr>
      <w:rPr>
        <w:rFonts w:hint="default"/>
        <w:lang w:val="uk-UA" w:eastAsia="en-US" w:bidi="ar-SA"/>
      </w:rPr>
    </w:lvl>
    <w:lvl w:ilvl="7" w:tplc="55C8724A">
      <w:numFmt w:val="bullet"/>
      <w:lvlText w:val="•"/>
      <w:lvlJc w:val="left"/>
      <w:pPr>
        <w:ind w:left="3713" w:hanging="562"/>
      </w:pPr>
      <w:rPr>
        <w:rFonts w:hint="default"/>
        <w:lang w:val="uk-UA" w:eastAsia="en-US" w:bidi="ar-SA"/>
      </w:rPr>
    </w:lvl>
    <w:lvl w:ilvl="8" w:tplc="EEA004D6">
      <w:numFmt w:val="bullet"/>
      <w:lvlText w:val="•"/>
      <w:lvlJc w:val="left"/>
      <w:pPr>
        <w:ind w:left="4221" w:hanging="562"/>
      </w:pPr>
      <w:rPr>
        <w:rFonts w:hint="default"/>
        <w:lang w:val="uk-UA" w:eastAsia="en-US" w:bidi="ar-SA"/>
      </w:rPr>
    </w:lvl>
  </w:abstractNum>
  <w:abstractNum w:abstractNumId="90" w15:restartNumberingAfterBreak="0">
    <w:nsid w:val="6A07564E"/>
    <w:multiLevelType w:val="hybridMultilevel"/>
    <w:tmpl w:val="8A7AD936"/>
    <w:lvl w:ilvl="0" w:tplc="70340622">
      <w:start w:val="1"/>
      <w:numFmt w:val="decimal"/>
      <w:lvlText w:val="%1."/>
      <w:lvlJc w:val="left"/>
      <w:pPr>
        <w:ind w:left="146" w:hanging="428"/>
        <w:jc w:val="left"/>
      </w:pPr>
      <w:rPr>
        <w:rFonts w:ascii="Times New Roman" w:eastAsia="Times New Roman" w:hAnsi="Times New Roman" w:cs="Times New Roman" w:hint="default"/>
        <w:b w:val="0"/>
        <w:bCs w:val="0"/>
        <w:i w:val="0"/>
        <w:iCs w:val="0"/>
        <w:w w:val="100"/>
        <w:sz w:val="24"/>
        <w:szCs w:val="24"/>
        <w:lang w:val="uk-UA" w:eastAsia="en-US" w:bidi="ar-SA"/>
      </w:rPr>
    </w:lvl>
    <w:lvl w:ilvl="1" w:tplc="9B42B78C">
      <w:numFmt w:val="bullet"/>
      <w:lvlText w:val="•"/>
      <w:lvlJc w:val="left"/>
      <w:pPr>
        <w:ind w:left="602" w:hanging="428"/>
      </w:pPr>
      <w:rPr>
        <w:rFonts w:hint="default"/>
        <w:lang w:val="uk-UA" w:eastAsia="en-US" w:bidi="ar-SA"/>
      </w:rPr>
    </w:lvl>
    <w:lvl w:ilvl="2" w:tplc="EEF0F3C2">
      <w:numFmt w:val="bullet"/>
      <w:lvlText w:val="•"/>
      <w:lvlJc w:val="left"/>
      <w:pPr>
        <w:ind w:left="1065" w:hanging="428"/>
      </w:pPr>
      <w:rPr>
        <w:rFonts w:hint="default"/>
        <w:lang w:val="uk-UA" w:eastAsia="en-US" w:bidi="ar-SA"/>
      </w:rPr>
    </w:lvl>
    <w:lvl w:ilvl="3" w:tplc="1D1ABBCA">
      <w:numFmt w:val="bullet"/>
      <w:lvlText w:val="•"/>
      <w:lvlJc w:val="left"/>
      <w:pPr>
        <w:ind w:left="1528" w:hanging="428"/>
      </w:pPr>
      <w:rPr>
        <w:rFonts w:hint="default"/>
        <w:lang w:val="uk-UA" w:eastAsia="en-US" w:bidi="ar-SA"/>
      </w:rPr>
    </w:lvl>
    <w:lvl w:ilvl="4" w:tplc="C5644848">
      <w:numFmt w:val="bullet"/>
      <w:lvlText w:val="•"/>
      <w:lvlJc w:val="left"/>
      <w:pPr>
        <w:ind w:left="1991" w:hanging="428"/>
      </w:pPr>
      <w:rPr>
        <w:rFonts w:hint="default"/>
        <w:lang w:val="uk-UA" w:eastAsia="en-US" w:bidi="ar-SA"/>
      </w:rPr>
    </w:lvl>
    <w:lvl w:ilvl="5" w:tplc="53D0C88A">
      <w:numFmt w:val="bullet"/>
      <w:lvlText w:val="•"/>
      <w:lvlJc w:val="left"/>
      <w:pPr>
        <w:ind w:left="2454" w:hanging="428"/>
      </w:pPr>
      <w:rPr>
        <w:rFonts w:hint="default"/>
        <w:lang w:val="uk-UA" w:eastAsia="en-US" w:bidi="ar-SA"/>
      </w:rPr>
    </w:lvl>
    <w:lvl w:ilvl="6" w:tplc="E2B01DC4">
      <w:numFmt w:val="bullet"/>
      <w:lvlText w:val="•"/>
      <w:lvlJc w:val="left"/>
      <w:pPr>
        <w:ind w:left="2916" w:hanging="428"/>
      </w:pPr>
      <w:rPr>
        <w:rFonts w:hint="default"/>
        <w:lang w:val="uk-UA" w:eastAsia="en-US" w:bidi="ar-SA"/>
      </w:rPr>
    </w:lvl>
    <w:lvl w:ilvl="7" w:tplc="3D66D312">
      <w:numFmt w:val="bullet"/>
      <w:lvlText w:val="•"/>
      <w:lvlJc w:val="left"/>
      <w:pPr>
        <w:ind w:left="3379" w:hanging="428"/>
      </w:pPr>
      <w:rPr>
        <w:rFonts w:hint="default"/>
        <w:lang w:val="uk-UA" w:eastAsia="en-US" w:bidi="ar-SA"/>
      </w:rPr>
    </w:lvl>
    <w:lvl w:ilvl="8" w:tplc="D772D812">
      <w:numFmt w:val="bullet"/>
      <w:lvlText w:val="•"/>
      <w:lvlJc w:val="left"/>
      <w:pPr>
        <w:ind w:left="3842" w:hanging="428"/>
      </w:pPr>
      <w:rPr>
        <w:rFonts w:hint="default"/>
        <w:lang w:val="uk-UA" w:eastAsia="en-US" w:bidi="ar-SA"/>
      </w:rPr>
    </w:lvl>
  </w:abstractNum>
  <w:abstractNum w:abstractNumId="91" w15:restartNumberingAfterBreak="0">
    <w:nsid w:val="6A784DE7"/>
    <w:multiLevelType w:val="hybridMultilevel"/>
    <w:tmpl w:val="BF9679B2"/>
    <w:lvl w:ilvl="0" w:tplc="3AB82FA4">
      <w:start w:val="1"/>
      <w:numFmt w:val="decimal"/>
      <w:lvlText w:val="%1."/>
      <w:lvlJc w:val="left"/>
      <w:pPr>
        <w:ind w:left="155" w:hanging="437"/>
        <w:jc w:val="left"/>
      </w:pPr>
      <w:rPr>
        <w:rFonts w:ascii="Times New Roman" w:eastAsia="Times New Roman" w:hAnsi="Times New Roman" w:cs="Times New Roman" w:hint="default"/>
        <w:b w:val="0"/>
        <w:bCs w:val="0"/>
        <w:i w:val="0"/>
        <w:iCs w:val="0"/>
        <w:w w:val="100"/>
        <w:sz w:val="24"/>
        <w:szCs w:val="24"/>
        <w:lang w:val="uk-UA" w:eastAsia="en-US" w:bidi="ar-SA"/>
      </w:rPr>
    </w:lvl>
    <w:lvl w:ilvl="1" w:tplc="0CB26676">
      <w:numFmt w:val="bullet"/>
      <w:lvlText w:val="•"/>
      <w:lvlJc w:val="left"/>
      <w:pPr>
        <w:ind w:left="620" w:hanging="437"/>
      </w:pPr>
      <w:rPr>
        <w:rFonts w:hint="default"/>
        <w:lang w:val="uk-UA" w:eastAsia="en-US" w:bidi="ar-SA"/>
      </w:rPr>
    </w:lvl>
    <w:lvl w:ilvl="2" w:tplc="364C6322">
      <w:numFmt w:val="bullet"/>
      <w:lvlText w:val="•"/>
      <w:lvlJc w:val="left"/>
      <w:pPr>
        <w:ind w:left="1081" w:hanging="437"/>
      </w:pPr>
      <w:rPr>
        <w:rFonts w:hint="default"/>
        <w:lang w:val="uk-UA" w:eastAsia="en-US" w:bidi="ar-SA"/>
      </w:rPr>
    </w:lvl>
    <w:lvl w:ilvl="3" w:tplc="8938ACA6">
      <w:numFmt w:val="bullet"/>
      <w:lvlText w:val="•"/>
      <w:lvlJc w:val="left"/>
      <w:pPr>
        <w:ind w:left="1541" w:hanging="437"/>
      </w:pPr>
      <w:rPr>
        <w:rFonts w:hint="default"/>
        <w:lang w:val="uk-UA" w:eastAsia="en-US" w:bidi="ar-SA"/>
      </w:rPr>
    </w:lvl>
    <w:lvl w:ilvl="4" w:tplc="EFD2CC3C">
      <w:numFmt w:val="bullet"/>
      <w:lvlText w:val="•"/>
      <w:lvlJc w:val="left"/>
      <w:pPr>
        <w:ind w:left="2002" w:hanging="437"/>
      </w:pPr>
      <w:rPr>
        <w:rFonts w:hint="default"/>
        <w:lang w:val="uk-UA" w:eastAsia="en-US" w:bidi="ar-SA"/>
      </w:rPr>
    </w:lvl>
    <w:lvl w:ilvl="5" w:tplc="C8F62364">
      <w:numFmt w:val="bullet"/>
      <w:lvlText w:val="•"/>
      <w:lvlJc w:val="left"/>
      <w:pPr>
        <w:ind w:left="2463" w:hanging="437"/>
      </w:pPr>
      <w:rPr>
        <w:rFonts w:hint="default"/>
        <w:lang w:val="uk-UA" w:eastAsia="en-US" w:bidi="ar-SA"/>
      </w:rPr>
    </w:lvl>
    <w:lvl w:ilvl="6" w:tplc="FCBA1D7E">
      <w:numFmt w:val="bullet"/>
      <w:lvlText w:val="•"/>
      <w:lvlJc w:val="left"/>
      <w:pPr>
        <w:ind w:left="2923" w:hanging="437"/>
      </w:pPr>
      <w:rPr>
        <w:rFonts w:hint="default"/>
        <w:lang w:val="uk-UA" w:eastAsia="en-US" w:bidi="ar-SA"/>
      </w:rPr>
    </w:lvl>
    <w:lvl w:ilvl="7" w:tplc="BD2E1476">
      <w:numFmt w:val="bullet"/>
      <w:lvlText w:val="•"/>
      <w:lvlJc w:val="left"/>
      <w:pPr>
        <w:ind w:left="3384" w:hanging="437"/>
      </w:pPr>
      <w:rPr>
        <w:rFonts w:hint="default"/>
        <w:lang w:val="uk-UA" w:eastAsia="en-US" w:bidi="ar-SA"/>
      </w:rPr>
    </w:lvl>
    <w:lvl w:ilvl="8" w:tplc="7708CCD2">
      <w:numFmt w:val="bullet"/>
      <w:lvlText w:val="•"/>
      <w:lvlJc w:val="left"/>
      <w:pPr>
        <w:ind w:left="3844" w:hanging="437"/>
      </w:pPr>
      <w:rPr>
        <w:rFonts w:hint="default"/>
        <w:lang w:val="uk-UA" w:eastAsia="en-US" w:bidi="ar-SA"/>
      </w:rPr>
    </w:lvl>
  </w:abstractNum>
  <w:abstractNum w:abstractNumId="92" w15:restartNumberingAfterBreak="0">
    <w:nsid w:val="6ADB30A6"/>
    <w:multiLevelType w:val="hybridMultilevel"/>
    <w:tmpl w:val="18525666"/>
    <w:lvl w:ilvl="0" w:tplc="1E6C6170">
      <w:start w:val="10"/>
      <w:numFmt w:val="decimal"/>
      <w:lvlText w:val="%1."/>
      <w:lvlJc w:val="left"/>
      <w:pPr>
        <w:ind w:left="143" w:hanging="442"/>
        <w:jc w:val="left"/>
      </w:pPr>
      <w:rPr>
        <w:rFonts w:ascii="Times New Roman" w:eastAsia="Times New Roman" w:hAnsi="Times New Roman" w:cs="Times New Roman" w:hint="default"/>
        <w:b w:val="0"/>
        <w:bCs w:val="0"/>
        <w:i w:val="0"/>
        <w:iCs w:val="0"/>
        <w:w w:val="100"/>
        <w:sz w:val="24"/>
        <w:szCs w:val="24"/>
        <w:lang w:val="uk-UA" w:eastAsia="en-US" w:bidi="ar-SA"/>
      </w:rPr>
    </w:lvl>
    <w:lvl w:ilvl="1" w:tplc="6026F454">
      <w:numFmt w:val="bullet"/>
      <w:lvlText w:val="•"/>
      <w:lvlJc w:val="left"/>
      <w:pPr>
        <w:ind w:left="604" w:hanging="442"/>
      </w:pPr>
      <w:rPr>
        <w:rFonts w:hint="default"/>
        <w:lang w:val="uk-UA" w:eastAsia="en-US" w:bidi="ar-SA"/>
      </w:rPr>
    </w:lvl>
    <w:lvl w:ilvl="2" w:tplc="E9EC98B2">
      <w:numFmt w:val="bullet"/>
      <w:lvlText w:val="•"/>
      <w:lvlJc w:val="left"/>
      <w:pPr>
        <w:ind w:left="1069" w:hanging="442"/>
      </w:pPr>
      <w:rPr>
        <w:rFonts w:hint="default"/>
        <w:lang w:val="uk-UA" w:eastAsia="en-US" w:bidi="ar-SA"/>
      </w:rPr>
    </w:lvl>
    <w:lvl w:ilvl="3" w:tplc="884429E4">
      <w:numFmt w:val="bullet"/>
      <w:lvlText w:val="•"/>
      <w:lvlJc w:val="left"/>
      <w:pPr>
        <w:ind w:left="1533" w:hanging="442"/>
      </w:pPr>
      <w:rPr>
        <w:rFonts w:hint="default"/>
        <w:lang w:val="uk-UA" w:eastAsia="en-US" w:bidi="ar-SA"/>
      </w:rPr>
    </w:lvl>
    <w:lvl w:ilvl="4" w:tplc="6D523D20">
      <w:numFmt w:val="bullet"/>
      <w:lvlText w:val="•"/>
      <w:lvlJc w:val="left"/>
      <w:pPr>
        <w:ind w:left="1998" w:hanging="442"/>
      </w:pPr>
      <w:rPr>
        <w:rFonts w:hint="default"/>
        <w:lang w:val="uk-UA" w:eastAsia="en-US" w:bidi="ar-SA"/>
      </w:rPr>
    </w:lvl>
    <w:lvl w:ilvl="5" w:tplc="572A81C4">
      <w:numFmt w:val="bullet"/>
      <w:lvlText w:val="•"/>
      <w:lvlJc w:val="left"/>
      <w:pPr>
        <w:ind w:left="2463" w:hanging="442"/>
      </w:pPr>
      <w:rPr>
        <w:rFonts w:hint="default"/>
        <w:lang w:val="uk-UA" w:eastAsia="en-US" w:bidi="ar-SA"/>
      </w:rPr>
    </w:lvl>
    <w:lvl w:ilvl="6" w:tplc="B510C1EE">
      <w:numFmt w:val="bullet"/>
      <w:lvlText w:val="•"/>
      <w:lvlJc w:val="left"/>
      <w:pPr>
        <w:ind w:left="2927" w:hanging="442"/>
      </w:pPr>
      <w:rPr>
        <w:rFonts w:hint="default"/>
        <w:lang w:val="uk-UA" w:eastAsia="en-US" w:bidi="ar-SA"/>
      </w:rPr>
    </w:lvl>
    <w:lvl w:ilvl="7" w:tplc="6D98FDBE">
      <w:numFmt w:val="bullet"/>
      <w:lvlText w:val="•"/>
      <w:lvlJc w:val="left"/>
      <w:pPr>
        <w:ind w:left="3392" w:hanging="442"/>
      </w:pPr>
      <w:rPr>
        <w:rFonts w:hint="default"/>
        <w:lang w:val="uk-UA" w:eastAsia="en-US" w:bidi="ar-SA"/>
      </w:rPr>
    </w:lvl>
    <w:lvl w:ilvl="8" w:tplc="E5DE0CA4">
      <w:numFmt w:val="bullet"/>
      <w:lvlText w:val="•"/>
      <w:lvlJc w:val="left"/>
      <w:pPr>
        <w:ind w:left="3856" w:hanging="442"/>
      </w:pPr>
      <w:rPr>
        <w:rFonts w:hint="default"/>
        <w:lang w:val="uk-UA" w:eastAsia="en-US" w:bidi="ar-SA"/>
      </w:rPr>
    </w:lvl>
  </w:abstractNum>
  <w:abstractNum w:abstractNumId="93" w15:restartNumberingAfterBreak="0">
    <w:nsid w:val="6B706955"/>
    <w:multiLevelType w:val="hybridMultilevel"/>
    <w:tmpl w:val="71EA8A1C"/>
    <w:lvl w:ilvl="0" w:tplc="FF7E093A">
      <w:start w:val="1"/>
      <w:numFmt w:val="decimal"/>
      <w:lvlText w:val="%1."/>
      <w:lvlJc w:val="left"/>
      <w:pPr>
        <w:ind w:left="154" w:hanging="442"/>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409E71D0">
      <w:numFmt w:val="bullet"/>
      <w:lvlText w:val="•"/>
      <w:lvlJc w:val="left"/>
      <w:pPr>
        <w:ind w:left="669" w:hanging="442"/>
      </w:pPr>
      <w:rPr>
        <w:rFonts w:hint="default"/>
        <w:lang w:val="uk-UA" w:eastAsia="en-US" w:bidi="ar-SA"/>
      </w:rPr>
    </w:lvl>
    <w:lvl w:ilvl="2" w:tplc="B558888E">
      <w:numFmt w:val="bullet"/>
      <w:lvlText w:val="•"/>
      <w:lvlJc w:val="left"/>
      <w:pPr>
        <w:ind w:left="1178" w:hanging="442"/>
      </w:pPr>
      <w:rPr>
        <w:rFonts w:hint="default"/>
        <w:lang w:val="uk-UA" w:eastAsia="en-US" w:bidi="ar-SA"/>
      </w:rPr>
    </w:lvl>
    <w:lvl w:ilvl="3" w:tplc="39528C1A">
      <w:numFmt w:val="bullet"/>
      <w:lvlText w:val="•"/>
      <w:lvlJc w:val="left"/>
      <w:pPr>
        <w:ind w:left="1687" w:hanging="442"/>
      </w:pPr>
      <w:rPr>
        <w:rFonts w:hint="default"/>
        <w:lang w:val="uk-UA" w:eastAsia="en-US" w:bidi="ar-SA"/>
      </w:rPr>
    </w:lvl>
    <w:lvl w:ilvl="4" w:tplc="60BA48FC">
      <w:numFmt w:val="bullet"/>
      <w:lvlText w:val="•"/>
      <w:lvlJc w:val="left"/>
      <w:pPr>
        <w:ind w:left="2196" w:hanging="442"/>
      </w:pPr>
      <w:rPr>
        <w:rFonts w:hint="default"/>
        <w:lang w:val="uk-UA" w:eastAsia="en-US" w:bidi="ar-SA"/>
      </w:rPr>
    </w:lvl>
    <w:lvl w:ilvl="5" w:tplc="67BE5EF0">
      <w:numFmt w:val="bullet"/>
      <w:lvlText w:val="•"/>
      <w:lvlJc w:val="left"/>
      <w:pPr>
        <w:ind w:left="2706" w:hanging="442"/>
      </w:pPr>
      <w:rPr>
        <w:rFonts w:hint="default"/>
        <w:lang w:val="uk-UA" w:eastAsia="en-US" w:bidi="ar-SA"/>
      </w:rPr>
    </w:lvl>
    <w:lvl w:ilvl="6" w:tplc="74A68108">
      <w:numFmt w:val="bullet"/>
      <w:lvlText w:val="•"/>
      <w:lvlJc w:val="left"/>
      <w:pPr>
        <w:ind w:left="3215" w:hanging="442"/>
      </w:pPr>
      <w:rPr>
        <w:rFonts w:hint="default"/>
        <w:lang w:val="uk-UA" w:eastAsia="en-US" w:bidi="ar-SA"/>
      </w:rPr>
    </w:lvl>
    <w:lvl w:ilvl="7" w:tplc="816441A0">
      <w:numFmt w:val="bullet"/>
      <w:lvlText w:val="•"/>
      <w:lvlJc w:val="left"/>
      <w:pPr>
        <w:ind w:left="3724" w:hanging="442"/>
      </w:pPr>
      <w:rPr>
        <w:rFonts w:hint="default"/>
        <w:lang w:val="uk-UA" w:eastAsia="en-US" w:bidi="ar-SA"/>
      </w:rPr>
    </w:lvl>
    <w:lvl w:ilvl="8" w:tplc="026AD440">
      <w:numFmt w:val="bullet"/>
      <w:lvlText w:val="•"/>
      <w:lvlJc w:val="left"/>
      <w:pPr>
        <w:ind w:left="4233" w:hanging="442"/>
      </w:pPr>
      <w:rPr>
        <w:rFonts w:hint="default"/>
        <w:lang w:val="uk-UA" w:eastAsia="en-US" w:bidi="ar-SA"/>
      </w:rPr>
    </w:lvl>
  </w:abstractNum>
  <w:abstractNum w:abstractNumId="94" w15:restartNumberingAfterBreak="0">
    <w:nsid w:val="6B847B77"/>
    <w:multiLevelType w:val="hybridMultilevel"/>
    <w:tmpl w:val="89481522"/>
    <w:lvl w:ilvl="0" w:tplc="0DEA416E">
      <w:start w:val="1"/>
      <w:numFmt w:val="decimal"/>
      <w:lvlText w:val="%1."/>
      <w:lvlJc w:val="left"/>
      <w:pPr>
        <w:ind w:left="146" w:hanging="322"/>
        <w:jc w:val="right"/>
      </w:pPr>
      <w:rPr>
        <w:rFonts w:ascii="Times New Roman" w:eastAsia="Times New Roman" w:hAnsi="Times New Roman" w:cs="Times New Roman" w:hint="default"/>
        <w:b w:val="0"/>
        <w:bCs w:val="0"/>
        <w:i w:val="0"/>
        <w:iCs w:val="0"/>
        <w:w w:val="100"/>
        <w:sz w:val="24"/>
        <w:szCs w:val="24"/>
        <w:lang w:val="uk-UA" w:eastAsia="en-US" w:bidi="ar-SA"/>
      </w:rPr>
    </w:lvl>
    <w:lvl w:ilvl="1" w:tplc="7E109C1C">
      <w:numFmt w:val="bullet"/>
      <w:lvlText w:val="•"/>
      <w:lvlJc w:val="left"/>
      <w:pPr>
        <w:ind w:left="649" w:hanging="322"/>
      </w:pPr>
      <w:rPr>
        <w:rFonts w:hint="default"/>
        <w:lang w:val="uk-UA" w:eastAsia="en-US" w:bidi="ar-SA"/>
      </w:rPr>
    </w:lvl>
    <w:lvl w:ilvl="2" w:tplc="8E501062">
      <w:numFmt w:val="bullet"/>
      <w:lvlText w:val="•"/>
      <w:lvlJc w:val="left"/>
      <w:pPr>
        <w:ind w:left="1159" w:hanging="322"/>
      </w:pPr>
      <w:rPr>
        <w:rFonts w:hint="default"/>
        <w:lang w:val="uk-UA" w:eastAsia="en-US" w:bidi="ar-SA"/>
      </w:rPr>
    </w:lvl>
    <w:lvl w:ilvl="3" w:tplc="F7E49E62">
      <w:numFmt w:val="bullet"/>
      <w:lvlText w:val="•"/>
      <w:lvlJc w:val="left"/>
      <w:pPr>
        <w:ind w:left="1669" w:hanging="322"/>
      </w:pPr>
      <w:rPr>
        <w:rFonts w:hint="default"/>
        <w:lang w:val="uk-UA" w:eastAsia="en-US" w:bidi="ar-SA"/>
      </w:rPr>
    </w:lvl>
    <w:lvl w:ilvl="4" w:tplc="B8B4538A">
      <w:numFmt w:val="bullet"/>
      <w:lvlText w:val="•"/>
      <w:lvlJc w:val="left"/>
      <w:pPr>
        <w:ind w:left="2178" w:hanging="322"/>
      </w:pPr>
      <w:rPr>
        <w:rFonts w:hint="default"/>
        <w:lang w:val="uk-UA" w:eastAsia="en-US" w:bidi="ar-SA"/>
      </w:rPr>
    </w:lvl>
    <w:lvl w:ilvl="5" w:tplc="49CA4C9A">
      <w:numFmt w:val="bullet"/>
      <w:lvlText w:val="•"/>
      <w:lvlJc w:val="left"/>
      <w:pPr>
        <w:ind w:left="2688" w:hanging="322"/>
      </w:pPr>
      <w:rPr>
        <w:rFonts w:hint="default"/>
        <w:lang w:val="uk-UA" w:eastAsia="en-US" w:bidi="ar-SA"/>
      </w:rPr>
    </w:lvl>
    <w:lvl w:ilvl="6" w:tplc="148A53EE">
      <w:numFmt w:val="bullet"/>
      <w:lvlText w:val="•"/>
      <w:lvlJc w:val="left"/>
      <w:pPr>
        <w:ind w:left="3198" w:hanging="322"/>
      </w:pPr>
      <w:rPr>
        <w:rFonts w:hint="default"/>
        <w:lang w:val="uk-UA" w:eastAsia="en-US" w:bidi="ar-SA"/>
      </w:rPr>
    </w:lvl>
    <w:lvl w:ilvl="7" w:tplc="3FB21132">
      <w:numFmt w:val="bullet"/>
      <w:lvlText w:val="•"/>
      <w:lvlJc w:val="left"/>
      <w:pPr>
        <w:ind w:left="3707" w:hanging="322"/>
      </w:pPr>
      <w:rPr>
        <w:rFonts w:hint="default"/>
        <w:lang w:val="uk-UA" w:eastAsia="en-US" w:bidi="ar-SA"/>
      </w:rPr>
    </w:lvl>
    <w:lvl w:ilvl="8" w:tplc="258492EE">
      <w:numFmt w:val="bullet"/>
      <w:lvlText w:val="•"/>
      <w:lvlJc w:val="left"/>
      <w:pPr>
        <w:ind w:left="4217" w:hanging="322"/>
      </w:pPr>
      <w:rPr>
        <w:rFonts w:hint="default"/>
        <w:lang w:val="uk-UA" w:eastAsia="en-US" w:bidi="ar-SA"/>
      </w:rPr>
    </w:lvl>
  </w:abstractNum>
  <w:abstractNum w:abstractNumId="95" w15:restartNumberingAfterBreak="0">
    <w:nsid w:val="6BD63801"/>
    <w:multiLevelType w:val="hybridMultilevel"/>
    <w:tmpl w:val="7A86EE18"/>
    <w:lvl w:ilvl="0" w:tplc="AA70FD96">
      <w:start w:val="1"/>
      <w:numFmt w:val="decimal"/>
      <w:lvlText w:val="%1."/>
      <w:lvlJc w:val="left"/>
      <w:pPr>
        <w:ind w:left="155" w:hanging="425"/>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310E567E">
      <w:numFmt w:val="bullet"/>
      <w:lvlText w:val="•"/>
      <w:lvlJc w:val="left"/>
      <w:pPr>
        <w:ind w:left="624" w:hanging="425"/>
      </w:pPr>
      <w:rPr>
        <w:rFonts w:hint="default"/>
        <w:lang w:val="uk-UA" w:eastAsia="en-US" w:bidi="ar-SA"/>
      </w:rPr>
    </w:lvl>
    <w:lvl w:ilvl="2" w:tplc="B9FC8F22">
      <w:numFmt w:val="bullet"/>
      <w:lvlText w:val="•"/>
      <w:lvlJc w:val="left"/>
      <w:pPr>
        <w:ind w:left="1089" w:hanging="425"/>
      </w:pPr>
      <w:rPr>
        <w:rFonts w:hint="default"/>
        <w:lang w:val="uk-UA" w:eastAsia="en-US" w:bidi="ar-SA"/>
      </w:rPr>
    </w:lvl>
    <w:lvl w:ilvl="3" w:tplc="9AB23980">
      <w:numFmt w:val="bullet"/>
      <w:lvlText w:val="•"/>
      <w:lvlJc w:val="left"/>
      <w:pPr>
        <w:ind w:left="1554" w:hanging="425"/>
      </w:pPr>
      <w:rPr>
        <w:rFonts w:hint="default"/>
        <w:lang w:val="uk-UA" w:eastAsia="en-US" w:bidi="ar-SA"/>
      </w:rPr>
    </w:lvl>
    <w:lvl w:ilvl="4" w:tplc="4D8EC05E">
      <w:numFmt w:val="bullet"/>
      <w:lvlText w:val="•"/>
      <w:lvlJc w:val="left"/>
      <w:pPr>
        <w:ind w:left="2019" w:hanging="425"/>
      </w:pPr>
      <w:rPr>
        <w:rFonts w:hint="default"/>
        <w:lang w:val="uk-UA" w:eastAsia="en-US" w:bidi="ar-SA"/>
      </w:rPr>
    </w:lvl>
    <w:lvl w:ilvl="5" w:tplc="6930D25E">
      <w:numFmt w:val="bullet"/>
      <w:lvlText w:val="•"/>
      <w:lvlJc w:val="left"/>
      <w:pPr>
        <w:ind w:left="2484" w:hanging="425"/>
      </w:pPr>
      <w:rPr>
        <w:rFonts w:hint="default"/>
        <w:lang w:val="uk-UA" w:eastAsia="en-US" w:bidi="ar-SA"/>
      </w:rPr>
    </w:lvl>
    <w:lvl w:ilvl="6" w:tplc="078A784C">
      <w:numFmt w:val="bullet"/>
      <w:lvlText w:val="•"/>
      <w:lvlJc w:val="left"/>
      <w:pPr>
        <w:ind w:left="2949" w:hanging="425"/>
      </w:pPr>
      <w:rPr>
        <w:rFonts w:hint="default"/>
        <w:lang w:val="uk-UA" w:eastAsia="en-US" w:bidi="ar-SA"/>
      </w:rPr>
    </w:lvl>
    <w:lvl w:ilvl="7" w:tplc="9B42A90C">
      <w:numFmt w:val="bullet"/>
      <w:lvlText w:val="•"/>
      <w:lvlJc w:val="left"/>
      <w:pPr>
        <w:ind w:left="3414" w:hanging="425"/>
      </w:pPr>
      <w:rPr>
        <w:rFonts w:hint="default"/>
        <w:lang w:val="uk-UA" w:eastAsia="en-US" w:bidi="ar-SA"/>
      </w:rPr>
    </w:lvl>
    <w:lvl w:ilvl="8" w:tplc="CF2EB3D6">
      <w:numFmt w:val="bullet"/>
      <w:lvlText w:val="•"/>
      <w:lvlJc w:val="left"/>
      <w:pPr>
        <w:ind w:left="3879" w:hanging="425"/>
      </w:pPr>
      <w:rPr>
        <w:rFonts w:hint="default"/>
        <w:lang w:val="uk-UA" w:eastAsia="en-US" w:bidi="ar-SA"/>
      </w:rPr>
    </w:lvl>
  </w:abstractNum>
  <w:abstractNum w:abstractNumId="96" w15:restartNumberingAfterBreak="0">
    <w:nsid w:val="6BDC1864"/>
    <w:multiLevelType w:val="hybridMultilevel"/>
    <w:tmpl w:val="B20CF0BA"/>
    <w:lvl w:ilvl="0" w:tplc="C0007B80">
      <w:start w:val="1"/>
      <w:numFmt w:val="decimal"/>
      <w:lvlText w:val="%1."/>
      <w:lvlJc w:val="left"/>
      <w:pPr>
        <w:ind w:left="146" w:hanging="428"/>
        <w:jc w:val="left"/>
      </w:pPr>
      <w:rPr>
        <w:rFonts w:ascii="Times New Roman" w:eastAsia="Times New Roman" w:hAnsi="Times New Roman" w:cs="Times New Roman" w:hint="default"/>
        <w:b w:val="0"/>
        <w:bCs w:val="0"/>
        <w:i w:val="0"/>
        <w:iCs w:val="0"/>
        <w:w w:val="100"/>
        <w:sz w:val="24"/>
        <w:szCs w:val="24"/>
        <w:lang w:val="uk-UA" w:eastAsia="en-US" w:bidi="ar-SA"/>
      </w:rPr>
    </w:lvl>
    <w:lvl w:ilvl="1" w:tplc="4B6AB686">
      <w:numFmt w:val="bullet"/>
      <w:lvlText w:val="•"/>
      <w:lvlJc w:val="left"/>
      <w:pPr>
        <w:ind w:left="604" w:hanging="428"/>
      </w:pPr>
      <w:rPr>
        <w:rFonts w:hint="default"/>
        <w:lang w:val="uk-UA" w:eastAsia="en-US" w:bidi="ar-SA"/>
      </w:rPr>
    </w:lvl>
    <w:lvl w:ilvl="2" w:tplc="A9629AAC">
      <w:numFmt w:val="bullet"/>
      <w:lvlText w:val="•"/>
      <w:lvlJc w:val="left"/>
      <w:pPr>
        <w:ind w:left="1069" w:hanging="428"/>
      </w:pPr>
      <w:rPr>
        <w:rFonts w:hint="default"/>
        <w:lang w:val="uk-UA" w:eastAsia="en-US" w:bidi="ar-SA"/>
      </w:rPr>
    </w:lvl>
    <w:lvl w:ilvl="3" w:tplc="4962B9E2">
      <w:numFmt w:val="bullet"/>
      <w:lvlText w:val="•"/>
      <w:lvlJc w:val="left"/>
      <w:pPr>
        <w:ind w:left="1533" w:hanging="428"/>
      </w:pPr>
      <w:rPr>
        <w:rFonts w:hint="default"/>
        <w:lang w:val="uk-UA" w:eastAsia="en-US" w:bidi="ar-SA"/>
      </w:rPr>
    </w:lvl>
    <w:lvl w:ilvl="4" w:tplc="CAC6A2D0">
      <w:numFmt w:val="bullet"/>
      <w:lvlText w:val="•"/>
      <w:lvlJc w:val="left"/>
      <w:pPr>
        <w:ind w:left="1998" w:hanging="428"/>
      </w:pPr>
      <w:rPr>
        <w:rFonts w:hint="default"/>
        <w:lang w:val="uk-UA" w:eastAsia="en-US" w:bidi="ar-SA"/>
      </w:rPr>
    </w:lvl>
    <w:lvl w:ilvl="5" w:tplc="8654E6A0">
      <w:numFmt w:val="bullet"/>
      <w:lvlText w:val="•"/>
      <w:lvlJc w:val="left"/>
      <w:pPr>
        <w:ind w:left="2463" w:hanging="428"/>
      </w:pPr>
      <w:rPr>
        <w:rFonts w:hint="default"/>
        <w:lang w:val="uk-UA" w:eastAsia="en-US" w:bidi="ar-SA"/>
      </w:rPr>
    </w:lvl>
    <w:lvl w:ilvl="6" w:tplc="423EB4C2">
      <w:numFmt w:val="bullet"/>
      <w:lvlText w:val="•"/>
      <w:lvlJc w:val="left"/>
      <w:pPr>
        <w:ind w:left="2927" w:hanging="428"/>
      </w:pPr>
      <w:rPr>
        <w:rFonts w:hint="default"/>
        <w:lang w:val="uk-UA" w:eastAsia="en-US" w:bidi="ar-SA"/>
      </w:rPr>
    </w:lvl>
    <w:lvl w:ilvl="7" w:tplc="FE08072E">
      <w:numFmt w:val="bullet"/>
      <w:lvlText w:val="•"/>
      <w:lvlJc w:val="left"/>
      <w:pPr>
        <w:ind w:left="3392" w:hanging="428"/>
      </w:pPr>
      <w:rPr>
        <w:rFonts w:hint="default"/>
        <w:lang w:val="uk-UA" w:eastAsia="en-US" w:bidi="ar-SA"/>
      </w:rPr>
    </w:lvl>
    <w:lvl w:ilvl="8" w:tplc="CE400C7A">
      <w:numFmt w:val="bullet"/>
      <w:lvlText w:val="•"/>
      <w:lvlJc w:val="left"/>
      <w:pPr>
        <w:ind w:left="3856" w:hanging="428"/>
      </w:pPr>
      <w:rPr>
        <w:rFonts w:hint="default"/>
        <w:lang w:val="uk-UA" w:eastAsia="en-US" w:bidi="ar-SA"/>
      </w:rPr>
    </w:lvl>
  </w:abstractNum>
  <w:abstractNum w:abstractNumId="97" w15:restartNumberingAfterBreak="0">
    <w:nsid w:val="6D384330"/>
    <w:multiLevelType w:val="hybridMultilevel"/>
    <w:tmpl w:val="80BAD1EA"/>
    <w:lvl w:ilvl="0" w:tplc="7D022162">
      <w:start w:val="1"/>
      <w:numFmt w:val="decimal"/>
      <w:lvlText w:val="%1."/>
      <w:lvlJc w:val="left"/>
      <w:pPr>
        <w:ind w:left="157" w:hanging="418"/>
        <w:jc w:val="left"/>
      </w:pPr>
      <w:rPr>
        <w:rFonts w:ascii="Times New Roman" w:eastAsia="Times New Roman" w:hAnsi="Times New Roman" w:cs="Times New Roman" w:hint="default"/>
        <w:b w:val="0"/>
        <w:bCs w:val="0"/>
        <w:i w:val="0"/>
        <w:iCs w:val="0"/>
        <w:color w:val="221F1F"/>
        <w:w w:val="99"/>
        <w:sz w:val="26"/>
        <w:szCs w:val="26"/>
        <w:lang w:val="uk-UA" w:eastAsia="en-US" w:bidi="ar-SA"/>
      </w:rPr>
    </w:lvl>
    <w:lvl w:ilvl="1" w:tplc="EDE2900A">
      <w:numFmt w:val="bullet"/>
      <w:lvlText w:val="•"/>
      <w:lvlJc w:val="left"/>
      <w:pPr>
        <w:ind w:left="666" w:hanging="418"/>
      </w:pPr>
      <w:rPr>
        <w:rFonts w:hint="default"/>
        <w:lang w:val="uk-UA" w:eastAsia="en-US" w:bidi="ar-SA"/>
      </w:rPr>
    </w:lvl>
    <w:lvl w:ilvl="2" w:tplc="64DE3106">
      <w:numFmt w:val="bullet"/>
      <w:lvlText w:val="•"/>
      <w:lvlJc w:val="left"/>
      <w:pPr>
        <w:ind w:left="1173" w:hanging="418"/>
      </w:pPr>
      <w:rPr>
        <w:rFonts w:hint="default"/>
        <w:lang w:val="uk-UA" w:eastAsia="en-US" w:bidi="ar-SA"/>
      </w:rPr>
    </w:lvl>
    <w:lvl w:ilvl="3" w:tplc="0C5A40F4">
      <w:numFmt w:val="bullet"/>
      <w:lvlText w:val="•"/>
      <w:lvlJc w:val="left"/>
      <w:pPr>
        <w:ind w:left="1680" w:hanging="418"/>
      </w:pPr>
      <w:rPr>
        <w:rFonts w:hint="default"/>
        <w:lang w:val="uk-UA" w:eastAsia="en-US" w:bidi="ar-SA"/>
      </w:rPr>
    </w:lvl>
    <w:lvl w:ilvl="4" w:tplc="3FA2785A">
      <w:numFmt w:val="bullet"/>
      <w:lvlText w:val="•"/>
      <w:lvlJc w:val="left"/>
      <w:pPr>
        <w:ind w:left="2187" w:hanging="418"/>
      </w:pPr>
      <w:rPr>
        <w:rFonts w:hint="default"/>
        <w:lang w:val="uk-UA" w:eastAsia="en-US" w:bidi="ar-SA"/>
      </w:rPr>
    </w:lvl>
    <w:lvl w:ilvl="5" w:tplc="B396321E">
      <w:numFmt w:val="bullet"/>
      <w:lvlText w:val="•"/>
      <w:lvlJc w:val="left"/>
      <w:pPr>
        <w:ind w:left="2694" w:hanging="418"/>
      </w:pPr>
      <w:rPr>
        <w:rFonts w:hint="default"/>
        <w:lang w:val="uk-UA" w:eastAsia="en-US" w:bidi="ar-SA"/>
      </w:rPr>
    </w:lvl>
    <w:lvl w:ilvl="6" w:tplc="1EC84FB6">
      <w:numFmt w:val="bullet"/>
      <w:lvlText w:val="•"/>
      <w:lvlJc w:val="left"/>
      <w:pPr>
        <w:ind w:left="3200" w:hanging="418"/>
      </w:pPr>
      <w:rPr>
        <w:rFonts w:hint="default"/>
        <w:lang w:val="uk-UA" w:eastAsia="en-US" w:bidi="ar-SA"/>
      </w:rPr>
    </w:lvl>
    <w:lvl w:ilvl="7" w:tplc="6996273A">
      <w:numFmt w:val="bullet"/>
      <w:lvlText w:val="•"/>
      <w:lvlJc w:val="left"/>
      <w:pPr>
        <w:ind w:left="3707" w:hanging="418"/>
      </w:pPr>
      <w:rPr>
        <w:rFonts w:hint="default"/>
        <w:lang w:val="uk-UA" w:eastAsia="en-US" w:bidi="ar-SA"/>
      </w:rPr>
    </w:lvl>
    <w:lvl w:ilvl="8" w:tplc="67BE4B0E">
      <w:numFmt w:val="bullet"/>
      <w:lvlText w:val="•"/>
      <w:lvlJc w:val="left"/>
      <w:pPr>
        <w:ind w:left="4214" w:hanging="418"/>
      </w:pPr>
      <w:rPr>
        <w:rFonts w:hint="default"/>
        <w:lang w:val="uk-UA" w:eastAsia="en-US" w:bidi="ar-SA"/>
      </w:rPr>
    </w:lvl>
  </w:abstractNum>
  <w:abstractNum w:abstractNumId="98" w15:restartNumberingAfterBreak="0">
    <w:nsid w:val="6DF1111D"/>
    <w:multiLevelType w:val="hybridMultilevel"/>
    <w:tmpl w:val="746239EC"/>
    <w:lvl w:ilvl="0" w:tplc="7912421C">
      <w:start w:val="1"/>
      <w:numFmt w:val="decimal"/>
      <w:lvlText w:val="%1."/>
      <w:lvlJc w:val="left"/>
      <w:pPr>
        <w:ind w:left="189" w:hanging="409"/>
        <w:jc w:val="left"/>
      </w:pPr>
      <w:rPr>
        <w:rFonts w:ascii="Times New Roman" w:eastAsia="Times New Roman" w:hAnsi="Times New Roman" w:cs="Times New Roman" w:hint="default"/>
        <w:b w:val="0"/>
        <w:bCs w:val="0"/>
        <w:i w:val="0"/>
        <w:iCs w:val="0"/>
        <w:w w:val="100"/>
        <w:sz w:val="24"/>
        <w:szCs w:val="24"/>
        <w:lang w:val="uk-UA" w:eastAsia="en-US" w:bidi="ar-SA"/>
      </w:rPr>
    </w:lvl>
    <w:lvl w:ilvl="1" w:tplc="A03A6A78">
      <w:numFmt w:val="bullet"/>
      <w:lvlText w:val="•"/>
      <w:lvlJc w:val="left"/>
      <w:pPr>
        <w:ind w:left="685" w:hanging="409"/>
      </w:pPr>
      <w:rPr>
        <w:rFonts w:hint="default"/>
        <w:lang w:val="uk-UA" w:eastAsia="en-US" w:bidi="ar-SA"/>
      </w:rPr>
    </w:lvl>
    <w:lvl w:ilvl="2" w:tplc="EC2CDBEC">
      <w:numFmt w:val="bullet"/>
      <w:lvlText w:val="•"/>
      <w:lvlJc w:val="left"/>
      <w:pPr>
        <w:ind w:left="1191" w:hanging="409"/>
      </w:pPr>
      <w:rPr>
        <w:rFonts w:hint="default"/>
        <w:lang w:val="uk-UA" w:eastAsia="en-US" w:bidi="ar-SA"/>
      </w:rPr>
    </w:lvl>
    <w:lvl w:ilvl="3" w:tplc="AD0C547E">
      <w:numFmt w:val="bullet"/>
      <w:lvlText w:val="•"/>
      <w:lvlJc w:val="left"/>
      <w:pPr>
        <w:ind w:left="1697" w:hanging="409"/>
      </w:pPr>
      <w:rPr>
        <w:rFonts w:hint="default"/>
        <w:lang w:val="uk-UA" w:eastAsia="en-US" w:bidi="ar-SA"/>
      </w:rPr>
    </w:lvl>
    <w:lvl w:ilvl="4" w:tplc="002AB9EC">
      <w:numFmt w:val="bullet"/>
      <w:lvlText w:val="•"/>
      <w:lvlJc w:val="left"/>
      <w:pPr>
        <w:ind w:left="2202" w:hanging="409"/>
      </w:pPr>
      <w:rPr>
        <w:rFonts w:hint="default"/>
        <w:lang w:val="uk-UA" w:eastAsia="en-US" w:bidi="ar-SA"/>
      </w:rPr>
    </w:lvl>
    <w:lvl w:ilvl="5" w:tplc="0B168DDC">
      <w:numFmt w:val="bullet"/>
      <w:lvlText w:val="•"/>
      <w:lvlJc w:val="left"/>
      <w:pPr>
        <w:ind w:left="2708" w:hanging="409"/>
      </w:pPr>
      <w:rPr>
        <w:rFonts w:hint="default"/>
        <w:lang w:val="uk-UA" w:eastAsia="en-US" w:bidi="ar-SA"/>
      </w:rPr>
    </w:lvl>
    <w:lvl w:ilvl="6" w:tplc="A5704A80">
      <w:numFmt w:val="bullet"/>
      <w:lvlText w:val="•"/>
      <w:lvlJc w:val="left"/>
      <w:pPr>
        <w:ind w:left="3214" w:hanging="409"/>
      </w:pPr>
      <w:rPr>
        <w:rFonts w:hint="default"/>
        <w:lang w:val="uk-UA" w:eastAsia="en-US" w:bidi="ar-SA"/>
      </w:rPr>
    </w:lvl>
    <w:lvl w:ilvl="7" w:tplc="6AB412DA">
      <w:numFmt w:val="bullet"/>
      <w:lvlText w:val="•"/>
      <w:lvlJc w:val="left"/>
      <w:pPr>
        <w:ind w:left="3719" w:hanging="409"/>
      </w:pPr>
      <w:rPr>
        <w:rFonts w:hint="default"/>
        <w:lang w:val="uk-UA" w:eastAsia="en-US" w:bidi="ar-SA"/>
      </w:rPr>
    </w:lvl>
    <w:lvl w:ilvl="8" w:tplc="7C6EEDE8">
      <w:numFmt w:val="bullet"/>
      <w:lvlText w:val="•"/>
      <w:lvlJc w:val="left"/>
      <w:pPr>
        <w:ind w:left="4225" w:hanging="409"/>
      </w:pPr>
      <w:rPr>
        <w:rFonts w:hint="default"/>
        <w:lang w:val="uk-UA" w:eastAsia="en-US" w:bidi="ar-SA"/>
      </w:rPr>
    </w:lvl>
  </w:abstractNum>
  <w:abstractNum w:abstractNumId="99" w15:restartNumberingAfterBreak="0">
    <w:nsid w:val="6FF85164"/>
    <w:multiLevelType w:val="hybridMultilevel"/>
    <w:tmpl w:val="861EB5FA"/>
    <w:lvl w:ilvl="0" w:tplc="EE70FEE8">
      <w:numFmt w:val="bullet"/>
      <w:lvlText w:val="●"/>
      <w:lvlJc w:val="left"/>
      <w:pPr>
        <w:ind w:left="570" w:hanging="416"/>
      </w:pPr>
      <w:rPr>
        <w:rFonts w:ascii="Times New Roman" w:eastAsia="Times New Roman" w:hAnsi="Times New Roman" w:cs="Times New Roman" w:hint="default"/>
        <w:b w:val="0"/>
        <w:bCs w:val="0"/>
        <w:i w:val="0"/>
        <w:iCs w:val="0"/>
        <w:w w:val="100"/>
        <w:sz w:val="24"/>
        <w:szCs w:val="24"/>
        <w:lang w:val="uk-UA" w:eastAsia="en-US" w:bidi="ar-SA"/>
      </w:rPr>
    </w:lvl>
    <w:lvl w:ilvl="1" w:tplc="D0D29428">
      <w:numFmt w:val="bullet"/>
      <w:lvlText w:val="•"/>
      <w:lvlJc w:val="left"/>
      <w:pPr>
        <w:ind w:left="1003" w:hanging="416"/>
      </w:pPr>
      <w:rPr>
        <w:rFonts w:hint="default"/>
        <w:lang w:val="uk-UA" w:eastAsia="en-US" w:bidi="ar-SA"/>
      </w:rPr>
    </w:lvl>
    <w:lvl w:ilvl="2" w:tplc="43FEE58E">
      <w:numFmt w:val="bullet"/>
      <w:lvlText w:val="•"/>
      <w:lvlJc w:val="left"/>
      <w:pPr>
        <w:ind w:left="1426" w:hanging="416"/>
      </w:pPr>
      <w:rPr>
        <w:rFonts w:hint="default"/>
        <w:lang w:val="uk-UA" w:eastAsia="en-US" w:bidi="ar-SA"/>
      </w:rPr>
    </w:lvl>
    <w:lvl w:ilvl="3" w:tplc="2E4804A6">
      <w:numFmt w:val="bullet"/>
      <w:lvlText w:val="•"/>
      <w:lvlJc w:val="left"/>
      <w:pPr>
        <w:ind w:left="1849" w:hanging="416"/>
      </w:pPr>
      <w:rPr>
        <w:rFonts w:hint="default"/>
        <w:lang w:val="uk-UA" w:eastAsia="en-US" w:bidi="ar-SA"/>
      </w:rPr>
    </w:lvl>
    <w:lvl w:ilvl="4" w:tplc="9F0879A0">
      <w:numFmt w:val="bullet"/>
      <w:lvlText w:val="•"/>
      <w:lvlJc w:val="left"/>
      <w:pPr>
        <w:ind w:left="2272" w:hanging="416"/>
      </w:pPr>
      <w:rPr>
        <w:rFonts w:hint="default"/>
        <w:lang w:val="uk-UA" w:eastAsia="en-US" w:bidi="ar-SA"/>
      </w:rPr>
    </w:lvl>
    <w:lvl w:ilvl="5" w:tplc="8DE0408A">
      <w:numFmt w:val="bullet"/>
      <w:lvlText w:val="•"/>
      <w:lvlJc w:val="left"/>
      <w:pPr>
        <w:ind w:left="2695" w:hanging="416"/>
      </w:pPr>
      <w:rPr>
        <w:rFonts w:hint="default"/>
        <w:lang w:val="uk-UA" w:eastAsia="en-US" w:bidi="ar-SA"/>
      </w:rPr>
    </w:lvl>
    <w:lvl w:ilvl="6" w:tplc="6E38D666">
      <w:numFmt w:val="bullet"/>
      <w:lvlText w:val="•"/>
      <w:lvlJc w:val="left"/>
      <w:pPr>
        <w:ind w:left="3118" w:hanging="416"/>
      </w:pPr>
      <w:rPr>
        <w:rFonts w:hint="default"/>
        <w:lang w:val="uk-UA" w:eastAsia="en-US" w:bidi="ar-SA"/>
      </w:rPr>
    </w:lvl>
    <w:lvl w:ilvl="7" w:tplc="9294BAE6">
      <w:numFmt w:val="bullet"/>
      <w:lvlText w:val="•"/>
      <w:lvlJc w:val="left"/>
      <w:pPr>
        <w:ind w:left="3541" w:hanging="416"/>
      </w:pPr>
      <w:rPr>
        <w:rFonts w:hint="default"/>
        <w:lang w:val="uk-UA" w:eastAsia="en-US" w:bidi="ar-SA"/>
      </w:rPr>
    </w:lvl>
    <w:lvl w:ilvl="8" w:tplc="80AA9664">
      <w:numFmt w:val="bullet"/>
      <w:lvlText w:val="•"/>
      <w:lvlJc w:val="left"/>
      <w:pPr>
        <w:ind w:left="3964" w:hanging="416"/>
      </w:pPr>
      <w:rPr>
        <w:rFonts w:hint="default"/>
        <w:lang w:val="uk-UA" w:eastAsia="en-US" w:bidi="ar-SA"/>
      </w:rPr>
    </w:lvl>
  </w:abstractNum>
  <w:abstractNum w:abstractNumId="100" w15:restartNumberingAfterBreak="0">
    <w:nsid w:val="710F2E04"/>
    <w:multiLevelType w:val="hybridMultilevel"/>
    <w:tmpl w:val="29F634A8"/>
    <w:lvl w:ilvl="0" w:tplc="9698ABD4">
      <w:start w:val="19"/>
      <w:numFmt w:val="decimal"/>
      <w:lvlText w:val="%1."/>
      <w:lvlJc w:val="left"/>
      <w:pPr>
        <w:ind w:left="146" w:hanging="428"/>
        <w:jc w:val="left"/>
      </w:pPr>
      <w:rPr>
        <w:rFonts w:ascii="Times New Roman" w:eastAsia="Times New Roman" w:hAnsi="Times New Roman" w:cs="Times New Roman" w:hint="default"/>
        <w:b w:val="0"/>
        <w:bCs w:val="0"/>
        <w:i w:val="0"/>
        <w:iCs w:val="0"/>
        <w:w w:val="100"/>
        <w:sz w:val="24"/>
        <w:szCs w:val="24"/>
        <w:lang w:val="uk-UA" w:eastAsia="en-US" w:bidi="ar-SA"/>
      </w:rPr>
    </w:lvl>
    <w:lvl w:ilvl="1" w:tplc="874CF750">
      <w:numFmt w:val="bullet"/>
      <w:lvlText w:val="•"/>
      <w:lvlJc w:val="left"/>
      <w:pPr>
        <w:ind w:left="607" w:hanging="428"/>
      </w:pPr>
      <w:rPr>
        <w:rFonts w:hint="default"/>
        <w:lang w:val="uk-UA" w:eastAsia="en-US" w:bidi="ar-SA"/>
      </w:rPr>
    </w:lvl>
    <w:lvl w:ilvl="2" w:tplc="721E7128">
      <w:numFmt w:val="bullet"/>
      <w:lvlText w:val="•"/>
      <w:lvlJc w:val="left"/>
      <w:pPr>
        <w:ind w:left="1074" w:hanging="428"/>
      </w:pPr>
      <w:rPr>
        <w:rFonts w:hint="default"/>
        <w:lang w:val="uk-UA" w:eastAsia="en-US" w:bidi="ar-SA"/>
      </w:rPr>
    </w:lvl>
    <w:lvl w:ilvl="3" w:tplc="9E00E660">
      <w:numFmt w:val="bullet"/>
      <w:lvlText w:val="•"/>
      <w:lvlJc w:val="left"/>
      <w:pPr>
        <w:ind w:left="1541" w:hanging="428"/>
      </w:pPr>
      <w:rPr>
        <w:rFonts w:hint="default"/>
        <w:lang w:val="uk-UA" w:eastAsia="en-US" w:bidi="ar-SA"/>
      </w:rPr>
    </w:lvl>
    <w:lvl w:ilvl="4" w:tplc="7D3ABA6C">
      <w:numFmt w:val="bullet"/>
      <w:lvlText w:val="•"/>
      <w:lvlJc w:val="left"/>
      <w:pPr>
        <w:ind w:left="2008" w:hanging="428"/>
      </w:pPr>
      <w:rPr>
        <w:rFonts w:hint="default"/>
        <w:lang w:val="uk-UA" w:eastAsia="en-US" w:bidi="ar-SA"/>
      </w:rPr>
    </w:lvl>
    <w:lvl w:ilvl="5" w:tplc="72CC6F86">
      <w:numFmt w:val="bullet"/>
      <w:lvlText w:val="•"/>
      <w:lvlJc w:val="left"/>
      <w:pPr>
        <w:ind w:left="2475" w:hanging="428"/>
      </w:pPr>
      <w:rPr>
        <w:rFonts w:hint="default"/>
        <w:lang w:val="uk-UA" w:eastAsia="en-US" w:bidi="ar-SA"/>
      </w:rPr>
    </w:lvl>
    <w:lvl w:ilvl="6" w:tplc="C0A646F6">
      <w:numFmt w:val="bullet"/>
      <w:lvlText w:val="•"/>
      <w:lvlJc w:val="left"/>
      <w:pPr>
        <w:ind w:left="2942" w:hanging="428"/>
      </w:pPr>
      <w:rPr>
        <w:rFonts w:hint="default"/>
        <w:lang w:val="uk-UA" w:eastAsia="en-US" w:bidi="ar-SA"/>
      </w:rPr>
    </w:lvl>
    <w:lvl w:ilvl="7" w:tplc="C1CEB842">
      <w:numFmt w:val="bullet"/>
      <w:lvlText w:val="•"/>
      <w:lvlJc w:val="left"/>
      <w:pPr>
        <w:ind w:left="3409" w:hanging="428"/>
      </w:pPr>
      <w:rPr>
        <w:rFonts w:hint="default"/>
        <w:lang w:val="uk-UA" w:eastAsia="en-US" w:bidi="ar-SA"/>
      </w:rPr>
    </w:lvl>
    <w:lvl w:ilvl="8" w:tplc="7042EF6C">
      <w:numFmt w:val="bullet"/>
      <w:lvlText w:val="•"/>
      <w:lvlJc w:val="left"/>
      <w:pPr>
        <w:ind w:left="3876" w:hanging="428"/>
      </w:pPr>
      <w:rPr>
        <w:rFonts w:hint="default"/>
        <w:lang w:val="uk-UA" w:eastAsia="en-US" w:bidi="ar-SA"/>
      </w:rPr>
    </w:lvl>
  </w:abstractNum>
  <w:abstractNum w:abstractNumId="101" w15:restartNumberingAfterBreak="0">
    <w:nsid w:val="73930FE2"/>
    <w:multiLevelType w:val="multilevel"/>
    <w:tmpl w:val="16C2515E"/>
    <w:lvl w:ilvl="0">
      <w:start w:val="4"/>
      <w:numFmt w:val="decimal"/>
      <w:lvlText w:val="%1"/>
      <w:lvlJc w:val="left"/>
      <w:pPr>
        <w:ind w:left="924" w:hanging="423"/>
        <w:jc w:val="left"/>
      </w:pPr>
      <w:rPr>
        <w:rFonts w:hint="default"/>
        <w:lang w:val="uk-UA" w:eastAsia="en-US" w:bidi="ar-SA"/>
      </w:rPr>
    </w:lvl>
    <w:lvl w:ilvl="1">
      <w:start w:val="1"/>
      <w:numFmt w:val="decimal"/>
      <w:lvlText w:val="%1.%2."/>
      <w:lvlJc w:val="left"/>
      <w:pPr>
        <w:ind w:left="924" w:hanging="423"/>
        <w:jc w:val="right"/>
      </w:pPr>
      <w:rPr>
        <w:rFonts w:ascii="Times New Roman" w:eastAsia="Times New Roman" w:hAnsi="Times New Roman" w:cs="Times New Roman" w:hint="default"/>
        <w:b/>
        <w:bCs/>
        <w:i w:val="0"/>
        <w:iCs w:val="0"/>
        <w:w w:val="100"/>
        <w:sz w:val="24"/>
        <w:szCs w:val="24"/>
        <w:lang w:val="uk-UA" w:eastAsia="en-US" w:bidi="ar-SA"/>
      </w:rPr>
    </w:lvl>
    <w:lvl w:ilvl="2">
      <w:numFmt w:val="bullet"/>
      <w:lvlText w:val="•"/>
      <w:lvlJc w:val="left"/>
      <w:pPr>
        <w:ind w:left="2876" w:hanging="423"/>
      </w:pPr>
      <w:rPr>
        <w:rFonts w:hint="default"/>
        <w:lang w:val="uk-UA" w:eastAsia="en-US" w:bidi="ar-SA"/>
      </w:rPr>
    </w:lvl>
    <w:lvl w:ilvl="3">
      <w:numFmt w:val="bullet"/>
      <w:lvlText w:val="•"/>
      <w:lvlJc w:val="left"/>
      <w:pPr>
        <w:ind w:left="3854" w:hanging="423"/>
      </w:pPr>
      <w:rPr>
        <w:rFonts w:hint="default"/>
        <w:lang w:val="uk-UA" w:eastAsia="en-US" w:bidi="ar-SA"/>
      </w:rPr>
    </w:lvl>
    <w:lvl w:ilvl="4">
      <w:numFmt w:val="bullet"/>
      <w:lvlText w:val="•"/>
      <w:lvlJc w:val="left"/>
      <w:pPr>
        <w:ind w:left="4832" w:hanging="423"/>
      </w:pPr>
      <w:rPr>
        <w:rFonts w:hint="default"/>
        <w:lang w:val="uk-UA" w:eastAsia="en-US" w:bidi="ar-SA"/>
      </w:rPr>
    </w:lvl>
    <w:lvl w:ilvl="5">
      <w:numFmt w:val="bullet"/>
      <w:lvlText w:val="•"/>
      <w:lvlJc w:val="left"/>
      <w:pPr>
        <w:ind w:left="5810" w:hanging="423"/>
      </w:pPr>
      <w:rPr>
        <w:rFonts w:hint="default"/>
        <w:lang w:val="uk-UA" w:eastAsia="en-US" w:bidi="ar-SA"/>
      </w:rPr>
    </w:lvl>
    <w:lvl w:ilvl="6">
      <w:numFmt w:val="bullet"/>
      <w:lvlText w:val="•"/>
      <w:lvlJc w:val="left"/>
      <w:pPr>
        <w:ind w:left="6788" w:hanging="423"/>
      </w:pPr>
      <w:rPr>
        <w:rFonts w:hint="default"/>
        <w:lang w:val="uk-UA" w:eastAsia="en-US" w:bidi="ar-SA"/>
      </w:rPr>
    </w:lvl>
    <w:lvl w:ilvl="7">
      <w:numFmt w:val="bullet"/>
      <w:lvlText w:val="•"/>
      <w:lvlJc w:val="left"/>
      <w:pPr>
        <w:ind w:left="7766" w:hanging="423"/>
      </w:pPr>
      <w:rPr>
        <w:rFonts w:hint="default"/>
        <w:lang w:val="uk-UA" w:eastAsia="en-US" w:bidi="ar-SA"/>
      </w:rPr>
    </w:lvl>
    <w:lvl w:ilvl="8">
      <w:numFmt w:val="bullet"/>
      <w:lvlText w:val="•"/>
      <w:lvlJc w:val="left"/>
      <w:pPr>
        <w:ind w:left="8744" w:hanging="423"/>
      </w:pPr>
      <w:rPr>
        <w:rFonts w:hint="default"/>
        <w:lang w:val="uk-UA" w:eastAsia="en-US" w:bidi="ar-SA"/>
      </w:rPr>
    </w:lvl>
  </w:abstractNum>
  <w:abstractNum w:abstractNumId="102" w15:restartNumberingAfterBreak="0">
    <w:nsid w:val="76A73BF1"/>
    <w:multiLevelType w:val="hybridMultilevel"/>
    <w:tmpl w:val="82CE9494"/>
    <w:lvl w:ilvl="0" w:tplc="68DA097A">
      <w:start w:val="12"/>
      <w:numFmt w:val="decimal"/>
      <w:lvlText w:val="%1."/>
      <w:lvlJc w:val="left"/>
      <w:pPr>
        <w:ind w:left="141" w:hanging="428"/>
        <w:jc w:val="left"/>
      </w:pPr>
      <w:rPr>
        <w:rFonts w:hint="default"/>
        <w:w w:val="100"/>
        <w:lang w:val="uk-UA" w:eastAsia="en-US" w:bidi="ar-SA"/>
      </w:rPr>
    </w:lvl>
    <w:lvl w:ilvl="1" w:tplc="DFD0E100">
      <w:numFmt w:val="bullet"/>
      <w:lvlText w:val="•"/>
      <w:lvlJc w:val="left"/>
      <w:pPr>
        <w:ind w:left="618" w:hanging="428"/>
      </w:pPr>
      <w:rPr>
        <w:rFonts w:hint="default"/>
        <w:lang w:val="uk-UA" w:eastAsia="en-US" w:bidi="ar-SA"/>
      </w:rPr>
    </w:lvl>
    <w:lvl w:ilvl="2" w:tplc="4390581C">
      <w:numFmt w:val="bullet"/>
      <w:lvlText w:val="•"/>
      <w:lvlJc w:val="left"/>
      <w:pPr>
        <w:ind w:left="1096" w:hanging="428"/>
      </w:pPr>
      <w:rPr>
        <w:rFonts w:hint="default"/>
        <w:lang w:val="uk-UA" w:eastAsia="en-US" w:bidi="ar-SA"/>
      </w:rPr>
    </w:lvl>
    <w:lvl w:ilvl="3" w:tplc="7BA84FC8">
      <w:numFmt w:val="bullet"/>
      <w:lvlText w:val="•"/>
      <w:lvlJc w:val="left"/>
      <w:pPr>
        <w:ind w:left="1575" w:hanging="428"/>
      </w:pPr>
      <w:rPr>
        <w:rFonts w:hint="default"/>
        <w:lang w:val="uk-UA" w:eastAsia="en-US" w:bidi="ar-SA"/>
      </w:rPr>
    </w:lvl>
    <w:lvl w:ilvl="4" w:tplc="1A547902">
      <w:numFmt w:val="bullet"/>
      <w:lvlText w:val="•"/>
      <w:lvlJc w:val="left"/>
      <w:pPr>
        <w:ind w:left="2053" w:hanging="428"/>
      </w:pPr>
      <w:rPr>
        <w:rFonts w:hint="default"/>
        <w:lang w:val="uk-UA" w:eastAsia="en-US" w:bidi="ar-SA"/>
      </w:rPr>
    </w:lvl>
    <w:lvl w:ilvl="5" w:tplc="D71E39E2">
      <w:numFmt w:val="bullet"/>
      <w:lvlText w:val="•"/>
      <w:lvlJc w:val="left"/>
      <w:pPr>
        <w:ind w:left="2532" w:hanging="428"/>
      </w:pPr>
      <w:rPr>
        <w:rFonts w:hint="default"/>
        <w:lang w:val="uk-UA" w:eastAsia="en-US" w:bidi="ar-SA"/>
      </w:rPr>
    </w:lvl>
    <w:lvl w:ilvl="6" w:tplc="0D90A2EE">
      <w:numFmt w:val="bullet"/>
      <w:lvlText w:val="•"/>
      <w:lvlJc w:val="left"/>
      <w:pPr>
        <w:ind w:left="3010" w:hanging="428"/>
      </w:pPr>
      <w:rPr>
        <w:rFonts w:hint="default"/>
        <w:lang w:val="uk-UA" w:eastAsia="en-US" w:bidi="ar-SA"/>
      </w:rPr>
    </w:lvl>
    <w:lvl w:ilvl="7" w:tplc="EFDC7D96">
      <w:numFmt w:val="bullet"/>
      <w:lvlText w:val="•"/>
      <w:lvlJc w:val="left"/>
      <w:pPr>
        <w:ind w:left="3488" w:hanging="428"/>
      </w:pPr>
      <w:rPr>
        <w:rFonts w:hint="default"/>
        <w:lang w:val="uk-UA" w:eastAsia="en-US" w:bidi="ar-SA"/>
      </w:rPr>
    </w:lvl>
    <w:lvl w:ilvl="8" w:tplc="6BBA4AB4">
      <w:numFmt w:val="bullet"/>
      <w:lvlText w:val="•"/>
      <w:lvlJc w:val="left"/>
      <w:pPr>
        <w:ind w:left="3967" w:hanging="428"/>
      </w:pPr>
      <w:rPr>
        <w:rFonts w:hint="default"/>
        <w:lang w:val="uk-UA" w:eastAsia="en-US" w:bidi="ar-SA"/>
      </w:rPr>
    </w:lvl>
  </w:abstractNum>
  <w:abstractNum w:abstractNumId="103" w15:restartNumberingAfterBreak="0">
    <w:nsid w:val="76DF1D49"/>
    <w:multiLevelType w:val="hybridMultilevel"/>
    <w:tmpl w:val="542A5522"/>
    <w:lvl w:ilvl="0" w:tplc="69EAA84A">
      <w:start w:val="12"/>
      <w:numFmt w:val="decimal"/>
      <w:lvlText w:val="%1."/>
      <w:lvlJc w:val="left"/>
      <w:pPr>
        <w:ind w:left="151" w:hanging="562"/>
        <w:jc w:val="left"/>
      </w:pPr>
      <w:rPr>
        <w:rFonts w:ascii="Times New Roman" w:eastAsia="Times New Roman" w:hAnsi="Times New Roman" w:cs="Times New Roman" w:hint="default"/>
        <w:b w:val="0"/>
        <w:bCs w:val="0"/>
        <w:i w:val="0"/>
        <w:iCs w:val="0"/>
        <w:w w:val="100"/>
        <w:sz w:val="24"/>
        <w:szCs w:val="24"/>
        <w:lang w:val="uk-UA" w:eastAsia="en-US" w:bidi="ar-SA"/>
      </w:rPr>
    </w:lvl>
    <w:lvl w:ilvl="1" w:tplc="BF50F65C">
      <w:numFmt w:val="bullet"/>
      <w:lvlText w:val="•"/>
      <w:lvlJc w:val="left"/>
      <w:pPr>
        <w:ind w:left="667" w:hanging="562"/>
      </w:pPr>
      <w:rPr>
        <w:rFonts w:hint="default"/>
        <w:lang w:val="uk-UA" w:eastAsia="en-US" w:bidi="ar-SA"/>
      </w:rPr>
    </w:lvl>
    <w:lvl w:ilvl="2" w:tplc="B5F0669E">
      <w:numFmt w:val="bullet"/>
      <w:lvlText w:val="•"/>
      <w:lvlJc w:val="left"/>
      <w:pPr>
        <w:ind w:left="1175" w:hanging="562"/>
      </w:pPr>
      <w:rPr>
        <w:rFonts w:hint="default"/>
        <w:lang w:val="uk-UA" w:eastAsia="en-US" w:bidi="ar-SA"/>
      </w:rPr>
    </w:lvl>
    <w:lvl w:ilvl="3" w:tplc="436028D6">
      <w:numFmt w:val="bullet"/>
      <w:lvlText w:val="•"/>
      <w:lvlJc w:val="left"/>
      <w:pPr>
        <w:ind w:left="1683" w:hanging="562"/>
      </w:pPr>
      <w:rPr>
        <w:rFonts w:hint="default"/>
        <w:lang w:val="uk-UA" w:eastAsia="en-US" w:bidi="ar-SA"/>
      </w:rPr>
    </w:lvl>
    <w:lvl w:ilvl="4" w:tplc="E526A608">
      <w:numFmt w:val="bullet"/>
      <w:lvlText w:val="•"/>
      <w:lvlJc w:val="left"/>
      <w:pPr>
        <w:ind w:left="2190" w:hanging="562"/>
      </w:pPr>
      <w:rPr>
        <w:rFonts w:hint="default"/>
        <w:lang w:val="uk-UA" w:eastAsia="en-US" w:bidi="ar-SA"/>
      </w:rPr>
    </w:lvl>
    <w:lvl w:ilvl="5" w:tplc="F260DB0E">
      <w:numFmt w:val="bullet"/>
      <w:lvlText w:val="•"/>
      <w:lvlJc w:val="left"/>
      <w:pPr>
        <w:ind w:left="2698" w:hanging="562"/>
      </w:pPr>
      <w:rPr>
        <w:rFonts w:hint="default"/>
        <w:lang w:val="uk-UA" w:eastAsia="en-US" w:bidi="ar-SA"/>
      </w:rPr>
    </w:lvl>
    <w:lvl w:ilvl="6" w:tplc="54907138">
      <w:numFmt w:val="bullet"/>
      <w:lvlText w:val="•"/>
      <w:lvlJc w:val="left"/>
      <w:pPr>
        <w:ind w:left="3206" w:hanging="562"/>
      </w:pPr>
      <w:rPr>
        <w:rFonts w:hint="default"/>
        <w:lang w:val="uk-UA" w:eastAsia="en-US" w:bidi="ar-SA"/>
      </w:rPr>
    </w:lvl>
    <w:lvl w:ilvl="7" w:tplc="F7ECC164">
      <w:numFmt w:val="bullet"/>
      <w:lvlText w:val="•"/>
      <w:lvlJc w:val="left"/>
      <w:pPr>
        <w:ind w:left="3713" w:hanging="562"/>
      </w:pPr>
      <w:rPr>
        <w:rFonts w:hint="default"/>
        <w:lang w:val="uk-UA" w:eastAsia="en-US" w:bidi="ar-SA"/>
      </w:rPr>
    </w:lvl>
    <w:lvl w:ilvl="8" w:tplc="AA307A40">
      <w:numFmt w:val="bullet"/>
      <w:lvlText w:val="•"/>
      <w:lvlJc w:val="left"/>
      <w:pPr>
        <w:ind w:left="4221" w:hanging="562"/>
      </w:pPr>
      <w:rPr>
        <w:rFonts w:hint="default"/>
        <w:lang w:val="uk-UA" w:eastAsia="en-US" w:bidi="ar-SA"/>
      </w:rPr>
    </w:lvl>
  </w:abstractNum>
  <w:abstractNum w:abstractNumId="104" w15:restartNumberingAfterBreak="0">
    <w:nsid w:val="779E47CD"/>
    <w:multiLevelType w:val="hybridMultilevel"/>
    <w:tmpl w:val="944EDEEA"/>
    <w:lvl w:ilvl="0" w:tplc="767A8D4C">
      <w:start w:val="8"/>
      <w:numFmt w:val="decimal"/>
      <w:lvlText w:val="%1."/>
      <w:lvlJc w:val="left"/>
      <w:pPr>
        <w:ind w:left="127" w:hanging="428"/>
        <w:jc w:val="left"/>
      </w:pPr>
      <w:rPr>
        <w:rFonts w:ascii="Times New Roman" w:eastAsia="Times New Roman" w:hAnsi="Times New Roman" w:cs="Times New Roman" w:hint="default"/>
        <w:b w:val="0"/>
        <w:bCs w:val="0"/>
        <w:i w:val="0"/>
        <w:iCs w:val="0"/>
        <w:w w:val="100"/>
        <w:sz w:val="24"/>
        <w:szCs w:val="24"/>
        <w:lang w:val="uk-UA" w:eastAsia="en-US" w:bidi="ar-SA"/>
      </w:rPr>
    </w:lvl>
    <w:lvl w:ilvl="1" w:tplc="262EF4F6">
      <w:numFmt w:val="bullet"/>
      <w:lvlText w:val="•"/>
      <w:lvlJc w:val="left"/>
      <w:pPr>
        <w:ind w:left="634" w:hanging="428"/>
      </w:pPr>
      <w:rPr>
        <w:rFonts w:hint="default"/>
        <w:lang w:val="uk-UA" w:eastAsia="en-US" w:bidi="ar-SA"/>
      </w:rPr>
    </w:lvl>
    <w:lvl w:ilvl="2" w:tplc="3864C706">
      <w:numFmt w:val="bullet"/>
      <w:lvlText w:val="•"/>
      <w:lvlJc w:val="left"/>
      <w:pPr>
        <w:ind w:left="1149" w:hanging="428"/>
      </w:pPr>
      <w:rPr>
        <w:rFonts w:hint="default"/>
        <w:lang w:val="uk-UA" w:eastAsia="en-US" w:bidi="ar-SA"/>
      </w:rPr>
    </w:lvl>
    <w:lvl w:ilvl="3" w:tplc="DA64E720">
      <w:numFmt w:val="bullet"/>
      <w:lvlText w:val="•"/>
      <w:lvlJc w:val="left"/>
      <w:pPr>
        <w:ind w:left="1664" w:hanging="428"/>
      </w:pPr>
      <w:rPr>
        <w:rFonts w:hint="default"/>
        <w:lang w:val="uk-UA" w:eastAsia="en-US" w:bidi="ar-SA"/>
      </w:rPr>
    </w:lvl>
    <w:lvl w:ilvl="4" w:tplc="381E5910">
      <w:numFmt w:val="bullet"/>
      <w:lvlText w:val="•"/>
      <w:lvlJc w:val="left"/>
      <w:pPr>
        <w:ind w:left="2179" w:hanging="428"/>
      </w:pPr>
      <w:rPr>
        <w:rFonts w:hint="default"/>
        <w:lang w:val="uk-UA" w:eastAsia="en-US" w:bidi="ar-SA"/>
      </w:rPr>
    </w:lvl>
    <w:lvl w:ilvl="5" w:tplc="2E14FA70">
      <w:numFmt w:val="bullet"/>
      <w:lvlText w:val="•"/>
      <w:lvlJc w:val="left"/>
      <w:pPr>
        <w:ind w:left="2694" w:hanging="428"/>
      </w:pPr>
      <w:rPr>
        <w:rFonts w:hint="default"/>
        <w:lang w:val="uk-UA" w:eastAsia="en-US" w:bidi="ar-SA"/>
      </w:rPr>
    </w:lvl>
    <w:lvl w:ilvl="6" w:tplc="36EEC150">
      <w:numFmt w:val="bullet"/>
      <w:lvlText w:val="•"/>
      <w:lvlJc w:val="left"/>
      <w:pPr>
        <w:ind w:left="3208" w:hanging="428"/>
      </w:pPr>
      <w:rPr>
        <w:rFonts w:hint="default"/>
        <w:lang w:val="uk-UA" w:eastAsia="en-US" w:bidi="ar-SA"/>
      </w:rPr>
    </w:lvl>
    <w:lvl w:ilvl="7" w:tplc="A28EBFAA">
      <w:numFmt w:val="bullet"/>
      <w:lvlText w:val="•"/>
      <w:lvlJc w:val="left"/>
      <w:pPr>
        <w:ind w:left="3723" w:hanging="428"/>
      </w:pPr>
      <w:rPr>
        <w:rFonts w:hint="default"/>
        <w:lang w:val="uk-UA" w:eastAsia="en-US" w:bidi="ar-SA"/>
      </w:rPr>
    </w:lvl>
    <w:lvl w:ilvl="8" w:tplc="63949658">
      <w:numFmt w:val="bullet"/>
      <w:lvlText w:val="•"/>
      <w:lvlJc w:val="left"/>
      <w:pPr>
        <w:ind w:left="4238" w:hanging="428"/>
      </w:pPr>
      <w:rPr>
        <w:rFonts w:hint="default"/>
        <w:lang w:val="uk-UA" w:eastAsia="en-US" w:bidi="ar-SA"/>
      </w:rPr>
    </w:lvl>
  </w:abstractNum>
  <w:abstractNum w:abstractNumId="105" w15:restartNumberingAfterBreak="0">
    <w:nsid w:val="787F6E9E"/>
    <w:multiLevelType w:val="hybridMultilevel"/>
    <w:tmpl w:val="FF98375A"/>
    <w:lvl w:ilvl="0" w:tplc="C40A306A">
      <w:start w:val="6"/>
      <w:numFmt w:val="decimal"/>
      <w:lvlText w:val="%1."/>
      <w:lvlJc w:val="left"/>
      <w:pPr>
        <w:ind w:left="151" w:hanging="421"/>
        <w:jc w:val="left"/>
      </w:pPr>
      <w:rPr>
        <w:rFonts w:ascii="Times New Roman" w:eastAsia="Times New Roman" w:hAnsi="Times New Roman" w:cs="Times New Roman" w:hint="default"/>
        <w:b w:val="0"/>
        <w:bCs w:val="0"/>
        <w:i w:val="0"/>
        <w:iCs w:val="0"/>
        <w:w w:val="100"/>
        <w:sz w:val="24"/>
        <w:szCs w:val="24"/>
        <w:lang w:val="uk-UA" w:eastAsia="en-US" w:bidi="ar-SA"/>
      </w:rPr>
    </w:lvl>
    <w:lvl w:ilvl="1" w:tplc="A48C00C8">
      <w:numFmt w:val="bullet"/>
      <w:lvlText w:val="•"/>
      <w:lvlJc w:val="left"/>
      <w:pPr>
        <w:ind w:left="667" w:hanging="421"/>
      </w:pPr>
      <w:rPr>
        <w:rFonts w:hint="default"/>
        <w:lang w:val="uk-UA" w:eastAsia="en-US" w:bidi="ar-SA"/>
      </w:rPr>
    </w:lvl>
    <w:lvl w:ilvl="2" w:tplc="3708B8D0">
      <w:numFmt w:val="bullet"/>
      <w:lvlText w:val="•"/>
      <w:lvlJc w:val="left"/>
      <w:pPr>
        <w:ind w:left="1175" w:hanging="421"/>
      </w:pPr>
      <w:rPr>
        <w:rFonts w:hint="default"/>
        <w:lang w:val="uk-UA" w:eastAsia="en-US" w:bidi="ar-SA"/>
      </w:rPr>
    </w:lvl>
    <w:lvl w:ilvl="3" w:tplc="B66614C0">
      <w:numFmt w:val="bullet"/>
      <w:lvlText w:val="•"/>
      <w:lvlJc w:val="left"/>
      <w:pPr>
        <w:ind w:left="1683" w:hanging="421"/>
      </w:pPr>
      <w:rPr>
        <w:rFonts w:hint="default"/>
        <w:lang w:val="uk-UA" w:eastAsia="en-US" w:bidi="ar-SA"/>
      </w:rPr>
    </w:lvl>
    <w:lvl w:ilvl="4" w:tplc="4DC285C0">
      <w:numFmt w:val="bullet"/>
      <w:lvlText w:val="•"/>
      <w:lvlJc w:val="left"/>
      <w:pPr>
        <w:ind w:left="2190" w:hanging="421"/>
      </w:pPr>
      <w:rPr>
        <w:rFonts w:hint="default"/>
        <w:lang w:val="uk-UA" w:eastAsia="en-US" w:bidi="ar-SA"/>
      </w:rPr>
    </w:lvl>
    <w:lvl w:ilvl="5" w:tplc="9DFC32CA">
      <w:numFmt w:val="bullet"/>
      <w:lvlText w:val="•"/>
      <w:lvlJc w:val="left"/>
      <w:pPr>
        <w:ind w:left="2698" w:hanging="421"/>
      </w:pPr>
      <w:rPr>
        <w:rFonts w:hint="default"/>
        <w:lang w:val="uk-UA" w:eastAsia="en-US" w:bidi="ar-SA"/>
      </w:rPr>
    </w:lvl>
    <w:lvl w:ilvl="6" w:tplc="F7729170">
      <w:numFmt w:val="bullet"/>
      <w:lvlText w:val="•"/>
      <w:lvlJc w:val="left"/>
      <w:pPr>
        <w:ind w:left="3206" w:hanging="421"/>
      </w:pPr>
      <w:rPr>
        <w:rFonts w:hint="default"/>
        <w:lang w:val="uk-UA" w:eastAsia="en-US" w:bidi="ar-SA"/>
      </w:rPr>
    </w:lvl>
    <w:lvl w:ilvl="7" w:tplc="EAC2915A">
      <w:numFmt w:val="bullet"/>
      <w:lvlText w:val="•"/>
      <w:lvlJc w:val="left"/>
      <w:pPr>
        <w:ind w:left="3713" w:hanging="421"/>
      </w:pPr>
      <w:rPr>
        <w:rFonts w:hint="default"/>
        <w:lang w:val="uk-UA" w:eastAsia="en-US" w:bidi="ar-SA"/>
      </w:rPr>
    </w:lvl>
    <w:lvl w:ilvl="8" w:tplc="AC640C50">
      <w:numFmt w:val="bullet"/>
      <w:lvlText w:val="•"/>
      <w:lvlJc w:val="left"/>
      <w:pPr>
        <w:ind w:left="4221" w:hanging="421"/>
      </w:pPr>
      <w:rPr>
        <w:rFonts w:hint="default"/>
        <w:lang w:val="uk-UA" w:eastAsia="en-US" w:bidi="ar-SA"/>
      </w:rPr>
    </w:lvl>
  </w:abstractNum>
  <w:abstractNum w:abstractNumId="106" w15:restartNumberingAfterBreak="0">
    <w:nsid w:val="79730186"/>
    <w:multiLevelType w:val="hybridMultilevel"/>
    <w:tmpl w:val="2A042B34"/>
    <w:lvl w:ilvl="0" w:tplc="F858E5D4">
      <w:start w:val="1"/>
      <w:numFmt w:val="decimal"/>
      <w:lvlText w:val="%1."/>
      <w:lvlJc w:val="left"/>
      <w:pPr>
        <w:ind w:left="158" w:hanging="428"/>
        <w:jc w:val="left"/>
      </w:pPr>
      <w:rPr>
        <w:rFonts w:ascii="Times New Roman" w:eastAsia="Times New Roman" w:hAnsi="Times New Roman" w:cs="Times New Roman" w:hint="default"/>
        <w:b w:val="0"/>
        <w:bCs w:val="0"/>
        <w:i w:val="0"/>
        <w:iCs w:val="0"/>
        <w:w w:val="100"/>
        <w:sz w:val="24"/>
        <w:szCs w:val="24"/>
        <w:lang w:val="uk-UA" w:eastAsia="en-US" w:bidi="ar-SA"/>
      </w:rPr>
    </w:lvl>
    <w:lvl w:ilvl="1" w:tplc="A3CE9212">
      <w:numFmt w:val="bullet"/>
      <w:lvlText w:val="•"/>
      <w:lvlJc w:val="left"/>
      <w:pPr>
        <w:ind w:left="623" w:hanging="428"/>
      </w:pPr>
      <w:rPr>
        <w:rFonts w:hint="default"/>
        <w:lang w:val="uk-UA" w:eastAsia="en-US" w:bidi="ar-SA"/>
      </w:rPr>
    </w:lvl>
    <w:lvl w:ilvl="2" w:tplc="42365FB8">
      <w:numFmt w:val="bullet"/>
      <w:lvlText w:val="•"/>
      <w:lvlJc w:val="left"/>
      <w:pPr>
        <w:ind w:left="1086" w:hanging="428"/>
      </w:pPr>
      <w:rPr>
        <w:rFonts w:hint="default"/>
        <w:lang w:val="uk-UA" w:eastAsia="en-US" w:bidi="ar-SA"/>
      </w:rPr>
    </w:lvl>
    <w:lvl w:ilvl="3" w:tplc="A6E639BC">
      <w:numFmt w:val="bullet"/>
      <w:lvlText w:val="•"/>
      <w:lvlJc w:val="left"/>
      <w:pPr>
        <w:ind w:left="1549" w:hanging="428"/>
      </w:pPr>
      <w:rPr>
        <w:rFonts w:hint="default"/>
        <w:lang w:val="uk-UA" w:eastAsia="en-US" w:bidi="ar-SA"/>
      </w:rPr>
    </w:lvl>
    <w:lvl w:ilvl="4" w:tplc="2EB65EAE">
      <w:numFmt w:val="bullet"/>
      <w:lvlText w:val="•"/>
      <w:lvlJc w:val="left"/>
      <w:pPr>
        <w:ind w:left="2013" w:hanging="428"/>
      </w:pPr>
      <w:rPr>
        <w:rFonts w:hint="default"/>
        <w:lang w:val="uk-UA" w:eastAsia="en-US" w:bidi="ar-SA"/>
      </w:rPr>
    </w:lvl>
    <w:lvl w:ilvl="5" w:tplc="C50CE39C">
      <w:numFmt w:val="bullet"/>
      <w:lvlText w:val="•"/>
      <w:lvlJc w:val="left"/>
      <w:pPr>
        <w:ind w:left="2476" w:hanging="428"/>
      </w:pPr>
      <w:rPr>
        <w:rFonts w:hint="default"/>
        <w:lang w:val="uk-UA" w:eastAsia="en-US" w:bidi="ar-SA"/>
      </w:rPr>
    </w:lvl>
    <w:lvl w:ilvl="6" w:tplc="7646E03E">
      <w:numFmt w:val="bullet"/>
      <w:lvlText w:val="•"/>
      <w:lvlJc w:val="left"/>
      <w:pPr>
        <w:ind w:left="2939" w:hanging="428"/>
      </w:pPr>
      <w:rPr>
        <w:rFonts w:hint="default"/>
        <w:lang w:val="uk-UA" w:eastAsia="en-US" w:bidi="ar-SA"/>
      </w:rPr>
    </w:lvl>
    <w:lvl w:ilvl="7" w:tplc="44A6EDB0">
      <w:numFmt w:val="bullet"/>
      <w:lvlText w:val="•"/>
      <w:lvlJc w:val="left"/>
      <w:pPr>
        <w:ind w:left="3403" w:hanging="428"/>
      </w:pPr>
      <w:rPr>
        <w:rFonts w:hint="default"/>
        <w:lang w:val="uk-UA" w:eastAsia="en-US" w:bidi="ar-SA"/>
      </w:rPr>
    </w:lvl>
    <w:lvl w:ilvl="8" w:tplc="FDCC10D2">
      <w:numFmt w:val="bullet"/>
      <w:lvlText w:val="•"/>
      <w:lvlJc w:val="left"/>
      <w:pPr>
        <w:ind w:left="3866" w:hanging="428"/>
      </w:pPr>
      <w:rPr>
        <w:rFonts w:hint="default"/>
        <w:lang w:val="uk-UA" w:eastAsia="en-US" w:bidi="ar-SA"/>
      </w:rPr>
    </w:lvl>
  </w:abstractNum>
  <w:abstractNum w:abstractNumId="107" w15:restartNumberingAfterBreak="0">
    <w:nsid w:val="7A751E79"/>
    <w:multiLevelType w:val="hybridMultilevel"/>
    <w:tmpl w:val="6D6082AE"/>
    <w:lvl w:ilvl="0" w:tplc="E1E49708">
      <w:start w:val="5"/>
      <w:numFmt w:val="decimal"/>
      <w:lvlText w:val="%1."/>
      <w:lvlJc w:val="left"/>
      <w:pPr>
        <w:ind w:left="573" w:hanging="428"/>
        <w:jc w:val="left"/>
      </w:pPr>
      <w:rPr>
        <w:rFonts w:ascii="Times New Roman" w:eastAsia="Times New Roman" w:hAnsi="Times New Roman" w:cs="Times New Roman" w:hint="default"/>
        <w:b w:val="0"/>
        <w:bCs w:val="0"/>
        <w:i w:val="0"/>
        <w:iCs w:val="0"/>
        <w:w w:val="100"/>
        <w:sz w:val="24"/>
        <w:szCs w:val="24"/>
        <w:lang w:val="uk-UA" w:eastAsia="en-US" w:bidi="ar-SA"/>
      </w:rPr>
    </w:lvl>
    <w:lvl w:ilvl="1" w:tplc="7CB8262A">
      <w:numFmt w:val="bullet"/>
      <w:lvlText w:val="•"/>
      <w:lvlJc w:val="left"/>
      <w:pPr>
        <w:ind w:left="1001" w:hanging="428"/>
      </w:pPr>
      <w:rPr>
        <w:rFonts w:hint="default"/>
        <w:lang w:val="uk-UA" w:eastAsia="en-US" w:bidi="ar-SA"/>
      </w:rPr>
    </w:lvl>
    <w:lvl w:ilvl="2" w:tplc="6548EE6C">
      <w:numFmt w:val="bullet"/>
      <w:lvlText w:val="•"/>
      <w:lvlJc w:val="left"/>
      <w:pPr>
        <w:ind w:left="1422" w:hanging="428"/>
      </w:pPr>
      <w:rPr>
        <w:rFonts w:hint="default"/>
        <w:lang w:val="uk-UA" w:eastAsia="en-US" w:bidi="ar-SA"/>
      </w:rPr>
    </w:lvl>
    <w:lvl w:ilvl="3" w:tplc="42726070">
      <w:numFmt w:val="bullet"/>
      <w:lvlText w:val="•"/>
      <w:lvlJc w:val="left"/>
      <w:pPr>
        <w:ind w:left="1843" w:hanging="428"/>
      </w:pPr>
      <w:rPr>
        <w:rFonts w:hint="default"/>
        <w:lang w:val="uk-UA" w:eastAsia="en-US" w:bidi="ar-SA"/>
      </w:rPr>
    </w:lvl>
    <w:lvl w:ilvl="4" w:tplc="4426ECAA">
      <w:numFmt w:val="bullet"/>
      <w:lvlText w:val="•"/>
      <w:lvlJc w:val="left"/>
      <w:pPr>
        <w:ind w:left="2265" w:hanging="428"/>
      </w:pPr>
      <w:rPr>
        <w:rFonts w:hint="default"/>
        <w:lang w:val="uk-UA" w:eastAsia="en-US" w:bidi="ar-SA"/>
      </w:rPr>
    </w:lvl>
    <w:lvl w:ilvl="5" w:tplc="FA6207BA">
      <w:numFmt w:val="bullet"/>
      <w:lvlText w:val="•"/>
      <w:lvlJc w:val="left"/>
      <w:pPr>
        <w:ind w:left="2686" w:hanging="428"/>
      </w:pPr>
      <w:rPr>
        <w:rFonts w:hint="default"/>
        <w:lang w:val="uk-UA" w:eastAsia="en-US" w:bidi="ar-SA"/>
      </w:rPr>
    </w:lvl>
    <w:lvl w:ilvl="6" w:tplc="BBE86676">
      <w:numFmt w:val="bullet"/>
      <w:lvlText w:val="•"/>
      <w:lvlJc w:val="left"/>
      <w:pPr>
        <w:ind w:left="3107" w:hanging="428"/>
      </w:pPr>
      <w:rPr>
        <w:rFonts w:hint="default"/>
        <w:lang w:val="uk-UA" w:eastAsia="en-US" w:bidi="ar-SA"/>
      </w:rPr>
    </w:lvl>
    <w:lvl w:ilvl="7" w:tplc="17C08E80">
      <w:numFmt w:val="bullet"/>
      <w:lvlText w:val="•"/>
      <w:lvlJc w:val="left"/>
      <w:pPr>
        <w:ind w:left="3529" w:hanging="428"/>
      </w:pPr>
      <w:rPr>
        <w:rFonts w:hint="default"/>
        <w:lang w:val="uk-UA" w:eastAsia="en-US" w:bidi="ar-SA"/>
      </w:rPr>
    </w:lvl>
    <w:lvl w:ilvl="8" w:tplc="2A8CCAC4">
      <w:numFmt w:val="bullet"/>
      <w:lvlText w:val="•"/>
      <w:lvlJc w:val="left"/>
      <w:pPr>
        <w:ind w:left="3950" w:hanging="428"/>
      </w:pPr>
      <w:rPr>
        <w:rFonts w:hint="default"/>
        <w:lang w:val="uk-UA" w:eastAsia="en-US" w:bidi="ar-SA"/>
      </w:rPr>
    </w:lvl>
  </w:abstractNum>
  <w:abstractNum w:abstractNumId="108" w15:restartNumberingAfterBreak="0">
    <w:nsid w:val="7BF9567F"/>
    <w:multiLevelType w:val="hybridMultilevel"/>
    <w:tmpl w:val="01BA8BD4"/>
    <w:lvl w:ilvl="0" w:tplc="AFE2F98C">
      <w:start w:val="7"/>
      <w:numFmt w:val="decimal"/>
      <w:lvlText w:val="%1."/>
      <w:lvlJc w:val="left"/>
      <w:pPr>
        <w:ind w:left="145" w:hanging="490"/>
        <w:jc w:val="left"/>
      </w:pPr>
      <w:rPr>
        <w:rFonts w:ascii="Times New Roman" w:eastAsia="Times New Roman" w:hAnsi="Times New Roman" w:cs="Times New Roman" w:hint="default"/>
        <w:b w:val="0"/>
        <w:bCs w:val="0"/>
        <w:i w:val="0"/>
        <w:iCs w:val="0"/>
        <w:w w:val="100"/>
        <w:sz w:val="24"/>
        <w:szCs w:val="24"/>
        <w:lang w:val="uk-UA" w:eastAsia="en-US" w:bidi="ar-SA"/>
      </w:rPr>
    </w:lvl>
    <w:lvl w:ilvl="1" w:tplc="F31659DE">
      <w:numFmt w:val="bullet"/>
      <w:lvlText w:val="•"/>
      <w:lvlJc w:val="left"/>
      <w:pPr>
        <w:ind w:left="649" w:hanging="490"/>
      </w:pPr>
      <w:rPr>
        <w:rFonts w:hint="default"/>
        <w:lang w:val="uk-UA" w:eastAsia="en-US" w:bidi="ar-SA"/>
      </w:rPr>
    </w:lvl>
    <w:lvl w:ilvl="2" w:tplc="19149A7C">
      <w:numFmt w:val="bullet"/>
      <w:lvlText w:val="•"/>
      <w:lvlJc w:val="left"/>
      <w:pPr>
        <w:ind w:left="1159" w:hanging="490"/>
      </w:pPr>
      <w:rPr>
        <w:rFonts w:hint="default"/>
        <w:lang w:val="uk-UA" w:eastAsia="en-US" w:bidi="ar-SA"/>
      </w:rPr>
    </w:lvl>
    <w:lvl w:ilvl="3" w:tplc="EC980CD4">
      <w:numFmt w:val="bullet"/>
      <w:lvlText w:val="•"/>
      <w:lvlJc w:val="left"/>
      <w:pPr>
        <w:ind w:left="1669" w:hanging="490"/>
      </w:pPr>
      <w:rPr>
        <w:rFonts w:hint="default"/>
        <w:lang w:val="uk-UA" w:eastAsia="en-US" w:bidi="ar-SA"/>
      </w:rPr>
    </w:lvl>
    <w:lvl w:ilvl="4" w:tplc="7E9A57D2">
      <w:numFmt w:val="bullet"/>
      <w:lvlText w:val="•"/>
      <w:lvlJc w:val="left"/>
      <w:pPr>
        <w:ind w:left="2178" w:hanging="490"/>
      </w:pPr>
      <w:rPr>
        <w:rFonts w:hint="default"/>
        <w:lang w:val="uk-UA" w:eastAsia="en-US" w:bidi="ar-SA"/>
      </w:rPr>
    </w:lvl>
    <w:lvl w:ilvl="5" w:tplc="AE7E86FC">
      <w:numFmt w:val="bullet"/>
      <w:lvlText w:val="•"/>
      <w:lvlJc w:val="left"/>
      <w:pPr>
        <w:ind w:left="2688" w:hanging="490"/>
      </w:pPr>
      <w:rPr>
        <w:rFonts w:hint="default"/>
        <w:lang w:val="uk-UA" w:eastAsia="en-US" w:bidi="ar-SA"/>
      </w:rPr>
    </w:lvl>
    <w:lvl w:ilvl="6" w:tplc="18A02EDA">
      <w:numFmt w:val="bullet"/>
      <w:lvlText w:val="•"/>
      <w:lvlJc w:val="left"/>
      <w:pPr>
        <w:ind w:left="3198" w:hanging="490"/>
      </w:pPr>
      <w:rPr>
        <w:rFonts w:hint="default"/>
        <w:lang w:val="uk-UA" w:eastAsia="en-US" w:bidi="ar-SA"/>
      </w:rPr>
    </w:lvl>
    <w:lvl w:ilvl="7" w:tplc="B66CF978">
      <w:numFmt w:val="bullet"/>
      <w:lvlText w:val="•"/>
      <w:lvlJc w:val="left"/>
      <w:pPr>
        <w:ind w:left="3707" w:hanging="490"/>
      </w:pPr>
      <w:rPr>
        <w:rFonts w:hint="default"/>
        <w:lang w:val="uk-UA" w:eastAsia="en-US" w:bidi="ar-SA"/>
      </w:rPr>
    </w:lvl>
    <w:lvl w:ilvl="8" w:tplc="0D7E15EE">
      <w:numFmt w:val="bullet"/>
      <w:lvlText w:val="•"/>
      <w:lvlJc w:val="left"/>
      <w:pPr>
        <w:ind w:left="4217" w:hanging="490"/>
      </w:pPr>
      <w:rPr>
        <w:rFonts w:hint="default"/>
        <w:lang w:val="uk-UA" w:eastAsia="en-US" w:bidi="ar-SA"/>
      </w:rPr>
    </w:lvl>
  </w:abstractNum>
  <w:abstractNum w:abstractNumId="109" w15:restartNumberingAfterBreak="0">
    <w:nsid w:val="7D9E5A3D"/>
    <w:multiLevelType w:val="hybridMultilevel"/>
    <w:tmpl w:val="5DA86580"/>
    <w:lvl w:ilvl="0" w:tplc="4D008F9A">
      <w:start w:val="10"/>
      <w:numFmt w:val="decimal"/>
      <w:lvlText w:val="%1."/>
      <w:lvlJc w:val="left"/>
      <w:pPr>
        <w:ind w:left="161" w:hanging="428"/>
        <w:jc w:val="left"/>
      </w:pPr>
      <w:rPr>
        <w:rFonts w:ascii="Times New Roman" w:eastAsia="Times New Roman" w:hAnsi="Times New Roman" w:cs="Times New Roman" w:hint="default"/>
        <w:b w:val="0"/>
        <w:bCs w:val="0"/>
        <w:i w:val="0"/>
        <w:iCs w:val="0"/>
        <w:color w:val="221F1F"/>
        <w:w w:val="100"/>
        <w:sz w:val="24"/>
        <w:szCs w:val="24"/>
        <w:lang w:val="uk-UA" w:eastAsia="en-US" w:bidi="ar-SA"/>
      </w:rPr>
    </w:lvl>
    <w:lvl w:ilvl="1" w:tplc="A926B18A">
      <w:numFmt w:val="bullet"/>
      <w:lvlText w:val="•"/>
      <w:lvlJc w:val="left"/>
      <w:pPr>
        <w:ind w:left="671" w:hanging="428"/>
      </w:pPr>
      <w:rPr>
        <w:rFonts w:hint="default"/>
        <w:lang w:val="uk-UA" w:eastAsia="en-US" w:bidi="ar-SA"/>
      </w:rPr>
    </w:lvl>
    <w:lvl w:ilvl="2" w:tplc="A47220C2">
      <w:numFmt w:val="bullet"/>
      <w:lvlText w:val="•"/>
      <w:lvlJc w:val="left"/>
      <w:pPr>
        <w:ind w:left="1183" w:hanging="428"/>
      </w:pPr>
      <w:rPr>
        <w:rFonts w:hint="default"/>
        <w:lang w:val="uk-UA" w:eastAsia="en-US" w:bidi="ar-SA"/>
      </w:rPr>
    </w:lvl>
    <w:lvl w:ilvl="3" w:tplc="06AC3F9A">
      <w:numFmt w:val="bullet"/>
      <w:lvlText w:val="•"/>
      <w:lvlJc w:val="left"/>
      <w:pPr>
        <w:ind w:left="1694" w:hanging="428"/>
      </w:pPr>
      <w:rPr>
        <w:rFonts w:hint="default"/>
        <w:lang w:val="uk-UA" w:eastAsia="en-US" w:bidi="ar-SA"/>
      </w:rPr>
    </w:lvl>
    <w:lvl w:ilvl="4" w:tplc="6EB81208">
      <w:numFmt w:val="bullet"/>
      <w:lvlText w:val="•"/>
      <w:lvlJc w:val="left"/>
      <w:pPr>
        <w:ind w:left="2206" w:hanging="428"/>
      </w:pPr>
      <w:rPr>
        <w:rFonts w:hint="default"/>
        <w:lang w:val="uk-UA" w:eastAsia="en-US" w:bidi="ar-SA"/>
      </w:rPr>
    </w:lvl>
    <w:lvl w:ilvl="5" w:tplc="41CED8AE">
      <w:numFmt w:val="bullet"/>
      <w:lvlText w:val="•"/>
      <w:lvlJc w:val="left"/>
      <w:pPr>
        <w:ind w:left="2718" w:hanging="428"/>
      </w:pPr>
      <w:rPr>
        <w:rFonts w:hint="default"/>
        <w:lang w:val="uk-UA" w:eastAsia="en-US" w:bidi="ar-SA"/>
      </w:rPr>
    </w:lvl>
    <w:lvl w:ilvl="6" w:tplc="15E44502">
      <w:numFmt w:val="bullet"/>
      <w:lvlText w:val="•"/>
      <w:lvlJc w:val="left"/>
      <w:pPr>
        <w:ind w:left="3229" w:hanging="428"/>
      </w:pPr>
      <w:rPr>
        <w:rFonts w:hint="default"/>
        <w:lang w:val="uk-UA" w:eastAsia="en-US" w:bidi="ar-SA"/>
      </w:rPr>
    </w:lvl>
    <w:lvl w:ilvl="7" w:tplc="DEEA6252">
      <w:numFmt w:val="bullet"/>
      <w:lvlText w:val="•"/>
      <w:lvlJc w:val="left"/>
      <w:pPr>
        <w:ind w:left="3741" w:hanging="428"/>
      </w:pPr>
      <w:rPr>
        <w:rFonts w:hint="default"/>
        <w:lang w:val="uk-UA" w:eastAsia="en-US" w:bidi="ar-SA"/>
      </w:rPr>
    </w:lvl>
    <w:lvl w:ilvl="8" w:tplc="6B389A1C">
      <w:numFmt w:val="bullet"/>
      <w:lvlText w:val="•"/>
      <w:lvlJc w:val="left"/>
      <w:pPr>
        <w:ind w:left="4252" w:hanging="428"/>
      </w:pPr>
      <w:rPr>
        <w:rFonts w:hint="default"/>
        <w:lang w:val="uk-UA" w:eastAsia="en-US" w:bidi="ar-SA"/>
      </w:rPr>
    </w:lvl>
  </w:abstractNum>
  <w:num w:numId="1">
    <w:abstractNumId w:val="32"/>
  </w:num>
  <w:num w:numId="2">
    <w:abstractNumId w:val="88"/>
  </w:num>
  <w:num w:numId="3">
    <w:abstractNumId w:val="93"/>
  </w:num>
  <w:num w:numId="4">
    <w:abstractNumId w:val="22"/>
  </w:num>
  <w:num w:numId="5">
    <w:abstractNumId w:val="40"/>
  </w:num>
  <w:num w:numId="6">
    <w:abstractNumId w:val="0"/>
  </w:num>
  <w:num w:numId="7">
    <w:abstractNumId w:val="44"/>
  </w:num>
  <w:num w:numId="8">
    <w:abstractNumId w:val="91"/>
  </w:num>
  <w:num w:numId="9">
    <w:abstractNumId w:val="36"/>
  </w:num>
  <w:num w:numId="10">
    <w:abstractNumId w:val="51"/>
  </w:num>
  <w:num w:numId="11">
    <w:abstractNumId w:val="33"/>
  </w:num>
  <w:num w:numId="12">
    <w:abstractNumId w:val="107"/>
  </w:num>
  <w:num w:numId="13">
    <w:abstractNumId w:val="34"/>
  </w:num>
  <w:num w:numId="14">
    <w:abstractNumId w:val="106"/>
  </w:num>
  <w:num w:numId="15">
    <w:abstractNumId w:val="61"/>
  </w:num>
  <w:num w:numId="16">
    <w:abstractNumId w:val="54"/>
  </w:num>
  <w:num w:numId="17">
    <w:abstractNumId w:val="29"/>
  </w:num>
  <w:num w:numId="18">
    <w:abstractNumId w:val="96"/>
  </w:num>
  <w:num w:numId="19">
    <w:abstractNumId w:val="102"/>
  </w:num>
  <w:num w:numId="20">
    <w:abstractNumId w:val="31"/>
  </w:num>
  <w:num w:numId="21">
    <w:abstractNumId w:val="15"/>
  </w:num>
  <w:num w:numId="22">
    <w:abstractNumId w:val="65"/>
  </w:num>
  <w:num w:numId="23">
    <w:abstractNumId w:val="109"/>
  </w:num>
  <w:num w:numId="24">
    <w:abstractNumId w:val="86"/>
  </w:num>
  <w:num w:numId="25">
    <w:abstractNumId w:val="4"/>
  </w:num>
  <w:num w:numId="26">
    <w:abstractNumId w:val="90"/>
  </w:num>
  <w:num w:numId="27">
    <w:abstractNumId w:val="73"/>
  </w:num>
  <w:num w:numId="28">
    <w:abstractNumId w:val="5"/>
  </w:num>
  <w:num w:numId="29">
    <w:abstractNumId w:val="52"/>
  </w:num>
  <w:num w:numId="30">
    <w:abstractNumId w:val="21"/>
  </w:num>
  <w:num w:numId="31">
    <w:abstractNumId w:val="71"/>
  </w:num>
  <w:num w:numId="32">
    <w:abstractNumId w:val="92"/>
  </w:num>
  <w:num w:numId="33">
    <w:abstractNumId w:val="24"/>
  </w:num>
  <w:num w:numId="34">
    <w:abstractNumId w:val="80"/>
  </w:num>
  <w:num w:numId="35">
    <w:abstractNumId w:val="47"/>
  </w:num>
  <w:num w:numId="36">
    <w:abstractNumId w:val="75"/>
  </w:num>
  <w:num w:numId="37">
    <w:abstractNumId w:val="59"/>
  </w:num>
  <w:num w:numId="38">
    <w:abstractNumId w:val="81"/>
  </w:num>
  <w:num w:numId="39">
    <w:abstractNumId w:val="11"/>
  </w:num>
  <w:num w:numId="40">
    <w:abstractNumId w:val="28"/>
  </w:num>
  <w:num w:numId="41">
    <w:abstractNumId w:val="53"/>
  </w:num>
  <w:num w:numId="42">
    <w:abstractNumId w:val="58"/>
  </w:num>
  <w:num w:numId="43">
    <w:abstractNumId w:val="67"/>
  </w:num>
  <w:num w:numId="44">
    <w:abstractNumId w:val="43"/>
  </w:num>
  <w:num w:numId="45">
    <w:abstractNumId w:val="100"/>
  </w:num>
  <w:num w:numId="46">
    <w:abstractNumId w:val="76"/>
  </w:num>
  <w:num w:numId="47">
    <w:abstractNumId w:val="37"/>
  </w:num>
  <w:num w:numId="48">
    <w:abstractNumId w:val="50"/>
  </w:num>
  <w:num w:numId="49">
    <w:abstractNumId w:val="13"/>
  </w:num>
  <w:num w:numId="50">
    <w:abstractNumId w:val="23"/>
  </w:num>
  <w:num w:numId="51">
    <w:abstractNumId w:val="68"/>
  </w:num>
  <w:num w:numId="52">
    <w:abstractNumId w:val="42"/>
  </w:num>
  <w:num w:numId="53">
    <w:abstractNumId w:val="46"/>
  </w:num>
  <w:num w:numId="54">
    <w:abstractNumId w:val="56"/>
  </w:num>
  <w:num w:numId="55">
    <w:abstractNumId w:val="20"/>
  </w:num>
  <w:num w:numId="56">
    <w:abstractNumId w:val="98"/>
  </w:num>
  <w:num w:numId="57">
    <w:abstractNumId w:val="66"/>
  </w:num>
  <w:num w:numId="58">
    <w:abstractNumId w:val="69"/>
  </w:num>
  <w:num w:numId="59">
    <w:abstractNumId w:val="64"/>
  </w:num>
  <w:num w:numId="60">
    <w:abstractNumId w:val="55"/>
  </w:num>
  <w:num w:numId="61">
    <w:abstractNumId w:val="104"/>
  </w:num>
  <w:num w:numId="62">
    <w:abstractNumId w:val="25"/>
  </w:num>
  <w:num w:numId="63">
    <w:abstractNumId w:val="18"/>
  </w:num>
  <w:num w:numId="64">
    <w:abstractNumId w:val="57"/>
  </w:num>
  <w:num w:numId="65">
    <w:abstractNumId w:val="60"/>
  </w:num>
  <w:num w:numId="66">
    <w:abstractNumId w:val="1"/>
  </w:num>
  <w:num w:numId="67">
    <w:abstractNumId w:val="63"/>
  </w:num>
  <w:num w:numId="68">
    <w:abstractNumId w:val="39"/>
  </w:num>
  <w:num w:numId="69">
    <w:abstractNumId w:val="83"/>
  </w:num>
  <w:num w:numId="70">
    <w:abstractNumId w:val="95"/>
  </w:num>
  <w:num w:numId="71">
    <w:abstractNumId w:val="70"/>
  </w:num>
  <w:num w:numId="72">
    <w:abstractNumId w:val="27"/>
  </w:num>
  <w:num w:numId="73">
    <w:abstractNumId w:val="12"/>
  </w:num>
  <w:num w:numId="74">
    <w:abstractNumId w:val="17"/>
  </w:num>
  <w:num w:numId="75">
    <w:abstractNumId w:val="99"/>
  </w:num>
  <w:num w:numId="76">
    <w:abstractNumId w:val="10"/>
  </w:num>
  <w:num w:numId="77">
    <w:abstractNumId w:val="97"/>
  </w:num>
  <w:num w:numId="78">
    <w:abstractNumId w:val="79"/>
  </w:num>
  <w:num w:numId="79">
    <w:abstractNumId w:val="16"/>
  </w:num>
  <w:num w:numId="80">
    <w:abstractNumId w:val="3"/>
  </w:num>
  <w:num w:numId="81">
    <w:abstractNumId w:val="41"/>
  </w:num>
  <w:num w:numId="82">
    <w:abstractNumId w:val="78"/>
  </w:num>
  <w:num w:numId="83">
    <w:abstractNumId w:val="72"/>
  </w:num>
  <w:num w:numId="84">
    <w:abstractNumId w:val="45"/>
  </w:num>
  <w:num w:numId="85">
    <w:abstractNumId w:val="8"/>
  </w:num>
  <w:num w:numId="86">
    <w:abstractNumId w:val="77"/>
  </w:num>
  <w:num w:numId="87">
    <w:abstractNumId w:val="105"/>
  </w:num>
  <w:num w:numId="88">
    <w:abstractNumId w:val="87"/>
  </w:num>
  <w:num w:numId="89">
    <w:abstractNumId w:val="26"/>
  </w:num>
  <w:num w:numId="90">
    <w:abstractNumId w:val="30"/>
  </w:num>
  <w:num w:numId="91">
    <w:abstractNumId w:val="74"/>
  </w:num>
  <w:num w:numId="92">
    <w:abstractNumId w:val="14"/>
  </w:num>
  <w:num w:numId="93">
    <w:abstractNumId w:val="7"/>
  </w:num>
  <w:num w:numId="94">
    <w:abstractNumId w:val="9"/>
  </w:num>
  <w:num w:numId="95">
    <w:abstractNumId w:val="19"/>
  </w:num>
  <w:num w:numId="96">
    <w:abstractNumId w:val="48"/>
  </w:num>
  <w:num w:numId="97">
    <w:abstractNumId w:val="62"/>
  </w:num>
  <w:num w:numId="98">
    <w:abstractNumId w:val="103"/>
  </w:num>
  <w:num w:numId="99">
    <w:abstractNumId w:val="49"/>
  </w:num>
  <w:num w:numId="100">
    <w:abstractNumId w:val="89"/>
  </w:num>
  <w:num w:numId="101">
    <w:abstractNumId w:val="85"/>
  </w:num>
  <w:num w:numId="102">
    <w:abstractNumId w:val="108"/>
  </w:num>
  <w:num w:numId="103">
    <w:abstractNumId w:val="82"/>
  </w:num>
  <w:num w:numId="104">
    <w:abstractNumId w:val="84"/>
  </w:num>
  <w:num w:numId="105">
    <w:abstractNumId w:val="2"/>
  </w:num>
  <w:num w:numId="106">
    <w:abstractNumId w:val="6"/>
  </w:num>
  <w:num w:numId="107">
    <w:abstractNumId w:val="94"/>
  </w:num>
  <w:num w:numId="108">
    <w:abstractNumId w:val="38"/>
  </w:num>
  <w:num w:numId="109">
    <w:abstractNumId w:val="101"/>
  </w:num>
  <w:num w:numId="110">
    <w:abstractNumId w:val="3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F4B09"/>
    <w:rsid w:val="004C5253"/>
    <w:rsid w:val="00575F3C"/>
    <w:rsid w:val="005F4B09"/>
    <w:rsid w:val="00BF2C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3E656E"/>
  <w15:docId w15:val="{29994E48-73EE-4864-8C14-1EF0F471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
      <w:ind w:left="718" w:hanging="285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31"/>
      <w:jc w:val="both"/>
    </w:pPr>
    <w:rPr>
      <w:sz w:val="24"/>
      <w:szCs w:val="24"/>
    </w:rPr>
  </w:style>
  <w:style w:type="paragraph" w:styleId="a4">
    <w:name w:val="List Paragraph"/>
    <w:basedOn w:val="a"/>
    <w:uiPriority w:val="1"/>
    <w:qFormat/>
    <w:pPr>
      <w:ind w:left="931" w:hanging="36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2CE9"/>
    <w:pPr>
      <w:tabs>
        <w:tab w:val="center" w:pos="4819"/>
        <w:tab w:val="right" w:pos="9639"/>
      </w:tabs>
    </w:pPr>
  </w:style>
  <w:style w:type="character" w:customStyle="1" w:styleId="a6">
    <w:name w:val="Верхний колонтитул Знак"/>
    <w:basedOn w:val="a0"/>
    <w:link w:val="a5"/>
    <w:uiPriority w:val="99"/>
    <w:rsid w:val="00BF2CE9"/>
    <w:rPr>
      <w:rFonts w:ascii="Times New Roman" w:eastAsia="Times New Roman" w:hAnsi="Times New Roman" w:cs="Times New Roman"/>
      <w:lang w:val="uk-UA"/>
    </w:rPr>
  </w:style>
  <w:style w:type="paragraph" w:styleId="a7">
    <w:name w:val="footer"/>
    <w:basedOn w:val="a"/>
    <w:link w:val="a8"/>
    <w:uiPriority w:val="99"/>
    <w:unhideWhenUsed/>
    <w:rsid w:val="00BF2CE9"/>
    <w:pPr>
      <w:tabs>
        <w:tab w:val="center" w:pos="4819"/>
        <w:tab w:val="right" w:pos="9639"/>
      </w:tabs>
    </w:pPr>
  </w:style>
  <w:style w:type="character" w:customStyle="1" w:styleId="a8">
    <w:name w:val="Нижний колонтитул Знак"/>
    <w:basedOn w:val="a0"/>
    <w:link w:val="a7"/>
    <w:uiPriority w:val="99"/>
    <w:rsid w:val="00BF2CE9"/>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uptodate.com/contents/overview-of-enteral-nutrition-in-infants-and-children/abstract/53" TargetMode="External"/><Relationship Id="rId18" Type="http://schemas.openxmlformats.org/officeDocument/2006/relationships/hyperlink" Target="https://www.uptodate.com/contents/overview-of-enteral-nutrition-in-infants-and-children/abstract/44" TargetMode="External"/><Relationship Id="rId26" Type="http://schemas.openxmlformats.org/officeDocument/2006/relationships/hyperlink" Target="https://www.uptodate.com/contents/overview-of-enteral-nutrition-in-infants-and-children/abstract/7" TargetMode="External"/><Relationship Id="rId39" Type="http://schemas.openxmlformats.org/officeDocument/2006/relationships/hyperlink" Target="http://www.who.int/end-" TargetMode="External"/><Relationship Id="rId3" Type="http://schemas.openxmlformats.org/officeDocument/2006/relationships/settings" Target="settings.xml"/><Relationship Id="rId21" Type="http://schemas.openxmlformats.org/officeDocument/2006/relationships/hyperlink" Target="https://www.uptodate.com/contents/overview-of-enteral-nutrition-in-infants-and-children/abstract/19" TargetMode="External"/><Relationship Id="rId34" Type="http://schemas.openxmlformats.org/officeDocument/2006/relationships/hyperlink" Target="https://www.uptodate.com/contents/overview-of-enteral-nutrition-in-infants-and-children/abstract/29" TargetMode="External"/><Relationship Id="rId42" Type="http://schemas.openxmlformats.org/officeDocument/2006/relationships/hyperlink" Target="http://www.nszu.gov.ua/" TargetMode="Externa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uptodate.com/contents/overview-of-enteral-nutrition-in-infants-and-children/abstract/53" TargetMode="External"/><Relationship Id="rId17" Type="http://schemas.openxmlformats.org/officeDocument/2006/relationships/hyperlink" Target="http://www.fao.org/docrep/007/y5686e/y5686e05.htm" TargetMode="External"/><Relationship Id="rId25" Type="http://schemas.openxmlformats.org/officeDocument/2006/relationships/hyperlink" Target="https://www.uptodate.com/contents/overview-of-enteral-nutrition-in-infants-and-children/abstract/43" TargetMode="External"/><Relationship Id="rId33" Type="http://schemas.openxmlformats.org/officeDocument/2006/relationships/hyperlink" Target="https://www.uptodate.com/contents/overview-of-enteral-nutrition-in-infants-and-children/abstract/29" TargetMode="External"/><Relationship Id="rId38" Type="http://schemas.openxmlformats.org/officeDocument/2006/relationships/hyperlink" Target="https://www.uptodate.com/contents/overview-of-enteral-nutrition-in-infants-and-children/abstract/1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ptodate.com/contents/overview-of-enteral-nutrition-in-infants-and-children/abstract/20" TargetMode="External"/><Relationship Id="rId20" Type="http://schemas.openxmlformats.org/officeDocument/2006/relationships/hyperlink" Target="https://www.uptodate.com/contents/overview-of-enteral-nutrition-in-infants-and-children/abstract/44" TargetMode="External"/><Relationship Id="rId29" Type="http://schemas.openxmlformats.org/officeDocument/2006/relationships/hyperlink" Target="https://www.uptodate.com/contents/overview-of-enteral-nutrition-in-infants-and-children/abstract/14" TargetMode="External"/><Relationship Id="rId41" Type="http://schemas.openxmlformats.org/officeDocument/2006/relationships/hyperlink" Target="http://www.who.int/ru/news-room/fact-speets/detail/infant-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todate.com/contents/overview-of-enteral-nutrition-in-infants-and-children/abstract/53" TargetMode="External"/><Relationship Id="rId24" Type="http://schemas.openxmlformats.org/officeDocument/2006/relationships/hyperlink" Target="https://www.uptodate.com/contents/overview-of-enteral-nutrition-in-infants-and-children/abstract/43" TargetMode="External"/><Relationship Id="rId32" Type="http://schemas.openxmlformats.org/officeDocument/2006/relationships/hyperlink" Target="https://www.uptodate.com/contents/overview-of-enteral-nutrition-in-infants-and-children/abstract/41" TargetMode="External"/><Relationship Id="rId37" Type="http://schemas.openxmlformats.org/officeDocument/2006/relationships/hyperlink" Target="https://www.uptodate.com/contents/overview-of-enteral-nutrition-in-infants-and-children/abstract/13" TargetMode="External"/><Relationship Id="rId40" Type="http://schemas.openxmlformats.org/officeDocument/2006/relationships/hyperlink" Target="http://www.who.int/ru/news-room/fact-speets/detail/infant-and" TargetMode="External"/><Relationship Id="rId45" Type="http://schemas.openxmlformats.org/officeDocument/2006/relationships/hyperlink" Target="http://repo.knmu.edu.ua/bitstream/123456789/17740/1/2.pdf" TargetMode="External"/><Relationship Id="rId5" Type="http://schemas.openxmlformats.org/officeDocument/2006/relationships/footnotes" Target="footnotes.xml"/><Relationship Id="rId15" Type="http://schemas.openxmlformats.org/officeDocument/2006/relationships/hyperlink" Target="http://fnic.nal.usda.gov/dietary-guidance/dri-reports/energy-carbohydrate-fiber-" TargetMode="External"/><Relationship Id="rId23" Type="http://schemas.openxmlformats.org/officeDocument/2006/relationships/hyperlink" Target="http://www.who.int/hepatitis/publication/hepatitis-" TargetMode="External"/><Relationship Id="rId28" Type="http://schemas.openxmlformats.org/officeDocument/2006/relationships/hyperlink" Target="https://www.uptodate.com/contents/overview-of-enteral-nutrition-in-infants-and-children/abstract/14" TargetMode="External"/><Relationship Id="rId36" Type="http://schemas.openxmlformats.org/officeDocument/2006/relationships/hyperlink" Target="https://www.uptodate.com/contents/overview-of-enteral-nutrition-in-infants-and-children/abstract/29" TargetMode="External"/><Relationship Id="rId10" Type="http://schemas.openxmlformats.org/officeDocument/2006/relationships/hyperlink" Target="https://www.uptodate.com/contents/overview-of-enteral-nutrition-in-infants-and-children/abstract/24" TargetMode="External"/><Relationship Id="rId19" Type="http://schemas.openxmlformats.org/officeDocument/2006/relationships/hyperlink" Target="https://www.uptodate.com/contents/overview-of-enteral-nutrition-in-infants-and-children/abstract/44" TargetMode="External"/><Relationship Id="rId31" Type="http://schemas.openxmlformats.org/officeDocument/2006/relationships/hyperlink" Target="https://www.uptodate.com/contents/overview-of-enteral-nutrition-in-infants-and-children/abstract/41" TargetMode="External"/><Relationship Id="rId44" Type="http://schemas.openxmlformats.org/officeDocument/2006/relationships/hyperlink" Target="http://repo.knmu.edu.ua/bitstream/123456789/22754/1/" TargetMode="External"/><Relationship Id="rId4" Type="http://schemas.openxmlformats.org/officeDocument/2006/relationships/webSettings" Target="webSettings.xml"/><Relationship Id="rId9" Type="http://schemas.openxmlformats.org/officeDocument/2006/relationships/hyperlink" Target="https://www.uptodate.com/contents/overview-of-enteral-nutrition-in-infants-and-children/abstract/24" TargetMode="External"/><Relationship Id="rId14" Type="http://schemas.openxmlformats.org/officeDocument/2006/relationships/hyperlink" Target="https://www.uptodate.com/contents/overview-of-enteral-nutrition-in-infants-and-children/abstract/53" TargetMode="External"/><Relationship Id="rId22" Type="http://schemas.openxmlformats.org/officeDocument/2006/relationships/hyperlink" Target="https://www.uptodate.com/contents/overview-of-enteral-nutrition-in-infants-and-children/abstract/19" TargetMode="External"/><Relationship Id="rId27" Type="http://schemas.openxmlformats.org/officeDocument/2006/relationships/hyperlink" Target="https://www.uptodate.com/contents/overview-of-enteral-nutrition-in-infants-and-children/abstract/7" TargetMode="External"/><Relationship Id="rId30" Type="http://schemas.openxmlformats.org/officeDocument/2006/relationships/hyperlink" Target="https://www.uptodate.com/contents/overview-of-enteral-nutrition-in-infants-and-children/abstract/14" TargetMode="External"/><Relationship Id="rId35" Type="http://schemas.openxmlformats.org/officeDocument/2006/relationships/hyperlink" Target="https://www.uptodate.com/contents/overview-of-enteral-nutrition-in-infants-and-children/abstract/29" TargetMode="External"/><Relationship Id="rId43" Type="http://schemas.openxmlformats.org/officeDocument/2006/relationships/hyperlink" Target="http://uacph.org/gallery/docs-who-or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99222</Words>
  <Characters>56558</Characters>
  <Application>Microsoft Office Word</Application>
  <DocSecurity>0</DocSecurity>
  <Lines>471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Мартинова Наталія</dc:creator>
  <cp:lastModifiedBy>Педіатрія №2</cp:lastModifiedBy>
  <cp:revision>3</cp:revision>
  <dcterms:created xsi:type="dcterms:W3CDTF">2022-07-29T03:57:00Z</dcterms:created>
  <dcterms:modified xsi:type="dcterms:W3CDTF">2022-09-01T11:08:00Z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Microsoft® Word 2019</vt:lpwstr>
  </property>
  <property fmtid="{D5CDD505-2E9C-101B-9397-08002B2CF9AE}" pid="4" name="LastSaved">
    <vt:filetime>2022-07-29T00:00:00Z</vt:filetime>
  </property>
</Properties>
</file>