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tl w:val="0"/>
          <w:lang w:val="ru-RU"/>
        </w:rPr>
        <w:t>«Поняття про статистичну модель</w:t>
      </w:r>
      <w:r>
        <w:rPr>
          <w:rtl w:val="0"/>
        </w:rPr>
        <w:t xml:space="preserve">. </w:t>
      </w:r>
      <w:r>
        <w:rPr>
          <w:rtl w:val="0"/>
        </w:rPr>
        <w:t>Класифікація та складові моделі»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Поняття про статистичну модель</w:t>
      </w:r>
      <w:r>
        <w:rPr>
          <w:rtl w:val="0"/>
        </w:rPr>
        <w:t xml:space="preserve">.**  </w:t>
      </w: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Класифікація та складові статистичної моделі</w:t>
      </w:r>
      <w:r>
        <w:rPr>
          <w:rtl w:val="0"/>
        </w:rPr>
        <w:t>.**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Мета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опрацювання матеріалу студент має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пояснювати сутність статистичної 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розрізняти основні типи моделей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називати складові статистичної 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формулювати базові припущення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оцінювати якість і придатність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</w:rPr>
        <w:t>Що таке модель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Модель</w:t>
      </w:r>
      <w:r>
        <w:rPr>
          <w:rtl w:val="0"/>
        </w:rPr>
        <w:t xml:space="preserve">** </w:t>
      </w:r>
      <w:r>
        <w:rPr>
          <w:rtl w:val="0"/>
        </w:rPr>
        <w:t>— це спрощене представлення реального об’єкта</w:t>
      </w:r>
      <w:r>
        <w:rPr>
          <w:rtl w:val="0"/>
        </w:rPr>
        <w:t xml:space="preserve">, </w:t>
      </w:r>
      <w:r>
        <w:rPr>
          <w:rtl w:val="0"/>
        </w:rPr>
        <w:t>явища або процесу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Модель дає змогу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виділити головні властивості об’єкта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формалізувати зв’язки між показниками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досліджувати процес без безпосереднього втручання в нього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робити висновки та прогнози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Поняття моделювання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Моделювання</w:t>
      </w:r>
      <w:r>
        <w:rPr>
          <w:rtl w:val="0"/>
        </w:rPr>
        <w:t xml:space="preserve">** </w:t>
      </w:r>
      <w:r>
        <w:rPr>
          <w:rtl w:val="0"/>
          <w:lang w:val="en-US"/>
        </w:rPr>
        <w:t>— це процес побудови</w:t>
      </w:r>
      <w:r>
        <w:rPr>
          <w:rtl w:val="0"/>
        </w:rPr>
        <w:t xml:space="preserve">, </w:t>
      </w:r>
      <w:r>
        <w:rPr>
          <w:rtl w:val="0"/>
        </w:rPr>
        <w:t>дослідження та використання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етапи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постановка проблеми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визначення об’єкта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вибір змінних і припущень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побудова 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оцінювання параметрів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перевірка 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інтерпретація результатів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  <w:lang w:val="ru-RU"/>
        </w:rPr>
        <w:t>Статистична 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Статистична модель</w:t>
      </w:r>
      <w:r>
        <w:rPr>
          <w:rtl w:val="0"/>
        </w:rPr>
        <w:t xml:space="preserve">** </w:t>
      </w:r>
      <w:r>
        <w:rPr>
          <w:rtl w:val="0"/>
        </w:rPr>
        <w:t>— це математичний опис закономірностей у даних</w:t>
      </w:r>
      <w:r>
        <w:rPr>
          <w:rtl w:val="0"/>
        </w:rPr>
        <w:t xml:space="preserve">, </w:t>
      </w:r>
      <w:r>
        <w:rPr>
          <w:rtl w:val="0"/>
        </w:rPr>
        <w:t>який враховує випадковість і невизначеність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загальному вигляді модель можна подати як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Y = f(X,\theta) + \varepsilon,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$$Y$$ </w:t>
      </w:r>
      <w:r>
        <w:rPr>
          <w:rtl w:val="0"/>
        </w:rPr>
        <w:t>— результативна змінна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$$X$$ </w:t>
      </w:r>
      <w:r>
        <w:rPr>
          <w:rtl w:val="0"/>
        </w:rPr>
        <w:t>— фактори або пояснювальні змінні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$$\theta$$ </w:t>
      </w:r>
      <w:r>
        <w:rPr>
          <w:rtl w:val="0"/>
        </w:rPr>
        <w:t>— невідомі параметри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$$\varepsilon$$ </w:t>
      </w:r>
      <w:r>
        <w:rPr>
          <w:rtl w:val="0"/>
          <w:lang w:val="en-US"/>
        </w:rPr>
        <w:t>— випадкова похибка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Статистичні моделі використовують для опису взаємозв’язків</w:t>
      </w:r>
      <w:r>
        <w:rPr>
          <w:rtl w:val="0"/>
        </w:rPr>
        <w:t xml:space="preserve">, </w:t>
      </w:r>
      <w:r>
        <w:rPr>
          <w:rtl w:val="0"/>
        </w:rPr>
        <w:t>прогнозування та прийняття рішень</w:t>
      </w:r>
      <w:r>
        <w:rPr>
          <w:rtl w:val="0"/>
          <w:lang w:val="pt-PT"/>
        </w:rPr>
        <w:t>.[1][2]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</w:rPr>
        <w:t>Навіщо потрібні статистичні моделі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Статистичні моделі застосовують для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опису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виявлення закономірностей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оцінювання впливу факторів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прогнозування майбутніх значень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перевірки наукових гіпотез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класифікації об’єктів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оцінювання ризиків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</w:rPr>
        <w:t>Приклад із повсякденного життя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Потрібно оцінити</w:t>
      </w:r>
      <w:r>
        <w:rPr>
          <w:rtl w:val="0"/>
        </w:rPr>
        <w:t xml:space="preserve">, </w:t>
      </w:r>
      <w:r>
        <w:rPr>
          <w:rtl w:val="0"/>
        </w:rPr>
        <w:t>від чого залежить успішність студента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Можливі змінні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$$Y$$ </w:t>
      </w:r>
      <w:r>
        <w:rPr>
          <w:rtl w:val="0"/>
        </w:rPr>
        <w:t>— підсумкова оцінка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$$X_1$$ </w:t>
      </w:r>
      <w:r>
        <w:rPr>
          <w:rtl w:val="0"/>
        </w:rPr>
        <w:t>— кількість годин навчання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$$X_2$$ </w:t>
      </w:r>
      <w:r>
        <w:rPr>
          <w:rtl w:val="0"/>
        </w:rPr>
        <w:t>— відвідування занять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$$X_3$$ </w:t>
      </w:r>
      <w:r>
        <w:rPr>
          <w:rtl w:val="0"/>
          <w:lang w:val="ru-RU"/>
        </w:rPr>
        <w:t>— результат попереднього тесту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$$\varepsilon$$ </w:t>
      </w:r>
      <w:r>
        <w:rPr>
          <w:rtl w:val="0"/>
        </w:rPr>
        <w:t>— вплив неврахованих факторів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Модель може мати вигляд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Y = \beta_0 + \beta_1X_1+\beta_2X_2+\beta_3X_3+\varepsilon.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</w:rPr>
        <w:t>Статистична сукупність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Статистична сукупність</w:t>
      </w:r>
      <w:r>
        <w:rPr>
          <w:rtl w:val="0"/>
        </w:rPr>
        <w:t xml:space="preserve">** </w:t>
      </w:r>
      <w:r>
        <w:rPr>
          <w:rtl w:val="0"/>
        </w:rPr>
        <w:t>— це множина об’єктів</w:t>
      </w:r>
      <w:r>
        <w:rPr>
          <w:rtl w:val="0"/>
        </w:rPr>
        <w:t xml:space="preserve">, </w:t>
      </w:r>
      <w:r>
        <w:rPr>
          <w:rtl w:val="0"/>
        </w:rPr>
        <w:t>які мають спільні ознаки та є предметом дослідження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усі студенти університету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пацієнти певної лікарні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домогосподарства регіону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підприємства галузі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 вимірювань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Модель має бути пов’язана з конкретною генеральною сукупністю та вибіркою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Спостереження та вибірка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Спостереження</w:t>
      </w:r>
      <w:r>
        <w:rPr>
          <w:rtl w:val="0"/>
        </w:rPr>
        <w:t xml:space="preserve">** </w:t>
      </w:r>
      <w:r>
        <w:rPr>
          <w:rtl w:val="0"/>
        </w:rPr>
        <w:t>— окремий об’єкт або випадок у наборі даних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Вибірка</w:t>
      </w:r>
      <w:r>
        <w:rPr>
          <w:rtl w:val="0"/>
        </w:rPr>
        <w:t xml:space="preserve">** </w:t>
      </w:r>
      <w:r>
        <w:rPr>
          <w:rtl w:val="0"/>
        </w:rPr>
        <w:t>— частина генеральної сукупності</w:t>
      </w:r>
      <w:r>
        <w:rPr>
          <w:rtl w:val="0"/>
        </w:rPr>
        <w:t xml:space="preserve">, </w:t>
      </w:r>
      <w:r>
        <w:rPr>
          <w:rtl w:val="0"/>
        </w:rPr>
        <w:t>яку безпосередньо досліджують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Важливо</w:t>
      </w:r>
      <w:r>
        <w:rPr>
          <w:rtl w:val="0"/>
        </w:rPr>
        <w:t xml:space="preserve">, </w:t>
      </w:r>
      <w:r>
        <w:rPr>
          <w:rtl w:val="0"/>
        </w:rPr>
        <w:t>щоб вибірка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була достатнього обсягу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відповідала меті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містила систематичних перекосів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репрезентативно відображала генеральну сукупність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Змінні статистичної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види змінних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  <w:lang w:val="ru-RU"/>
        </w:rPr>
        <w:t>результативна</w:t>
      </w:r>
      <w:r>
        <w:rPr>
          <w:rtl w:val="0"/>
        </w:rPr>
        <w:t xml:space="preserve">**, </w:t>
      </w:r>
      <w:r>
        <w:rPr>
          <w:rtl w:val="0"/>
        </w:rPr>
        <w:t xml:space="preserve">або залежна змінна </w:t>
      </w:r>
      <w:r>
        <w:rPr>
          <w:rtl w:val="0"/>
          <w:lang w:val="en-US"/>
        </w:rPr>
        <w:t>$$Y$$;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пояснювальні</w:t>
      </w:r>
      <w:r>
        <w:rPr>
          <w:rtl w:val="0"/>
        </w:rPr>
        <w:t xml:space="preserve">**, </w:t>
      </w:r>
      <w:r>
        <w:rPr>
          <w:rtl w:val="0"/>
        </w:rPr>
        <w:t xml:space="preserve">або незалежні змінні </w:t>
      </w:r>
      <w:r>
        <w:rPr>
          <w:rtl w:val="0"/>
          <w:lang w:val="en-US"/>
        </w:rPr>
        <w:t>$$X$$;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контрольні змінні</w:t>
      </w:r>
      <w:r>
        <w:rPr>
          <w:rtl w:val="0"/>
        </w:rPr>
        <w:t>**;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латентні змінні</w:t>
      </w:r>
      <w:r>
        <w:rPr>
          <w:rtl w:val="0"/>
        </w:rPr>
        <w:t>**;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  <w:lang w:val="ru-RU"/>
        </w:rPr>
        <w:t>випадкова похибка</w:t>
      </w:r>
      <w:r>
        <w:rPr>
          <w:rtl w:val="0"/>
          <w:lang w:val="en-US"/>
        </w:rPr>
        <w:t>** $$\varepsilon$$.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Змінні можуть бути кількісними</w:t>
      </w:r>
      <w:r>
        <w:rPr>
          <w:rtl w:val="0"/>
        </w:rPr>
        <w:t xml:space="preserve">, </w:t>
      </w:r>
      <w:r>
        <w:rPr>
          <w:rtl w:val="0"/>
        </w:rPr>
        <w:t>якісними</w:t>
      </w:r>
      <w:r>
        <w:rPr>
          <w:rtl w:val="0"/>
        </w:rPr>
        <w:t xml:space="preserve">, </w:t>
      </w:r>
      <w:r>
        <w:rPr>
          <w:rtl w:val="0"/>
        </w:rPr>
        <w:t>дискретними або неперервними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</w:rPr>
        <w:t>Залежна змінна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Залежна змінна</w:t>
      </w:r>
      <w:r>
        <w:rPr>
          <w:rtl w:val="0"/>
        </w:rPr>
        <w:t xml:space="preserve">** </w:t>
      </w:r>
      <w:r>
        <w:rPr>
          <w:rtl w:val="0"/>
          <w:lang w:val="en-US"/>
        </w:rPr>
        <w:t>— показник</w:t>
      </w:r>
      <w:r>
        <w:rPr>
          <w:rtl w:val="0"/>
        </w:rPr>
        <w:t xml:space="preserve">, </w:t>
      </w:r>
      <w:r>
        <w:rPr>
          <w:rtl w:val="0"/>
        </w:rPr>
        <w:t>який потрібно пояснити або спрогнозувати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рівень доходу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температура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тривалість 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факт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обсяг продажу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оцінка студента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Тип залежної змінної визначає вибір методу моделювання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</w:rPr>
        <w:t>Незалежні змінні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Незалежні змінні</w:t>
      </w:r>
      <w:r>
        <w:rPr>
          <w:rtl w:val="0"/>
        </w:rPr>
        <w:t xml:space="preserve">** </w:t>
      </w:r>
      <w:r>
        <w:rPr>
          <w:rtl w:val="0"/>
          <w:lang w:val="en-US"/>
        </w:rPr>
        <w:t>— фактори</w:t>
      </w:r>
      <w:r>
        <w:rPr>
          <w:rtl w:val="0"/>
        </w:rPr>
        <w:t xml:space="preserve">, </w:t>
      </w:r>
      <w:r>
        <w:rPr>
          <w:rtl w:val="0"/>
        </w:rPr>
        <w:t>за допомогою яких пояснюють зміни залежної змінної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 xml:space="preserve">, </w:t>
      </w:r>
      <w:r>
        <w:rPr>
          <w:rtl w:val="0"/>
        </w:rPr>
        <w:t>для прогнозування врожайності це можуть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опадів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температура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площа посіву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добрив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сорт рослини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Незалежні змінні не обов’язково є причинами</w:t>
      </w:r>
      <w:r>
        <w:rPr>
          <w:rtl w:val="0"/>
        </w:rPr>
        <w:t xml:space="preserve">, </w:t>
      </w:r>
      <w:r>
        <w:rPr>
          <w:rtl w:val="0"/>
        </w:rPr>
        <w:t>тому причинні висновки потребують окремого обґрунтування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13. </w:t>
      </w:r>
      <w:r>
        <w:rPr>
          <w:rtl w:val="0"/>
        </w:rPr>
        <w:t>Параметри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Параметри</w:t>
      </w:r>
      <w:r>
        <w:rPr>
          <w:rtl w:val="0"/>
        </w:rPr>
        <w:t xml:space="preserve">** </w:t>
      </w:r>
      <w:r>
        <w:rPr>
          <w:rtl w:val="0"/>
        </w:rPr>
        <w:t>— невідомі числові характеристики моделі</w:t>
      </w:r>
      <w:r>
        <w:rPr>
          <w:rtl w:val="0"/>
        </w:rPr>
        <w:t xml:space="preserve">, </w:t>
      </w:r>
      <w:r>
        <w:rPr>
          <w:rtl w:val="0"/>
        </w:rPr>
        <w:t>які оцінюють за даними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лінійній регресії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Y = \beta_0 + \beta_1X+\varepsilon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$$\beta_0$$ </w:t>
      </w:r>
      <w:r>
        <w:rPr>
          <w:rtl w:val="0"/>
        </w:rPr>
        <w:t>— вільний член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$$\beta_1$$ </w:t>
      </w:r>
      <w:r>
        <w:rPr>
          <w:rtl w:val="0"/>
        </w:rPr>
        <w:t>— коефіцієнт нахилу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$$\varepsilon$$ </w:t>
      </w:r>
      <w:r>
        <w:rPr>
          <w:rtl w:val="0"/>
          <w:lang w:val="en-US"/>
        </w:rPr>
        <w:t>— випадкова похибка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Параметри описують силу</w:t>
      </w:r>
      <w:r>
        <w:rPr>
          <w:rtl w:val="0"/>
        </w:rPr>
        <w:t xml:space="preserve">, </w:t>
      </w:r>
      <w:r>
        <w:rPr>
          <w:rtl w:val="0"/>
        </w:rPr>
        <w:t>напрям і форму зв’язку між змінними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</w:t>
      </w:r>
      <w:r>
        <w:rPr>
          <w:rtl w:val="0"/>
          <w:lang w:val="ru-RU"/>
        </w:rPr>
        <w:t>Випадкова похибка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Випадкова похибка</w:t>
      </w:r>
      <w:r>
        <w:rPr>
          <w:rtl w:val="0"/>
        </w:rPr>
        <w:t xml:space="preserve">** </w:t>
      </w:r>
      <w:r>
        <w:rPr>
          <w:rtl w:val="0"/>
        </w:rPr>
        <w:t>враховує фактори</w:t>
      </w:r>
      <w:r>
        <w:rPr>
          <w:rtl w:val="0"/>
        </w:rPr>
        <w:t xml:space="preserve">, </w:t>
      </w:r>
      <w:r>
        <w:rPr>
          <w:rtl w:val="0"/>
        </w:rPr>
        <w:t>які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включені до 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можуть бути точно виміряні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змінюються випадково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пов’язані з похибками вимірювання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Похибка не означає</w:t>
      </w:r>
      <w:r>
        <w:rPr>
          <w:rtl w:val="0"/>
        </w:rPr>
        <w:t xml:space="preserve">, </w:t>
      </w:r>
      <w:r>
        <w:rPr>
          <w:rtl w:val="0"/>
        </w:rPr>
        <w:t>що модель неправильна</w:t>
      </w:r>
      <w:r>
        <w:rPr>
          <w:rtl w:val="0"/>
        </w:rPr>
        <w:t xml:space="preserve">. </w:t>
      </w:r>
      <w:r>
        <w:rPr>
          <w:rtl w:val="0"/>
        </w:rPr>
        <w:t>Вона показує</w:t>
      </w:r>
      <w:r>
        <w:rPr>
          <w:rtl w:val="0"/>
        </w:rPr>
        <w:t xml:space="preserve">, </w:t>
      </w:r>
      <w:r>
        <w:rPr>
          <w:rtl w:val="0"/>
        </w:rPr>
        <w:t>що реальні явища не можна повністю описати кількома змінними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Основні складові статистичної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До складу статистичної моделі належать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об’єкт і мета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генеральна сукупність і вибірка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залежна змінна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незалежні змінні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параметри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функціональна форма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імовірнісний розподіл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  <w:lang w:val="ru-RU"/>
        </w:rPr>
        <w:t>випадкова похибка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9. </w:t>
      </w:r>
      <w:r>
        <w:rPr>
          <w:rtl w:val="0"/>
          <w:lang w:val="ru-RU"/>
        </w:rPr>
        <w:t>припущення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10. </w:t>
      </w:r>
      <w:r>
        <w:rPr>
          <w:rtl w:val="0"/>
        </w:rPr>
        <w:t>критерії оцінювання якості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статистичних моделях зазвичай поєднуються змінні</w:t>
      </w:r>
      <w:r>
        <w:rPr>
          <w:rtl w:val="0"/>
        </w:rPr>
        <w:t xml:space="preserve">, </w:t>
      </w:r>
      <w:r>
        <w:rPr>
          <w:rtl w:val="0"/>
        </w:rPr>
        <w:t>параметри</w:t>
      </w:r>
      <w:r>
        <w:rPr>
          <w:rtl w:val="0"/>
        </w:rPr>
        <w:t xml:space="preserve">, </w:t>
      </w:r>
      <w:r>
        <w:rPr>
          <w:rtl w:val="0"/>
        </w:rPr>
        <w:t>рівняння</w:t>
      </w:r>
      <w:r>
        <w:rPr>
          <w:rtl w:val="0"/>
        </w:rPr>
        <w:t xml:space="preserve">, </w:t>
      </w:r>
      <w:r>
        <w:rPr>
          <w:rtl w:val="0"/>
          <w:lang w:val="ru-RU"/>
        </w:rPr>
        <w:t>припущення та залишки</w:t>
      </w:r>
      <w:r>
        <w:rPr>
          <w:rtl w:val="0"/>
          <w:lang w:val="pt-PT"/>
        </w:rPr>
        <w:t>.[2][3]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16. </w:t>
      </w:r>
      <w:r>
        <w:rPr>
          <w:rtl w:val="0"/>
        </w:rPr>
        <w:t>Функціональна форма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Функціональна форма показує</w:t>
      </w:r>
      <w:r>
        <w:rPr>
          <w:rtl w:val="0"/>
        </w:rPr>
        <w:t xml:space="preserve">, </w:t>
      </w:r>
      <w:r>
        <w:rPr>
          <w:rtl w:val="0"/>
        </w:rPr>
        <w:t>як змінні пов’язані між собою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лінійна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квадратична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експоненційна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логарифмічна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степенева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логістична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Правильний вибір форми підвищує точність пояснення та прогнозування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</w:rPr>
        <w:t>Імовірнісна складова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Статистична модель визначає</w:t>
      </w:r>
      <w:r>
        <w:rPr>
          <w:rtl w:val="0"/>
        </w:rPr>
        <w:t xml:space="preserve">, </w:t>
      </w:r>
      <w:r>
        <w:rPr>
          <w:rtl w:val="0"/>
        </w:rPr>
        <w:t>як розподіляється випадкова величина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 розподілів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нормальний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біноміальний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Пуассона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експоненційний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рівномірний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логнормальний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Вибір розподілу залежить від природи даних і типу результативної змінної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</w:rPr>
        <w:t>Припущення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Припущення</w:t>
      </w:r>
      <w:r>
        <w:rPr>
          <w:rtl w:val="0"/>
        </w:rPr>
        <w:t xml:space="preserve">** </w:t>
      </w:r>
      <w:r>
        <w:rPr>
          <w:rtl w:val="0"/>
          <w:lang w:val="en-US"/>
        </w:rPr>
        <w:t>— умови</w:t>
      </w:r>
      <w:r>
        <w:rPr>
          <w:rtl w:val="0"/>
        </w:rPr>
        <w:t xml:space="preserve">, </w:t>
      </w:r>
      <w:r>
        <w:rPr>
          <w:rtl w:val="0"/>
        </w:rPr>
        <w:t>за яких результати моделі вважаються обґрунтованими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Найпоширеніші припущення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незалежність спостережень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лінійність зв’язку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сталість дисперсії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нормальність залишків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відсутність сильної мультиколінеарності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правильна специфікація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лінійної регресії особливо часто перевіряють лінійність</w:t>
      </w:r>
      <w:r>
        <w:rPr>
          <w:rtl w:val="0"/>
        </w:rPr>
        <w:t xml:space="preserve">, </w:t>
      </w:r>
      <w:r>
        <w:rPr>
          <w:rtl w:val="0"/>
        </w:rPr>
        <w:t>незалежність</w:t>
      </w:r>
      <w:r>
        <w:rPr>
          <w:rtl w:val="0"/>
        </w:rPr>
        <w:t xml:space="preserve">, </w:t>
      </w:r>
      <w:r>
        <w:rPr>
          <w:rtl w:val="0"/>
        </w:rPr>
        <w:t>гомоскедастичність і нормальність залишків</w:t>
      </w:r>
      <w:r>
        <w:rPr>
          <w:rtl w:val="0"/>
          <w:lang w:val="pt-PT"/>
        </w:rPr>
        <w:t>.[3][2]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19. </w:t>
      </w:r>
      <w:r>
        <w:rPr>
          <w:rtl w:val="0"/>
        </w:rPr>
        <w:t>Класифікація моделей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Статистичні моделі класифікують за різними ознаками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 характером невизначеності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 кількістю змінних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 формою зв’язку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 способом використання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 врахуванням часу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за типом результату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 характером параметрів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Одна й та сама модель може належати до кількох класів одночасно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</w:rPr>
        <w:t>Детерміновані та стохастичні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Детермінована модель</w:t>
      </w:r>
      <w:r>
        <w:rPr>
          <w:rtl w:val="0"/>
        </w:rPr>
        <w:t xml:space="preserve">** </w:t>
      </w:r>
      <w:r>
        <w:rPr>
          <w:rtl w:val="0"/>
        </w:rPr>
        <w:t>не містить випадкової складової</w:t>
      </w:r>
      <w:r>
        <w:rPr>
          <w:rtl w:val="0"/>
        </w:rPr>
        <w:t xml:space="preserve">. </w:t>
      </w:r>
      <w:r>
        <w:rPr>
          <w:rtl w:val="0"/>
        </w:rPr>
        <w:t>Для заданих вхідних даних результат є однозначним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Стохастична модель</w:t>
      </w:r>
      <w:r>
        <w:rPr>
          <w:rtl w:val="0"/>
        </w:rPr>
        <w:t xml:space="preserve">** </w:t>
      </w:r>
      <w:r>
        <w:rPr>
          <w:rtl w:val="0"/>
        </w:rPr>
        <w:t>містить випадкові величини або параметри</w:t>
      </w:r>
      <w:r>
        <w:rPr>
          <w:rtl w:val="0"/>
        </w:rPr>
        <w:t xml:space="preserve">, </w:t>
      </w:r>
      <w:r>
        <w:rPr>
          <w:rtl w:val="0"/>
        </w:rPr>
        <w:t>тому результат має імовірнісний характер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Y = 2X+5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— детермінована модель</w:t>
      </w:r>
      <w:r>
        <w:rPr>
          <w:rtl w:val="0"/>
        </w:rPr>
        <w:t xml:space="preserve">, </w:t>
      </w:r>
      <w:r>
        <w:rPr>
          <w:rtl w:val="0"/>
        </w:rPr>
        <w:t>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Y = 2X+5+\varepsilon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— стохастична модель</w:t>
      </w:r>
      <w:r>
        <w:rPr>
          <w:rtl w:val="0"/>
          <w:lang w:val="pt-PT"/>
        </w:rPr>
        <w:t>.[4][1]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21. </w:t>
      </w:r>
      <w:r>
        <w:rPr>
          <w:rtl w:val="0"/>
        </w:rPr>
        <w:t>Статичні та динамічні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Статична модель</w:t>
      </w:r>
      <w:r>
        <w:rPr>
          <w:rtl w:val="0"/>
        </w:rPr>
        <w:t xml:space="preserve">** </w:t>
      </w:r>
      <w:r>
        <w:rPr>
          <w:rtl w:val="0"/>
        </w:rPr>
        <w:t>описує стан системи в певний момент часу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Динамічна модель</w:t>
      </w:r>
      <w:r>
        <w:rPr>
          <w:rtl w:val="0"/>
        </w:rPr>
        <w:t xml:space="preserve">** </w:t>
      </w:r>
      <w:r>
        <w:rPr>
          <w:rtl w:val="0"/>
        </w:rPr>
        <w:t>враховує зміни показників у часі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статична</w:t>
      </w:r>
      <w:r>
        <w:rPr>
          <w:rtl w:val="0"/>
        </w:rPr>
        <w:t xml:space="preserve">: </w:t>
      </w:r>
      <w:r>
        <w:rPr>
          <w:rtl w:val="0"/>
        </w:rPr>
        <w:t>залежність ціни від характеристик товару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динамічна</w:t>
      </w:r>
      <w:r>
        <w:rPr>
          <w:rtl w:val="0"/>
        </w:rPr>
        <w:t xml:space="preserve">: </w:t>
      </w:r>
      <w:r>
        <w:rPr>
          <w:rtl w:val="0"/>
        </w:rPr>
        <w:t>прогноз чисельності населення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динамічна</w:t>
      </w:r>
      <w:r>
        <w:rPr>
          <w:rtl w:val="0"/>
        </w:rPr>
        <w:t xml:space="preserve">: </w:t>
      </w:r>
      <w:r>
        <w:rPr>
          <w:rtl w:val="0"/>
        </w:rPr>
        <w:t>аналіз курсу валюти за місяцями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динамічних моделях важливими є тренди</w:t>
      </w:r>
      <w:r>
        <w:rPr>
          <w:rtl w:val="0"/>
        </w:rPr>
        <w:t xml:space="preserve">, </w:t>
      </w:r>
      <w:r>
        <w:rPr>
          <w:rtl w:val="0"/>
        </w:rPr>
        <w:t>сезонність і часові залежності</w:t>
      </w:r>
      <w:r>
        <w:rPr>
          <w:rtl w:val="0"/>
          <w:lang w:val="pt-PT"/>
        </w:rPr>
        <w:t>.[4]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22. </w:t>
      </w:r>
      <w:r>
        <w:rPr>
          <w:rtl w:val="0"/>
        </w:rPr>
        <w:t>Лінійні та нелінійні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Лінійна модель</w:t>
      </w:r>
      <w:r>
        <w:rPr>
          <w:rtl w:val="0"/>
        </w:rPr>
        <w:t xml:space="preserve">** </w:t>
      </w:r>
      <w:r>
        <w:rPr>
          <w:rtl w:val="0"/>
        </w:rPr>
        <w:t>передбачає лінійний зв’язок між параметрами та змінними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Y=\beta_0+\beta_1X+\varepsilon.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Нелінійна модель</w:t>
      </w:r>
      <w:r>
        <w:rPr>
          <w:rtl w:val="0"/>
        </w:rPr>
        <w:t xml:space="preserve">** </w:t>
      </w:r>
      <w:r>
        <w:rPr>
          <w:rtl w:val="0"/>
        </w:rPr>
        <w:t>містить нелінійні залежності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Y=\beta_0+\beta_1X^2+\varepsilon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або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Y=\frac{\beta_0}{1+\exp(-\beta_1X)}.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Класифікація на лінійні та нелінійні моделі залежить від способу задання зв’язків між змінними та параметрами</w:t>
      </w:r>
      <w:r>
        <w:rPr>
          <w:rtl w:val="0"/>
          <w:lang w:val="pt-PT"/>
        </w:rPr>
        <w:t>.[4]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23. </w:t>
      </w:r>
      <w:r>
        <w:rPr>
          <w:rtl w:val="0"/>
        </w:rPr>
        <w:t>Параметричні та непараметричні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Параметрична модель</w:t>
      </w:r>
      <w:r>
        <w:rPr>
          <w:rtl w:val="0"/>
        </w:rPr>
        <w:t xml:space="preserve">** </w:t>
      </w:r>
      <w:r>
        <w:rPr>
          <w:rtl w:val="0"/>
        </w:rPr>
        <w:t>передбачає конкретний вигляд розподілу або функції та обмежену кількість параметрів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 xml:space="preserve">: </w:t>
      </w:r>
      <w:r>
        <w:rPr>
          <w:rtl w:val="0"/>
        </w:rPr>
        <w:t xml:space="preserve">нормальна модель із параметрами </w:t>
      </w:r>
      <w:r>
        <w:rPr>
          <w:rtl w:val="0"/>
          <w:lang w:val="en-US"/>
        </w:rPr>
        <w:t xml:space="preserve">$$\mu$$ </w:t>
      </w:r>
      <w:r>
        <w:rPr>
          <w:rtl w:val="0"/>
        </w:rPr>
        <w:t xml:space="preserve">і </w:t>
      </w:r>
      <w:r>
        <w:rPr>
          <w:rtl w:val="0"/>
          <w:lang w:val="en-US"/>
        </w:rPr>
        <w:t>$$\sigma^2$$.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Непараметрична модель</w:t>
      </w:r>
      <w:r>
        <w:rPr>
          <w:rtl w:val="0"/>
        </w:rPr>
        <w:t xml:space="preserve">** </w:t>
      </w:r>
      <w:r>
        <w:rPr>
          <w:rtl w:val="0"/>
        </w:rPr>
        <w:t>не вимагає заздалегідь задавати точну форму розподілу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Непараметричні методи корисні</w:t>
      </w:r>
      <w:r>
        <w:rPr>
          <w:rtl w:val="0"/>
        </w:rPr>
        <w:t xml:space="preserve">, </w:t>
      </w:r>
      <w:r>
        <w:rPr>
          <w:rtl w:val="0"/>
        </w:rPr>
        <w:t>коли дані не відповідають стандартним розподілам</w:t>
      </w:r>
      <w:r>
        <w:rPr>
          <w:rtl w:val="0"/>
          <w:lang w:val="pt-PT"/>
        </w:rPr>
        <w:t>.[1]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24. </w:t>
      </w:r>
      <w:r>
        <w:rPr>
          <w:rtl w:val="0"/>
        </w:rPr>
        <w:t>Описові та прогнозні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Описові моделі</w:t>
      </w:r>
      <w:r>
        <w:rPr>
          <w:rtl w:val="0"/>
        </w:rPr>
        <w:t xml:space="preserve">** </w:t>
      </w:r>
      <w:r>
        <w:rPr>
          <w:rtl w:val="0"/>
        </w:rPr>
        <w:t>відповідають на питання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що відбувається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 закономірності спостерігаються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 пов’язані показники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Прогнозні моделі</w:t>
      </w:r>
      <w:r>
        <w:rPr>
          <w:rtl w:val="0"/>
        </w:rPr>
        <w:t xml:space="preserve">** </w:t>
      </w:r>
      <w:r>
        <w:rPr>
          <w:rtl w:val="0"/>
        </w:rPr>
        <w:t>відповідають на питання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що може відбутися в майбутньому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яким буде значення показника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 якого класу належить новий об’єкт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Прогноз завжди містить певну невизначеність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25. </w:t>
      </w:r>
      <w:r>
        <w:rPr>
          <w:rtl w:val="0"/>
        </w:rPr>
        <w:t>Регресійні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Регресійна модель</w:t>
      </w:r>
      <w:r>
        <w:rPr>
          <w:rtl w:val="0"/>
        </w:rPr>
        <w:t xml:space="preserve">** </w:t>
      </w:r>
      <w:r>
        <w:rPr>
          <w:rtl w:val="0"/>
        </w:rPr>
        <w:t>описує залежність кількісної або іншої результативної змінної від одного чи кількох факторів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проста лінійна регресія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множинна регресія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поліноміальна регресія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логістична регресія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регресія для часових рядів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Регресійні моделі зазвичай записують так</w:t>
      </w:r>
      <w:r>
        <w:rPr>
          <w:rtl w:val="0"/>
        </w:rPr>
        <w:t xml:space="preserve">, </w:t>
      </w:r>
      <w:r>
        <w:rPr>
          <w:rtl w:val="0"/>
        </w:rPr>
        <w:t>щоб результативна змінна була ліворуч</w:t>
      </w:r>
      <w:r>
        <w:rPr>
          <w:rtl w:val="0"/>
        </w:rPr>
        <w:t xml:space="preserve">, </w:t>
      </w:r>
      <w:r>
        <w:rPr>
          <w:rtl w:val="0"/>
          <w:lang w:val="en-US"/>
        </w:rPr>
        <w:t>а предиктори — праворуч</w:t>
      </w:r>
      <w:r>
        <w:rPr>
          <w:rtl w:val="0"/>
          <w:lang w:val="pt-PT"/>
        </w:rPr>
        <w:t>.[3]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26. </w:t>
      </w:r>
      <w:r>
        <w:rPr>
          <w:rtl w:val="0"/>
        </w:rPr>
        <w:t>Класифікаційні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Класифікаційна модель</w:t>
      </w:r>
      <w:r>
        <w:rPr>
          <w:rtl w:val="0"/>
        </w:rPr>
        <w:t xml:space="preserve">** </w:t>
      </w:r>
      <w:r>
        <w:rPr>
          <w:rtl w:val="0"/>
        </w:rPr>
        <w:t>відносить об’єкт до одного з наперед визначених класів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хворий </w:t>
      </w:r>
      <w:r>
        <w:rPr>
          <w:rtl w:val="0"/>
        </w:rPr>
        <w:t xml:space="preserve">/ </w:t>
      </w:r>
      <w:r>
        <w:rPr>
          <w:rtl w:val="0"/>
          <w:lang w:val="ru-RU"/>
        </w:rPr>
        <w:t>здоровий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кредит схвалено </w:t>
      </w:r>
      <w:r>
        <w:rPr>
          <w:rtl w:val="0"/>
        </w:rPr>
        <w:t xml:space="preserve">/ </w:t>
      </w:r>
      <w:r>
        <w:rPr>
          <w:rtl w:val="0"/>
        </w:rPr>
        <w:t>відхилено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спам </w:t>
      </w:r>
      <w:r>
        <w:rPr>
          <w:rtl w:val="0"/>
        </w:rPr>
        <w:t xml:space="preserve">/ </w:t>
      </w:r>
      <w:r>
        <w:rPr>
          <w:rtl w:val="0"/>
          <w:lang w:val="ru-RU"/>
        </w:rPr>
        <w:t>не спам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низький </w:t>
      </w:r>
      <w:r>
        <w:rPr>
          <w:rtl w:val="0"/>
        </w:rPr>
        <w:t xml:space="preserve">/ </w:t>
      </w:r>
      <w:r>
        <w:rPr>
          <w:rtl w:val="0"/>
        </w:rPr>
        <w:t xml:space="preserve">середній </w:t>
      </w:r>
      <w:r>
        <w:rPr>
          <w:rtl w:val="0"/>
        </w:rPr>
        <w:t xml:space="preserve">/ </w:t>
      </w:r>
      <w:r>
        <w:rPr>
          <w:rtl w:val="0"/>
          <w:lang w:val="ru-RU"/>
        </w:rPr>
        <w:t>високий ризик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За кількістю класів виділяють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бінарну класифікацію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багатокласову класифікацію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класифікаційних моделях результат має дискретний розподіл</w:t>
      </w:r>
      <w:r>
        <w:rPr>
          <w:rtl w:val="0"/>
        </w:rPr>
        <w:t xml:space="preserve">, </w:t>
      </w:r>
      <w:r>
        <w:rPr>
          <w:rtl w:val="0"/>
        </w:rPr>
        <w:t>на відміну від регресійних моделей із неперервним результатом</w:t>
      </w:r>
      <w:r>
        <w:rPr>
          <w:rtl w:val="0"/>
          <w:lang w:val="pt-PT"/>
        </w:rPr>
        <w:t>.[5]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27. </w:t>
      </w:r>
      <w:r>
        <w:rPr>
          <w:rtl w:val="0"/>
        </w:rPr>
        <w:t>Оцінювання якості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оцінювання моделі використовують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точність прогнозу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середню абсолютну помилку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середньоквадратичну помилку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коефіцієнт детермінації </w:t>
      </w:r>
      <w:r>
        <w:rPr>
          <w:rtl w:val="0"/>
          <w:lang w:val="en-US"/>
        </w:rPr>
        <w:t>$$R^2$$;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правдоподібність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pt-PT"/>
        </w:rPr>
        <w:t xml:space="preserve">- AIC </w:t>
      </w:r>
      <w:r>
        <w:rPr>
          <w:rtl w:val="0"/>
        </w:rPr>
        <w:t xml:space="preserve">і </w:t>
      </w:r>
      <w:r>
        <w:rPr>
          <w:rtl w:val="0"/>
          <w:lang w:val="da-DK"/>
        </w:rPr>
        <w:t>BIC;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матрицю помилок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точність</w:t>
      </w:r>
      <w:r>
        <w:rPr>
          <w:rtl w:val="0"/>
        </w:rPr>
        <w:t xml:space="preserve">, </w:t>
      </w:r>
      <w:r>
        <w:rPr>
          <w:rtl w:val="0"/>
          <w:lang w:val="ru-RU"/>
        </w:rPr>
        <w:t xml:space="preserve">повноту та </w:t>
      </w:r>
      <w:r>
        <w:rPr>
          <w:rtl w:val="0"/>
        </w:rPr>
        <w:t>F1-</w:t>
      </w:r>
      <w:r>
        <w:rPr>
          <w:rtl w:val="0"/>
        </w:rPr>
        <w:t>міру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Якісна модель має бути не лише точною</w:t>
      </w:r>
      <w:r>
        <w:rPr>
          <w:rtl w:val="0"/>
        </w:rPr>
        <w:t xml:space="preserve">, </w:t>
      </w:r>
      <w:r>
        <w:rPr>
          <w:rtl w:val="0"/>
        </w:rPr>
        <w:t>а й зрозумілою</w:t>
      </w:r>
      <w:r>
        <w:rPr>
          <w:rtl w:val="0"/>
        </w:rPr>
        <w:t xml:space="preserve">, </w:t>
      </w:r>
      <w:r>
        <w:rPr>
          <w:rtl w:val="0"/>
        </w:rPr>
        <w:t>стабільною та придатною для поставленої мети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28. </w:t>
      </w:r>
      <w:r>
        <w:rPr>
          <w:rtl w:val="0"/>
        </w:rPr>
        <w:t>Висновки та контрольні питання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Основні висновки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статистична модель описує закономірності в даних з урахуванням випадковості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її основними складовими є змінні</w:t>
      </w:r>
      <w:r>
        <w:rPr>
          <w:rtl w:val="0"/>
        </w:rPr>
        <w:t xml:space="preserve">, </w:t>
      </w:r>
      <w:r>
        <w:rPr>
          <w:rtl w:val="0"/>
        </w:rPr>
        <w:t>параметри</w:t>
      </w:r>
      <w:r>
        <w:rPr>
          <w:rtl w:val="0"/>
        </w:rPr>
        <w:t xml:space="preserve">, </w:t>
      </w:r>
      <w:r>
        <w:rPr>
          <w:rtl w:val="0"/>
        </w:rPr>
        <w:t>рівняння</w:t>
      </w:r>
      <w:r>
        <w:rPr>
          <w:rtl w:val="0"/>
        </w:rPr>
        <w:t xml:space="preserve">, </w:t>
      </w:r>
      <w:r>
        <w:rPr>
          <w:rtl w:val="0"/>
        </w:rPr>
        <w:t>розподіл і похибка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моделі класифікують за багатьма ознаками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вибір моделі залежить від мети дослідження та типу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будь</w:t>
      </w:r>
      <w:r>
        <w:rPr>
          <w:rtl w:val="0"/>
        </w:rPr>
        <w:t>-</w:t>
      </w:r>
      <w:r>
        <w:rPr>
          <w:rtl w:val="0"/>
        </w:rPr>
        <w:t>яку модель необхідно перевіряти й оцінювати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Контрольні питання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Що називають статистичною моделлю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Яка різниця між параметром і змінною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Яку роль відіграє випадкова похибка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Чим відрізняються детерміновані та стохастичні моделі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У чому різниця між регресією і класифікацією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Які припущення перевіряють у лінійній регресії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Джерела</w:t>
      </w:r>
      <w:r>
        <w:rPr>
          <w:rtl w:val="0"/>
        </w:rPr>
        <w:t>:</w:t>
      </w:r>
    </w:p>
    <w:p>
      <w:pPr>
        <w:pStyle w:val="Body"/>
        <w:bidi w:val="0"/>
      </w:pPr>
      <w:r>
        <w:rPr>
          <w:rtl w:val="0"/>
          <w:lang w:val="pt-PT"/>
        </w:rPr>
        <w:t xml:space="preserve">[1] </w:t>
      </w:r>
      <w:r>
        <w:rPr>
          <w:rtl w:val="0"/>
        </w:rPr>
        <w:t>ЗМІСТ ПРИКЛАДНОЇ СТАТИСТИКИ</w:t>
      </w:r>
      <w:r>
        <w:rPr>
          <w:rtl w:val="0"/>
        </w:rPr>
        <w:t xml:space="preserve">, </w:t>
      </w:r>
      <w:r>
        <w:rPr>
          <w:rtl w:val="0"/>
        </w:rPr>
        <w:t>Моделі об</w:t>
      </w:r>
      <w:r>
        <w:rPr>
          <w:rtl w:val="0"/>
        </w:rPr>
        <w:t>'</w:t>
      </w:r>
      <w:r>
        <w:rPr>
          <w:rtl w:val="0"/>
        </w:rPr>
        <w:t xml:space="preserve">єктів і методи їх </w:t>
      </w:r>
      <w:r>
        <w:rPr>
          <w:rtl w:val="0"/>
        </w:rPr>
        <w:t>... https://stud.com.ua/140778/prirodoznavstvo/zmist_prikladnoyi_statistiki</w:t>
      </w:r>
    </w:p>
    <w:p>
      <w:pPr>
        <w:pStyle w:val="Body"/>
        <w:bidi w:val="0"/>
      </w:pPr>
      <w:r>
        <w:rPr>
          <w:rtl w:val="0"/>
          <w:lang w:val="en-US"/>
        </w:rPr>
        <w:t>[2] 5 Key Elements of a Regular Statistical Model https://foreman.hms.harvard.edu/regular-statistical-model</w:t>
      </w:r>
    </w:p>
    <w:p>
      <w:pPr>
        <w:pStyle w:val="Body"/>
        <w:bidi w:val="0"/>
      </w:pPr>
      <w:r>
        <w:rPr>
          <w:rtl w:val="0"/>
          <w:lang w:val="en-US"/>
        </w:rPr>
        <w:t>[3] Statistical Models in Clinical Studies https://www.jto.org/article/S1556-0864(21)01739-1/fulltext</w:t>
      </w:r>
    </w:p>
    <w:p>
      <w:pPr>
        <w:pStyle w:val="Body"/>
        <w:bidi w:val="0"/>
      </w:pPr>
      <w:r>
        <w:rPr>
          <w:rtl w:val="0"/>
          <w:lang w:val="pt-PT"/>
        </w:rPr>
        <w:t xml:space="preserve">[4] </w:t>
      </w:r>
      <w:r>
        <w:rPr>
          <w:rtl w:val="0"/>
        </w:rPr>
        <w:t xml:space="preserve">ОПОРНИЙ КОНСПЕКТ ЛЕКЦІЙ з дисципліни ТЕОРІЯ </w:t>
      </w:r>
      <w:r>
        <w:rPr>
          <w:rtl w:val="0"/>
          <w:lang w:val="en-US"/>
        </w:rPr>
        <w:t>... https://api.dspace.wunu.edu.ua/api/core/bitstreams/738e9fa9-a1f7-4b7a-9666-c932456adf82/content</w:t>
      </w:r>
    </w:p>
    <w:p>
      <w:pPr>
        <w:pStyle w:val="Body"/>
        <w:bidi w:val="0"/>
      </w:pPr>
      <w:r>
        <w:rPr>
          <w:rtl w:val="0"/>
          <w:lang w:val="en-US"/>
        </w:rPr>
        <w:t>[5] Classification models - StatLect https://www.statlect.com/fundamentals-of-statistics/classification-models</w:t>
      </w:r>
    </w:p>
    <w:p>
      <w:pPr>
        <w:pStyle w:val="Body"/>
        <w:bidi w:val="0"/>
      </w:pPr>
      <w:r>
        <w:rPr>
          <w:rtl w:val="0"/>
          <w:lang w:val="pt-PT"/>
        </w:rPr>
        <w:t xml:space="preserve">[6] </w:t>
      </w:r>
      <w:r>
        <w:rPr>
          <w:rtl w:val="0"/>
        </w:rPr>
        <w:t xml:space="preserve">Додаток </w:t>
      </w:r>
      <w:r>
        <w:rPr>
          <w:rtl w:val="0"/>
          <w:lang w:val="en-US"/>
        </w:rPr>
        <w:t>1 https://ekhnuir.karazin.ua/server/api/core/bitstreams/14bfa875-947f-4d4b-a7eb-cd71d72d9ec3/content</w:t>
      </w:r>
    </w:p>
    <w:p>
      <w:pPr>
        <w:pStyle w:val="Body"/>
        <w:bidi w:val="0"/>
      </w:pPr>
      <w:r>
        <w:rPr>
          <w:rtl w:val="0"/>
          <w:lang w:val="pt-PT"/>
        </w:rPr>
        <w:t xml:space="preserve">[7] [PDF] </w:t>
      </w:r>
      <w:r>
        <w:rPr>
          <w:rtl w:val="0"/>
        </w:rPr>
        <w:t xml:space="preserve">Статистичні методи аналізу та математичне моделювання у </w:t>
      </w:r>
      <w:r>
        <w:rPr>
          <w:rtl w:val="0"/>
          <w:lang w:val="en-US"/>
        </w:rPr>
        <w:t>... https://www.tsatu.edu.ua/tpzpsg/wp-content/uploads/sites/18/rp_ok3-.pdf</w:t>
      </w:r>
    </w:p>
    <w:p>
      <w:pPr>
        <w:pStyle w:val="Body"/>
        <w:bidi w:val="0"/>
      </w:pPr>
      <w:r>
        <w:rPr>
          <w:rtl w:val="0"/>
          <w:lang w:val="pt-PT"/>
        </w:rPr>
        <w:t xml:space="preserve">[8] [PDF] </w:t>
      </w:r>
      <w:r>
        <w:rPr>
          <w:rtl w:val="0"/>
        </w:rPr>
        <w:t xml:space="preserve">Курс лекцій з дисципліни «Статистика </w:t>
      </w:r>
      <w:r>
        <w:rPr>
          <w:rtl w:val="0"/>
          <w:lang w:val="en-US"/>
        </w:rPr>
        <w:t>https://reposit.nupp.edu.ua/files/original/27/4986/ef979bc8299ae4b8a1843b4e6ff9cc42fdc36359.pdf</w:t>
      </w:r>
    </w:p>
    <w:p>
      <w:pPr>
        <w:pStyle w:val="Body"/>
        <w:bidi w:val="0"/>
      </w:pPr>
      <w:r>
        <w:rPr>
          <w:rtl w:val="0"/>
          <w:lang w:val="en-US"/>
        </w:rPr>
        <w:t>[9] [PDF] Overview of Classification: Framework and Methods - Andrew B. Nobel https://nobel.web.unc.edu/wp-content/uploads/sites/13591/2025/08/Classification-Framework.pdf</w:t>
      </w:r>
    </w:p>
    <w:p>
      <w:pPr>
        <w:pStyle w:val="Body"/>
        <w:bidi w:val="0"/>
      </w:pPr>
      <w:r>
        <w:rPr>
          <w:rtl w:val="0"/>
          <w:lang w:val="pt-PT"/>
        </w:rPr>
        <w:t xml:space="preserve">[10] </w:t>
      </w:r>
      <w:r>
        <w:rPr>
          <w:rtl w:val="0"/>
        </w:rPr>
        <w:t xml:space="preserve">Вінницький національний медичний </w:t>
      </w:r>
      <w:r>
        <w:rPr>
          <w:rtl w:val="0"/>
          <w:lang w:val="en-US"/>
        </w:rPr>
        <w:t>... https://www.vnmu.edu.ua/downloads/other/rob_pr_med-30(2025).pdf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