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B70" w:rsidRDefault="00946B70" w:rsidP="00910F83">
      <w:pPr>
        <w:widowControl w:val="0"/>
        <w:autoSpaceDE w:val="0"/>
        <w:autoSpaceDN w:val="0"/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</w:pPr>
    </w:p>
    <w:p w:rsidR="00910F83" w:rsidRDefault="00910F83" w:rsidP="00910F83">
      <w:pPr>
        <w:widowControl w:val="0"/>
        <w:autoSpaceDE w:val="0"/>
        <w:autoSpaceDN w:val="0"/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</w:pPr>
      <w:r w:rsidRPr="00910F83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>Вінницький національний медичний університет ім. М.І. Пирогова</w:t>
      </w:r>
    </w:p>
    <w:p w:rsidR="00946B70" w:rsidRPr="00910F83" w:rsidRDefault="00946B70" w:rsidP="00910F83">
      <w:pPr>
        <w:widowControl w:val="0"/>
        <w:autoSpaceDE w:val="0"/>
        <w:autoSpaceDN w:val="0"/>
        <w:spacing w:after="200" w:line="276" w:lineRule="auto"/>
        <w:jc w:val="center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</w:p>
    <w:p w:rsidR="00910F83" w:rsidRPr="00910F83" w:rsidRDefault="00910F83" w:rsidP="00910F8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910F83">
        <w:rPr>
          <w:rFonts w:ascii="Times New Roman" w:eastAsiaTheme="minorEastAsia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</w:t>
      </w:r>
      <w:r w:rsidRPr="00910F8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  <w:t>“ЗАТВЕРДЖУЮ”</w:t>
      </w:r>
    </w:p>
    <w:p w:rsidR="00910F83" w:rsidRPr="00342C60" w:rsidRDefault="00910F83" w:rsidP="00910F8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342C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Проректор ЗВО з науково-педагогічної</w:t>
      </w:r>
    </w:p>
    <w:p w:rsidR="00910F83" w:rsidRPr="00342C60" w:rsidRDefault="00910F83" w:rsidP="00910F83">
      <w:pPr>
        <w:widowControl w:val="0"/>
        <w:shd w:val="clear" w:color="auto" w:fill="FFFFFF"/>
        <w:autoSpaceDE w:val="0"/>
        <w:autoSpaceDN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42C6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/>
        </w:rPr>
        <w:t>та навчальної роботи</w:t>
      </w:r>
    </w:p>
    <w:p w:rsidR="00910F83" w:rsidRPr="00910F83" w:rsidRDefault="00910F83" w:rsidP="00910F83">
      <w:pPr>
        <w:widowControl w:val="0"/>
        <w:autoSpaceDE w:val="0"/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910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_____________ </w:t>
      </w:r>
      <w:r w:rsidRPr="00342C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Інна АНДРУШКО</w:t>
      </w:r>
    </w:p>
    <w:p w:rsidR="00946B70" w:rsidRDefault="00910F83" w:rsidP="00910F83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910F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                                                                          </w:t>
      </w:r>
    </w:p>
    <w:p w:rsidR="00946B70" w:rsidRPr="00342C60" w:rsidRDefault="00946B70" w:rsidP="00342C60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                                          </w:t>
      </w:r>
      <w:r w:rsidR="00342C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            </w:t>
      </w:r>
      <w:r w:rsidR="00910F83" w:rsidRPr="00910F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      </w:t>
      </w:r>
      <w:r w:rsidR="00910F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                   </w:t>
      </w:r>
      <w:r w:rsidR="00910F83" w:rsidRPr="00910F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  </w:t>
      </w:r>
      <w:r w:rsidR="00416F7F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  « 27</w:t>
      </w:r>
      <w:bookmarkStart w:id="0" w:name="_GoBack"/>
      <w:bookmarkEnd w:id="0"/>
      <w:r w:rsidR="00910F83" w:rsidRPr="00910F83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uk-UA"/>
        </w:rPr>
        <w:t xml:space="preserve"> »    серпня     2025</w:t>
      </w:r>
      <w:r w:rsidR="00910F83" w:rsidRPr="00910F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року</w:t>
      </w:r>
    </w:p>
    <w:p w:rsidR="00342C60" w:rsidRDefault="00342C60" w:rsidP="00910F83">
      <w:pPr>
        <w:widowControl w:val="0"/>
        <w:autoSpaceDE w:val="0"/>
        <w:autoSpaceDN w:val="0"/>
        <w:spacing w:after="0" w:line="360" w:lineRule="auto"/>
        <w:ind w:left="2826" w:right="1133" w:hanging="2053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910F83" w:rsidRPr="00910F83" w:rsidRDefault="00910F83" w:rsidP="00910F83">
      <w:pPr>
        <w:widowControl w:val="0"/>
        <w:autoSpaceDE w:val="0"/>
        <w:autoSpaceDN w:val="0"/>
        <w:spacing w:after="0" w:line="360" w:lineRule="auto"/>
        <w:ind w:left="2826" w:right="1133" w:hanging="2053"/>
        <w:jc w:val="center"/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САМОСТІЙНА РОБОТА</w:t>
      </w:r>
    </w:p>
    <w:p w:rsidR="00910F83" w:rsidRPr="00910F83" w:rsidRDefault="00910F83" w:rsidP="00910F83">
      <w:pPr>
        <w:widowControl w:val="0"/>
        <w:autoSpaceDE w:val="0"/>
        <w:autoSpaceDN w:val="0"/>
        <w:spacing w:after="0" w:line="240" w:lineRule="auto"/>
        <w:ind w:left="2826" w:right="1133" w:hanging="2053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910F83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uk-UA"/>
        </w:rPr>
        <w:t xml:space="preserve">з дисципліни </w:t>
      </w:r>
      <w:r w:rsidRPr="00910F83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«Анестезіологія та ІТ»</w:t>
      </w:r>
    </w:p>
    <w:p w:rsidR="00342C60" w:rsidRDefault="00910F83" w:rsidP="00910F83">
      <w:pPr>
        <w:widowControl w:val="0"/>
        <w:autoSpaceDE w:val="0"/>
        <w:autoSpaceDN w:val="0"/>
        <w:spacing w:after="0" w:line="240" w:lineRule="auto"/>
        <w:ind w:left="567" w:right="1133" w:firstLine="74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910F83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з підготовки доктора філософії  на третьому (</w:t>
      </w:r>
      <w:proofErr w:type="spellStart"/>
      <w:r w:rsidRPr="00910F83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освітньо</w:t>
      </w:r>
      <w:proofErr w:type="spellEnd"/>
      <w:r w:rsidRPr="00910F83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– науковому )  рівні вищої освіти в галузі знань І Охорона здоров’я та соціальне забезпечення , </w:t>
      </w:r>
    </w:p>
    <w:p w:rsidR="00910F83" w:rsidRDefault="00910F83" w:rsidP="00910F83">
      <w:pPr>
        <w:widowControl w:val="0"/>
        <w:autoSpaceDE w:val="0"/>
        <w:autoSpaceDN w:val="0"/>
        <w:spacing w:after="0" w:line="240" w:lineRule="auto"/>
        <w:ind w:left="567" w:right="1133" w:firstLine="74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910F83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спеціальності І2 Медицина на 2025 – 2026 навчальний рік</w:t>
      </w:r>
    </w:p>
    <w:p w:rsidR="00946B70" w:rsidRPr="00910F83" w:rsidRDefault="00946B70" w:rsidP="00910F83">
      <w:pPr>
        <w:widowControl w:val="0"/>
        <w:autoSpaceDE w:val="0"/>
        <w:autoSpaceDN w:val="0"/>
        <w:spacing w:after="0" w:line="240" w:lineRule="auto"/>
        <w:ind w:left="567" w:right="1133" w:firstLine="74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8"/>
        <w:gridCol w:w="7036"/>
        <w:gridCol w:w="1512"/>
      </w:tblGrid>
      <w:tr w:rsidR="00946B70" w:rsidRPr="00946B70" w:rsidTr="00951EE0">
        <w:trPr>
          <w:trHeight w:val="952"/>
        </w:trPr>
        <w:tc>
          <w:tcPr>
            <w:tcW w:w="1498" w:type="dxa"/>
          </w:tcPr>
          <w:p w:rsidR="00946B70" w:rsidRPr="00946B70" w:rsidRDefault="00946B70" w:rsidP="00946B70">
            <w:pPr>
              <w:spacing w:line="237" w:lineRule="auto"/>
              <w:ind w:left="112" w:right="358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 xml:space="preserve">№ </w:t>
            </w:r>
            <w:r w:rsidRPr="00946B70">
              <w:rPr>
                <w:rFonts w:ascii="Times New Roman" w:eastAsia="Times New Roman" w:hAnsi="Times New Roman" w:cs="Times New Roman"/>
                <w:spacing w:val="-4"/>
                <w:sz w:val="24"/>
                <w:lang w:val="uk-UA"/>
              </w:rPr>
              <w:t>з/п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3" w:lineRule="exact"/>
              <w:ind w:left="20" w:right="13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Назва</w:t>
            </w:r>
            <w:r w:rsidRPr="00946B70">
              <w:rPr>
                <w:rFonts w:ascii="Times New Roman" w:eastAsia="Times New Roman" w:hAnsi="Times New Roman" w:cs="Times New Roman"/>
                <w:spacing w:val="-11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4"/>
                <w:sz w:val="24"/>
                <w:lang w:val="uk-UA"/>
              </w:rPr>
              <w:t>теми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3" w:lineRule="exact"/>
              <w:ind w:left="110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Кількість</w:t>
            </w:r>
          </w:p>
          <w:p w:rsidR="00946B70" w:rsidRPr="00946B70" w:rsidRDefault="00946B70" w:rsidP="00946B70">
            <w:pPr>
              <w:spacing w:before="195"/>
              <w:ind w:left="110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годин</w:t>
            </w:r>
          </w:p>
        </w:tc>
      </w:tr>
      <w:tr w:rsidR="00946B70" w:rsidRPr="00946B70" w:rsidTr="00951EE0">
        <w:trPr>
          <w:trHeight w:val="750"/>
        </w:trPr>
        <w:tc>
          <w:tcPr>
            <w:tcW w:w="1498" w:type="dxa"/>
          </w:tcPr>
          <w:p w:rsidR="00946B70" w:rsidRPr="00946B70" w:rsidRDefault="00946B70" w:rsidP="00946B70">
            <w:pPr>
              <w:spacing w:line="273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1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ind w:left="112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Історичні риси знеболення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і</w:t>
            </w:r>
            <w:r w:rsidRPr="00946B70">
              <w:rPr>
                <w:rFonts w:ascii="Times New Roman" w:eastAsia="Times New Roman" w:hAnsi="Times New Roman" w:cs="Times New Roman"/>
                <w:spacing w:val="-1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становлення</w:t>
            </w:r>
            <w:r w:rsidRPr="00946B70">
              <w:rPr>
                <w:rFonts w:ascii="Times New Roman" w:eastAsia="Times New Roman" w:hAnsi="Times New Roman" w:cs="Times New Roman"/>
                <w:spacing w:val="-1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анестезіології як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науки і клінічної спеціальності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3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7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148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proofErr w:type="spellStart"/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Стуктура</w:t>
            </w:r>
            <w:proofErr w:type="spellEnd"/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і</w:t>
            </w:r>
            <w:r w:rsidRPr="00946B70">
              <w:rPr>
                <w:rFonts w:ascii="Times New Roman" w:eastAsia="Times New Roman" w:hAnsi="Times New Roman" w:cs="Times New Roman"/>
                <w:spacing w:val="-4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організація</w:t>
            </w:r>
            <w:r w:rsidRPr="00946B70">
              <w:rPr>
                <w:rFonts w:ascii="Times New Roman" w:eastAsia="Times New Roman" w:hAnsi="Times New Roman" w:cs="Times New Roman"/>
                <w:spacing w:val="-7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роботи</w:t>
            </w:r>
            <w:r w:rsidRPr="00946B70">
              <w:rPr>
                <w:rFonts w:ascii="Times New Roman" w:eastAsia="Times New Roman" w:hAnsi="Times New Roman" w:cs="Times New Roman"/>
                <w:spacing w:val="-3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анестезіологічної</w:t>
            </w:r>
            <w:r w:rsidRPr="00946B70">
              <w:rPr>
                <w:rFonts w:ascii="Times New Roman" w:eastAsia="Times New Roman" w:hAnsi="Times New Roman" w:cs="Times New Roman"/>
                <w:spacing w:val="-1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служби</w:t>
            </w:r>
            <w:r w:rsidRPr="00946B70">
              <w:rPr>
                <w:rFonts w:ascii="Times New Roman" w:eastAsia="Times New Roman" w:hAnsi="Times New Roman" w:cs="Times New Roman"/>
                <w:spacing w:val="-3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в</w:t>
            </w:r>
            <w:r w:rsidRPr="00946B70">
              <w:rPr>
                <w:rFonts w:ascii="Times New Roman" w:eastAsia="Times New Roman" w:hAnsi="Times New Roman" w:cs="Times New Roman"/>
                <w:spacing w:val="-4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Україні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551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3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6" w:lineRule="exact"/>
              <w:ind w:left="3074" w:right="154" w:hanging="2937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Хіміко-фізіологічні</w:t>
            </w:r>
            <w:r w:rsidRPr="00946B70">
              <w:rPr>
                <w:rFonts w:ascii="Times New Roman" w:eastAsia="Times New Roman" w:hAnsi="Times New Roman" w:cs="Times New Roman"/>
                <w:spacing w:val="-1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аспекти</w:t>
            </w:r>
            <w:r w:rsidRPr="00946B70">
              <w:rPr>
                <w:rFonts w:ascii="Times New Roman" w:eastAsia="Times New Roman" w:hAnsi="Times New Roman" w:cs="Times New Roman"/>
                <w:spacing w:val="-15"/>
                <w:sz w:val="24"/>
                <w:lang w:val="uk-UA"/>
              </w:rPr>
              <w:t xml:space="preserve"> </w:t>
            </w:r>
            <w:proofErr w:type="spellStart"/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ноцицептивних</w:t>
            </w:r>
            <w:proofErr w:type="spellEnd"/>
            <w:r w:rsidRPr="00946B70">
              <w:rPr>
                <w:rFonts w:ascii="Times New Roman" w:eastAsia="Times New Roman" w:hAnsi="Times New Roman" w:cs="Times New Roman"/>
                <w:spacing w:val="-1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і</w:t>
            </w:r>
            <w:r w:rsidRPr="00946B70">
              <w:rPr>
                <w:rFonts w:ascii="Times New Roman" w:eastAsia="Times New Roman" w:hAnsi="Times New Roman" w:cs="Times New Roman"/>
                <w:spacing w:val="-15"/>
                <w:sz w:val="24"/>
                <w:lang w:val="uk-UA"/>
              </w:rPr>
              <w:t xml:space="preserve"> </w:t>
            </w:r>
            <w:proofErr w:type="spellStart"/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антиноцицептивних</w:t>
            </w:r>
            <w:proofErr w:type="spellEnd"/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процесів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4"/>
        </w:trPr>
        <w:tc>
          <w:tcPr>
            <w:tcW w:w="1498" w:type="dxa"/>
          </w:tcPr>
          <w:p w:rsidR="00946B70" w:rsidRPr="00946B70" w:rsidRDefault="00946B70" w:rsidP="00946B70">
            <w:pPr>
              <w:spacing w:line="272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4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2" w:lineRule="exact"/>
              <w:ind w:left="20" w:right="11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Компоненти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і</w:t>
            </w:r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систематизація</w:t>
            </w:r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видів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анестезії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2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551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5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6" w:lineRule="exact"/>
              <w:ind w:left="14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Наркозно-дихальна</w:t>
            </w:r>
            <w:r w:rsidRPr="00946B70">
              <w:rPr>
                <w:rFonts w:ascii="Times New Roman" w:eastAsia="Times New Roman" w:hAnsi="Times New Roman" w:cs="Times New Roman"/>
                <w:spacing w:val="-13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апаратура</w:t>
            </w:r>
            <w:r w:rsidRPr="00946B70">
              <w:rPr>
                <w:rFonts w:ascii="Times New Roman" w:eastAsia="Times New Roman" w:hAnsi="Times New Roman" w:cs="Times New Roman"/>
                <w:spacing w:val="-13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та</w:t>
            </w:r>
            <w:r w:rsidRPr="00946B70">
              <w:rPr>
                <w:rFonts w:ascii="Times New Roman" w:eastAsia="Times New Roman" w:hAnsi="Times New Roman" w:cs="Times New Roman"/>
                <w:spacing w:val="-13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 xml:space="preserve">анестезіологічний інструментарій. </w:t>
            </w:r>
            <w:proofErr w:type="spellStart"/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Періопераційний</w:t>
            </w:r>
            <w:proofErr w:type="spellEnd"/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 xml:space="preserve"> моніторинг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7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6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14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Фізіологія</w:t>
            </w:r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кровообігу</w:t>
            </w:r>
            <w:r w:rsidRPr="00946B70">
              <w:rPr>
                <w:rFonts w:ascii="Times New Roman" w:eastAsia="Times New Roman" w:hAnsi="Times New Roman" w:cs="Times New Roman"/>
                <w:spacing w:val="-9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 xml:space="preserve">і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анестезія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4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7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14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Фізіологія</w:t>
            </w:r>
            <w:r w:rsidRPr="00946B70">
              <w:rPr>
                <w:rFonts w:ascii="Times New Roman" w:eastAsia="Times New Roman" w:hAnsi="Times New Roman" w:cs="Times New Roman"/>
                <w:spacing w:val="-3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дихання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і</w:t>
            </w:r>
            <w:r w:rsidRPr="00946B70">
              <w:rPr>
                <w:rFonts w:ascii="Times New Roman" w:eastAsia="Times New Roman" w:hAnsi="Times New Roman" w:cs="Times New Roman"/>
                <w:spacing w:val="-3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анестезія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7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8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20" w:right="10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Нейрофізіологія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і</w:t>
            </w:r>
            <w:r w:rsidRPr="00946B70">
              <w:rPr>
                <w:rFonts w:ascii="Times New Roman" w:eastAsia="Times New Roman" w:hAnsi="Times New Roman" w:cs="Times New Roman"/>
                <w:spacing w:val="-3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анестезія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4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9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27" w:right="7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Порушення</w:t>
            </w:r>
            <w:r w:rsidRPr="00946B70">
              <w:rPr>
                <w:rFonts w:ascii="Times New Roman" w:eastAsia="Times New Roman" w:hAnsi="Times New Roman" w:cs="Times New Roman"/>
                <w:spacing w:val="-8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водно-електролітного</w:t>
            </w:r>
            <w:r w:rsidRPr="00946B70">
              <w:rPr>
                <w:rFonts w:ascii="Times New Roman" w:eastAsia="Times New Roman" w:hAnsi="Times New Roman" w:cs="Times New Roman"/>
                <w:spacing w:val="-8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обміну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7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10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112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Кислотно-лужний</w:t>
            </w:r>
            <w:r w:rsidRPr="00946B70">
              <w:rPr>
                <w:rFonts w:ascii="Times New Roman" w:eastAsia="Times New Roman" w:hAnsi="Times New Roman" w:cs="Times New Roman"/>
                <w:spacing w:val="-9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4"/>
                <w:sz w:val="24"/>
                <w:lang w:val="uk-UA"/>
              </w:rPr>
              <w:t>стан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2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11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21" w:right="7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Фізіологія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нирок і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 xml:space="preserve"> анестезія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7"/>
        </w:trPr>
        <w:tc>
          <w:tcPr>
            <w:tcW w:w="1498" w:type="dxa"/>
          </w:tcPr>
          <w:p w:rsidR="00946B70" w:rsidRPr="00946B70" w:rsidRDefault="00946B70" w:rsidP="00946B70">
            <w:pPr>
              <w:spacing w:line="273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12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3" w:lineRule="exact"/>
              <w:ind w:left="20" w:right="8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Клінічна</w:t>
            </w:r>
            <w:r w:rsidRPr="00946B70">
              <w:rPr>
                <w:rFonts w:ascii="Times New Roman" w:eastAsia="Times New Roman" w:hAnsi="Times New Roman" w:cs="Times New Roman"/>
                <w:spacing w:val="-9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фармакологія</w:t>
            </w:r>
            <w:r w:rsidRPr="00946B70">
              <w:rPr>
                <w:rFonts w:ascii="Times New Roman" w:eastAsia="Times New Roman" w:hAnsi="Times New Roman" w:cs="Times New Roman"/>
                <w:spacing w:val="-9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м’язових</w:t>
            </w:r>
            <w:r w:rsidRPr="00946B70">
              <w:rPr>
                <w:rFonts w:ascii="Times New Roman" w:eastAsia="Times New Roman" w:hAnsi="Times New Roman" w:cs="Times New Roman"/>
                <w:spacing w:val="-4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релаксантів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3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4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13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20" w:right="11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Фармакологія</w:t>
            </w:r>
            <w:r w:rsidRPr="00946B70">
              <w:rPr>
                <w:rFonts w:ascii="Times New Roman" w:eastAsia="Times New Roman" w:hAnsi="Times New Roman" w:cs="Times New Roman"/>
                <w:spacing w:val="-7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інгаляційних</w:t>
            </w:r>
            <w:r w:rsidRPr="00946B70">
              <w:rPr>
                <w:rFonts w:ascii="Times New Roman" w:eastAsia="Times New Roman" w:hAnsi="Times New Roman" w:cs="Times New Roman"/>
                <w:spacing w:val="-4"/>
                <w:sz w:val="24"/>
                <w:lang w:val="uk-UA"/>
              </w:rPr>
              <w:t xml:space="preserve"> </w:t>
            </w:r>
            <w:proofErr w:type="spellStart"/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анестетиків</w:t>
            </w:r>
            <w:proofErr w:type="spellEnd"/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551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14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3" w:lineRule="exact"/>
              <w:ind w:left="20" w:right="13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Клінічна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фармакологія</w:t>
            </w:r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лікарняних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засобів</w:t>
            </w:r>
            <w:r w:rsidRPr="00946B70">
              <w:rPr>
                <w:rFonts w:ascii="Times New Roman" w:eastAsia="Times New Roman" w:hAnsi="Times New Roman" w:cs="Times New Roman"/>
                <w:spacing w:val="-4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для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загальної</w:t>
            </w:r>
          </w:p>
          <w:p w:rsidR="00946B70" w:rsidRPr="00946B70" w:rsidRDefault="00946B70" w:rsidP="00946B70">
            <w:pPr>
              <w:spacing w:line="259" w:lineRule="exact"/>
              <w:ind w:left="21" w:right="7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внутрішньовенної</w:t>
            </w:r>
            <w:r w:rsidRPr="00946B70">
              <w:rPr>
                <w:rFonts w:ascii="Times New Roman" w:eastAsia="Times New Roman" w:hAnsi="Times New Roman" w:cs="Times New Roman"/>
                <w:spacing w:val="-9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анестезії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7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15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20" w:right="10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Клінічна</w:t>
            </w:r>
            <w:r w:rsidRPr="00946B70">
              <w:rPr>
                <w:rFonts w:ascii="Times New Roman" w:eastAsia="Times New Roman" w:hAnsi="Times New Roman" w:cs="Times New Roman"/>
                <w:spacing w:val="-9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фармакологія</w:t>
            </w:r>
            <w:r w:rsidRPr="00946B70">
              <w:rPr>
                <w:rFonts w:ascii="Times New Roman" w:eastAsia="Times New Roman" w:hAnsi="Times New Roman" w:cs="Times New Roman"/>
                <w:spacing w:val="-8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місцевих</w:t>
            </w:r>
            <w:r w:rsidRPr="00946B70">
              <w:rPr>
                <w:rFonts w:ascii="Times New Roman" w:eastAsia="Times New Roman" w:hAnsi="Times New Roman" w:cs="Times New Roman"/>
                <w:spacing w:val="-1"/>
                <w:sz w:val="24"/>
                <w:lang w:val="uk-UA"/>
              </w:rPr>
              <w:t xml:space="preserve"> </w:t>
            </w:r>
            <w:proofErr w:type="spellStart"/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анестетиків</w:t>
            </w:r>
            <w:proofErr w:type="spellEnd"/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4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16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14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Лікарняна</w:t>
            </w:r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proofErr w:type="spellStart"/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інтеракція</w:t>
            </w:r>
            <w:proofErr w:type="spellEnd"/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та</w:t>
            </w:r>
            <w:r w:rsidRPr="00946B70">
              <w:rPr>
                <w:rFonts w:ascii="Times New Roman" w:eastAsia="Times New Roman" w:hAnsi="Times New Roman" w:cs="Times New Roman"/>
                <w:spacing w:val="-7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поліпрагмазія</w:t>
            </w:r>
            <w:r w:rsidRPr="00946B70">
              <w:rPr>
                <w:rFonts w:ascii="Times New Roman" w:eastAsia="Times New Roman" w:hAnsi="Times New Roman" w:cs="Times New Roman"/>
                <w:spacing w:val="-1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в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анестезіології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7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lastRenderedPageBreak/>
              <w:t>17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20" w:right="12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Передопераційний</w:t>
            </w:r>
            <w:r w:rsidRPr="00946B70">
              <w:rPr>
                <w:rFonts w:ascii="Times New Roman" w:eastAsia="Times New Roman" w:hAnsi="Times New Roman" w:cs="Times New Roman"/>
                <w:spacing w:val="-11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період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2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18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20" w:right="13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proofErr w:type="spellStart"/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Премедикація</w:t>
            </w:r>
            <w:proofErr w:type="spellEnd"/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7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19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0" w:lineRule="exact"/>
              <w:ind w:left="14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Техніка</w:t>
            </w:r>
            <w:r w:rsidRPr="00946B70">
              <w:rPr>
                <w:rFonts w:ascii="Times New Roman" w:eastAsia="Times New Roman" w:hAnsi="Times New Roman" w:cs="Times New Roman"/>
                <w:spacing w:val="-12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проведення</w:t>
            </w:r>
            <w:r w:rsidRPr="00946B70">
              <w:rPr>
                <w:rFonts w:ascii="Times New Roman" w:eastAsia="Times New Roman" w:hAnsi="Times New Roman" w:cs="Times New Roman"/>
                <w:spacing w:val="-7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загальної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внутрішньовенної</w:t>
            </w:r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анестезії</w:t>
            </w:r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з</w:t>
            </w:r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ШВЛ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1</w:t>
            </w:r>
          </w:p>
        </w:tc>
      </w:tr>
      <w:tr w:rsidR="00946B70" w:rsidRPr="00946B70" w:rsidTr="00951EE0">
        <w:trPr>
          <w:trHeight w:val="551"/>
        </w:trPr>
        <w:tc>
          <w:tcPr>
            <w:tcW w:w="1498" w:type="dxa"/>
          </w:tcPr>
          <w:p w:rsidR="00946B70" w:rsidRPr="00946B70" w:rsidRDefault="00946B70" w:rsidP="00946B70">
            <w:pPr>
              <w:spacing w:line="270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20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3" w:lineRule="exact"/>
              <w:ind w:left="20" w:right="27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Техніка</w:t>
            </w:r>
            <w:r w:rsidRPr="00946B70">
              <w:rPr>
                <w:rFonts w:ascii="Times New Roman" w:eastAsia="Times New Roman" w:hAnsi="Times New Roman" w:cs="Times New Roman"/>
                <w:spacing w:val="-9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проведення</w:t>
            </w:r>
            <w:r w:rsidRPr="00946B70">
              <w:rPr>
                <w:rFonts w:ascii="Times New Roman" w:eastAsia="Times New Roman" w:hAnsi="Times New Roman" w:cs="Times New Roman"/>
                <w:spacing w:val="-9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загальної</w:t>
            </w:r>
            <w:r w:rsidRPr="00946B70">
              <w:rPr>
                <w:rFonts w:ascii="Times New Roman" w:eastAsia="Times New Roman" w:hAnsi="Times New Roman" w:cs="Times New Roman"/>
                <w:spacing w:val="-6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внутрішньовенної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анестезії</w:t>
            </w:r>
            <w:r w:rsidRPr="00946B70">
              <w:rPr>
                <w:rFonts w:ascii="Times New Roman" w:eastAsia="Times New Roman" w:hAnsi="Times New Roman" w:cs="Times New Roman"/>
                <w:spacing w:val="48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без</w:t>
            </w:r>
          </w:p>
          <w:p w:rsidR="00946B70" w:rsidRDefault="00946B70" w:rsidP="00946B70">
            <w:pPr>
              <w:spacing w:line="259" w:lineRule="exact"/>
              <w:ind w:left="20" w:right="7"/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ШВЛ</w:t>
            </w:r>
          </w:p>
          <w:p w:rsidR="00946B70" w:rsidRDefault="00946B70" w:rsidP="00946B70">
            <w:pPr>
              <w:spacing w:line="259" w:lineRule="exact"/>
              <w:ind w:left="20" w:right="7"/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</w:pPr>
          </w:p>
          <w:p w:rsidR="00946B70" w:rsidRPr="00946B70" w:rsidRDefault="00946B70" w:rsidP="00946B70">
            <w:pPr>
              <w:spacing w:line="259" w:lineRule="exact"/>
              <w:ind w:left="20" w:right="7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0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RPr="00946B70" w:rsidTr="00951EE0">
        <w:trPr>
          <w:trHeight w:val="477"/>
        </w:trPr>
        <w:tc>
          <w:tcPr>
            <w:tcW w:w="1498" w:type="dxa"/>
          </w:tcPr>
          <w:p w:rsidR="00946B70" w:rsidRPr="00946B70" w:rsidRDefault="00946B70" w:rsidP="00946B70">
            <w:pPr>
              <w:spacing w:line="275" w:lineRule="exact"/>
              <w:ind w:left="83" w:right="60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>21</w:t>
            </w:r>
          </w:p>
        </w:tc>
        <w:tc>
          <w:tcPr>
            <w:tcW w:w="7036" w:type="dxa"/>
          </w:tcPr>
          <w:p w:rsidR="00946B70" w:rsidRPr="00946B70" w:rsidRDefault="00946B70" w:rsidP="00946B70">
            <w:pPr>
              <w:spacing w:line="275" w:lineRule="exact"/>
              <w:ind w:left="20" w:right="16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Техніка</w:t>
            </w:r>
            <w:r w:rsidRPr="00946B70">
              <w:rPr>
                <w:rFonts w:ascii="Times New Roman" w:eastAsia="Times New Roman" w:hAnsi="Times New Roman" w:cs="Times New Roman"/>
                <w:spacing w:val="-9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проведення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інгаляційної</w:t>
            </w:r>
            <w:r w:rsidRPr="00946B70">
              <w:rPr>
                <w:rFonts w:ascii="Times New Roman" w:eastAsia="Times New Roman" w:hAnsi="Times New Roman" w:cs="Times New Roman"/>
                <w:spacing w:val="50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z w:val="24"/>
                <w:lang w:val="uk-UA"/>
              </w:rPr>
              <w:t>маскової</w:t>
            </w:r>
            <w:r w:rsidRPr="00946B70">
              <w:rPr>
                <w:rFonts w:ascii="Times New Roman" w:eastAsia="Times New Roman" w:hAnsi="Times New Roman" w:cs="Times New Roman"/>
                <w:spacing w:val="-5"/>
                <w:sz w:val="24"/>
                <w:lang w:val="uk-UA"/>
              </w:rPr>
              <w:t xml:space="preserve"> </w:t>
            </w:r>
            <w:r w:rsidRPr="00946B70">
              <w:rPr>
                <w:rFonts w:ascii="Times New Roman" w:eastAsia="Times New Roman" w:hAnsi="Times New Roman" w:cs="Times New Roman"/>
                <w:spacing w:val="-2"/>
                <w:sz w:val="24"/>
                <w:lang w:val="uk-UA"/>
              </w:rPr>
              <w:t>анестезії</w:t>
            </w:r>
          </w:p>
        </w:tc>
        <w:tc>
          <w:tcPr>
            <w:tcW w:w="1512" w:type="dxa"/>
          </w:tcPr>
          <w:p w:rsidR="00946B70" w:rsidRPr="00946B70" w:rsidRDefault="00946B70" w:rsidP="00946B70">
            <w:pPr>
              <w:spacing w:line="275" w:lineRule="exact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lang w:val="uk-UA"/>
              </w:rPr>
            </w:pPr>
            <w:r w:rsidRPr="00946B70">
              <w:rPr>
                <w:rFonts w:ascii="Times New Roman" w:eastAsia="Times New Roman" w:hAnsi="Times New Roman" w:cs="Times New Roman"/>
                <w:spacing w:val="-10"/>
                <w:sz w:val="24"/>
                <w:lang w:val="uk-UA"/>
              </w:rPr>
              <w:t>2</w:t>
            </w:r>
          </w:p>
        </w:tc>
      </w:tr>
      <w:tr w:rsidR="00946B70" w:rsidTr="00951EE0">
        <w:trPr>
          <w:trHeight w:val="474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spacing w:line="270" w:lineRule="exact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spacing w:line="270" w:lineRule="exact"/>
              <w:ind w:left="0" w:right="441"/>
              <w:rPr>
                <w:sz w:val="24"/>
              </w:rPr>
            </w:pPr>
            <w:r>
              <w:rPr>
                <w:sz w:val="24"/>
              </w:rPr>
              <w:t>Техніка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проведення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інгаляційної</w:t>
            </w:r>
            <w:r>
              <w:rPr>
                <w:spacing w:val="5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ендотрахеальної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анестезії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8"/>
              <w:rPr>
                <w:sz w:val="24"/>
              </w:rPr>
            </w:pPr>
            <w:r>
              <w:rPr>
                <w:sz w:val="24"/>
              </w:rPr>
              <w:t>Спінальна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анестезія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4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8"/>
              <w:rPr>
                <w:sz w:val="24"/>
              </w:rPr>
            </w:pPr>
            <w:proofErr w:type="spellStart"/>
            <w:r>
              <w:rPr>
                <w:sz w:val="24"/>
              </w:rPr>
              <w:t>Епідуральна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анестезія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Ускладнення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загальної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анестезії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2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Ускладнення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реґіонарної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анестезії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9"/>
              <w:rPr>
                <w:sz w:val="24"/>
              </w:rPr>
            </w:pPr>
            <w:r>
              <w:rPr>
                <w:sz w:val="24"/>
              </w:rPr>
              <w:t>Ускладнення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раннього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післяопераційного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періоду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4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4" w:right="7"/>
              <w:rPr>
                <w:sz w:val="24"/>
              </w:rPr>
            </w:pPr>
            <w:r>
              <w:rPr>
                <w:sz w:val="24"/>
              </w:rPr>
              <w:t>Післяопераційне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знеболення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9"/>
              <w:rPr>
                <w:sz w:val="24"/>
              </w:rPr>
            </w:pPr>
            <w:proofErr w:type="spellStart"/>
            <w:r>
              <w:rPr>
                <w:sz w:val="24"/>
              </w:rPr>
              <w:t>Інфузійні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розчини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4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Періопераційна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інфузійна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терапія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4" w:right="7"/>
              <w:rPr>
                <w:sz w:val="24"/>
              </w:rPr>
            </w:pPr>
            <w:proofErr w:type="spellStart"/>
            <w:r>
              <w:rPr>
                <w:sz w:val="24"/>
              </w:rPr>
              <w:t>Трансфузійна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терапія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549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spacing w:before="3" w:line="228" w:lineRule="auto"/>
              <w:rPr>
                <w:sz w:val="24"/>
              </w:rPr>
            </w:pPr>
            <w:r>
              <w:rPr>
                <w:sz w:val="24"/>
              </w:rPr>
              <w:t>Особливості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ведення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пацієнтів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вродженою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набутою патологією системи гемостазу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946B70" w:rsidTr="00951EE0">
        <w:trPr>
          <w:trHeight w:val="474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spacing w:line="270" w:lineRule="exact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Ускладнення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трансфузійної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терапії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4" w:right="7"/>
              <w:rPr>
                <w:sz w:val="24"/>
              </w:rPr>
            </w:pPr>
            <w:r>
              <w:rPr>
                <w:sz w:val="24"/>
              </w:rPr>
              <w:t>Альтернативні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варіанти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трансфузійної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терапії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4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11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кардіохірургії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торакальній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хірургії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4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11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черевної порожнинній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хірургії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10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урології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2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акушерстві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гінекології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11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нейрохірургії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946B70" w:rsidTr="00951EE0">
        <w:trPr>
          <w:trHeight w:val="474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13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судинній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хірургії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11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отоларингології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946B70" w:rsidTr="00951EE0">
        <w:trPr>
          <w:trHeight w:val="472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20" w:right="14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офтальмології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spacing w:line="270" w:lineRule="exact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spacing w:line="270" w:lineRule="exact"/>
              <w:ind w:left="0" w:right="418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ендоскопічних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втручань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хірургії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«одного</w:t>
            </w:r>
            <w:r>
              <w:rPr>
                <w:spacing w:val="-4"/>
                <w:sz w:val="24"/>
              </w:rPr>
              <w:t xml:space="preserve"> дня»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750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spacing w:line="270" w:lineRule="exact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spacing w:line="237" w:lineRule="auto"/>
              <w:ind w:left="112"/>
              <w:rPr>
                <w:sz w:val="24"/>
              </w:rPr>
            </w:pPr>
            <w:r>
              <w:rPr>
                <w:sz w:val="24"/>
              </w:rPr>
              <w:t>Анестезіологічне забезпечення у пацієнтів з патологією серцево- судинної системи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946B70" w:rsidTr="00951EE0">
        <w:trPr>
          <w:trHeight w:val="753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spacing w:line="270" w:lineRule="exact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spacing w:line="240" w:lineRule="auto"/>
              <w:ind w:left="112"/>
              <w:rPr>
                <w:sz w:val="24"/>
              </w:rPr>
            </w:pPr>
            <w:r>
              <w:rPr>
                <w:sz w:val="24"/>
              </w:rPr>
              <w:t>Анестезіологічне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забезпечення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 пацієнтів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захворюваннями органів дихання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751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spacing w:line="270" w:lineRule="exact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47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tabs>
                <w:tab w:val="left" w:pos="2104"/>
                <w:tab w:val="left" w:pos="3684"/>
                <w:tab w:val="left" w:pos="4032"/>
                <w:tab w:val="left" w:pos="5201"/>
                <w:tab w:val="left" w:pos="5523"/>
              </w:tabs>
              <w:spacing w:line="237" w:lineRule="auto"/>
              <w:ind w:left="112" w:right="112"/>
              <w:rPr>
                <w:sz w:val="24"/>
              </w:rPr>
            </w:pPr>
            <w:r>
              <w:rPr>
                <w:spacing w:val="-2"/>
                <w:sz w:val="24"/>
              </w:rPr>
              <w:t>Анестезіологічне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забезпечення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пацієнтів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з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ендокринною патологією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Анестезія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супутніх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нервових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психічних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захворюваннях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750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spacing w:line="240" w:lineRule="auto"/>
              <w:ind w:left="112"/>
              <w:rPr>
                <w:sz w:val="24"/>
              </w:rPr>
            </w:pPr>
            <w:r>
              <w:rPr>
                <w:sz w:val="24"/>
              </w:rPr>
              <w:t>Анестезіологічне забезпечення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 xml:space="preserve">у пацієнтів з алкоголізмом та </w:t>
            </w:r>
            <w:r>
              <w:rPr>
                <w:spacing w:val="-2"/>
                <w:sz w:val="24"/>
              </w:rPr>
              <w:t>наркоманією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751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tabs>
                <w:tab w:val="left" w:pos="2150"/>
                <w:tab w:val="left" w:pos="3773"/>
                <w:tab w:val="left" w:pos="4161"/>
                <w:tab w:val="left" w:pos="5379"/>
                <w:tab w:val="left" w:pos="5744"/>
              </w:tabs>
              <w:spacing w:line="240" w:lineRule="auto"/>
              <w:ind w:left="112" w:right="106"/>
              <w:rPr>
                <w:sz w:val="24"/>
              </w:rPr>
            </w:pPr>
            <w:r>
              <w:rPr>
                <w:spacing w:val="-2"/>
                <w:sz w:val="24"/>
              </w:rPr>
              <w:t>Анестезіологічне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забезпечення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пацієнтів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з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ожирінням. </w:t>
            </w:r>
            <w:proofErr w:type="spellStart"/>
            <w:r>
              <w:rPr>
                <w:sz w:val="24"/>
              </w:rPr>
              <w:t>Баріатрична</w:t>
            </w:r>
            <w:proofErr w:type="spellEnd"/>
            <w:r>
              <w:rPr>
                <w:sz w:val="24"/>
              </w:rPr>
              <w:t xml:space="preserve"> хірургія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946B70" w:rsidTr="00951EE0">
        <w:trPr>
          <w:trHeight w:val="477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Принципи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знеболення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літніх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пацієнтів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46B70" w:rsidTr="00951EE0">
        <w:trPr>
          <w:trHeight w:val="474"/>
        </w:trPr>
        <w:tc>
          <w:tcPr>
            <w:tcW w:w="1498" w:type="dxa"/>
          </w:tcPr>
          <w:p w:rsidR="00946B70" w:rsidRDefault="00946B70" w:rsidP="00946B70">
            <w:pPr>
              <w:pStyle w:val="TableParagraph"/>
              <w:ind w:left="78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7036" w:type="dxa"/>
          </w:tcPr>
          <w:p w:rsidR="00946B70" w:rsidRDefault="00946B70" w:rsidP="00946B70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Знеболення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трансплантації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органів</w:t>
            </w:r>
          </w:p>
        </w:tc>
        <w:tc>
          <w:tcPr>
            <w:tcW w:w="1512" w:type="dxa"/>
          </w:tcPr>
          <w:p w:rsidR="00946B70" w:rsidRDefault="00946B70" w:rsidP="00946B7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946B70" w:rsidRDefault="00946B70" w:rsidP="00910F83">
      <w:pPr>
        <w:spacing w:after="200" w:line="276" w:lineRule="auto"/>
        <w:rPr>
          <w:rFonts w:ascii="Times New Roman" w:eastAsia="Times New Roman" w:hAnsi="Times New Roman" w:cs="Times New Roman"/>
          <w:szCs w:val="20"/>
          <w:lang w:val="uk-UA" w:eastAsia="uk-UA"/>
        </w:rPr>
      </w:pPr>
    </w:p>
    <w:p w:rsidR="00946B70" w:rsidRDefault="00946B70" w:rsidP="00910F83">
      <w:pPr>
        <w:spacing w:after="200" w:line="276" w:lineRule="auto"/>
        <w:rPr>
          <w:rFonts w:ascii="Times New Roman" w:eastAsia="Times New Roman" w:hAnsi="Times New Roman" w:cs="Times New Roman"/>
          <w:szCs w:val="20"/>
          <w:lang w:val="uk-UA" w:eastAsia="uk-UA"/>
        </w:rPr>
      </w:pPr>
    </w:p>
    <w:p w:rsidR="00946B70" w:rsidRDefault="00946B70" w:rsidP="00910F83">
      <w:pPr>
        <w:spacing w:after="200" w:line="276" w:lineRule="auto"/>
        <w:rPr>
          <w:rFonts w:ascii="Times New Roman" w:eastAsia="Times New Roman" w:hAnsi="Times New Roman" w:cs="Times New Roman"/>
          <w:szCs w:val="20"/>
          <w:lang w:val="uk-UA" w:eastAsia="uk-UA"/>
        </w:rPr>
      </w:pPr>
    </w:p>
    <w:p w:rsidR="00910F83" w:rsidRPr="00910F83" w:rsidRDefault="00910F83" w:rsidP="00910F83">
      <w:pPr>
        <w:spacing w:after="200" w:line="276" w:lineRule="auto"/>
        <w:rPr>
          <w:rFonts w:ascii="Times New Roman" w:eastAsia="Times New Roman" w:hAnsi="Times New Roman" w:cs="Times New Roman"/>
          <w:szCs w:val="20"/>
          <w:lang w:val="uk-UA" w:eastAsia="uk-UA"/>
        </w:rPr>
      </w:pPr>
      <w:r w:rsidRPr="00910F83">
        <w:rPr>
          <w:rFonts w:ascii="Times New Roman" w:eastAsia="Times New Roman" w:hAnsi="Times New Roman" w:cs="Times New Roman"/>
          <w:szCs w:val="20"/>
          <w:lang w:val="uk-UA" w:eastAsia="uk-UA"/>
        </w:rPr>
        <w:t xml:space="preserve">Зав. кафедрою  </w:t>
      </w:r>
      <w:r w:rsidRPr="00910F8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анестезіології, ІТ та МНС</w:t>
      </w:r>
      <w:r w:rsidRPr="00910F83">
        <w:rPr>
          <w:rFonts w:ascii="Times New Roman" w:eastAsia="Times New Roman" w:hAnsi="Times New Roman" w:cs="Times New Roman"/>
          <w:szCs w:val="20"/>
          <w:lang w:val="uk-UA" w:eastAsia="uk-UA"/>
        </w:rPr>
        <w:t xml:space="preserve">                                                  </w:t>
      </w:r>
      <w:r w:rsidRPr="00910F83">
        <w:rPr>
          <w:rFonts w:ascii="Times New Roman" w:eastAsia="Times New Roman" w:hAnsi="Times New Roman" w:cs="Times New Roman"/>
          <w:szCs w:val="20"/>
          <w:u w:val="single"/>
          <w:lang w:val="uk-UA" w:eastAsia="uk-UA"/>
        </w:rPr>
        <w:t>проф. Микола ГОМОН</w:t>
      </w:r>
    </w:p>
    <w:p w:rsidR="00B176FA" w:rsidRPr="00910F83" w:rsidRDefault="00416F7F" w:rsidP="00910F83">
      <w:pPr>
        <w:spacing w:line="240" w:lineRule="auto"/>
        <w:rPr>
          <w:sz w:val="24"/>
          <w:szCs w:val="24"/>
          <w:lang w:val="uk-UA"/>
        </w:rPr>
      </w:pPr>
    </w:p>
    <w:sectPr w:rsidR="00B176FA" w:rsidRPr="00910F83" w:rsidSect="00946B70">
      <w:pgSz w:w="11906" w:h="16838"/>
      <w:pgMar w:top="993" w:right="850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F83"/>
    <w:rsid w:val="00342C60"/>
    <w:rsid w:val="00416F7F"/>
    <w:rsid w:val="005577EA"/>
    <w:rsid w:val="007D47C2"/>
    <w:rsid w:val="00910F83"/>
    <w:rsid w:val="0094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F8C9E"/>
  <w15:chartTrackingRefBased/>
  <w15:docId w15:val="{FAFED681-445E-47C8-8B29-D31B1CA4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10F8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10F83"/>
    <w:pPr>
      <w:widowControl w:val="0"/>
      <w:autoSpaceDE w:val="0"/>
      <w:autoSpaceDN w:val="0"/>
      <w:spacing w:after="0" w:line="256" w:lineRule="exact"/>
      <w:ind w:left="-1"/>
    </w:pPr>
    <w:rPr>
      <w:rFonts w:ascii="Times New Roman" w:eastAsia="Times New Roman" w:hAnsi="Times New Roman" w:cs="Times New Roman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342C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2C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2215</Words>
  <Characters>1264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</cp:revision>
  <cp:lastPrinted>2025-12-24T09:39:00Z</cp:lastPrinted>
  <dcterms:created xsi:type="dcterms:W3CDTF">2025-12-22T20:37:00Z</dcterms:created>
  <dcterms:modified xsi:type="dcterms:W3CDTF">2025-12-24T09:40:00Z</dcterms:modified>
</cp:coreProperties>
</file>