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E55A7" w14:textId="77777777" w:rsidR="00A82A11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З</w:t>
      </w:r>
      <w:r w:rsidRPr="00840460">
        <w:rPr>
          <w:b/>
          <w:sz w:val="52"/>
          <w:szCs w:val="52"/>
          <w:lang w:val="uk-UA"/>
        </w:rPr>
        <w:t>разки</w:t>
      </w:r>
      <w:r>
        <w:rPr>
          <w:b/>
          <w:sz w:val="52"/>
          <w:szCs w:val="52"/>
          <w:lang w:val="uk-UA"/>
        </w:rPr>
        <w:t xml:space="preserve"> оформлення первинної документації</w:t>
      </w:r>
    </w:p>
    <w:p w14:paraId="22F8B179" w14:textId="77777777" w:rsidR="00A82A11" w:rsidRDefault="00A82A11" w:rsidP="00A82A11">
      <w:pPr>
        <w:widowControl w:val="0"/>
        <w:autoSpaceDE w:val="0"/>
        <w:autoSpaceDN w:val="0"/>
        <w:adjustRightInd w:val="0"/>
        <w:ind w:firstLine="3420"/>
        <w:rPr>
          <w:b/>
          <w:lang w:val="uk-UA"/>
        </w:rPr>
      </w:pPr>
    </w:p>
    <w:p w14:paraId="39BD4593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</w:p>
    <w:p w14:paraId="2D22F158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</w:p>
    <w:p w14:paraId="309187C0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t>Додаток 1а</w:t>
      </w:r>
    </w:p>
    <w:p w14:paraId="5A118EDD" w14:textId="77777777" w:rsidR="00A82A11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6EA2A460" w14:textId="77777777" w:rsidR="00A82A11" w:rsidRPr="007E4576" w:rsidRDefault="00A82A11" w:rsidP="00A82A11">
      <w:pPr>
        <w:ind w:firstLine="709"/>
        <w:jc w:val="center"/>
        <w:rPr>
          <w:sz w:val="36"/>
          <w:szCs w:val="36"/>
          <w:u w:val="single"/>
          <w:lang w:val="uk-UA"/>
        </w:rPr>
      </w:pPr>
      <w:r w:rsidRPr="007E4576">
        <w:rPr>
          <w:sz w:val="36"/>
          <w:szCs w:val="36"/>
          <w:u w:val="single"/>
          <w:lang w:val="uk-UA"/>
        </w:rPr>
        <w:t>Титульна сторінка</w:t>
      </w:r>
      <w:r>
        <w:rPr>
          <w:sz w:val="36"/>
          <w:szCs w:val="36"/>
          <w:u w:val="single"/>
          <w:lang w:val="uk-UA"/>
        </w:rPr>
        <w:t xml:space="preserve"> (зразок)</w:t>
      </w:r>
    </w:p>
    <w:p w14:paraId="7088ECE2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4FF49D9A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764EEE64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4D1C5D2D" w14:textId="77777777" w:rsidR="00A82A11" w:rsidRDefault="00A82A11" w:rsidP="00A82A11">
      <w:pPr>
        <w:ind w:firstLine="709"/>
        <w:jc w:val="center"/>
        <w:rPr>
          <w:b/>
          <w:caps/>
          <w:sz w:val="36"/>
          <w:szCs w:val="36"/>
          <w:lang w:val="uk-UA"/>
        </w:rPr>
      </w:pPr>
      <w:r>
        <w:rPr>
          <w:b/>
          <w:caps/>
          <w:sz w:val="36"/>
          <w:szCs w:val="36"/>
          <w:lang w:val="uk-UA"/>
        </w:rPr>
        <w:t>первинна документація</w:t>
      </w:r>
    </w:p>
    <w:p w14:paraId="542F6216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(гістологічні дослідження і </w:t>
      </w:r>
      <w:proofErr w:type="spellStart"/>
      <w:r>
        <w:rPr>
          <w:b/>
          <w:sz w:val="36"/>
          <w:szCs w:val="36"/>
          <w:lang w:val="uk-UA"/>
        </w:rPr>
        <w:t>т.ін</w:t>
      </w:r>
      <w:proofErr w:type="spellEnd"/>
      <w:r>
        <w:rPr>
          <w:b/>
          <w:sz w:val="36"/>
          <w:szCs w:val="36"/>
          <w:lang w:val="uk-UA"/>
        </w:rPr>
        <w:t>.)</w:t>
      </w:r>
    </w:p>
    <w:p w14:paraId="38D2BE8F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07E54241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дисертації на тему:</w:t>
      </w:r>
    </w:p>
    <w:p w14:paraId="012B63FA" w14:textId="77777777" w:rsidR="00A82A11" w:rsidRDefault="00A82A11" w:rsidP="00A82A11">
      <w:pPr>
        <w:ind w:firstLine="709"/>
        <w:jc w:val="center"/>
        <w:rPr>
          <w:b/>
          <w:i/>
          <w:caps/>
          <w:sz w:val="36"/>
          <w:szCs w:val="36"/>
          <w:lang w:val="uk-UA"/>
        </w:rPr>
      </w:pPr>
      <w:r w:rsidRPr="00F314B1">
        <w:rPr>
          <w:b/>
          <w:i/>
          <w:caps/>
          <w:sz w:val="36"/>
          <w:szCs w:val="36"/>
          <w:lang w:val="uk-UA"/>
        </w:rPr>
        <w:t xml:space="preserve">„Особливості лікування </w:t>
      </w:r>
      <w:r>
        <w:rPr>
          <w:b/>
          <w:i/>
          <w:caps/>
          <w:sz w:val="36"/>
          <w:szCs w:val="36"/>
          <w:lang w:val="uk-UA"/>
        </w:rPr>
        <w:t>……..</w:t>
      </w:r>
      <w:r w:rsidRPr="00F314B1">
        <w:rPr>
          <w:b/>
          <w:i/>
          <w:caps/>
          <w:sz w:val="36"/>
          <w:szCs w:val="36"/>
          <w:lang w:val="uk-UA"/>
        </w:rPr>
        <w:t xml:space="preserve">у хворих </w:t>
      </w:r>
      <w:r>
        <w:rPr>
          <w:b/>
          <w:i/>
          <w:caps/>
          <w:sz w:val="36"/>
          <w:szCs w:val="36"/>
          <w:lang w:val="uk-UA"/>
        </w:rPr>
        <w:t>…..</w:t>
      </w:r>
      <w:r w:rsidRPr="00F314B1">
        <w:rPr>
          <w:b/>
          <w:i/>
          <w:caps/>
          <w:sz w:val="36"/>
          <w:szCs w:val="36"/>
          <w:lang w:val="uk-UA"/>
        </w:rPr>
        <w:t>”</w:t>
      </w:r>
    </w:p>
    <w:p w14:paraId="78A70F4F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C035152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Початок роботи:</w:t>
      </w:r>
    </w:p>
    <w:p w14:paraId="66539353" w14:textId="77777777" w:rsidR="00A82A11" w:rsidRPr="00F314B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Закінчення роботи:</w:t>
      </w:r>
    </w:p>
    <w:p w14:paraId="2F47BD81" w14:textId="77777777" w:rsidR="00A82A11" w:rsidRDefault="00A82A11" w:rsidP="00A82A11">
      <w:pPr>
        <w:ind w:firstLine="709"/>
        <w:jc w:val="center"/>
        <w:rPr>
          <w:b/>
          <w:i/>
          <w:caps/>
          <w:sz w:val="36"/>
          <w:szCs w:val="36"/>
          <w:lang w:val="uk-UA"/>
        </w:rPr>
      </w:pPr>
    </w:p>
    <w:p w14:paraId="6E3DDC58" w14:textId="77777777" w:rsidR="00A82A11" w:rsidRDefault="00A82A11" w:rsidP="00A82A11">
      <w:pPr>
        <w:rPr>
          <w:b/>
          <w:sz w:val="28"/>
          <w:szCs w:val="28"/>
          <w:lang w:val="uk-UA"/>
        </w:rPr>
      </w:pPr>
      <w:r w:rsidRPr="00F026B7">
        <w:rPr>
          <w:b/>
          <w:sz w:val="28"/>
          <w:szCs w:val="28"/>
          <w:lang w:val="uk-UA"/>
        </w:rPr>
        <w:t xml:space="preserve">аспірант кафедри </w:t>
      </w:r>
      <w:r>
        <w:rPr>
          <w:b/>
          <w:sz w:val="28"/>
          <w:szCs w:val="28"/>
          <w:lang w:val="uk-UA"/>
        </w:rPr>
        <w:t xml:space="preserve">внутрішніх </w:t>
      </w:r>
      <w:proofErr w:type="spellStart"/>
      <w:r>
        <w:rPr>
          <w:b/>
          <w:sz w:val="28"/>
          <w:szCs w:val="28"/>
          <w:lang w:val="uk-UA"/>
        </w:rPr>
        <w:t>хвороб</w:t>
      </w:r>
      <w:proofErr w:type="spellEnd"/>
    </w:p>
    <w:p w14:paraId="563B1E0B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  <w:r w:rsidRPr="00F026B7">
        <w:rPr>
          <w:b/>
          <w:sz w:val="28"/>
          <w:szCs w:val="28"/>
          <w:lang w:val="uk-UA"/>
        </w:rPr>
        <w:t>ВНМУ ім.</w:t>
      </w:r>
      <w:r>
        <w:rPr>
          <w:b/>
          <w:sz w:val="28"/>
          <w:szCs w:val="28"/>
          <w:lang w:val="uk-UA"/>
        </w:rPr>
        <w:t xml:space="preserve"> </w:t>
      </w:r>
      <w:r w:rsidRPr="00F026B7">
        <w:rPr>
          <w:b/>
          <w:sz w:val="28"/>
          <w:szCs w:val="28"/>
          <w:lang w:val="uk-UA"/>
        </w:rPr>
        <w:t>М.І.</w:t>
      </w:r>
      <w:r>
        <w:rPr>
          <w:b/>
          <w:sz w:val="28"/>
          <w:szCs w:val="28"/>
          <w:lang w:val="uk-UA"/>
        </w:rPr>
        <w:t xml:space="preserve"> </w:t>
      </w:r>
      <w:r w:rsidRPr="00F026B7">
        <w:rPr>
          <w:b/>
          <w:sz w:val="28"/>
          <w:szCs w:val="28"/>
          <w:lang w:val="uk-UA"/>
        </w:rPr>
        <w:t>Пирогова</w:t>
      </w:r>
      <w:r w:rsidRPr="00F026B7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F026B7">
        <w:rPr>
          <w:sz w:val="28"/>
          <w:szCs w:val="28"/>
          <w:lang w:val="uk-UA"/>
        </w:rPr>
        <w:t>підпис</w:t>
      </w:r>
      <w:r w:rsidRPr="00F026B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ab/>
      </w:r>
      <w:r w:rsidRPr="00F026B7">
        <w:rPr>
          <w:b/>
          <w:sz w:val="28"/>
          <w:szCs w:val="28"/>
          <w:lang w:val="uk-UA"/>
        </w:rPr>
        <w:t xml:space="preserve">Дмитро </w:t>
      </w:r>
      <w:r>
        <w:rPr>
          <w:b/>
          <w:sz w:val="28"/>
          <w:szCs w:val="28"/>
          <w:lang w:val="uk-UA"/>
        </w:rPr>
        <w:t>Іваненко</w:t>
      </w:r>
    </w:p>
    <w:p w14:paraId="34FC726D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</w:p>
    <w:p w14:paraId="53BE7EB0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</w:p>
    <w:p w14:paraId="4E0EFD87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  <w:r w:rsidRPr="00F026B7">
        <w:rPr>
          <w:b/>
          <w:sz w:val="28"/>
          <w:szCs w:val="28"/>
          <w:lang w:val="uk-UA"/>
        </w:rPr>
        <w:t>Науковий керівник:</w:t>
      </w:r>
    </w:p>
    <w:p w14:paraId="30210AD9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  <w:r w:rsidRPr="00F026B7">
        <w:rPr>
          <w:b/>
          <w:sz w:val="28"/>
          <w:szCs w:val="28"/>
          <w:lang w:val="uk-UA"/>
        </w:rPr>
        <w:t>зав.</w:t>
      </w:r>
      <w:r>
        <w:rPr>
          <w:b/>
          <w:sz w:val="28"/>
          <w:szCs w:val="28"/>
          <w:lang w:val="uk-UA"/>
        </w:rPr>
        <w:t xml:space="preserve"> </w:t>
      </w:r>
      <w:r w:rsidRPr="00F026B7">
        <w:rPr>
          <w:b/>
          <w:sz w:val="28"/>
          <w:szCs w:val="28"/>
          <w:lang w:val="uk-UA"/>
        </w:rPr>
        <w:t xml:space="preserve">кафедри </w:t>
      </w:r>
      <w:r>
        <w:rPr>
          <w:b/>
          <w:sz w:val="28"/>
          <w:szCs w:val="28"/>
          <w:lang w:val="uk-UA"/>
        </w:rPr>
        <w:t xml:space="preserve">внутрішніх </w:t>
      </w:r>
      <w:proofErr w:type="spellStart"/>
      <w:r>
        <w:rPr>
          <w:b/>
          <w:sz w:val="28"/>
          <w:szCs w:val="28"/>
          <w:lang w:val="uk-UA"/>
        </w:rPr>
        <w:t>хвороб</w:t>
      </w:r>
      <w:proofErr w:type="spellEnd"/>
    </w:p>
    <w:p w14:paraId="7EA9E266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  <w:r w:rsidRPr="00F026B7">
        <w:rPr>
          <w:b/>
          <w:sz w:val="28"/>
          <w:szCs w:val="28"/>
          <w:lang w:val="uk-UA"/>
        </w:rPr>
        <w:t>ВНМУ ім. М.І.</w:t>
      </w:r>
      <w:r>
        <w:rPr>
          <w:b/>
          <w:sz w:val="28"/>
          <w:szCs w:val="28"/>
          <w:lang w:val="uk-UA"/>
        </w:rPr>
        <w:t xml:space="preserve"> </w:t>
      </w:r>
      <w:r w:rsidRPr="00F026B7">
        <w:rPr>
          <w:b/>
          <w:sz w:val="28"/>
          <w:szCs w:val="28"/>
          <w:lang w:val="uk-UA"/>
        </w:rPr>
        <w:t>Пирогова</w:t>
      </w:r>
      <w:r w:rsidRPr="00F026B7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ab/>
      </w:r>
      <w:r w:rsidRPr="00F026B7">
        <w:rPr>
          <w:sz w:val="28"/>
          <w:szCs w:val="28"/>
          <w:lang w:val="uk-UA"/>
        </w:rPr>
        <w:t>підпис</w:t>
      </w:r>
      <w:r w:rsidRPr="00F026B7">
        <w:rPr>
          <w:b/>
          <w:sz w:val="28"/>
          <w:szCs w:val="28"/>
          <w:lang w:val="uk-UA"/>
        </w:rPr>
        <w:tab/>
        <w:t>проф. ЗВО Григорій Петрик</w:t>
      </w:r>
    </w:p>
    <w:p w14:paraId="565F4C67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</w:p>
    <w:p w14:paraId="2102F43F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0960CCC9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619D01D3" w14:textId="6CD64AFF" w:rsidR="00A82A11" w:rsidRPr="00F026B7" w:rsidRDefault="00A82A11" w:rsidP="00A82A11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Вінниця – 20</w:t>
      </w:r>
      <w:r w:rsidR="00470A8E">
        <w:rPr>
          <w:b/>
          <w:sz w:val="36"/>
          <w:szCs w:val="36"/>
          <w:lang w:val="uk-UA"/>
        </w:rPr>
        <w:t>__</w:t>
      </w:r>
      <w:bookmarkStart w:id="0" w:name="_GoBack"/>
      <w:bookmarkEnd w:id="0"/>
    </w:p>
    <w:p w14:paraId="5F5BEE71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br w:type="page"/>
      </w:r>
      <w:r>
        <w:rPr>
          <w:b/>
          <w:sz w:val="36"/>
          <w:szCs w:val="36"/>
          <w:u w:val="single"/>
          <w:lang w:val="uk-UA"/>
        </w:rPr>
        <w:lastRenderedPageBreak/>
        <w:t>Додаток 1б</w:t>
      </w:r>
    </w:p>
    <w:p w14:paraId="64D74961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3226F065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1AE12A96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4B2B7271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5CD22A7F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05B534FD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13BE8223" w14:textId="77777777" w:rsidR="00A82A11" w:rsidRPr="00282544" w:rsidRDefault="00A82A11" w:rsidP="00A82A11">
      <w:pPr>
        <w:spacing w:line="360" w:lineRule="auto"/>
        <w:ind w:firstLine="3960"/>
        <w:rPr>
          <w:b/>
          <w:color w:val="000000"/>
          <w:sz w:val="28"/>
          <w:szCs w:val="28"/>
          <w:lang w:val="uk-UA"/>
        </w:rPr>
      </w:pPr>
      <w:r w:rsidRPr="00282544">
        <w:rPr>
          <w:b/>
          <w:color w:val="000000"/>
          <w:sz w:val="28"/>
          <w:szCs w:val="28"/>
          <w:lang w:val="uk-UA"/>
        </w:rPr>
        <w:t xml:space="preserve">Прошнуровано, пронумеровано, </w:t>
      </w:r>
    </w:p>
    <w:p w14:paraId="0E934359" w14:textId="77777777" w:rsidR="00A82A11" w:rsidRPr="007E4576" w:rsidRDefault="00A82A11" w:rsidP="00A82A11">
      <w:pPr>
        <w:spacing w:line="360" w:lineRule="auto"/>
        <w:ind w:firstLine="3960"/>
        <w:rPr>
          <w:b/>
          <w:sz w:val="28"/>
          <w:szCs w:val="28"/>
        </w:rPr>
      </w:pPr>
      <w:r w:rsidRPr="00282544">
        <w:rPr>
          <w:b/>
          <w:color w:val="000000"/>
          <w:sz w:val="28"/>
          <w:szCs w:val="28"/>
          <w:lang w:val="uk-UA"/>
        </w:rPr>
        <w:t xml:space="preserve">і скріплено </w:t>
      </w:r>
      <w:r w:rsidRPr="00282544">
        <w:rPr>
          <w:b/>
          <w:sz w:val="28"/>
          <w:szCs w:val="28"/>
          <w:lang w:val="uk-UA"/>
        </w:rPr>
        <w:t>печаткою _________</w:t>
      </w:r>
    </w:p>
    <w:p w14:paraId="428B5D83" w14:textId="77777777" w:rsidR="00A82A11" w:rsidRPr="007E4576" w:rsidRDefault="00A82A11" w:rsidP="00A82A11">
      <w:pPr>
        <w:spacing w:line="360" w:lineRule="auto"/>
        <w:rPr>
          <w:b/>
          <w:sz w:val="28"/>
          <w:szCs w:val="28"/>
        </w:rPr>
      </w:pPr>
    </w:p>
    <w:p w14:paraId="778F3C8F" w14:textId="77777777" w:rsidR="00A82A11" w:rsidRPr="007E4576" w:rsidRDefault="00A82A11" w:rsidP="00A82A11">
      <w:pPr>
        <w:spacing w:line="360" w:lineRule="auto"/>
        <w:rPr>
          <w:b/>
          <w:sz w:val="28"/>
          <w:szCs w:val="28"/>
        </w:rPr>
      </w:pPr>
    </w:p>
    <w:p w14:paraId="4D132F36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>Головний лікар (установи, де виконувалась робота)</w:t>
      </w:r>
    </w:p>
    <w:p w14:paraId="74070ECB" w14:textId="77777777" w:rsidR="00A82A11" w:rsidRDefault="00A82A11" w:rsidP="00A82A11">
      <w:pPr>
        <w:ind w:firstLine="1418"/>
        <w:rPr>
          <w:b/>
          <w:lang w:val="uk-UA"/>
        </w:rPr>
      </w:pPr>
      <w:r w:rsidRPr="00F026B7">
        <w:rPr>
          <w:b/>
          <w:lang w:val="uk-UA"/>
        </w:rPr>
        <w:t xml:space="preserve">КНП «Вінницький обласний клінічний </w:t>
      </w:r>
    </w:p>
    <w:p w14:paraId="4DCF7C54" w14:textId="77777777" w:rsidR="00A82A11" w:rsidRDefault="00A82A11" w:rsidP="00A82A11">
      <w:pPr>
        <w:ind w:firstLine="1418"/>
        <w:rPr>
          <w:b/>
          <w:lang w:val="uk-UA"/>
        </w:rPr>
      </w:pPr>
      <w:r w:rsidRPr="00F026B7">
        <w:rPr>
          <w:b/>
          <w:lang w:val="uk-UA"/>
        </w:rPr>
        <w:t xml:space="preserve">високоспеціалізований </w:t>
      </w:r>
    </w:p>
    <w:p w14:paraId="2BE182A6" w14:textId="77777777" w:rsidR="00A82A11" w:rsidRPr="007E4576" w:rsidRDefault="00A82A11" w:rsidP="00A82A11">
      <w:pPr>
        <w:ind w:firstLine="1418"/>
        <w:rPr>
          <w:b/>
          <w:lang w:val="uk-UA"/>
        </w:rPr>
      </w:pPr>
      <w:r w:rsidRPr="00F026B7">
        <w:rPr>
          <w:b/>
          <w:lang w:val="uk-UA"/>
        </w:rPr>
        <w:t>центр Вінницької обласної ради»</w:t>
      </w:r>
      <w:r>
        <w:rPr>
          <w:sz w:val="28"/>
          <w:szCs w:val="28"/>
          <w:lang w:val="uk-UA"/>
        </w:rPr>
        <w:t xml:space="preserve">      </w:t>
      </w:r>
      <w:r w:rsidRPr="003C225B">
        <w:rPr>
          <w:lang w:val="uk-UA"/>
        </w:rPr>
        <w:t>підпис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Петро </w:t>
      </w:r>
      <w:r w:rsidRPr="003C225B">
        <w:rPr>
          <w:b/>
          <w:lang w:val="uk-UA"/>
        </w:rPr>
        <w:t>Сидоренко</w:t>
      </w:r>
    </w:p>
    <w:p w14:paraId="055DF5DF" w14:textId="77777777" w:rsidR="00A82A11" w:rsidRPr="007E4576" w:rsidRDefault="00A82A11" w:rsidP="00A82A11">
      <w:pPr>
        <w:ind w:firstLine="1418"/>
        <w:rPr>
          <w:b/>
          <w:lang w:val="uk-UA"/>
        </w:rPr>
      </w:pPr>
    </w:p>
    <w:p w14:paraId="00AE1E25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>Науковий керівник:</w:t>
      </w:r>
    </w:p>
    <w:p w14:paraId="32C71269" w14:textId="77777777" w:rsidR="00A82A11" w:rsidRPr="00A119D7" w:rsidRDefault="00A82A11" w:rsidP="00A82A11">
      <w:pPr>
        <w:ind w:firstLine="1418"/>
        <w:rPr>
          <w:b/>
          <w:lang w:val="uk-UA"/>
        </w:rPr>
      </w:pPr>
      <w:proofErr w:type="spellStart"/>
      <w:r w:rsidRPr="003C225B">
        <w:rPr>
          <w:b/>
          <w:lang w:val="uk-UA"/>
        </w:rPr>
        <w:t>зав.кафедри</w:t>
      </w:r>
      <w:proofErr w:type="spellEnd"/>
      <w:r w:rsidRPr="003C225B">
        <w:rPr>
          <w:b/>
          <w:lang w:val="uk-UA"/>
        </w:rPr>
        <w:t xml:space="preserve"> </w:t>
      </w:r>
      <w:r>
        <w:rPr>
          <w:b/>
          <w:lang w:val="uk-UA"/>
        </w:rPr>
        <w:t xml:space="preserve">внутрішніх </w:t>
      </w:r>
      <w:proofErr w:type="spellStart"/>
      <w:r>
        <w:rPr>
          <w:b/>
          <w:lang w:val="uk-UA"/>
        </w:rPr>
        <w:t>хвороб</w:t>
      </w:r>
      <w:proofErr w:type="spellEnd"/>
    </w:p>
    <w:p w14:paraId="1A1A1CFD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 xml:space="preserve">ВНМУ ім. </w:t>
      </w:r>
      <w:proofErr w:type="spellStart"/>
      <w:r w:rsidRPr="003C225B">
        <w:rPr>
          <w:b/>
          <w:lang w:val="uk-UA"/>
        </w:rPr>
        <w:t>М.І.Пирогова</w:t>
      </w:r>
      <w:proofErr w:type="spellEnd"/>
      <w:r w:rsidRPr="003C225B">
        <w:rPr>
          <w:b/>
          <w:lang w:val="uk-UA"/>
        </w:rPr>
        <w:tab/>
        <w:t xml:space="preserve"> </w:t>
      </w:r>
      <w:r w:rsidRPr="003C225B">
        <w:rPr>
          <w:lang w:val="uk-UA"/>
        </w:rPr>
        <w:t>підпис</w:t>
      </w:r>
      <w:r>
        <w:rPr>
          <w:b/>
          <w:lang w:val="uk-UA"/>
        </w:rPr>
        <w:tab/>
        <w:t>проф. Григорій Петрик</w:t>
      </w:r>
    </w:p>
    <w:p w14:paraId="76D6E8E4" w14:textId="77777777" w:rsidR="00A82A11" w:rsidRPr="00F026B7" w:rsidRDefault="00A82A11" w:rsidP="00A82A11">
      <w:pPr>
        <w:spacing w:line="360" w:lineRule="auto"/>
        <w:ind w:firstLine="1418"/>
        <w:rPr>
          <w:b/>
          <w:lang w:val="uk-UA"/>
        </w:rPr>
      </w:pPr>
    </w:p>
    <w:p w14:paraId="2DB16642" w14:textId="77777777" w:rsidR="00A82A11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 xml:space="preserve">аспірант кафедри </w:t>
      </w:r>
      <w:r w:rsidRPr="00A119D7">
        <w:rPr>
          <w:b/>
          <w:lang w:val="uk-UA"/>
        </w:rPr>
        <w:t xml:space="preserve">внутрішніх </w:t>
      </w:r>
      <w:proofErr w:type="spellStart"/>
      <w:r w:rsidRPr="00A119D7">
        <w:rPr>
          <w:b/>
          <w:lang w:val="uk-UA"/>
        </w:rPr>
        <w:t>хвороб</w:t>
      </w:r>
      <w:proofErr w:type="spellEnd"/>
    </w:p>
    <w:p w14:paraId="09ACB1BF" w14:textId="77777777" w:rsidR="00A82A11" w:rsidRPr="003C225B" w:rsidRDefault="00A82A11" w:rsidP="00A82A11">
      <w:pPr>
        <w:spacing w:line="360" w:lineRule="auto"/>
        <w:ind w:firstLine="1418"/>
        <w:rPr>
          <w:b/>
          <w:lang w:val="uk-UA"/>
        </w:rPr>
      </w:pPr>
      <w:r w:rsidRPr="003C225B">
        <w:rPr>
          <w:b/>
          <w:lang w:val="uk-UA"/>
        </w:rPr>
        <w:t>ВНМУ ім.</w:t>
      </w:r>
      <w:r>
        <w:rPr>
          <w:b/>
          <w:lang w:val="uk-UA"/>
        </w:rPr>
        <w:t xml:space="preserve"> </w:t>
      </w:r>
      <w:proofErr w:type="spellStart"/>
      <w:r w:rsidRPr="003C225B">
        <w:rPr>
          <w:b/>
          <w:lang w:val="uk-UA"/>
        </w:rPr>
        <w:t>М.І.Пирогова</w:t>
      </w:r>
      <w:proofErr w:type="spellEnd"/>
      <w:r w:rsidRPr="003C225B">
        <w:rPr>
          <w:b/>
          <w:lang w:val="uk-UA"/>
        </w:rPr>
        <w:tab/>
      </w:r>
      <w:r w:rsidRPr="003C225B">
        <w:rPr>
          <w:lang w:val="uk-UA"/>
        </w:rPr>
        <w:t>підпис</w:t>
      </w:r>
      <w:r>
        <w:rPr>
          <w:b/>
          <w:lang w:val="uk-UA"/>
        </w:rPr>
        <w:tab/>
      </w:r>
      <w:r>
        <w:rPr>
          <w:b/>
          <w:lang w:val="uk-UA"/>
        </w:rPr>
        <w:tab/>
        <w:t>Дмитро Іваненко</w:t>
      </w:r>
    </w:p>
    <w:p w14:paraId="412B8F9A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3F30EF05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534E781E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046306EC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660D2E0D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lang w:val="uk-UA"/>
        </w:rPr>
        <w:br w:type="page"/>
      </w:r>
    </w:p>
    <w:p w14:paraId="22AC89E8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</w:p>
    <w:p w14:paraId="5033534F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t>Додаток 2а</w:t>
      </w:r>
    </w:p>
    <w:p w14:paraId="5C0FE938" w14:textId="77777777" w:rsidR="00A82A11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6972FC48" w14:textId="77777777" w:rsidR="00A82A11" w:rsidRPr="007E4576" w:rsidRDefault="00A82A11" w:rsidP="00A82A11">
      <w:pPr>
        <w:ind w:firstLine="709"/>
        <w:jc w:val="center"/>
        <w:rPr>
          <w:sz w:val="36"/>
          <w:szCs w:val="36"/>
          <w:u w:val="single"/>
          <w:lang w:val="uk-UA"/>
        </w:rPr>
      </w:pPr>
      <w:r w:rsidRPr="007E4576">
        <w:rPr>
          <w:sz w:val="36"/>
          <w:szCs w:val="36"/>
          <w:u w:val="single"/>
          <w:lang w:val="uk-UA"/>
        </w:rPr>
        <w:t>Титульна сторінка</w:t>
      </w:r>
      <w:r>
        <w:rPr>
          <w:sz w:val="36"/>
          <w:szCs w:val="36"/>
          <w:u w:val="single"/>
          <w:lang w:val="uk-UA"/>
        </w:rPr>
        <w:t xml:space="preserve"> (зразок)</w:t>
      </w:r>
    </w:p>
    <w:p w14:paraId="7B45486B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2BF83126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6B825771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026185B0" w14:textId="77777777" w:rsidR="00A82A11" w:rsidRDefault="00A82A11" w:rsidP="00A82A11">
      <w:pPr>
        <w:ind w:firstLine="709"/>
        <w:jc w:val="center"/>
        <w:rPr>
          <w:b/>
          <w:caps/>
          <w:sz w:val="36"/>
          <w:szCs w:val="36"/>
          <w:lang w:val="uk-UA"/>
        </w:rPr>
      </w:pPr>
      <w:r>
        <w:rPr>
          <w:b/>
          <w:caps/>
          <w:sz w:val="36"/>
          <w:szCs w:val="36"/>
          <w:lang w:val="uk-UA"/>
        </w:rPr>
        <w:t>первинна документація</w:t>
      </w:r>
    </w:p>
    <w:p w14:paraId="72525952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(матеріали статистичної обробки, зведені таблиці)</w:t>
      </w:r>
    </w:p>
    <w:p w14:paraId="5C399B52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908855D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46F0FBD4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5F9D2F4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7C1E936F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C0AFD64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CA7A6BE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16B49075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28168C48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4106D58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53F6B84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6D0C5050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C71F118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A3AEC14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117F8440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64013B94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1E577CAD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1D56BF82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23FD9CB8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5372050D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5838A521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1023C1ED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46D359E5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352C73E5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566D988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55B3F8DE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745F3AE8" w14:textId="77777777" w:rsidR="00A82A11" w:rsidRPr="00282544" w:rsidRDefault="00A82A11" w:rsidP="00A82A11">
      <w:pPr>
        <w:spacing w:line="360" w:lineRule="auto"/>
        <w:ind w:firstLine="3960"/>
        <w:rPr>
          <w:b/>
          <w:color w:val="000000"/>
          <w:sz w:val="28"/>
          <w:szCs w:val="28"/>
          <w:lang w:val="uk-UA"/>
        </w:rPr>
      </w:pPr>
      <w:r w:rsidRPr="00282544">
        <w:rPr>
          <w:b/>
          <w:color w:val="000000"/>
          <w:sz w:val="28"/>
          <w:szCs w:val="28"/>
          <w:lang w:val="uk-UA"/>
        </w:rPr>
        <w:lastRenderedPageBreak/>
        <w:t xml:space="preserve">Прошнуровано, пронумеровано, </w:t>
      </w:r>
    </w:p>
    <w:p w14:paraId="0463C375" w14:textId="77777777" w:rsidR="00A82A11" w:rsidRPr="007E4576" w:rsidRDefault="00A82A11" w:rsidP="00A82A11">
      <w:pPr>
        <w:spacing w:line="360" w:lineRule="auto"/>
        <w:ind w:firstLine="3960"/>
        <w:rPr>
          <w:b/>
          <w:sz w:val="28"/>
          <w:szCs w:val="28"/>
        </w:rPr>
      </w:pPr>
      <w:r w:rsidRPr="00282544">
        <w:rPr>
          <w:b/>
          <w:color w:val="000000"/>
          <w:sz w:val="28"/>
          <w:szCs w:val="28"/>
          <w:lang w:val="uk-UA"/>
        </w:rPr>
        <w:t xml:space="preserve">і скріплено </w:t>
      </w:r>
      <w:r w:rsidRPr="00282544">
        <w:rPr>
          <w:b/>
          <w:sz w:val="28"/>
          <w:szCs w:val="28"/>
          <w:lang w:val="uk-UA"/>
        </w:rPr>
        <w:t>печаткою _________</w:t>
      </w:r>
    </w:p>
    <w:p w14:paraId="024E05A6" w14:textId="77777777" w:rsidR="00A82A11" w:rsidRPr="007E4576" w:rsidRDefault="00A82A11" w:rsidP="00A82A11">
      <w:pPr>
        <w:spacing w:line="360" w:lineRule="auto"/>
        <w:rPr>
          <w:b/>
          <w:sz w:val="28"/>
          <w:szCs w:val="28"/>
        </w:rPr>
      </w:pPr>
    </w:p>
    <w:p w14:paraId="063B4FE1" w14:textId="77777777" w:rsidR="00A82A11" w:rsidRPr="007E4576" w:rsidRDefault="00A82A11" w:rsidP="00A82A11">
      <w:pPr>
        <w:spacing w:line="360" w:lineRule="auto"/>
        <w:rPr>
          <w:b/>
          <w:sz w:val="28"/>
          <w:szCs w:val="28"/>
        </w:rPr>
      </w:pPr>
    </w:p>
    <w:p w14:paraId="2C74226A" w14:textId="77777777" w:rsidR="00A82A11" w:rsidRPr="007E4576" w:rsidRDefault="00A82A11" w:rsidP="00A82A11">
      <w:pPr>
        <w:ind w:firstLine="1418"/>
        <w:rPr>
          <w:b/>
          <w:lang w:val="uk-UA"/>
        </w:rPr>
      </w:pPr>
    </w:p>
    <w:p w14:paraId="7E590566" w14:textId="77777777" w:rsidR="00A82A11" w:rsidRPr="007E4576" w:rsidRDefault="00A82A11" w:rsidP="00A82A11">
      <w:pPr>
        <w:ind w:firstLine="1418"/>
        <w:rPr>
          <w:b/>
          <w:lang w:val="uk-UA"/>
        </w:rPr>
      </w:pPr>
    </w:p>
    <w:p w14:paraId="38312742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>Науковий керівник:</w:t>
      </w:r>
    </w:p>
    <w:p w14:paraId="50BBE152" w14:textId="77777777" w:rsidR="00A82A11" w:rsidRPr="00A119D7" w:rsidRDefault="00A82A11" w:rsidP="00A82A11">
      <w:pPr>
        <w:ind w:firstLine="1418"/>
        <w:rPr>
          <w:b/>
          <w:lang w:val="uk-UA"/>
        </w:rPr>
      </w:pPr>
      <w:proofErr w:type="spellStart"/>
      <w:r w:rsidRPr="003C225B">
        <w:rPr>
          <w:b/>
          <w:lang w:val="uk-UA"/>
        </w:rPr>
        <w:t>зав.кафедри</w:t>
      </w:r>
      <w:proofErr w:type="spellEnd"/>
      <w:r w:rsidRPr="003C225B">
        <w:rPr>
          <w:b/>
          <w:lang w:val="uk-UA"/>
        </w:rPr>
        <w:t xml:space="preserve"> </w:t>
      </w:r>
      <w:r>
        <w:rPr>
          <w:b/>
          <w:lang w:val="uk-UA"/>
        </w:rPr>
        <w:t xml:space="preserve">внутрішніх </w:t>
      </w:r>
      <w:proofErr w:type="spellStart"/>
      <w:r>
        <w:rPr>
          <w:b/>
          <w:lang w:val="uk-UA"/>
        </w:rPr>
        <w:t>хвороб</w:t>
      </w:r>
      <w:proofErr w:type="spellEnd"/>
    </w:p>
    <w:p w14:paraId="52BFF888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 xml:space="preserve">ВНМУ ім. </w:t>
      </w:r>
      <w:proofErr w:type="spellStart"/>
      <w:r w:rsidRPr="003C225B">
        <w:rPr>
          <w:b/>
          <w:lang w:val="uk-UA"/>
        </w:rPr>
        <w:t>М.І.Пирогова</w:t>
      </w:r>
      <w:proofErr w:type="spellEnd"/>
      <w:r w:rsidRPr="003C225B">
        <w:rPr>
          <w:b/>
          <w:lang w:val="uk-UA"/>
        </w:rPr>
        <w:tab/>
        <w:t xml:space="preserve"> </w:t>
      </w:r>
      <w:r w:rsidRPr="003C225B">
        <w:rPr>
          <w:lang w:val="uk-UA"/>
        </w:rPr>
        <w:t>підпис</w:t>
      </w:r>
      <w:r>
        <w:rPr>
          <w:b/>
          <w:lang w:val="uk-UA"/>
        </w:rPr>
        <w:tab/>
        <w:t>проф. Григорій Петрик</w:t>
      </w:r>
    </w:p>
    <w:p w14:paraId="29AE48E8" w14:textId="77777777" w:rsidR="00A82A11" w:rsidRPr="00F026B7" w:rsidRDefault="00A82A11" w:rsidP="00A82A11">
      <w:pPr>
        <w:spacing w:line="360" w:lineRule="auto"/>
        <w:ind w:firstLine="1418"/>
        <w:rPr>
          <w:b/>
          <w:lang w:val="uk-UA"/>
        </w:rPr>
      </w:pPr>
    </w:p>
    <w:p w14:paraId="1E2FBB68" w14:textId="77777777" w:rsidR="00A82A11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 xml:space="preserve">аспірант кафедри </w:t>
      </w:r>
      <w:r w:rsidRPr="00A119D7">
        <w:rPr>
          <w:b/>
          <w:lang w:val="uk-UA"/>
        </w:rPr>
        <w:t xml:space="preserve">внутрішніх </w:t>
      </w:r>
      <w:proofErr w:type="spellStart"/>
      <w:r w:rsidRPr="00A119D7">
        <w:rPr>
          <w:b/>
          <w:lang w:val="uk-UA"/>
        </w:rPr>
        <w:t>хвороб</w:t>
      </w:r>
      <w:proofErr w:type="spellEnd"/>
    </w:p>
    <w:p w14:paraId="2835576E" w14:textId="77777777" w:rsidR="00A82A11" w:rsidRPr="003C225B" w:rsidRDefault="00A82A11" w:rsidP="00A82A11">
      <w:pPr>
        <w:spacing w:line="360" w:lineRule="auto"/>
        <w:ind w:firstLine="1418"/>
        <w:rPr>
          <w:b/>
          <w:lang w:val="uk-UA"/>
        </w:rPr>
      </w:pPr>
      <w:r w:rsidRPr="003C225B">
        <w:rPr>
          <w:b/>
          <w:lang w:val="uk-UA"/>
        </w:rPr>
        <w:t>ВНМУ ім.</w:t>
      </w:r>
      <w:r>
        <w:rPr>
          <w:b/>
          <w:lang w:val="uk-UA"/>
        </w:rPr>
        <w:t xml:space="preserve"> </w:t>
      </w:r>
      <w:proofErr w:type="spellStart"/>
      <w:r w:rsidRPr="003C225B">
        <w:rPr>
          <w:b/>
          <w:lang w:val="uk-UA"/>
        </w:rPr>
        <w:t>М.І.Пирогова</w:t>
      </w:r>
      <w:proofErr w:type="spellEnd"/>
      <w:r w:rsidRPr="003C225B">
        <w:rPr>
          <w:b/>
          <w:lang w:val="uk-UA"/>
        </w:rPr>
        <w:tab/>
      </w:r>
      <w:r w:rsidRPr="003C225B">
        <w:rPr>
          <w:lang w:val="uk-UA"/>
        </w:rPr>
        <w:t>підпис</w:t>
      </w:r>
      <w:r>
        <w:rPr>
          <w:b/>
          <w:lang w:val="uk-UA"/>
        </w:rPr>
        <w:tab/>
      </w:r>
      <w:r>
        <w:rPr>
          <w:b/>
          <w:lang w:val="uk-UA"/>
        </w:rPr>
        <w:tab/>
        <w:t>Дмитро Іваненко</w:t>
      </w:r>
    </w:p>
    <w:p w14:paraId="2167D7DA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27D08536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593393E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7C07C414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50FA3B2F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2ABD6719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3F28E893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1F6F159D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39CE315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34C05533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519164AF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51D081A3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470A31EA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lang w:val="uk-UA"/>
        </w:rPr>
        <w:br w:type="page"/>
      </w:r>
    </w:p>
    <w:p w14:paraId="6D29C6D4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lastRenderedPageBreak/>
        <w:t>Додаток 3а</w:t>
      </w:r>
    </w:p>
    <w:p w14:paraId="76BDB7A3" w14:textId="77777777" w:rsidR="00A82A11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673AD588" w14:textId="77777777" w:rsidR="00A82A11" w:rsidRPr="007E4576" w:rsidRDefault="00A82A11" w:rsidP="00A82A11">
      <w:pPr>
        <w:ind w:firstLine="709"/>
        <w:jc w:val="center"/>
        <w:rPr>
          <w:sz w:val="36"/>
          <w:szCs w:val="36"/>
          <w:u w:val="single"/>
          <w:lang w:val="uk-UA"/>
        </w:rPr>
      </w:pPr>
      <w:r w:rsidRPr="007E4576">
        <w:rPr>
          <w:sz w:val="36"/>
          <w:szCs w:val="36"/>
          <w:u w:val="single"/>
          <w:lang w:val="uk-UA"/>
        </w:rPr>
        <w:t>Титульна сторінка</w:t>
      </w:r>
      <w:r>
        <w:rPr>
          <w:sz w:val="36"/>
          <w:szCs w:val="36"/>
          <w:u w:val="single"/>
          <w:lang w:val="uk-UA"/>
        </w:rPr>
        <w:t xml:space="preserve"> (зразок)</w:t>
      </w:r>
    </w:p>
    <w:p w14:paraId="571EC335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5233AB4F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233FD47C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62C76A44" w14:textId="77777777" w:rsidR="00A82A11" w:rsidRDefault="00A82A11" w:rsidP="00A82A11">
      <w:pPr>
        <w:ind w:firstLine="709"/>
        <w:jc w:val="center"/>
        <w:rPr>
          <w:b/>
          <w:caps/>
          <w:sz w:val="36"/>
          <w:szCs w:val="36"/>
          <w:lang w:val="uk-UA"/>
        </w:rPr>
      </w:pPr>
      <w:r>
        <w:rPr>
          <w:b/>
          <w:caps/>
          <w:sz w:val="36"/>
          <w:szCs w:val="36"/>
          <w:lang w:val="uk-UA"/>
        </w:rPr>
        <w:t>первинна документація</w:t>
      </w:r>
    </w:p>
    <w:p w14:paraId="1744AF03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(реферати першоджерел або ксерокопії статей)</w:t>
      </w:r>
    </w:p>
    <w:p w14:paraId="40FAC6AE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6FA4CAB7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001AF97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7BB9F6EA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8425EA7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1535F906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529F122D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B892EA0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18CE87A5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46367E69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39C6833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12562F24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0F5B3DEA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A62F893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01E6EC95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130EC70E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8F71D09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7B21AE8B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56320740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584D0CB9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1EEDF352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99C49A9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6BC2AD10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6762265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1D123F9B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601ED8A6" w14:textId="77777777" w:rsidR="00A82A11" w:rsidRDefault="00A82A11" w:rsidP="00A82A11">
      <w:pPr>
        <w:spacing w:after="200" w:line="276" w:lineRule="auto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br w:type="page"/>
      </w:r>
    </w:p>
    <w:p w14:paraId="1A6A531D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7C034E35" w14:textId="77777777" w:rsidR="00A82A11" w:rsidRPr="00282544" w:rsidRDefault="00A82A11" w:rsidP="00A82A11">
      <w:pPr>
        <w:spacing w:line="360" w:lineRule="auto"/>
        <w:ind w:firstLine="3960"/>
        <w:rPr>
          <w:b/>
          <w:color w:val="000000"/>
          <w:sz w:val="28"/>
          <w:szCs w:val="28"/>
          <w:lang w:val="uk-UA"/>
        </w:rPr>
      </w:pPr>
      <w:r w:rsidRPr="00282544">
        <w:rPr>
          <w:b/>
          <w:color w:val="000000"/>
          <w:sz w:val="28"/>
          <w:szCs w:val="28"/>
          <w:lang w:val="uk-UA"/>
        </w:rPr>
        <w:t xml:space="preserve">Прошнуровано, пронумеровано, </w:t>
      </w:r>
    </w:p>
    <w:p w14:paraId="25DC3CD1" w14:textId="77777777" w:rsidR="00A82A11" w:rsidRPr="007E4576" w:rsidRDefault="00A82A11" w:rsidP="00A82A11">
      <w:pPr>
        <w:spacing w:line="360" w:lineRule="auto"/>
        <w:ind w:firstLine="3960"/>
        <w:rPr>
          <w:b/>
          <w:sz w:val="28"/>
          <w:szCs w:val="28"/>
        </w:rPr>
      </w:pPr>
      <w:r w:rsidRPr="00282544">
        <w:rPr>
          <w:b/>
          <w:color w:val="000000"/>
          <w:sz w:val="28"/>
          <w:szCs w:val="28"/>
          <w:lang w:val="uk-UA"/>
        </w:rPr>
        <w:t xml:space="preserve">і скріплено </w:t>
      </w:r>
      <w:r w:rsidRPr="00282544">
        <w:rPr>
          <w:b/>
          <w:sz w:val="28"/>
          <w:szCs w:val="28"/>
          <w:lang w:val="uk-UA"/>
        </w:rPr>
        <w:t>печаткою _________</w:t>
      </w:r>
    </w:p>
    <w:p w14:paraId="0D15F79E" w14:textId="77777777" w:rsidR="00A82A11" w:rsidRPr="007E4576" w:rsidRDefault="00A82A11" w:rsidP="00A82A11">
      <w:pPr>
        <w:spacing w:line="360" w:lineRule="auto"/>
        <w:rPr>
          <w:b/>
          <w:sz w:val="28"/>
          <w:szCs w:val="28"/>
        </w:rPr>
      </w:pPr>
    </w:p>
    <w:p w14:paraId="1EC92C23" w14:textId="77777777" w:rsidR="00A82A11" w:rsidRPr="007E4576" w:rsidRDefault="00A82A11" w:rsidP="00A82A11">
      <w:pPr>
        <w:spacing w:line="360" w:lineRule="auto"/>
        <w:rPr>
          <w:b/>
          <w:sz w:val="28"/>
          <w:szCs w:val="28"/>
        </w:rPr>
      </w:pPr>
    </w:p>
    <w:p w14:paraId="26AEF5FC" w14:textId="77777777" w:rsidR="00A82A11" w:rsidRPr="007E4576" w:rsidRDefault="00A82A11" w:rsidP="00A82A11">
      <w:pPr>
        <w:ind w:firstLine="1418"/>
        <w:rPr>
          <w:b/>
          <w:lang w:val="uk-UA"/>
        </w:rPr>
      </w:pPr>
    </w:p>
    <w:p w14:paraId="211F9206" w14:textId="77777777" w:rsidR="00A82A11" w:rsidRPr="007E4576" w:rsidRDefault="00A82A11" w:rsidP="00A82A11">
      <w:pPr>
        <w:ind w:firstLine="1418"/>
        <w:rPr>
          <w:b/>
          <w:lang w:val="uk-UA"/>
        </w:rPr>
      </w:pPr>
    </w:p>
    <w:p w14:paraId="5331C2F9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>Науковий керівник:</w:t>
      </w:r>
    </w:p>
    <w:p w14:paraId="3711BFA5" w14:textId="77777777" w:rsidR="00A82A11" w:rsidRPr="00A119D7" w:rsidRDefault="00A82A11" w:rsidP="00A82A11">
      <w:pPr>
        <w:ind w:firstLine="1418"/>
        <w:rPr>
          <w:b/>
          <w:lang w:val="uk-UA"/>
        </w:rPr>
      </w:pPr>
      <w:proofErr w:type="spellStart"/>
      <w:r w:rsidRPr="003C225B">
        <w:rPr>
          <w:b/>
          <w:lang w:val="uk-UA"/>
        </w:rPr>
        <w:t>зав.кафедри</w:t>
      </w:r>
      <w:proofErr w:type="spellEnd"/>
      <w:r w:rsidRPr="003C225B">
        <w:rPr>
          <w:b/>
          <w:lang w:val="uk-UA"/>
        </w:rPr>
        <w:t xml:space="preserve"> </w:t>
      </w:r>
      <w:r>
        <w:rPr>
          <w:b/>
          <w:lang w:val="uk-UA"/>
        </w:rPr>
        <w:t xml:space="preserve">внутрішніх </w:t>
      </w:r>
      <w:proofErr w:type="spellStart"/>
      <w:r>
        <w:rPr>
          <w:b/>
          <w:lang w:val="uk-UA"/>
        </w:rPr>
        <w:t>хвороб</w:t>
      </w:r>
      <w:proofErr w:type="spellEnd"/>
    </w:p>
    <w:p w14:paraId="3EF1FA14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 xml:space="preserve">ВНМУ ім. </w:t>
      </w:r>
      <w:proofErr w:type="spellStart"/>
      <w:r w:rsidRPr="003C225B">
        <w:rPr>
          <w:b/>
          <w:lang w:val="uk-UA"/>
        </w:rPr>
        <w:t>М.І.Пирогова</w:t>
      </w:r>
      <w:proofErr w:type="spellEnd"/>
      <w:r w:rsidRPr="003C225B">
        <w:rPr>
          <w:b/>
          <w:lang w:val="uk-UA"/>
        </w:rPr>
        <w:tab/>
        <w:t xml:space="preserve"> </w:t>
      </w:r>
      <w:r w:rsidRPr="003C225B">
        <w:rPr>
          <w:lang w:val="uk-UA"/>
        </w:rPr>
        <w:t>підпис</w:t>
      </w:r>
      <w:r>
        <w:rPr>
          <w:b/>
          <w:lang w:val="uk-UA"/>
        </w:rPr>
        <w:tab/>
        <w:t>проф. ЗВО Григорій Петрик</w:t>
      </w:r>
    </w:p>
    <w:p w14:paraId="6413A2A3" w14:textId="77777777" w:rsidR="00A82A11" w:rsidRPr="00F026B7" w:rsidRDefault="00A82A11" w:rsidP="00A82A11">
      <w:pPr>
        <w:spacing w:line="360" w:lineRule="auto"/>
        <w:ind w:firstLine="1418"/>
        <w:rPr>
          <w:b/>
          <w:lang w:val="uk-UA"/>
        </w:rPr>
      </w:pPr>
    </w:p>
    <w:p w14:paraId="60532B18" w14:textId="77777777" w:rsidR="00A82A11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 xml:space="preserve">аспірант кафедри </w:t>
      </w:r>
      <w:r w:rsidRPr="00A119D7">
        <w:rPr>
          <w:b/>
          <w:lang w:val="uk-UA"/>
        </w:rPr>
        <w:t xml:space="preserve">внутрішніх </w:t>
      </w:r>
      <w:proofErr w:type="spellStart"/>
      <w:r w:rsidRPr="00A119D7">
        <w:rPr>
          <w:b/>
          <w:lang w:val="uk-UA"/>
        </w:rPr>
        <w:t>хвороб</w:t>
      </w:r>
      <w:proofErr w:type="spellEnd"/>
    </w:p>
    <w:p w14:paraId="71A9166D" w14:textId="77777777" w:rsidR="00A82A11" w:rsidRPr="003C225B" w:rsidRDefault="00A82A11" w:rsidP="00A82A11">
      <w:pPr>
        <w:spacing w:line="360" w:lineRule="auto"/>
        <w:ind w:firstLine="1418"/>
        <w:rPr>
          <w:b/>
          <w:lang w:val="uk-UA"/>
        </w:rPr>
      </w:pPr>
      <w:r w:rsidRPr="003C225B">
        <w:rPr>
          <w:b/>
          <w:lang w:val="uk-UA"/>
        </w:rPr>
        <w:t>ВНМУ ім.</w:t>
      </w:r>
      <w:r>
        <w:rPr>
          <w:b/>
          <w:lang w:val="uk-UA"/>
        </w:rPr>
        <w:t xml:space="preserve"> </w:t>
      </w:r>
      <w:proofErr w:type="spellStart"/>
      <w:r w:rsidRPr="003C225B">
        <w:rPr>
          <w:b/>
          <w:lang w:val="uk-UA"/>
        </w:rPr>
        <w:t>М.І.Пирогова</w:t>
      </w:r>
      <w:proofErr w:type="spellEnd"/>
      <w:r w:rsidRPr="003C225B">
        <w:rPr>
          <w:b/>
          <w:lang w:val="uk-UA"/>
        </w:rPr>
        <w:tab/>
      </w:r>
      <w:r w:rsidRPr="003C225B">
        <w:rPr>
          <w:lang w:val="uk-UA"/>
        </w:rPr>
        <w:t>підпис</w:t>
      </w:r>
      <w:r>
        <w:rPr>
          <w:b/>
          <w:lang w:val="uk-UA"/>
        </w:rPr>
        <w:tab/>
      </w:r>
      <w:r>
        <w:rPr>
          <w:b/>
          <w:lang w:val="uk-UA"/>
        </w:rPr>
        <w:tab/>
        <w:t>Дмитро Іваненко</w:t>
      </w:r>
    </w:p>
    <w:p w14:paraId="7ECE4436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4A1BCC1E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7728885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6FEC2630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5181F167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0116E0E7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65BEA148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5D3E3D2B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7BD8326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7C5D0B30" w14:textId="77777777" w:rsidR="00A82A11" w:rsidRDefault="00A82A11" w:rsidP="00A82A11">
      <w:pPr>
        <w:spacing w:after="200" w:line="276" w:lineRule="auto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br w:type="page"/>
      </w:r>
    </w:p>
    <w:p w14:paraId="18832E18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lastRenderedPageBreak/>
        <w:t>Додаток 4</w:t>
      </w:r>
    </w:p>
    <w:p w14:paraId="7B8C19B8" w14:textId="77777777" w:rsidR="00A82A11" w:rsidRPr="007E4576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48C3A13A" w14:textId="77777777" w:rsidR="00A82A11" w:rsidRDefault="00A82A11" w:rsidP="00A82A11">
      <w:pPr>
        <w:shd w:val="clear" w:color="auto" w:fill="FFFFFF"/>
        <w:autoSpaceDE w:val="0"/>
        <w:autoSpaceDN w:val="0"/>
        <w:adjustRightInd w:val="0"/>
        <w:ind w:left="707" w:firstLine="4879"/>
        <w:rPr>
          <w:b/>
          <w:sz w:val="28"/>
          <w:szCs w:val="28"/>
          <w:lang w:val="uk-UA"/>
        </w:rPr>
      </w:pPr>
    </w:p>
    <w:p w14:paraId="140D11CE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left="707" w:firstLine="3253"/>
        <w:jc w:val="center"/>
        <w:rPr>
          <w:b/>
          <w:sz w:val="28"/>
          <w:szCs w:val="28"/>
          <w:lang w:val="uk-UA"/>
        </w:rPr>
      </w:pPr>
      <w:r w:rsidRPr="005C09D7">
        <w:rPr>
          <w:b/>
          <w:sz w:val="28"/>
          <w:szCs w:val="28"/>
          <w:lang w:val="uk-UA"/>
        </w:rPr>
        <w:t>ЗАТВЕРДЖУЮ</w:t>
      </w:r>
    </w:p>
    <w:p w14:paraId="5470B63F" w14:textId="77777777" w:rsidR="00A82A11" w:rsidRDefault="00A82A11" w:rsidP="00A82A11">
      <w:pPr>
        <w:pStyle w:val="3"/>
        <w:ind w:left="3888"/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469C4E" wp14:editId="00E713B6">
                <wp:simplePos x="0" y="0"/>
                <wp:positionH relativeFrom="column">
                  <wp:posOffset>149225</wp:posOffset>
                </wp:positionH>
                <wp:positionV relativeFrom="paragraph">
                  <wp:posOffset>292100</wp:posOffset>
                </wp:positionV>
                <wp:extent cx="1916430" cy="577215"/>
                <wp:effectExtent l="0" t="310515" r="0" b="283845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691699">
                          <a:off x="0" y="0"/>
                          <a:ext cx="1916430" cy="5772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C04B1C" w14:textId="77777777" w:rsidR="00A82A11" w:rsidRDefault="00A82A11" w:rsidP="00A82A1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A82A11">
                              <w:rPr>
                                <w:rFonts w:ascii="Arial" w:hAnsi="Arial" w:cs="Arial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69C4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1.75pt;margin-top:23pt;width:150.9pt;height:45.45pt;rotation:-1847786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" filled="f" stroked="f">
                <o:lock v:ext="edit" shapetype="t"/>
                <v:textbox style="mso-fit-shape-to-text:t">
                  <w:txbxContent>
                    <w:p w14:paraId="76C04B1C" w14:textId="77777777" w:rsidR="00A82A11" w:rsidRDefault="00A82A11" w:rsidP="00A82A1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A82A11">
                        <w:rPr>
                          <w:rFonts w:ascii="Arial" w:hAnsi="Arial" w:cs="Arial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  <w:r w:rsidRPr="005C09D7">
        <w:rPr>
          <w:sz w:val="28"/>
          <w:szCs w:val="28"/>
          <w:lang w:val="uk-UA"/>
        </w:rPr>
        <w:t xml:space="preserve">Ректор </w:t>
      </w:r>
      <w:r>
        <w:rPr>
          <w:sz w:val="28"/>
          <w:szCs w:val="28"/>
          <w:lang w:val="uk-UA"/>
        </w:rPr>
        <w:t xml:space="preserve">ЗВО </w:t>
      </w:r>
      <w:r w:rsidRPr="005C09D7">
        <w:rPr>
          <w:sz w:val="28"/>
          <w:szCs w:val="28"/>
          <w:lang w:val="uk-UA"/>
        </w:rPr>
        <w:t xml:space="preserve">Вінницького національного медичного університету ім. </w:t>
      </w:r>
      <w:proofErr w:type="spellStart"/>
      <w:r w:rsidRPr="005C09D7">
        <w:rPr>
          <w:sz w:val="28"/>
          <w:szCs w:val="28"/>
          <w:lang w:val="uk-UA"/>
        </w:rPr>
        <w:t>М.І.Пирогова</w:t>
      </w:r>
      <w:proofErr w:type="spellEnd"/>
    </w:p>
    <w:p w14:paraId="030C6163" w14:textId="77777777" w:rsidR="00A82A11" w:rsidRDefault="00A82A11" w:rsidP="00A82A11">
      <w:pPr>
        <w:pStyle w:val="3"/>
        <w:ind w:left="3888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д.мед.н</w:t>
      </w:r>
      <w:proofErr w:type="spellEnd"/>
      <w:r>
        <w:rPr>
          <w:sz w:val="28"/>
          <w:szCs w:val="28"/>
          <w:lang w:val="uk-UA"/>
        </w:rPr>
        <w:t xml:space="preserve">., </w:t>
      </w:r>
      <w:r w:rsidRPr="005C09D7">
        <w:rPr>
          <w:color w:val="000000"/>
          <w:sz w:val="28"/>
          <w:szCs w:val="28"/>
          <w:lang w:val="uk-UA"/>
        </w:rPr>
        <w:t>професор</w:t>
      </w:r>
    </w:p>
    <w:p w14:paraId="0D00C5EB" w14:textId="77777777" w:rsidR="00A82A11" w:rsidRDefault="00A82A11" w:rsidP="00A82A11">
      <w:pPr>
        <w:pStyle w:val="3"/>
        <w:ind w:left="388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</w:t>
      </w:r>
      <w:r w:rsidRPr="005C09D7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ікторія ПЕТРУШЕНКО</w:t>
      </w:r>
    </w:p>
    <w:p w14:paraId="71B58FA1" w14:textId="77777777" w:rsidR="00A82A11" w:rsidRPr="005C09D7" w:rsidRDefault="00A82A11" w:rsidP="00A82A11">
      <w:pPr>
        <w:pStyle w:val="3"/>
        <w:ind w:left="3888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« ___» _______________ 20 __ </w:t>
      </w:r>
      <w:r w:rsidRPr="005C09D7">
        <w:rPr>
          <w:sz w:val="28"/>
          <w:szCs w:val="28"/>
          <w:lang w:val="uk-UA"/>
        </w:rPr>
        <w:t>р.</w:t>
      </w:r>
    </w:p>
    <w:p w14:paraId="5D53FA5B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</w:p>
    <w:p w14:paraId="79B84EBF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</w:p>
    <w:p w14:paraId="2EB1DF7D" w14:textId="77777777" w:rsidR="00A82A11" w:rsidRPr="005C09D7" w:rsidRDefault="00A82A11" w:rsidP="00A82A11">
      <w:pPr>
        <w:pStyle w:val="1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09D7">
        <w:rPr>
          <w:rFonts w:ascii="Times New Roman" w:hAnsi="Times New Roman" w:cs="Times New Roman"/>
          <w:sz w:val="28"/>
          <w:szCs w:val="28"/>
          <w:lang w:val="uk-UA"/>
        </w:rPr>
        <w:t>ВИСНОВОК  № ______</w:t>
      </w:r>
    </w:p>
    <w:p w14:paraId="78D779AD" w14:textId="77777777" w:rsidR="00A82A11" w:rsidRDefault="00A82A11" w:rsidP="00A82A11">
      <w:pPr>
        <w:pStyle w:val="a4"/>
        <w:ind w:firstLine="709"/>
        <w:jc w:val="center"/>
        <w:rPr>
          <w:sz w:val="28"/>
          <w:szCs w:val="28"/>
        </w:rPr>
      </w:pPr>
      <w:r w:rsidRPr="005C09D7">
        <w:rPr>
          <w:sz w:val="28"/>
          <w:szCs w:val="28"/>
        </w:rPr>
        <w:t xml:space="preserve">комісії з перевірки первинних матеріалів дисертаційної роботи </w:t>
      </w:r>
    </w:p>
    <w:p w14:paraId="7D63D5AF" w14:textId="77777777" w:rsidR="00A82A11" w:rsidRPr="005C09D7" w:rsidRDefault="00A82A11" w:rsidP="00A82A11">
      <w:pPr>
        <w:pStyle w:val="a4"/>
        <w:ind w:firstLine="709"/>
        <w:jc w:val="center"/>
        <w:rPr>
          <w:sz w:val="28"/>
          <w:szCs w:val="28"/>
        </w:rPr>
      </w:pPr>
      <w:r w:rsidRPr="005C09D7">
        <w:rPr>
          <w:sz w:val="28"/>
          <w:szCs w:val="28"/>
        </w:rPr>
        <w:t>Іван</w:t>
      </w:r>
      <w:r>
        <w:rPr>
          <w:sz w:val="28"/>
          <w:szCs w:val="28"/>
        </w:rPr>
        <w:t>енка</w:t>
      </w:r>
      <w:r w:rsidRPr="005C09D7">
        <w:rPr>
          <w:sz w:val="28"/>
          <w:szCs w:val="28"/>
        </w:rPr>
        <w:t xml:space="preserve"> Віктора Івановича на тему "</w:t>
      </w:r>
      <w:r>
        <w:rPr>
          <w:sz w:val="28"/>
          <w:szCs w:val="28"/>
        </w:rPr>
        <w:t xml:space="preserve">      </w:t>
      </w:r>
      <w:r w:rsidRPr="005C09D7">
        <w:rPr>
          <w:sz w:val="28"/>
          <w:szCs w:val="28"/>
        </w:rPr>
        <w:t>".</w:t>
      </w:r>
    </w:p>
    <w:p w14:paraId="7A0993E1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left="748" w:firstLine="709"/>
        <w:jc w:val="both"/>
        <w:rPr>
          <w:color w:val="000000"/>
          <w:sz w:val="28"/>
          <w:szCs w:val="28"/>
          <w:lang w:val="uk-UA"/>
        </w:rPr>
      </w:pPr>
    </w:p>
    <w:p w14:paraId="5C7B21F0" w14:textId="777CC600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В результаті вивчення </w:t>
      </w:r>
      <w:r w:rsidRPr="005C09D7">
        <w:rPr>
          <w:sz w:val="28"/>
          <w:szCs w:val="28"/>
          <w:lang w:val="uk-UA"/>
        </w:rPr>
        <w:t>стану</w:t>
      </w:r>
      <w:r w:rsidRPr="005C09D7">
        <w:rPr>
          <w:color w:val="000000"/>
          <w:sz w:val="28"/>
          <w:szCs w:val="28"/>
          <w:lang w:val="uk-UA"/>
        </w:rPr>
        <w:t xml:space="preserve"> первинної документації по дисертації </w:t>
      </w:r>
      <w:r w:rsidR="009A0D29" w:rsidRPr="00DA392E">
        <w:rPr>
          <w:color w:val="000000"/>
          <w:sz w:val="28"/>
          <w:szCs w:val="28"/>
          <w:lang w:val="uk-UA"/>
        </w:rPr>
        <w:t xml:space="preserve">на </w:t>
      </w:r>
      <w:r w:rsidR="004C4F4D">
        <w:rPr>
          <w:color w:val="000000"/>
          <w:sz w:val="28"/>
          <w:szCs w:val="28"/>
          <w:lang w:val="uk-UA"/>
        </w:rPr>
        <w:t>здобуття ступеня доктора філософії / наукового ступеня доктора/кандидата наук</w:t>
      </w:r>
      <w:r w:rsidR="004C4F4D" w:rsidRPr="007E4576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color w:val="000000"/>
          <w:sz w:val="28"/>
          <w:szCs w:val="28"/>
          <w:lang w:val="uk-UA"/>
        </w:rPr>
        <w:t>Іван</w:t>
      </w:r>
      <w:r>
        <w:rPr>
          <w:color w:val="000000"/>
          <w:sz w:val="28"/>
          <w:szCs w:val="28"/>
          <w:lang w:val="uk-UA"/>
        </w:rPr>
        <w:t>енка</w:t>
      </w:r>
      <w:r w:rsidRPr="005C09D7">
        <w:rPr>
          <w:color w:val="000000"/>
          <w:sz w:val="28"/>
          <w:szCs w:val="28"/>
          <w:lang w:val="uk-UA"/>
        </w:rPr>
        <w:t xml:space="preserve"> В.І. на тему: </w:t>
      </w:r>
      <w:r w:rsidRPr="005C09D7">
        <w:rPr>
          <w:sz w:val="28"/>
          <w:szCs w:val="28"/>
          <w:lang w:val="uk-UA"/>
        </w:rPr>
        <w:t xml:space="preserve">"Гігієнічне обґрунтування системи водоохоронних заходів у зв'язку з застосуванням </w:t>
      </w:r>
      <w:proofErr w:type="spellStart"/>
      <w:r w:rsidRPr="005C09D7">
        <w:rPr>
          <w:sz w:val="28"/>
          <w:szCs w:val="28"/>
          <w:lang w:val="uk-UA"/>
        </w:rPr>
        <w:t>хлорорганічих</w:t>
      </w:r>
      <w:proofErr w:type="spellEnd"/>
      <w:r w:rsidRPr="005C09D7">
        <w:rPr>
          <w:sz w:val="28"/>
          <w:szCs w:val="28"/>
          <w:lang w:val="uk-UA"/>
        </w:rPr>
        <w:t xml:space="preserve"> і </w:t>
      </w:r>
      <w:proofErr w:type="spellStart"/>
      <w:r w:rsidRPr="005C09D7">
        <w:rPr>
          <w:sz w:val="28"/>
          <w:szCs w:val="28"/>
          <w:lang w:val="uk-UA"/>
        </w:rPr>
        <w:t>пиретроїдних</w:t>
      </w:r>
      <w:proofErr w:type="spellEnd"/>
      <w:r w:rsidRPr="005C09D7">
        <w:rPr>
          <w:sz w:val="28"/>
          <w:szCs w:val="28"/>
          <w:lang w:val="uk-UA"/>
        </w:rPr>
        <w:t xml:space="preserve"> пестицидів у сільському і лісовому господарствах"</w:t>
      </w:r>
      <w:r w:rsidRPr="005C09D7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що </w:t>
      </w:r>
      <w:proofErr w:type="spellStart"/>
      <w:r w:rsidRPr="005C09D7">
        <w:rPr>
          <w:sz w:val="28"/>
          <w:szCs w:val="28"/>
          <w:lang w:val="uk-UA"/>
        </w:rPr>
        <w:t>викона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під </w:t>
      </w:r>
      <w:r w:rsidRPr="005C09D7">
        <w:rPr>
          <w:sz w:val="28"/>
          <w:szCs w:val="28"/>
          <w:lang w:val="uk-UA"/>
        </w:rPr>
        <w:t>керівництвом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C09D7">
        <w:rPr>
          <w:sz w:val="28"/>
          <w:szCs w:val="28"/>
          <w:lang w:val="uk-UA"/>
        </w:rPr>
        <w:t>д.</w:t>
      </w:r>
      <w:r w:rsidRPr="005C09D7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ед</w:t>
      </w:r>
      <w:r w:rsidRPr="005C09D7">
        <w:rPr>
          <w:color w:val="000000"/>
          <w:sz w:val="28"/>
          <w:szCs w:val="28"/>
          <w:lang w:val="uk-UA"/>
        </w:rPr>
        <w:t>.</w:t>
      </w:r>
      <w:r w:rsidRPr="005C09D7">
        <w:rPr>
          <w:sz w:val="28"/>
          <w:szCs w:val="28"/>
          <w:lang w:val="uk-UA"/>
        </w:rPr>
        <w:t>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., професора </w:t>
      </w:r>
      <w:proofErr w:type="spellStart"/>
      <w:r w:rsidRPr="005C09D7">
        <w:rPr>
          <w:color w:val="000000"/>
          <w:sz w:val="28"/>
          <w:szCs w:val="28"/>
          <w:lang w:val="uk-UA"/>
        </w:rPr>
        <w:t>І.П.Сидоренка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комісією в складі: </w:t>
      </w:r>
    </w:p>
    <w:p w14:paraId="7AD1D01F" w14:textId="3DCD66AC" w:rsidR="00A82A11" w:rsidRPr="00EC230B" w:rsidRDefault="001905D4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C230B">
        <w:rPr>
          <w:sz w:val="28"/>
          <w:szCs w:val="28"/>
          <w:lang w:val="uk-UA"/>
        </w:rPr>
        <w:t>Г</w:t>
      </w:r>
      <w:r w:rsidR="00A82A11" w:rsidRPr="00EC230B">
        <w:rPr>
          <w:sz w:val="28"/>
          <w:szCs w:val="28"/>
          <w:lang w:val="uk-UA"/>
        </w:rPr>
        <w:t xml:space="preserve">олова - проректор </w:t>
      </w:r>
      <w:r w:rsidR="00A24D98">
        <w:rPr>
          <w:sz w:val="28"/>
          <w:szCs w:val="28"/>
          <w:lang w:val="uk-UA"/>
        </w:rPr>
        <w:t xml:space="preserve">ЗВО </w:t>
      </w:r>
      <w:r w:rsidR="00A82A11" w:rsidRPr="00EC230B">
        <w:rPr>
          <w:sz w:val="28"/>
          <w:szCs w:val="28"/>
          <w:lang w:val="uk-UA"/>
        </w:rPr>
        <w:t xml:space="preserve">з науково-педагогічної та лікувальної роботи </w:t>
      </w:r>
      <w:proofErr w:type="spellStart"/>
      <w:r w:rsidR="00A82A11" w:rsidRPr="00EC230B">
        <w:rPr>
          <w:sz w:val="28"/>
          <w:szCs w:val="28"/>
          <w:lang w:val="uk-UA"/>
        </w:rPr>
        <w:t>д.мед.н</w:t>
      </w:r>
      <w:proofErr w:type="spellEnd"/>
      <w:r w:rsidR="00A82A11" w:rsidRPr="00EC230B">
        <w:rPr>
          <w:sz w:val="28"/>
          <w:szCs w:val="28"/>
          <w:lang w:val="uk-UA"/>
        </w:rPr>
        <w:t xml:space="preserve">., проф. </w:t>
      </w:r>
      <w:proofErr w:type="spellStart"/>
      <w:r w:rsidR="00A82A11" w:rsidRPr="00EC230B">
        <w:rPr>
          <w:sz w:val="28"/>
          <w:szCs w:val="28"/>
          <w:lang w:val="uk-UA"/>
        </w:rPr>
        <w:t>В.В.Погорілий</w:t>
      </w:r>
      <w:proofErr w:type="spellEnd"/>
      <w:r w:rsidR="00EC230B">
        <w:rPr>
          <w:sz w:val="28"/>
          <w:szCs w:val="28"/>
          <w:lang w:val="uk-UA"/>
        </w:rPr>
        <w:t>;</w:t>
      </w:r>
    </w:p>
    <w:p w14:paraId="5E2A3098" w14:textId="4B80EDD8" w:rsidR="00A82A11" w:rsidRPr="001D27AD" w:rsidRDefault="001905D4" w:rsidP="00A82A11">
      <w:pPr>
        <w:shd w:val="clear" w:color="auto" w:fill="FFFFFF"/>
        <w:autoSpaceDE w:val="0"/>
        <w:autoSpaceDN w:val="0"/>
        <w:adjustRightInd w:val="0"/>
        <w:ind w:left="748" w:hanging="7"/>
        <w:jc w:val="both"/>
        <w:rPr>
          <w:sz w:val="28"/>
          <w:szCs w:val="28"/>
          <w:lang w:val="uk-UA"/>
        </w:rPr>
      </w:pPr>
      <w:r w:rsidRPr="001D27AD">
        <w:rPr>
          <w:sz w:val="28"/>
          <w:szCs w:val="28"/>
          <w:lang w:val="uk-UA"/>
        </w:rPr>
        <w:t>З</w:t>
      </w:r>
      <w:r w:rsidR="00A82A11" w:rsidRPr="001D27AD">
        <w:rPr>
          <w:sz w:val="28"/>
          <w:szCs w:val="28"/>
          <w:lang w:val="uk-UA"/>
        </w:rPr>
        <w:t xml:space="preserve">аступник голови –  </w:t>
      </w:r>
      <w:proofErr w:type="spellStart"/>
      <w:r w:rsidR="00A82A11" w:rsidRPr="001D27AD">
        <w:rPr>
          <w:sz w:val="28"/>
          <w:szCs w:val="28"/>
          <w:lang w:val="uk-UA"/>
        </w:rPr>
        <w:t>к.мед.н</w:t>
      </w:r>
      <w:proofErr w:type="spellEnd"/>
      <w:r w:rsidR="00A82A11" w:rsidRPr="001D27AD">
        <w:rPr>
          <w:sz w:val="28"/>
          <w:szCs w:val="28"/>
          <w:lang w:val="uk-UA"/>
        </w:rPr>
        <w:t xml:space="preserve">., доц. ЗВО М.В. Матвійчук; </w:t>
      </w:r>
    </w:p>
    <w:p w14:paraId="4DBCF212" w14:textId="77777777" w:rsidR="003C3D59" w:rsidRPr="0089157F" w:rsidRDefault="003C3D59" w:rsidP="003C3D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89157F">
        <w:rPr>
          <w:sz w:val="28"/>
          <w:szCs w:val="28"/>
          <w:lang w:val="uk-UA"/>
        </w:rPr>
        <w:t>Рецензент</w:t>
      </w:r>
    </w:p>
    <w:p w14:paraId="649F86B6" w14:textId="7AD22793" w:rsidR="003C3D59" w:rsidRPr="0089157F" w:rsidRDefault="003C3D59" w:rsidP="003C3D5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ступінь, вчене звання, </w:t>
      </w:r>
      <w:r w:rsidRPr="0089157F">
        <w:rPr>
          <w:sz w:val="28"/>
          <w:szCs w:val="28"/>
          <w:lang w:val="uk-UA"/>
        </w:rPr>
        <w:t>посада</w:t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ПІП</w:t>
      </w:r>
      <w:r w:rsidR="00EC230B">
        <w:rPr>
          <w:sz w:val="28"/>
          <w:szCs w:val="28"/>
          <w:lang w:val="uk-UA"/>
        </w:rPr>
        <w:t>;</w:t>
      </w:r>
    </w:p>
    <w:p w14:paraId="30C34833" w14:textId="77777777" w:rsidR="003C3D59" w:rsidRPr="0089157F" w:rsidRDefault="003C3D59" w:rsidP="003C3D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89157F">
        <w:rPr>
          <w:sz w:val="28"/>
          <w:szCs w:val="28"/>
          <w:lang w:val="uk-UA"/>
        </w:rPr>
        <w:t>Рецензент</w:t>
      </w:r>
    </w:p>
    <w:p w14:paraId="4EB59FB2" w14:textId="6B45195A" w:rsidR="003C3D59" w:rsidRPr="0089157F" w:rsidRDefault="003C3D59" w:rsidP="003C3D5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ступінь, вчене звання, </w:t>
      </w:r>
      <w:r w:rsidRPr="0089157F">
        <w:rPr>
          <w:sz w:val="28"/>
          <w:szCs w:val="28"/>
          <w:lang w:val="uk-UA"/>
        </w:rPr>
        <w:t>посада</w:t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ПІП</w:t>
      </w:r>
      <w:r w:rsidR="00EC230B">
        <w:rPr>
          <w:sz w:val="28"/>
          <w:szCs w:val="28"/>
          <w:lang w:val="uk-UA"/>
        </w:rPr>
        <w:t>.</w:t>
      </w:r>
    </w:p>
    <w:p w14:paraId="5A87F7E0" w14:textId="77777777" w:rsidR="001905D4" w:rsidRDefault="001905D4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p w14:paraId="5206B586" w14:textId="3B7A3675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>I. Первинні документи представлені:</w:t>
      </w:r>
    </w:p>
    <w:p w14:paraId="666EC745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1. Протоколами </w:t>
      </w:r>
      <w:r>
        <w:rPr>
          <w:color w:val="000000"/>
          <w:sz w:val="28"/>
          <w:szCs w:val="28"/>
          <w:lang w:val="uk-UA"/>
        </w:rPr>
        <w:t>з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вивченн</w:t>
      </w:r>
      <w:r>
        <w:rPr>
          <w:sz w:val="28"/>
          <w:szCs w:val="28"/>
          <w:lang w:val="uk-UA"/>
        </w:rPr>
        <w:t>я</w:t>
      </w:r>
      <w:r w:rsidRPr="005C09D7">
        <w:rPr>
          <w:color w:val="000000"/>
          <w:sz w:val="28"/>
          <w:szCs w:val="28"/>
          <w:lang w:val="uk-UA"/>
        </w:rPr>
        <w:t xml:space="preserve"> впливу </w:t>
      </w:r>
      <w:proofErr w:type="spellStart"/>
      <w:r w:rsidRPr="005C09D7">
        <w:rPr>
          <w:sz w:val="28"/>
          <w:szCs w:val="28"/>
          <w:lang w:val="uk-UA"/>
        </w:rPr>
        <w:t>сумицидіна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ізатрина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5C09D7">
        <w:rPr>
          <w:sz w:val="28"/>
          <w:szCs w:val="28"/>
          <w:lang w:val="uk-UA"/>
        </w:rPr>
        <w:t>цимбуша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на </w:t>
      </w:r>
      <w:r w:rsidRPr="005C09D7">
        <w:rPr>
          <w:sz w:val="28"/>
          <w:szCs w:val="28"/>
          <w:lang w:val="uk-UA"/>
        </w:rPr>
        <w:t>загальний</w:t>
      </w:r>
      <w:r w:rsidRPr="005C09D7">
        <w:rPr>
          <w:color w:val="000000"/>
          <w:sz w:val="28"/>
          <w:szCs w:val="28"/>
          <w:lang w:val="uk-UA"/>
        </w:rPr>
        <w:t xml:space="preserve"> санітарний режим водойм, на органолептичні властивості води, а також</w:t>
      </w:r>
      <w:r>
        <w:rPr>
          <w:color w:val="000000"/>
          <w:sz w:val="28"/>
          <w:szCs w:val="28"/>
          <w:lang w:val="uk-UA"/>
        </w:rPr>
        <w:t xml:space="preserve"> з</w:t>
      </w:r>
      <w:r w:rsidRPr="005C09D7">
        <w:rPr>
          <w:color w:val="000000"/>
          <w:sz w:val="28"/>
          <w:szCs w:val="28"/>
          <w:lang w:val="uk-UA"/>
        </w:rPr>
        <w:t xml:space="preserve"> вивченн</w:t>
      </w:r>
      <w:r>
        <w:rPr>
          <w:color w:val="000000"/>
          <w:sz w:val="28"/>
          <w:szCs w:val="28"/>
          <w:lang w:val="uk-UA"/>
        </w:rPr>
        <w:t>я</w:t>
      </w:r>
      <w:r w:rsidRPr="005C09D7">
        <w:rPr>
          <w:color w:val="000000"/>
          <w:sz w:val="28"/>
          <w:szCs w:val="28"/>
          <w:lang w:val="uk-UA"/>
        </w:rPr>
        <w:t xml:space="preserve"> стабільності цих препаратів у воді – на 84 сторінках. </w:t>
      </w:r>
    </w:p>
    <w:p w14:paraId="42DF89FE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2. Протоколом </w:t>
      </w:r>
      <w:r>
        <w:rPr>
          <w:color w:val="000000"/>
          <w:sz w:val="28"/>
          <w:szCs w:val="28"/>
          <w:lang w:val="uk-UA"/>
        </w:rPr>
        <w:t>з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гігієнічно</w:t>
      </w:r>
      <w:r>
        <w:rPr>
          <w:sz w:val="28"/>
          <w:szCs w:val="28"/>
          <w:lang w:val="uk-UA"/>
        </w:rPr>
        <w:t>го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вивченн</w:t>
      </w:r>
      <w:r>
        <w:rPr>
          <w:sz w:val="28"/>
          <w:szCs w:val="28"/>
          <w:lang w:val="uk-UA"/>
        </w:rPr>
        <w:t>я</w:t>
      </w:r>
      <w:r w:rsidRPr="005C09D7">
        <w:rPr>
          <w:color w:val="000000"/>
          <w:sz w:val="28"/>
          <w:szCs w:val="28"/>
          <w:lang w:val="uk-UA"/>
        </w:rPr>
        <w:t xml:space="preserve"> накопичення, стабільності і міграції </w:t>
      </w:r>
      <w:r w:rsidRPr="005C09D7">
        <w:rPr>
          <w:sz w:val="28"/>
          <w:szCs w:val="28"/>
          <w:lang w:val="uk-UA"/>
        </w:rPr>
        <w:t>хлорорганічних</w:t>
      </w:r>
      <w:r w:rsidRPr="005C09D7">
        <w:rPr>
          <w:color w:val="000000"/>
          <w:sz w:val="28"/>
          <w:szCs w:val="28"/>
          <w:lang w:val="uk-UA"/>
        </w:rPr>
        <w:t xml:space="preserve"> пестицидів (</w:t>
      </w:r>
      <w:r w:rsidRPr="005C09D7">
        <w:rPr>
          <w:sz w:val="28"/>
          <w:szCs w:val="28"/>
          <w:lang w:val="uk-UA"/>
        </w:rPr>
        <w:t>ДДТ</w:t>
      </w:r>
      <w:r w:rsidRPr="005C09D7">
        <w:rPr>
          <w:color w:val="000000"/>
          <w:sz w:val="28"/>
          <w:szCs w:val="28"/>
          <w:lang w:val="uk-UA"/>
        </w:rPr>
        <w:t xml:space="preserve">, </w:t>
      </w:r>
      <w:r w:rsidRPr="005C09D7">
        <w:rPr>
          <w:sz w:val="28"/>
          <w:szCs w:val="28"/>
          <w:lang w:val="uk-UA"/>
        </w:rPr>
        <w:t>ГХЦГ</w:t>
      </w:r>
      <w:r w:rsidRPr="005C09D7">
        <w:rPr>
          <w:color w:val="000000"/>
          <w:sz w:val="28"/>
          <w:szCs w:val="28"/>
          <w:lang w:val="uk-UA"/>
        </w:rPr>
        <w:t xml:space="preserve">) і їхніх метаболітів у проточних (р. Дніпро, Десна, Остер </w:t>
      </w:r>
      <w:r>
        <w:rPr>
          <w:color w:val="000000"/>
          <w:sz w:val="28"/>
          <w:szCs w:val="28"/>
          <w:lang w:val="uk-UA"/>
        </w:rPr>
        <w:t>та</w:t>
      </w:r>
      <w:r w:rsidRPr="005C09D7">
        <w:rPr>
          <w:color w:val="000000"/>
          <w:sz w:val="28"/>
          <w:szCs w:val="28"/>
          <w:lang w:val="uk-UA"/>
        </w:rPr>
        <w:t xml:space="preserve"> ін.) і непроточних (озера, ставки) водоймах і </w:t>
      </w:r>
      <w:r w:rsidRPr="005C09D7">
        <w:rPr>
          <w:sz w:val="28"/>
          <w:szCs w:val="28"/>
          <w:lang w:val="uk-UA"/>
        </w:rPr>
        <w:t>водних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екосистемах</w:t>
      </w:r>
      <w:r w:rsidRPr="005C09D7">
        <w:rPr>
          <w:color w:val="000000"/>
          <w:sz w:val="28"/>
          <w:szCs w:val="28"/>
          <w:lang w:val="uk-UA"/>
        </w:rPr>
        <w:t xml:space="preserve"> (вода, донні відкладення, </w:t>
      </w:r>
      <w:r w:rsidRPr="005C09D7">
        <w:rPr>
          <w:sz w:val="28"/>
          <w:szCs w:val="28"/>
          <w:lang w:val="uk-UA"/>
        </w:rPr>
        <w:t>водні</w:t>
      </w:r>
      <w:r w:rsidRPr="005C09D7">
        <w:rPr>
          <w:color w:val="000000"/>
          <w:sz w:val="28"/>
          <w:szCs w:val="28"/>
          <w:lang w:val="uk-UA"/>
        </w:rPr>
        <w:t xml:space="preserve"> рослини, риба), а також </w:t>
      </w:r>
      <w:r>
        <w:rPr>
          <w:color w:val="000000"/>
          <w:sz w:val="28"/>
          <w:szCs w:val="28"/>
          <w:lang w:val="uk-UA"/>
        </w:rPr>
        <w:t xml:space="preserve">з </w:t>
      </w:r>
      <w:r w:rsidRPr="005C09D7">
        <w:rPr>
          <w:color w:val="000000"/>
          <w:sz w:val="28"/>
          <w:szCs w:val="28"/>
          <w:lang w:val="uk-UA"/>
        </w:rPr>
        <w:t xml:space="preserve">вивчення  бар'єрної ролі </w:t>
      </w:r>
      <w:r w:rsidRPr="005C09D7">
        <w:rPr>
          <w:sz w:val="28"/>
          <w:szCs w:val="28"/>
          <w:lang w:val="uk-UA"/>
        </w:rPr>
        <w:t>водоочисних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споруджень</w:t>
      </w:r>
      <w:r w:rsidRPr="005C09D7">
        <w:rPr>
          <w:color w:val="000000"/>
          <w:sz w:val="28"/>
          <w:szCs w:val="28"/>
          <w:lang w:val="uk-UA"/>
        </w:rPr>
        <w:t xml:space="preserve"> стосовно </w:t>
      </w:r>
      <w:r w:rsidRPr="005C09D7">
        <w:rPr>
          <w:sz w:val="28"/>
          <w:szCs w:val="28"/>
          <w:lang w:val="uk-UA"/>
        </w:rPr>
        <w:t>хлорорганічних</w:t>
      </w:r>
      <w:r w:rsidRPr="005C09D7">
        <w:rPr>
          <w:color w:val="000000"/>
          <w:sz w:val="28"/>
          <w:szCs w:val="28"/>
          <w:lang w:val="uk-UA"/>
        </w:rPr>
        <w:t xml:space="preserve"> пестицидів (</w:t>
      </w:r>
      <w:r w:rsidRPr="005C09D7">
        <w:rPr>
          <w:sz w:val="28"/>
          <w:szCs w:val="28"/>
          <w:lang w:val="uk-UA"/>
        </w:rPr>
        <w:t>ДДТ</w:t>
      </w:r>
      <w:r w:rsidRPr="005C09D7">
        <w:rPr>
          <w:color w:val="000000"/>
          <w:sz w:val="28"/>
          <w:szCs w:val="28"/>
          <w:lang w:val="uk-UA"/>
        </w:rPr>
        <w:t xml:space="preserve">, </w:t>
      </w:r>
      <w:r w:rsidRPr="005C09D7">
        <w:rPr>
          <w:sz w:val="28"/>
          <w:szCs w:val="28"/>
          <w:lang w:val="uk-UA"/>
        </w:rPr>
        <w:t>ГХЦГ</w:t>
      </w:r>
      <w:r w:rsidRPr="005C09D7">
        <w:rPr>
          <w:color w:val="000000"/>
          <w:sz w:val="28"/>
          <w:szCs w:val="28"/>
          <w:lang w:val="uk-UA"/>
        </w:rPr>
        <w:t xml:space="preserve">) з використанням математичного планування - на 186 сторінках. </w:t>
      </w:r>
    </w:p>
    <w:p w14:paraId="14BDACA5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lastRenderedPageBreak/>
        <w:t xml:space="preserve">3. Протоколом </w:t>
      </w:r>
      <w:r>
        <w:rPr>
          <w:color w:val="000000"/>
          <w:sz w:val="28"/>
          <w:szCs w:val="28"/>
          <w:lang w:val="uk-UA"/>
        </w:rPr>
        <w:t>з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гігієнічно</w:t>
      </w:r>
      <w:r>
        <w:rPr>
          <w:sz w:val="28"/>
          <w:szCs w:val="28"/>
          <w:lang w:val="uk-UA"/>
        </w:rPr>
        <w:t>го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вивченн</w:t>
      </w:r>
      <w:r>
        <w:rPr>
          <w:sz w:val="28"/>
          <w:szCs w:val="28"/>
          <w:lang w:val="uk-UA"/>
        </w:rPr>
        <w:t>я</w:t>
      </w:r>
      <w:r w:rsidRPr="005C09D7">
        <w:rPr>
          <w:color w:val="000000"/>
          <w:sz w:val="28"/>
          <w:szCs w:val="28"/>
          <w:lang w:val="uk-UA"/>
        </w:rPr>
        <w:t xml:space="preserve"> накопичення, стабільності і міграції </w:t>
      </w:r>
      <w:proofErr w:type="spellStart"/>
      <w:r w:rsidRPr="005C09D7">
        <w:rPr>
          <w:sz w:val="28"/>
          <w:szCs w:val="28"/>
          <w:lang w:val="uk-UA"/>
        </w:rPr>
        <w:t>пиретроїдних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пестицидів (</w:t>
      </w:r>
      <w:proofErr w:type="spellStart"/>
      <w:r w:rsidRPr="005C09D7">
        <w:rPr>
          <w:color w:val="000000"/>
          <w:sz w:val="28"/>
          <w:szCs w:val="28"/>
          <w:lang w:val="uk-UA"/>
        </w:rPr>
        <w:t>і</w:t>
      </w:r>
      <w:r w:rsidRPr="005C09D7">
        <w:rPr>
          <w:sz w:val="28"/>
          <w:szCs w:val="28"/>
          <w:lang w:val="uk-UA"/>
        </w:rPr>
        <w:t>затрин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сумицидін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цимбуш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) у </w:t>
      </w:r>
      <w:r w:rsidRPr="005C09D7">
        <w:rPr>
          <w:sz w:val="28"/>
          <w:szCs w:val="28"/>
          <w:lang w:val="uk-UA"/>
        </w:rPr>
        <w:t>водних</w:t>
      </w:r>
      <w:r w:rsidRPr="005C09D7">
        <w:rPr>
          <w:color w:val="000000"/>
          <w:sz w:val="28"/>
          <w:szCs w:val="28"/>
          <w:lang w:val="uk-UA"/>
        </w:rPr>
        <w:t xml:space="preserve"> е</w:t>
      </w:r>
      <w:r w:rsidRPr="005C09D7">
        <w:rPr>
          <w:sz w:val="28"/>
          <w:szCs w:val="28"/>
          <w:lang w:val="uk-UA"/>
        </w:rPr>
        <w:t>косистемах</w:t>
      </w:r>
      <w:r w:rsidRPr="005C09D7">
        <w:rPr>
          <w:color w:val="000000"/>
          <w:sz w:val="28"/>
          <w:szCs w:val="28"/>
          <w:lang w:val="uk-UA"/>
        </w:rPr>
        <w:t xml:space="preserve"> (вода, донні відкладення, </w:t>
      </w:r>
      <w:r w:rsidRPr="005C09D7">
        <w:rPr>
          <w:sz w:val="28"/>
          <w:szCs w:val="28"/>
          <w:lang w:val="uk-UA"/>
        </w:rPr>
        <w:t>водні</w:t>
      </w:r>
      <w:r w:rsidRPr="005C09D7">
        <w:rPr>
          <w:color w:val="000000"/>
          <w:sz w:val="28"/>
          <w:szCs w:val="28"/>
          <w:lang w:val="uk-UA"/>
        </w:rPr>
        <w:t xml:space="preserve"> рослини, риба) - на 112 сторінках.       </w:t>
      </w:r>
    </w:p>
    <w:p w14:paraId="4B94E179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4. Протоколом </w:t>
      </w:r>
      <w:r>
        <w:rPr>
          <w:color w:val="000000"/>
          <w:sz w:val="28"/>
          <w:szCs w:val="28"/>
          <w:lang w:val="uk-UA"/>
        </w:rPr>
        <w:t xml:space="preserve">з </w:t>
      </w:r>
      <w:r w:rsidRPr="005C09D7">
        <w:rPr>
          <w:color w:val="000000"/>
          <w:sz w:val="28"/>
          <w:szCs w:val="28"/>
          <w:lang w:val="uk-UA"/>
        </w:rPr>
        <w:t>метод</w:t>
      </w:r>
      <w:r>
        <w:rPr>
          <w:color w:val="000000"/>
          <w:sz w:val="28"/>
          <w:szCs w:val="28"/>
          <w:lang w:val="uk-UA"/>
        </w:rPr>
        <w:t>ів</w:t>
      </w:r>
      <w:r w:rsidRPr="005C09D7">
        <w:rPr>
          <w:color w:val="000000"/>
          <w:sz w:val="28"/>
          <w:szCs w:val="28"/>
          <w:lang w:val="uk-UA"/>
        </w:rPr>
        <w:t xml:space="preserve"> визначення залишкових кількостей </w:t>
      </w:r>
      <w:r w:rsidRPr="005C09D7">
        <w:rPr>
          <w:sz w:val="28"/>
          <w:szCs w:val="28"/>
          <w:lang w:val="uk-UA"/>
        </w:rPr>
        <w:t>хлорорганічних</w:t>
      </w:r>
      <w:r w:rsidRPr="005C09D7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5C09D7">
        <w:rPr>
          <w:sz w:val="28"/>
          <w:szCs w:val="28"/>
          <w:lang w:val="uk-UA"/>
        </w:rPr>
        <w:t>пиретроїдних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пестицидів в різних </w:t>
      </w:r>
      <w:r w:rsidRPr="005C09D7">
        <w:rPr>
          <w:sz w:val="28"/>
          <w:szCs w:val="28"/>
          <w:lang w:val="uk-UA"/>
        </w:rPr>
        <w:t>середовищах,</w:t>
      </w:r>
      <w:r w:rsidRPr="005C09D7">
        <w:rPr>
          <w:color w:val="000000"/>
          <w:sz w:val="28"/>
          <w:szCs w:val="28"/>
          <w:lang w:val="uk-UA"/>
        </w:rPr>
        <w:t xml:space="preserve">  опис</w:t>
      </w:r>
      <w:r>
        <w:rPr>
          <w:color w:val="000000"/>
          <w:sz w:val="28"/>
          <w:szCs w:val="28"/>
          <w:lang w:val="uk-UA"/>
        </w:rPr>
        <w:t>у</w:t>
      </w:r>
      <w:r w:rsidRPr="005C09D7">
        <w:rPr>
          <w:color w:val="000000"/>
          <w:sz w:val="28"/>
          <w:szCs w:val="28"/>
          <w:lang w:val="uk-UA"/>
        </w:rPr>
        <w:t xml:space="preserve"> математичних </w:t>
      </w:r>
      <w:r w:rsidRPr="005C09D7">
        <w:rPr>
          <w:sz w:val="28"/>
          <w:szCs w:val="28"/>
          <w:lang w:val="uk-UA"/>
        </w:rPr>
        <w:t>моделей</w:t>
      </w:r>
      <w:r w:rsidRPr="005C09D7">
        <w:rPr>
          <w:color w:val="000000"/>
          <w:sz w:val="28"/>
          <w:szCs w:val="28"/>
          <w:lang w:val="uk-UA"/>
        </w:rPr>
        <w:t xml:space="preserve"> -  на 99 сторінках.</w:t>
      </w:r>
    </w:p>
    <w:p w14:paraId="299ACD41" w14:textId="77777777" w:rsidR="00A82A11" w:rsidRPr="00F061FD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5. Протоколом </w:t>
      </w:r>
      <w:r>
        <w:rPr>
          <w:color w:val="000000"/>
          <w:sz w:val="28"/>
          <w:szCs w:val="28"/>
          <w:lang w:val="uk-UA"/>
        </w:rPr>
        <w:t>з</w:t>
      </w:r>
      <w:r w:rsidRPr="005C09D7">
        <w:rPr>
          <w:color w:val="000000"/>
          <w:sz w:val="28"/>
          <w:szCs w:val="28"/>
          <w:lang w:val="uk-UA"/>
        </w:rPr>
        <w:t xml:space="preserve"> метод</w:t>
      </w:r>
      <w:r>
        <w:rPr>
          <w:color w:val="000000"/>
          <w:sz w:val="28"/>
          <w:szCs w:val="28"/>
          <w:lang w:val="uk-UA"/>
        </w:rPr>
        <w:t>ів</w:t>
      </w:r>
      <w:r w:rsidRPr="005C09D7">
        <w:rPr>
          <w:color w:val="000000"/>
          <w:sz w:val="28"/>
          <w:szCs w:val="28"/>
          <w:lang w:val="uk-UA"/>
        </w:rPr>
        <w:t xml:space="preserve"> визначення </w:t>
      </w:r>
      <w:r w:rsidRPr="005C09D7">
        <w:rPr>
          <w:sz w:val="28"/>
          <w:szCs w:val="28"/>
          <w:lang w:val="uk-UA"/>
        </w:rPr>
        <w:t>впливу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C09D7">
        <w:rPr>
          <w:sz w:val="28"/>
          <w:szCs w:val="28"/>
          <w:lang w:val="uk-UA"/>
        </w:rPr>
        <w:t>пиретроїдних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пестицидів на </w:t>
      </w:r>
      <w:r w:rsidRPr="005C09D7">
        <w:rPr>
          <w:sz w:val="28"/>
          <w:szCs w:val="28"/>
          <w:lang w:val="uk-UA"/>
        </w:rPr>
        <w:t>загальний</w:t>
      </w:r>
      <w:r w:rsidRPr="005C09D7">
        <w:rPr>
          <w:color w:val="000000"/>
          <w:sz w:val="28"/>
          <w:szCs w:val="28"/>
          <w:lang w:val="uk-UA"/>
        </w:rPr>
        <w:t xml:space="preserve"> санітарний режим водойм (</w:t>
      </w:r>
      <w:r w:rsidRPr="005C09D7">
        <w:rPr>
          <w:sz w:val="28"/>
          <w:szCs w:val="28"/>
          <w:lang w:val="uk-UA"/>
        </w:rPr>
        <w:t>БПК</w:t>
      </w:r>
      <w:r w:rsidRPr="005C09D7">
        <w:rPr>
          <w:color w:val="000000"/>
          <w:sz w:val="28"/>
          <w:szCs w:val="28"/>
          <w:lang w:val="uk-UA"/>
        </w:rPr>
        <w:t xml:space="preserve">, </w:t>
      </w:r>
      <w:r w:rsidRPr="005C09D7">
        <w:rPr>
          <w:sz w:val="28"/>
          <w:szCs w:val="28"/>
          <w:lang w:val="uk-UA"/>
        </w:rPr>
        <w:t>розчинений</w:t>
      </w:r>
      <w:r w:rsidRPr="005C09D7">
        <w:rPr>
          <w:color w:val="000000"/>
          <w:sz w:val="28"/>
          <w:szCs w:val="28"/>
          <w:lang w:val="uk-UA"/>
        </w:rPr>
        <w:t xml:space="preserve"> кисень, в</w:t>
      </w:r>
      <w:r w:rsidRPr="005C09D7">
        <w:rPr>
          <w:sz w:val="28"/>
          <w:szCs w:val="28"/>
          <w:lang w:val="uk-UA"/>
        </w:rPr>
        <w:t>міст</w:t>
      </w:r>
      <w:r w:rsidRPr="005C09D7">
        <w:rPr>
          <w:color w:val="000000"/>
          <w:sz w:val="28"/>
          <w:szCs w:val="28"/>
          <w:lang w:val="uk-UA"/>
        </w:rPr>
        <w:t xml:space="preserve"> азоту </w:t>
      </w:r>
      <w:r w:rsidRPr="005C09D7">
        <w:rPr>
          <w:sz w:val="28"/>
          <w:szCs w:val="28"/>
          <w:lang w:val="uk-UA"/>
        </w:rPr>
        <w:t>амонійного</w:t>
      </w:r>
      <w:r w:rsidRPr="005C09D7">
        <w:rPr>
          <w:color w:val="000000"/>
          <w:sz w:val="28"/>
          <w:szCs w:val="28"/>
          <w:lang w:val="uk-UA"/>
        </w:rPr>
        <w:t>, азоту нітритів, азоту нітратів), на органолептичні властивості води і методик</w:t>
      </w:r>
      <w:r>
        <w:rPr>
          <w:color w:val="000000"/>
          <w:sz w:val="28"/>
          <w:szCs w:val="28"/>
          <w:lang w:val="uk-UA"/>
        </w:rPr>
        <w:t>и</w:t>
      </w:r>
      <w:r w:rsidRPr="005C09D7">
        <w:rPr>
          <w:color w:val="000000"/>
          <w:sz w:val="28"/>
          <w:szCs w:val="28"/>
          <w:lang w:val="uk-UA"/>
        </w:rPr>
        <w:t xml:space="preserve"> вивчення стабільності </w:t>
      </w:r>
      <w:proofErr w:type="spellStart"/>
      <w:r w:rsidRPr="005C09D7">
        <w:rPr>
          <w:sz w:val="28"/>
          <w:szCs w:val="28"/>
          <w:lang w:val="uk-UA"/>
        </w:rPr>
        <w:t>пиретроїдних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пестицидів у воді водоймищ – на 100 сторінках.</w:t>
      </w:r>
    </w:p>
    <w:p w14:paraId="32C0F87A" w14:textId="77777777" w:rsidR="00A82A11" w:rsidRPr="00B508E0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7E0F3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Зведен</w:t>
      </w:r>
      <w:proofErr w:type="spellEnd"/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таблиц</w:t>
      </w:r>
      <w:r>
        <w:rPr>
          <w:color w:val="000000"/>
          <w:sz w:val="28"/>
          <w:szCs w:val="28"/>
          <w:lang w:val="uk-UA"/>
        </w:rPr>
        <w:t>і - ……</w:t>
      </w:r>
    </w:p>
    <w:p w14:paraId="30092D33" w14:textId="77777777" w:rsidR="00A82A11" w:rsidRPr="00DA5800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 Реферати першоджерел</w:t>
      </w:r>
      <w:r w:rsidRPr="007E0F32">
        <w:rPr>
          <w:color w:val="000000"/>
          <w:sz w:val="28"/>
          <w:szCs w:val="28"/>
        </w:rPr>
        <w:t xml:space="preserve"> – 325 (125 </w:t>
      </w:r>
      <w:r>
        <w:rPr>
          <w:color w:val="000000"/>
          <w:sz w:val="28"/>
          <w:szCs w:val="28"/>
          <w:lang w:val="uk-UA"/>
        </w:rPr>
        <w:t>латиницею, 200 кирилицею).</w:t>
      </w:r>
    </w:p>
    <w:p w14:paraId="6B17BEF0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C09D7">
        <w:rPr>
          <w:sz w:val="28"/>
          <w:szCs w:val="28"/>
          <w:lang w:val="uk-UA"/>
        </w:rPr>
        <w:t>Усі</w:t>
      </w:r>
      <w:r w:rsidRPr="005C09D7">
        <w:rPr>
          <w:color w:val="000000"/>
          <w:sz w:val="28"/>
          <w:szCs w:val="28"/>
          <w:lang w:val="uk-UA"/>
        </w:rPr>
        <w:t xml:space="preserve"> матеріали, </w:t>
      </w:r>
      <w:r w:rsidRPr="005C09D7">
        <w:rPr>
          <w:sz w:val="28"/>
          <w:szCs w:val="28"/>
          <w:lang w:val="uk-UA"/>
        </w:rPr>
        <w:t>представлені</w:t>
      </w:r>
      <w:r w:rsidRPr="005C09D7">
        <w:rPr>
          <w:color w:val="000000"/>
          <w:sz w:val="28"/>
          <w:szCs w:val="28"/>
          <w:lang w:val="uk-UA"/>
        </w:rPr>
        <w:t xml:space="preserve"> в зшит</w:t>
      </w:r>
      <w:r>
        <w:rPr>
          <w:color w:val="000000"/>
          <w:sz w:val="28"/>
          <w:szCs w:val="28"/>
          <w:lang w:val="uk-UA"/>
        </w:rPr>
        <w:t>к</w:t>
      </w:r>
      <w:r w:rsidRPr="005C09D7">
        <w:rPr>
          <w:color w:val="000000"/>
          <w:sz w:val="28"/>
          <w:szCs w:val="28"/>
          <w:lang w:val="uk-UA"/>
        </w:rPr>
        <w:t xml:space="preserve">ах, прошнуровані, пронумеровані, підписані і завірені </w:t>
      </w:r>
      <w:r w:rsidRPr="005C09D7">
        <w:rPr>
          <w:sz w:val="28"/>
          <w:szCs w:val="28"/>
          <w:lang w:val="uk-UA"/>
        </w:rPr>
        <w:t>печаткою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лікувальної </w:t>
      </w:r>
      <w:r w:rsidRPr="005C09D7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>станови</w:t>
      </w:r>
      <w:r w:rsidRPr="005C09D7">
        <w:rPr>
          <w:color w:val="000000"/>
          <w:sz w:val="28"/>
          <w:szCs w:val="28"/>
          <w:lang w:val="uk-UA"/>
        </w:rPr>
        <w:t>.</w:t>
      </w:r>
    </w:p>
    <w:p w14:paraId="0904ECFC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Відповідно до первинних документів Іванова В.І. в ході роботи з вивчення впливу </w:t>
      </w:r>
      <w:proofErr w:type="spellStart"/>
      <w:r w:rsidRPr="005C09D7">
        <w:rPr>
          <w:sz w:val="28"/>
          <w:szCs w:val="28"/>
          <w:lang w:val="uk-UA"/>
        </w:rPr>
        <w:t>сумицидіна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ізатрина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5C09D7">
        <w:rPr>
          <w:sz w:val="28"/>
          <w:szCs w:val="28"/>
          <w:lang w:val="uk-UA"/>
        </w:rPr>
        <w:t>цимбуша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на </w:t>
      </w:r>
      <w:r w:rsidRPr="005C09D7">
        <w:rPr>
          <w:sz w:val="28"/>
          <w:szCs w:val="28"/>
          <w:lang w:val="uk-UA"/>
        </w:rPr>
        <w:t>загальний</w:t>
      </w:r>
      <w:r w:rsidRPr="005C09D7">
        <w:rPr>
          <w:color w:val="000000"/>
          <w:sz w:val="28"/>
          <w:szCs w:val="28"/>
          <w:lang w:val="uk-UA"/>
        </w:rPr>
        <w:t xml:space="preserve"> санітарний режим водоймищ </w:t>
      </w:r>
      <w:r w:rsidRPr="005C09D7">
        <w:rPr>
          <w:sz w:val="28"/>
          <w:szCs w:val="28"/>
          <w:lang w:val="uk-UA"/>
        </w:rPr>
        <w:t>досліджений</w:t>
      </w:r>
      <w:r w:rsidRPr="005C09D7">
        <w:rPr>
          <w:color w:val="000000"/>
          <w:sz w:val="28"/>
          <w:szCs w:val="28"/>
          <w:lang w:val="uk-UA"/>
        </w:rPr>
        <w:t xml:space="preserve"> вплив 6 доз кожного препарату на в</w:t>
      </w:r>
      <w:r w:rsidRPr="005C09D7">
        <w:rPr>
          <w:sz w:val="28"/>
          <w:szCs w:val="28"/>
          <w:lang w:val="uk-UA"/>
        </w:rPr>
        <w:t>міст</w:t>
      </w:r>
      <w:r w:rsidRPr="005C09D7">
        <w:rPr>
          <w:color w:val="000000"/>
          <w:sz w:val="28"/>
          <w:szCs w:val="28"/>
          <w:lang w:val="uk-UA"/>
        </w:rPr>
        <w:t xml:space="preserve"> азоту </w:t>
      </w:r>
      <w:r w:rsidRPr="005C09D7">
        <w:rPr>
          <w:sz w:val="28"/>
          <w:szCs w:val="28"/>
          <w:lang w:val="uk-UA"/>
        </w:rPr>
        <w:t>амонійного</w:t>
      </w:r>
      <w:r w:rsidRPr="005C09D7">
        <w:rPr>
          <w:color w:val="000000"/>
          <w:sz w:val="28"/>
          <w:szCs w:val="28"/>
          <w:lang w:val="uk-UA"/>
        </w:rPr>
        <w:t>, азоту нітратів і нітритів, біохімічного споживання кисню і в</w:t>
      </w:r>
      <w:r w:rsidRPr="005C09D7">
        <w:rPr>
          <w:sz w:val="28"/>
          <w:szCs w:val="28"/>
          <w:lang w:val="uk-UA"/>
        </w:rPr>
        <w:t>міст</w:t>
      </w:r>
      <w:r w:rsidRPr="005C09D7">
        <w:rPr>
          <w:color w:val="000000"/>
          <w:sz w:val="28"/>
          <w:szCs w:val="28"/>
          <w:lang w:val="uk-UA"/>
        </w:rPr>
        <w:t xml:space="preserve"> розчиненого кисню, а також зміни </w:t>
      </w:r>
      <w:r>
        <w:rPr>
          <w:color w:val="000000"/>
          <w:sz w:val="28"/>
          <w:szCs w:val="28"/>
          <w:lang w:val="uk-UA"/>
        </w:rPr>
        <w:t>внаслідок</w:t>
      </w:r>
      <w:r w:rsidRPr="005C09D7">
        <w:rPr>
          <w:color w:val="000000"/>
          <w:sz w:val="28"/>
          <w:szCs w:val="28"/>
          <w:lang w:val="uk-UA"/>
        </w:rPr>
        <w:t xml:space="preserve"> ді</w:t>
      </w:r>
      <w:r>
        <w:rPr>
          <w:color w:val="000000"/>
          <w:sz w:val="28"/>
          <w:szCs w:val="28"/>
          <w:lang w:val="uk-UA"/>
        </w:rPr>
        <w:t>ї</w:t>
      </w:r>
      <w:r w:rsidRPr="005C09D7">
        <w:rPr>
          <w:color w:val="000000"/>
          <w:sz w:val="28"/>
          <w:szCs w:val="28"/>
          <w:lang w:val="uk-UA"/>
        </w:rPr>
        <w:t xml:space="preserve"> цих препаратів </w:t>
      </w:r>
      <w:proofErr w:type="spellStart"/>
      <w:r w:rsidRPr="005C09D7">
        <w:rPr>
          <w:sz w:val="28"/>
          <w:szCs w:val="28"/>
          <w:lang w:val="uk-UA"/>
        </w:rPr>
        <w:t>рН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і її прозорості; при цьому було проведено 822 </w:t>
      </w:r>
      <w:proofErr w:type="spellStart"/>
      <w:r w:rsidRPr="005C09D7">
        <w:rPr>
          <w:color w:val="000000"/>
          <w:sz w:val="28"/>
          <w:szCs w:val="28"/>
          <w:lang w:val="uk-UA"/>
        </w:rPr>
        <w:t>аналіза</w:t>
      </w:r>
      <w:proofErr w:type="spellEnd"/>
      <w:r w:rsidRPr="005C09D7">
        <w:rPr>
          <w:color w:val="000000"/>
          <w:sz w:val="28"/>
          <w:szCs w:val="28"/>
          <w:lang w:val="uk-UA"/>
        </w:rPr>
        <w:t>.</w:t>
      </w:r>
    </w:p>
    <w:p w14:paraId="1D043353" w14:textId="77777777" w:rsidR="00A82A11" w:rsidRPr="006B2610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2610">
        <w:rPr>
          <w:color w:val="000000"/>
          <w:sz w:val="28"/>
          <w:szCs w:val="28"/>
          <w:lang w:val="uk-UA"/>
        </w:rPr>
        <w:t xml:space="preserve">Отримані дані оформлені і відображені в первинному матеріалі у </w:t>
      </w:r>
      <w:r w:rsidRPr="006B2610">
        <w:rPr>
          <w:sz w:val="28"/>
          <w:szCs w:val="28"/>
          <w:lang w:val="uk-UA"/>
        </w:rPr>
        <w:t>вигляді</w:t>
      </w:r>
      <w:r w:rsidRPr="006B2610">
        <w:rPr>
          <w:color w:val="000000"/>
          <w:sz w:val="28"/>
          <w:szCs w:val="28"/>
          <w:lang w:val="uk-UA"/>
        </w:rPr>
        <w:t xml:space="preserve"> таблиць і після статистичної обробки оформлені у </w:t>
      </w:r>
      <w:r w:rsidRPr="006B2610">
        <w:rPr>
          <w:sz w:val="28"/>
          <w:szCs w:val="28"/>
          <w:lang w:val="uk-UA"/>
        </w:rPr>
        <w:t>вигляді</w:t>
      </w:r>
      <w:r w:rsidRPr="006B2610">
        <w:rPr>
          <w:color w:val="000000"/>
          <w:sz w:val="28"/>
          <w:szCs w:val="28"/>
          <w:lang w:val="uk-UA"/>
        </w:rPr>
        <w:t xml:space="preserve"> зведених таблиць. </w:t>
      </w:r>
      <w:r w:rsidRPr="006B2610">
        <w:rPr>
          <w:sz w:val="28"/>
          <w:szCs w:val="28"/>
          <w:lang w:val="uk-UA"/>
        </w:rPr>
        <w:t>Зміст</w:t>
      </w:r>
      <w:r w:rsidRPr="006B2610">
        <w:rPr>
          <w:color w:val="000000"/>
          <w:sz w:val="28"/>
          <w:szCs w:val="28"/>
          <w:lang w:val="uk-UA"/>
        </w:rPr>
        <w:t xml:space="preserve"> зведених таблиць </w:t>
      </w:r>
      <w:r w:rsidRPr="006B2610">
        <w:rPr>
          <w:sz w:val="28"/>
          <w:szCs w:val="28"/>
          <w:lang w:val="uk-UA"/>
        </w:rPr>
        <w:t>цілком</w:t>
      </w:r>
      <w:r w:rsidRPr="006B2610">
        <w:rPr>
          <w:color w:val="000000"/>
          <w:sz w:val="28"/>
          <w:szCs w:val="28"/>
          <w:lang w:val="uk-UA"/>
        </w:rPr>
        <w:t xml:space="preserve"> відповідає </w:t>
      </w:r>
      <w:r w:rsidRPr="006B2610">
        <w:rPr>
          <w:sz w:val="28"/>
          <w:szCs w:val="28"/>
          <w:lang w:val="uk-UA"/>
        </w:rPr>
        <w:t>змісту</w:t>
      </w:r>
      <w:r w:rsidRPr="006B2610">
        <w:rPr>
          <w:color w:val="000000"/>
          <w:sz w:val="28"/>
          <w:szCs w:val="28"/>
          <w:lang w:val="uk-UA"/>
        </w:rPr>
        <w:t xml:space="preserve"> вихідного матеріалу, а також даним, на</w:t>
      </w:r>
      <w:r w:rsidRPr="006B2610">
        <w:rPr>
          <w:sz w:val="28"/>
          <w:szCs w:val="28"/>
          <w:lang w:val="uk-UA"/>
        </w:rPr>
        <w:t>веденим</w:t>
      </w:r>
      <w:r w:rsidRPr="006B2610">
        <w:rPr>
          <w:color w:val="000000"/>
          <w:sz w:val="28"/>
          <w:szCs w:val="28"/>
          <w:lang w:val="uk-UA"/>
        </w:rPr>
        <w:t xml:space="preserve"> у дисертаційній роботі.</w:t>
      </w:r>
    </w:p>
    <w:p w14:paraId="4531BE56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>ід час вивчення</w:t>
      </w:r>
      <w:r w:rsidRPr="005C09D7">
        <w:rPr>
          <w:color w:val="000000"/>
          <w:sz w:val="28"/>
          <w:szCs w:val="28"/>
          <w:lang w:val="uk-UA"/>
        </w:rPr>
        <w:t xml:space="preserve"> органолептичних властивостей води (</w:t>
      </w:r>
      <w:r w:rsidRPr="005C09D7">
        <w:rPr>
          <w:sz w:val="28"/>
          <w:szCs w:val="28"/>
          <w:lang w:val="uk-UA"/>
        </w:rPr>
        <w:t>запах</w:t>
      </w:r>
      <w:r w:rsidRPr="005C09D7">
        <w:rPr>
          <w:color w:val="000000"/>
          <w:sz w:val="28"/>
          <w:szCs w:val="28"/>
          <w:lang w:val="uk-UA"/>
        </w:rPr>
        <w:t xml:space="preserve">, присмак) </w:t>
      </w:r>
      <w:r w:rsidRPr="005C09D7">
        <w:rPr>
          <w:sz w:val="28"/>
          <w:szCs w:val="28"/>
          <w:lang w:val="uk-UA"/>
        </w:rPr>
        <w:t>досліджено</w:t>
      </w:r>
      <w:r w:rsidRPr="005C09D7">
        <w:rPr>
          <w:color w:val="000000"/>
          <w:sz w:val="28"/>
          <w:szCs w:val="28"/>
          <w:lang w:val="uk-UA"/>
        </w:rPr>
        <w:t xml:space="preserve"> по 7 доз </w:t>
      </w:r>
      <w:proofErr w:type="spellStart"/>
      <w:r w:rsidRPr="005C09D7">
        <w:rPr>
          <w:sz w:val="28"/>
          <w:szCs w:val="28"/>
          <w:lang w:val="uk-UA"/>
        </w:rPr>
        <w:t>сумицидіна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ізатрина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5C09D7">
        <w:rPr>
          <w:sz w:val="28"/>
          <w:szCs w:val="28"/>
          <w:lang w:val="uk-UA"/>
        </w:rPr>
        <w:t>цимбуша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. Проведено 568 визначень запаху і присмаку води. Отримані дані оформлені </w:t>
      </w:r>
      <w:r>
        <w:rPr>
          <w:color w:val="000000"/>
          <w:sz w:val="28"/>
          <w:szCs w:val="28"/>
          <w:lang w:val="uk-UA"/>
        </w:rPr>
        <w:t xml:space="preserve">та </w:t>
      </w:r>
      <w:r w:rsidRPr="005C09D7">
        <w:rPr>
          <w:color w:val="000000"/>
          <w:sz w:val="28"/>
          <w:szCs w:val="28"/>
          <w:lang w:val="uk-UA"/>
        </w:rPr>
        <w:t xml:space="preserve">відображені у </w:t>
      </w:r>
      <w:r w:rsidRPr="005C09D7">
        <w:rPr>
          <w:sz w:val="28"/>
          <w:szCs w:val="28"/>
          <w:lang w:val="uk-UA"/>
        </w:rPr>
        <w:t>вигляді</w:t>
      </w:r>
      <w:r w:rsidRPr="005C09D7">
        <w:rPr>
          <w:color w:val="000000"/>
          <w:sz w:val="28"/>
          <w:szCs w:val="28"/>
          <w:lang w:val="uk-UA"/>
        </w:rPr>
        <w:t xml:space="preserve"> вихідних таблиць, статистично оброблені. </w:t>
      </w:r>
      <w:r w:rsidRPr="005C09D7">
        <w:rPr>
          <w:sz w:val="28"/>
          <w:szCs w:val="28"/>
          <w:lang w:val="uk-UA"/>
        </w:rPr>
        <w:t>Зміст</w:t>
      </w:r>
      <w:r w:rsidRPr="005C09D7">
        <w:rPr>
          <w:color w:val="000000"/>
          <w:sz w:val="28"/>
          <w:szCs w:val="28"/>
          <w:lang w:val="uk-UA"/>
        </w:rPr>
        <w:t xml:space="preserve"> таблиць </w:t>
      </w:r>
      <w:r w:rsidRPr="005C09D7">
        <w:rPr>
          <w:sz w:val="28"/>
          <w:szCs w:val="28"/>
          <w:lang w:val="uk-UA"/>
        </w:rPr>
        <w:t>цілком</w:t>
      </w:r>
      <w:r w:rsidRPr="005C09D7">
        <w:rPr>
          <w:color w:val="000000"/>
          <w:sz w:val="28"/>
          <w:szCs w:val="28"/>
          <w:lang w:val="uk-UA"/>
        </w:rPr>
        <w:t xml:space="preserve">  відповідає </w:t>
      </w:r>
      <w:r w:rsidRPr="005C09D7">
        <w:rPr>
          <w:sz w:val="28"/>
          <w:szCs w:val="28"/>
          <w:lang w:val="uk-UA"/>
        </w:rPr>
        <w:t>змісту</w:t>
      </w:r>
      <w:r w:rsidRPr="005C09D7">
        <w:rPr>
          <w:color w:val="000000"/>
          <w:sz w:val="28"/>
          <w:szCs w:val="28"/>
          <w:lang w:val="uk-UA"/>
        </w:rPr>
        <w:t xml:space="preserve"> вихідного матеріалу, а також даним, на</w:t>
      </w:r>
      <w:r w:rsidRPr="005C09D7">
        <w:rPr>
          <w:sz w:val="28"/>
          <w:szCs w:val="28"/>
          <w:lang w:val="uk-UA"/>
        </w:rPr>
        <w:t>веденим</w:t>
      </w:r>
      <w:r w:rsidRPr="005C09D7">
        <w:rPr>
          <w:color w:val="000000"/>
          <w:sz w:val="28"/>
          <w:szCs w:val="28"/>
          <w:lang w:val="uk-UA"/>
        </w:rPr>
        <w:t xml:space="preserve"> у дисертаційній роботі.</w:t>
      </w:r>
    </w:p>
    <w:p w14:paraId="205FB226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Кореляційний аналіз стабільності </w:t>
      </w:r>
      <w:proofErr w:type="spellStart"/>
      <w:r w:rsidRPr="005C09D7">
        <w:rPr>
          <w:sz w:val="28"/>
          <w:szCs w:val="28"/>
          <w:lang w:val="uk-UA"/>
        </w:rPr>
        <w:t>ізатрина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сумицидіна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цимбуша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представлений на 16 сторінках </w:t>
      </w:r>
      <w:r>
        <w:rPr>
          <w:color w:val="000000"/>
          <w:sz w:val="28"/>
          <w:szCs w:val="28"/>
          <w:lang w:val="uk-UA"/>
        </w:rPr>
        <w:t>та</w:t>
      </w:r>
      <w:r w:rsidRPr="005C09D7">
        <w:rPr>
          <w:color w:val="000000"/>
          <w:sz w:val="28"/>
          <w:szCs w:val="28"/>
          <w:lang w:val="uk-UA"/>
        </w:rPr>
        <w:t xml:space="preserve"> у </w:t>
      </w:r>
      <w:r w:rsidRPr="005C09D7">
        <w:rPr>
          <w:sz w:val="28"/>
          <w:szCs w:val="28"/>
          <w:lang w:val="uk-UA"/>
        </w:rPr>
        <w:t>вигляді</w:t>
      </w:r>
      <w:r w:rsidRPr="005C09D7">
        <w:rPr>
          <w:color w:val="000000"/>
          <w:sz w:val="28"/>
          <w:szCs w:val="28"/>
          <w:lang w:val="uk-UA"/>
        </w:rPr>
        <w:t xml:space="preserve"> 16 таблиць. Дані, </w:t>
      </w:r>
      <w:r w:rsidRPr="005C09D7">
        <w:rPr>
          <w:sz w:val="28"/>
          <w:szCs w:val="28"/>
          <w:lang w:val="uk-UA"/>
        </w:rPr>
        <w:t>представлені</w:t>
      </w:r>
      <w:r w:rsidRPr="005C09D7">
        <w:rPr>
          <w:color w:val="000000"/>
          <w:sz w:val="28"/>
          <w:szCs w:val="28"/>
          <w:lang w:val="uk-UA"/>
        </w:rPr>
        <w:t xml:space="preserve"> в первинному матеріалі </w:t>
      </w:r>
      <w:r w:rsidRPr="005C09D7">
        <w:rPr>
          <w:sz w:val="28"/>
          <w:szCs w:val="28"/>
          <w:lang w:val="uk-UA"/>
        </w:rPr>
        <w:t>цілком</w:t>
      </w:r>
      <w:r w:rsidRPr="005C09D7">
        <w:rPr>
          <w:color w:val="000000"/>
          <w:sz w:val="28"/>
          <w:szCs w:val="28"/>
          <w:lang w:val="uk-UA"/>
        </w:rPr>
        <w:t xml:space="preserve"> відповідають узагальнюючим таблицям, на</w:t>
      </w:r>
      <w:r w:rsidRPr="005C09D7">
        <w:rPr>
          <w:sz w:val="28"/>
          <w:szCs w:val="28"/>
          <w:lang w:val="uk-UA"/>
        </w:rPr>
        <w:t>веденим</w:t>
      </w:r>
      <w:r w:rsidRPr="005C09D7">
        <w:rPr>
          <w:color w:val="000000"/>
          <w:sz w:val="28"/>
          <w:szCs w:val="28"/>
          <w:lang w:val="uk-UA"/>
        </w:rPr>
        <w:t xml:space="preserve"> у тексті дисертації.</w:t>
      </w:r>
    </w:p>
    <w:p w14:paraId="12422B88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При вивченні накопичення, стабільності і міграції </w:t>
      </w:r>
      <w:r w:rsidRPr="005C09D7">
        <w:rPr>
          <w:sz w:val="28"/>
          <w:szCs w:val="28"/>
          <w:lang w:val="uk-UA"/>
        </w:rPr>
        <w:t>ХОП</w:t>
      </w:r>
      <w:r w:rsidRPr="005C09D7">
        <w:rPr>
          <w:color w:val="000000"/>
          <w:sz w:val="28"/>
          <w:szCs w:val="28"/>
          <w:lang w:val="uk-UA"/>
        </w:rPr>
        <w:t xml:space="preserve"> (</w:t>
      </w:r>
      <w:r w:rsidRPr="005C09D7">
        <w:rPr>
          <w:sz w:val="28"/>
          <w:szCs w:val="28"/>
          <w:lang w:val="uk-UA"/>
        </w:rPr>
        <w:t>ДДТ</w:t>
      </w:r>
      <w:r w:rsidRPr="005C09D7">
        <w:rPr>
          <w:color w:val="000000"/>
          <w:sz w:val="28"/>
          <w:szCs w:val="28"/>
          <w:lang w:val="uk-UA"/>
        </w:rPr>
        <w:t xml:space="preserve">, </w:t>
      </w:r>
      <w:r w:rsidRPr="005C09D7">
        <w:rPr>
          <w:sz w:val="28"/>
          <w:szCs w:val="28"/>
          <w:lang w:val="uk-UA"/>
        </w:rPr>
        <w:t>ГХЦГ</w:t>
      </w:r>
      <w:r w:rsidRPr="005C09D7">
        <w:rPr>
          <w:color w:val="000000"/>
          <w:sz w:val="28"/>
          <w:szCs w:val="28"/>
          <w:lang w:val="uk-UA"/>
        </w:rPr>
        <w:t xml:space="preserve"> і їхніх метаболітів) у проточних (р. Дніпро, Десна, Остер і ін.) і непроточних (озера, ставки)  водоймах і </w:t>
      </w:r>
      <w:r w:rsidRPr="005C09D7">
        <w:rPr>
          <w:sz w:val="28"/>
          <w:szCs w:val="28"/>
          <w:lang w:val="uk-UA"/>
        </w:rPr>
        <w:t>водних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екосистемах</w:t>
      </w:r>
      <w:r w:rsidRPr="005C09D7">
        <w:rPr>
          <w:color w:val="000000"/>
          <w:sz w:val="28"/>
          <w:szCs w:val="28"/>
          <w:lang w:val="uk-UA"/>
        </w:rPr>
        <w:t xml:space="preserve"> (вода, донні відкладення, </w:t>
      </w:r>
      <w:r w:rsidRPr="005C09D7">
        <w:rPr>
          <w:sz w:val="28"/>
          <w:szCs w:val="28"/>
          <w:lang w:val="uk-UA"/>
        </w:rPr>
        <w:t>водні</w:t>
      </w:r>
      <w:r w:rsidRPr="005C09D7">
        <w:rPr>
          <w:color w:val="000000"/>
          <w:sz w:val="28"/>
          <w:szCs w:val="28"/>
          <w:lang w:val="uk-UA"/>
        </w:rPr>
        <w:t xml:space="preserve"> рослини,  риба), а також вивчення бар'єрної ролі </w:t>
      </w:r>
      <w:r w:rsidRPr="005C09D7">
        <w:rPr>
          <w:sz w:val="28"/>
          <w:szCs w:val="28"/>
          <w:lang w:val="uk-UA"/>
        </w:rPr>
        <w:t>водоочисних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споруджень</w:t>
      </w:r>
      <w:r w:rsidRPr="005C09D7">
        <w:rPr>
          <w:color w:val="000000"/>
          <w:sz w:val="28"/>
          <w:szCs w:val="28"/>
          <w:lang w:val="uk-UA"/>
        </w:rPr>
        <w:t xml:space="preserve"> стосовно </w:t>
      </w:r>
      <w:r w:rsidRPr="005C09D7">
        <w:rPr>
          <w:sz w:val="28"/>
          <w:szCs w:val="28"/>
          <w:lang w:val="uk-UA"/>
        </w:rPr>
        <w:t>ХОП</w:t>
      </w:r>
      <w:r w:rsidRPr="005C09D7">
        <w:rPr>
          <w:color w:val="000000"/>
          <w:sz w:val="28"/>
          <w:szCs w:val="28"/>
          <w:lang w:val="uk-UA"/>
        </w:rPr>
        <w:t xml:space="preserve"> (</w:t>
      </w:r>
      <w:r w:rsidRPr="005C09D7">
        <w:rPr>
          <w:sz w:val="28"/>
          <w:szCs w:val="28"/>
          <w:lang w:val="uk-UA"/>
        </w:rPr>
        <w:t>ДДТ</w:t>
      </w:r>
      <w:r w:rsidRPr="005C09D7">
        <w:rPr>
          <w:color w:val="000000"/>
          <w:sz w:val="28"/>
          <w:szCs w:val="28"/>
          <w:lang w:val="uk-UA"/>
        </w:rPr>
        <w:t xml:space="preserve">, </w:t>
      </w:r>
      <w:r w:rsidRPr="005C09D7">
        <w:rPr>
          <w:sz w:val="28"/>
          <w:szCs w:val="28"/>
          <w:lang w:val="uk-UA"/>
        </w:rPr>
        <w:t>ГХЦГ</w:t>
      </w:r>
      <w:r w:rsidRPr="005C09D7">
        <w:rPr>
          <w:color w:val="000000"/>
          <w:sz w:val="28"/>
          <w:szCs w:val="28"/>
          <w:lang w:val="uk-UA"/>
        </w:rPr>
        <w:t xml:space="preserve">) було проведено 470 визначень. Отримані дані оформлені на 3 сторінках і статистично оброблені. Дані, </w:t>
      </w:r>
      <w:r w:rsidRPr="005C09D7">
        <w:rPr>
          <w:sz w:val="28"/>
          <w:szCs w:val="28"/>
          <w:lang w:val="uk-UA"/>
        </w:rPr>
        <w:t>приведені</w:t>
      </w:r>
      <w:r w:rsidRPr="005C09D7">
        <w:rPr>
          <w:color w:val="000000"/>
          <w:sz w:val="28"/>
          <w:szCs w:val="28"/>
          <w:lang w:val="uk-UA"/>
        </w:rPr>
        <w:t xml:space="preserve"> в первинному матеріалі, </w:t>
      </w:r>
      <w:r w:rsidRPr="005C09D7">
        <w:rPr>
          <w:sz w:val="28"/>
          <w:szCs w:val="28"/>
          <w:lang w:val="uk-UA"/>
        </w:rPr>
        <w:t>цілком</w:t>
      </w:r>
      <w:r w:rsidRPr="005C09D7">
        <w:rPr>
          <w:color w:val="000000"/>
          <w:sz w:val="28"/>
          <w:szCs w:val="28"/>
          <w:lang w:val="uk-UA"/>
        </w:rPr>
        <w:t xml:space="preserve"> відповідають узагальнюючим таблицям, на</w:t>
      </w:r>
      <w:r w:rsidRPr="005C09D7">
        <w:rPr>
          <w:sz w:val="28"/>
          <w:szCs w:val="28"/>
          <w:lang w:val="uk-UA"/>
        </w:rPr>
        <w:t>веденим</w:t>
      </w:r>
      <w:r w:rsidRPr="005C09D7">
        <w:rPr>
          <w:color w:val="000000"/>
          <w:sz w:val="28"/>
          <w:szCs w:val="28"/>
          <w:lang w:val="uk-UA"/>
        </w:rPr>
        <w:t xml:space="preserve"> у тексті дисертації. </w:t>
      </w:r>
    </w:p>
    <w:p w14:paraId="0F8CBE13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ході вивчення</w:t>
      </w:r>
      <w:r w:rsidRPr="005C09D7">
        <w:rPr>
          <w:color w:val="000000"/>
          <w:sz w:val="28"/>
          <w:szCs w:val="28"/>
          <w:lang w:val="uk-UA"/>
        </w:rPr>
        <w:t xml:space="preserve"> бар'єрної ролі </w:t>
      </w:r>
      <w:r w:rsidRPr="005C09D7">
        <w:rPr>
          <w:sz w:val="28"/>
          <w:szCs w:val="28"/>
          <w:lang w:val="uk-UA"/>
        </w:rPr>
        <w:t>водоочисних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споруджень</w:t>
      </w:r>
      <w:r w:rsidRPr="005C09D7">
        <w:rPr>
          <w:color w:val="000000"/>
          <w:sz w:val="28"/>
          <w:szCs w:val="28"/>
          <w:lang w:val="uk-UA"/>
        </w:rPr>
        <w:t xml:space="preserve"> стосовно </w:t>
      </w:r>
      <w:proofErr w:type="spellStart"/>
      <w:r w:rsidRPr="005C09D7">
        <w:rPr>
          <w:sz w:val="28"/>
          <w:szCs w:val="28"/>
          <w:lang w:val="uk-UA"/>
        </w:rPr>
        <w:t>пиретроїдним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пестицидів (</w:t>
      </w:r>
      <w:proofErr w:type="spellStart"/>
      <w:r w:rsidRPr="005C09D7">
        <w:rPr>
          <w:sz w:val="28"/>
          <w:szCs w:val="28"/>
          <w:lang w:val="uk-UA"/>
        </w:rPr>
        <w:t>ізатрин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сумицидін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цимбуш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) було проведено 124 визначення. Експеримент </w:t>
      </w:r>
      <w:r w:rsidRPr="005C09D7">
        <w:rPr>
          <w:sz w:val="28"/>
          <w:szCs w:val="28"/>
          <w:lang w:val="uk-UA"/>
        </w:rPr>
        <w:t>проводився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з</w:t>
      </w:r>
      <w:r w:rsidRPr="005C09D7">
        <w:rPr>
          <w:color w:val="000000"/>
          <w:sz w:val="28"/>
          <w:szCs w:val="28"/>
          <w:lang w:val="uk-UA"/>
        </w:rPr>
        <w:t xml:space="preserve"> використанням математичного </w:t>
      </w:r>
      <w:r w:rsidRPr="005C09D7">
        <w:rPr>
          <w:color w:val="000000"/>
          <w:sz w:val="28"/>
          <w:szCs w:val="28"/>
          <w:lang w:val="uk-UA"/>
        </w:rPr>
        <w:lastRenderedPageBreak/>
        <w:t xml:space="preserve">планування. Дані досліджень представлені на 18 сторінках. Дані, </w:t>
      </w:r>
      <w:r>
        <w:rPr>
          <w:color w:val="000000"/>
          <w:sz w:val="28"/>
          <w:szCs w:val="28"/>
          <w:lang w:val="uk-UA"/>
        </w:rPr>
        <w:t>на</w:t>
      </w:r>
      <w:r w:rsidRPr="005C09D7">
        <w:rPr>
          <w:sz w:val="28"/>
          <w:szCs w:val="28"/>
          <w:lang w:val="uk-UA"/>
        </w:rPr>
        <w:t>ведені</w:t>
      </w:r>
      <w:r w:rsidRPr="005C09D7">
        <w:rPr>
          <w:color w:val="000000"/>
          <w:sz w:val="28"/>
          <w:szCs w:val="28"/>
          <w:lang w:val="uk-UA"/>
        </w:rPr>
        <w:t xml:space="preserve"> в первинному матеріалі, </w:t>
      </w:r>
      <w:r w:rsidRPr="005C09D7">
        <w:rPr>
          <w:sz w:val="28"/>
          <w:szCs w:val="28"/>
          <w:lang w:val="uk-UA"/>
        </w:rPr>
        <w:t>цілком</w:t>
      </w:r>
      <w:r w:rsidRPr="005C09D7">
        <w:rPr>
          <w:color w:val="000000"/>
          <w:sz w:val="28"/>
          <w:szCs w:val="28"/>
          <w:lang w:val="uk-UA"/>
        </w:rPr>
        <w:t xml:space="preserve"> відповідають узагальн</w:t>
      </w:r>
      <w:r>
        <w:rPr>
          <w:color w:val="000000"/>
          <w:sz w:val="28"/>
          <w:szCs w:val="28"/>
          <w:lang w:val="uk-UA"/>
        </w:rPr>
        <w:t>ен</w:t>
      </w:r>
      <w:r w:rsidRPr="005C09D7">
        <w:rPr>
          <w:color w:val="000000"/>
          <w:sz w:val="28"/>
          <w:szCs w:val="28"/>
          <w:lang w:val="uk-UA"/>
        </w:rPr>
        <w:t>им таблицям, на</w:t>
      </w:r>
      <w:r w:rsidRPr="005C09D7">
        <w:rPr>
          <w:sz w:val="28"/>
          <w:szCs w:val="28"/>
          <w:lang w:val="uk-UA"/>
        </w:rPr>
        <w:t>веденим</w:t>
      </w:r>
      <w:r w:rsidRPr="005C09D7">
        <w:rPr>
          <w:color w:val="000000"/>
          <w:sz w:val="28"/>
          <w:szCs w:val="28"/>
          <w:lang w:val="uk-UA"/>
        </w:rPr>
        <w:t xml:space="preserve"> в тексті дисертації.</w:t>
      </w:r>
    </w:p>
    <w:p w14:paraId="2564A530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>ід час</w:t>
      </w:r>
      <w:r w:rsidRPr="005C09D7">
        <w:rPr>
          <w:color w:val="000000"/>
          <w:sz w:val="28"/>
          <w:szCs w:val="28"/>
          <w:lang w:val="uk-UA"/>
        </w:rPr>
        <w:t xml:space="preserve"> вивченн</w:t>
      </w:r>
      <w:r>
        <w:rPr>
          <w:color w:val="000000"/>
          <w:sz w:val="28"/>
          <w:szCs w:val="28"/>
          <w:lang w:val="uk-UA"/>
        </w:rPr>
        <w:t>я</w:t>
      </w:r>
      <w:r w:rsidRPr="005C09D7">
        <w:rPr>
          <w:color w:val="000000"/>
          <w:sz w:val="28"/>
          <w:szCs w:val="28"/>
          <w:lang w:val="uk-UA"/>
        </w:rPr>
        <w:t xml:space="preserve"> накопичення, стабільності і міграції </w:t>
      </w:r>
      <w:proofErr w:type="spellStart"/>
      <w:r w:rsidRPr="005C09D7">
        <w:rPr>
          <w:sz w:val="28"/>
          <w:szCs w:val="28"/>
          <w:lang w:val="uk-UA"/>
        </w:rPr>
        <w:t>пиретроїдних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пестицидів (</w:t>
      </w:r>
      <w:proofErr w:type="spellStart"/>
      <w:r w:rsidRPr="005C09D7">
        <w:rPr>
          <w:sz w:val="28"/>
          <w:szCs w:val="28"/>
          <w:lang w:val="uk-UA"/>
        </w:rPr>
        <w:t>ізатрин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сумицидін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цимбуш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) у </w:t>
      </w:r>
      <w:r w:rsidRPr="005C09D7">
        <w:rPr>
          <w:sz w:val="28"/>
          <w:szCs w:val="28"/>
          <w:lang w:val="uk-UA"/>
        </w:rPr>
        <w:t>водних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екосистемах</w:t>
      </w:r>
      <w:r w:rsidRPr="005C09D7">
        <w:rPr>
          <w:color w:val="000000"/>
          <w:sz w:val="28"/>
          <w:szCs w:val="28"/>
          <w:lang w:val="uk-UA"/>
        </w:rPr>
        <w:t xml:space="preserve"> (вода, донні відкладення, </w:t>
      </w:r>
      <w:r w:rsidRPr="005C09D7">
        <w:rPr>
          <w:sz w:val="28"/>
          <w:szCs w:val="28"/>
          <w:lang w:val="uk-UA"/>
        </w:rPr>
        <w:t>водні</w:t>
      </w:r>
      <w:r w:rsidRPr="005C09D7">
        <w:rPr>
          <w:color w:val="000000"/>
          <w:sz w:val="28"/>
          <w:szCs w:val="28"/>
          <w:lang w:val="uk-UA"/>
        </w:rPr>
        <w:t xml:space="preserve"> рослини, риба) було проведено 627 аналізів. Отримані дані оформлені на 31 сторінці і після статистичної обробки оформлені у </w:t>
      </w:r>
      <w:r w:rsidRPr="005C09D7">
        <w:rPr>
          <w:sz w:val="28"/>
          <w:szCs w:val="28"/>
          <w:lang w:val="uk-UA"/>
        </w:rPr>
        <w:t>вигляді</w:t>
      </w:r>
      <w:r w:rsidRPr="005C09D7">
        <w:rPr>
          <w:color w:val="000000"/>
          <w:sz w:val="28"/>
          <w:szCs w:val="28"/>
          <w:lang w:val="uk-UA"/>
        </w:rPr>
        <w:t xml:space="preserve"> таблиць. </w:t>
      </w:r>
      <w:r w:rsidRPr="005C09D7">
        <w:rPr>
          <w:sz w:val="28"/>
          <w:szCs w:val="28"/>
          <w:lang w:val="uk-UA"/>
        </w:rPr>
        <w:t>Зміст</w:t>
      </w:r>
      <w:r w:rsidRPr="005C09D7">
        <w:rPr>
          <w:color w:val="000000"/>
          <w:sz w:val="28"/>
          <w:szCs w:val="28"/>
          <w:lang w:val="uk-UA"/>
        </w:rPr>
        <w:t xml:space="preserve"> таблиць </w:t>
      </w:r>
      <w:r w:rsidRPr="005C09D7">
        <w:rPr>
          <w:sz w:val="28"/>
          <w:szCs w:val="28"/>
          <w:lang w:val="uk-UA"/>
        </w:rPr>
        <w:t>цілком</w:t>
      </w:r>
      <w:r w:rsidRPr="005C09D7">
        <w:rPr>
          <w:color w:val="000000"/>
          <w:sz w:val="28"/>
          <w:szCs w:val="28"/>
          <w:lang w:val="uk-UA"/>
        </w:rPr>
        <w:t xml:space="preserve"> відповідає </w:t>
      </w:r>
      <w:r w:rsidRPr="005C09D7">
        <w:rPr>
          <w:sz w:val="28"/>
          <w:szCs w:val="28"/>
          <w:lang w:val="uk-UA"/>
        </w:rPr>
        <w:t>змісту</w:t>
      </w:r>
      <w:r w:rsidRPr="005C09D7">
        <w:rPr>
          <w:color w:val="000000"/>
          <w:sz w:val="28"/>
          <w:szCs w:val="28"/>
          <w:lang w:val="uk-UA"/>
        </w:rPr>
        <w:t xml:space="preserve"> вихідного матеріалу, а також</w:t>
      </w:r>
      <w:r>
        <w:rPr>
          <w:color w:val="000000"/>
          <w:sz w:val="28"/>
          <w:szCs w:val="28"/>
          <w:lang w:val="uk-UA"/>
        </w:rPr>
        <w:t xml:space="preserve"> результатам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приведеним</w:t>
      </w:r>
      <w:r w:rsidRPr="005C09D7">
        <w:rPr>
          <w:color w:val="000000"/>
          <w:sz w:val="28"/>
          <w:szCs w:val="28"/>
          <w:lang w:val="uk-UA"/>
        </w:rPr>
        <w:t xml:space="preserve"> у дисертаційній роботі. </w:t>
      </w:r>
    </w:p>
    <w:p w14:paraId="2121E474" w14:textId="77777777" w:rsidR="00A82A11" w:rsidRPr="007E4576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7E4576">
        <w:rPr>
          <w:sz w:val="28"/>
          <w:szCs w:val="28"/>
          <w:lang w:val="uk-UA"/>
        </w:rPr>
        <w:t>Представлені</w:t>
      </w:r>
      <w:r w:rsidRPr="007E4576">
        <w:rPr>
          <w:color w:val="000000"/>
          <w:sz w:val="28"/>
          <w:szCs w:val="28"/>
          <w:lang w:val="uk-UA"/>
        </w:rPr>
        <w:t xml:space="preserve"> дисертантом реферати першоджерел (165 кирилицею і 99 латиницею) кількісно відповідають числу джерел, </w:t>
      </w:r>
      <w:r w:rsidRPr="007E4576">
        <w:rPr>
          <w:sz w:val="28"/>
          <w:szCs w:val="28"/>
          <w:lang w:val="uk-UA"/>
        </w:rPr>
        <w:t>приведених</w:t>
      </w:r>
      <w:r w:rsidRPr="007E4576">
        <w:rPr>
          <w:color w:val="000000"/>
          <w:sz w:val="28"/>
          <w:szCs w:val="28"/>
          <w:lang w:val="uk-UA"/>
        </w:rPr>
        <w:t xml:space="preserve"> у списку літератури дисертації. Реферати досить повні й інформативні</w:t>
      </w:r>
      <w:r>
        <w:rPr>
          <w:color w:val="000000"/>
          <w:sz w:val="28"/>
          <w:szCs w:val="28"/>
          <w:lang w:val="uk-UA"/>
        </w:rPr>
        <w:t xml:space="preserve">, </w:t>
      </w:r>
      <w:r w:rsidRPr="007E4576">
        <w:rPr>
          <w:color w:val="000000"/>
          <w:sz w:val="28"/>
          <w:szCs w:val="28"/>
          <w:lang w:val="uk-UA"/>
        </w:rPr>
        <w:t xml:space="preserve">відповідають тексту першоджерел, а також за своїм змістом </w:t>
      </w:r>
      <w:r w:rsidRPr="007E4576">
        <w:rPr>
          <w:sz w:val="28"/>
          <w:szCs w:val="28"/>
          <w:lang w:val="uk-UA"/>
        </w:rPr>
        <w:t>відповідають</w:t>
      </w:r>
      <w:r w:rsidRPr="007E4576">
        <w:rPr>
          <w:color w:val="000000"/>
          <w:sz w:val="28"/>
          <w:szCs w:val="28"/>
          <w:lang w:val="uk-UA"/>
        </w:rPr>
        <w:t xml:space="preserve"> тексту дисертації.</w:t>
      </w:r>
    </w:p>
    <w:p w14:paraId="2C45EA98" w14:textId="77777777" w:rsidR="00A82A11" w:rsidRPr="007E4576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7E4576">
        <w:rPr>
          <w:color w:val="000000"/>
          <w:sz w:val="28"/>
          <w:szCs w:val="28"/>
          <w:lang w:val="uk-UA"/>
        </w:rPr>
        <w:t xml:space="preserve">У такий спосіб перевірка первинної документації показала повну  вірогідність усіх первинних документів. Під час звірення узагальнених даних з фактичним матеріалом </w:t>
      </w:r>
      <w:r w:rsidRPr="007E4576">
        <w:rPr>
          <w:sz w:val="28"/>
          <w:szCs w:val="28"/>
          <w:lang w:val="uk-UA"/>
        </w:rPr>
        <w:t>виявлена</w:t>
      </w:r>
      <w:r w:rsidRPr="007E4576">
        <w:rPr>
          <w:color w:val="000000"/>
          <w:sz w:val="28"/>
          <w:szCs w:val="28"/>
          <w:lang w:val="uk-UA"/>
        </w:rPr>
        <w:t xml:space="preserve"> їх повна відповідність.</w:t>
      </w:r>
    </w:p>
    <w:p w14:paraId="11458264" w14:textId="77777777" w:rsidR="00A82A11" w:rsidRPr="007E4576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aps/>
          <w:sz w:val="28"/>
          <w:szCs w:val="28"/>
          <w:u w:val="single"/>
          <w:lang w:val="uk-UA"/>
        </w:rPr>
      </w:pPr>
    </w:p>
    <w:p w14:paraId="32A80082" w14:textId="03EE315F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7E4576">
        <w:rPr>
          <w:b/>
          <w:caps/>
          <w:sz w:val="28"/>
          <w:szCs w:val="28"/>
          <w:u w:val="single"/>
          <w:lang w:val="uk-UA"/>
        </w:rPr>
        <w:t>Висновок</w:t>
      </w:r>
      <w:r w:rsidRPr="007E4576">
        <w:rPr>
          <w:b/>
          <w:caps/>
          <w:color w:val="000000"/>
          <w:sz w:val="28"/>
          <w:szCs w:val="28"/>
          <w:u w:val="single"/>
          <w:lang w:val="uk-UA"/>
        </w:rPr>
        <w:t>:</w:t>
      </w:r>
      <w:r w:rsidRPr="007E457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</w:t>
      </w:r>
      <w:r w:rsidRPr="007E4576">
        <w:rPr>
          <w:color w:val="000000"/>
          <w:sz w:val="28"/>
          <w:szCs w:val="28"/>
          <w:lang w:val="uk-UA"/>
        </w:rPr>
        <w:t>исертація Іван</w:t>
      </w:r>
      <w:r>
        <w:rPr>
          <w:color w:val="000000"/>
          <w:sz w:val="28"/>
          <w:szCs w:val="28"/>
          <w:lang w:val="uk-UA"/>
        </w:rPr>
        <w:t>енка</w:t>
      </w:r>
      <w:r w:rsidRPr="007E4576">
        <w:rPr>
          <w:color w:val="000000"/>
          <w:sz w:val="28"/>
          <w:szCs w:val="28"/>
          <w:lang w:val="uk-UA"/>
        </w:rPr>
        <w:t xml:space="preserve"> В.І. </w:t>
      </w:r>
      <w:r>
        <w:rPr>
          <w:color w:val="000000"/>
          <w:sz w:val="28"/>
          <w:szCs w:val="28"/>
          <w:lang w:val="uk-UA"/>
        </w:rPr>
        <w:t xml:space="preserve">на здобуття </w:t>
      </w:r>
      <w:r w:rsidR="00740CF2">
        <w:rPr>
          <w:color w:val="000000"/>
          <w:sz w:val="28"/>
          <w:szCs w:val="28"/>
          <w:lang w:val="uk-UA"/>
        </w:rPr>
        <w:t>ступеня доктора філософії /</w:t>
      </w:r>
      <w:r w:rsidR="00AF6D0A">
        <w:rPr>
          <w:color w:val="000000"/>
          <w:sz w:val="28"/>
          <w:szCs w:val="28"/>
          <w:lang w:val="uk-UA"/>
        </w:rPr>
        <w:t>/</w:t>
      </w:r>
      <w:r w:rsidR="00740CF2">
        <w:rPr>
          <w:color w:val="000000"/>
          <w:sz w:val="28"/>
          <w:szCs w:val="28"/>
          <w:lang w:val="uk-UA"/>
        </w:rPr>
        <w:t xml:space="preserve"> наукового ступеня доктора/кандидата наук</w:t>
      </w:r>
      <w:r w:rsidR="00740CF2" w:rsidRPr="007E4576">
        <w:rPr>
          <w:color w:val="000000"/>
          <w:sz w:val="28"/>
          <w:szCs w:val="28"/>
          <w:lang w:val="uk-UA"/>
        </w:rPr>
        <w:t xml:space="preserve"> </w:t>
      </w:r>
      <w:r w:rsidRPr="007E4576">
        <w:rPr>
          <w:color w:val="000000"/>
          <w:sz w:val="28"/>
          <w:szCs w:val="28"/>
          <w:lang w:val="uk-UA"/>
        </w:rPr>
        <w:t>на тему: «</w:t>
      </w:r>
      <w:r>
        <w:rPr>
          <w:color w:val="000000"/>
          <w:sz w:val="28"/>
          <w:szCs w:val="28"/>
          <w:lang w:val="uk-UA"/>
        </w:rPr>
        <w:t xml:space="preserve">      »</w:t>
      </w:r>
      <w:r w:rsidRPr="007E4576">
        <w:rPr>
          <w:color w:val="000000"/>
          <w:sz w:val="28"/>
          <w:szCs w:val="28"/>
          <w:lang w:val="uk-UA"/>
        </w:rPr>
        <w:t xml:space="preserve"> виконана самостійно на достовірному матеріалі, узагальнення якого </w:t>
      </w:r>
      <w:r w:rsidRPr="007E4576">
        <w:rPr>
          <w:sz w:val="28"/>
          <w:szCs w:val="28"/>
          <w:lang w:val="uk-UA"/>
        </w:rPr>
        <w:t>відображає</w:t>
      </w:r>
      <w:r w:rsidRPr="007E4576">
        <w:rPr>
          <w:color w:val="000000"/>
          <w:sz w:val="28"/>
          <w:szCs w:val="28"/>
          <w:lang w:val="uk-UA"/>
        </w:rPr>
        <w:t xml:space="preserve"> реально існуючий стан.</w:t>
      </w:r>
    </w:p>
    <w:p w14:paraId="72284E52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left="708" w:firstLine="709"/>
        <w:jc w:val="both"/>
        <w:rPr>
          <w:color w:val="000000"/>
          <w:sz w:val="28"/>
          <w:szCs w:val="28"/>
          <w:lang w:val="uk-UA"/>
        </w:rPr>
      </w:pPr>
    </w:p>
    <w:p w14:paraId="0F518A7E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9157F">
        <w:rPr>
          <w:sz w:val="28"/>
          <w:szCs w:val="28"/>
          <w:lang w:val="uk-UA"/>
        </w:rPr>
        <w:t>Голова комісії -</w:t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</w:p>
    <w:p w14:paraId="463AAA10" w14:textId="6ED35AED" w:rsidR="00A82A11" w:rsidRPr="004F36FA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4F36FA">
        <w:rPr>
          <w:sz w:val="28"/>
          <w:szCs w:val="28"/>
          <w:lang w:val="uk-UA"/>
        </w:rPr>
        <w:t xml:space="preserve">проректор </w:t>
      </w:r>
      <w:r w:rsidR="00A24D98">
        <w:rPr>
          <w:sz w:val="28"/>
          <w:szCs w:val="28"/>
          <w:lang w:val="uk-UA"/>
        </w:rPr>
        <w:t xml:space="preserve">ЗВО </w:t>
      </w:r>
      <w:r w:rsidRPr="004F36FA">
        <w:rPr>
          <w:sz w:val="28"/>
          <w:szCs w:val="28"/>
          <w:lang w:val="uk-UA"/>
        </w:rPr>
        <w:t xml:space="preserve">з науково-педагогічної </w:t>
      </w:r>
    </w:p>
    <w:p w14:paraId="539AFAAF" w14:textId="77777777" w:rsidR="00A82A11" w:rsidRPr="004F36FA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4F36FA">
        <w:rPr>
          <w:sz w:val="28"/>
          <w:szCs w:val="28"/>
          <w:lang w:val="uk-UA"/>
        </w:rPr>
        <w:t>та лікувальної роботи,</w:t>
      </w:r>
    </w:p>
    <w:p w14:paraId="7B8FE15D" w14:textId="64D5A83F" w:rsidR="00A82A11" w:rsidRPr="004F36FA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proofErr w:type="spellStart"/>
      <w:r w:rsidRPr="004F36FA">
        <w:rPr>
          <w:sz w:val="28"/>
          <w:szCs w:val="28"/>
          <w:lang w:val="uk-UA"/>
        </w:rPr>
        <w:t>д.мед.н</w:t>
      </w:r>
      <w:proofErr w:type="spellEnd"/>
      <w:r w:rsidRPr="004F36FA">
        <w:rPr>
          <w:sz w:val="28"/>
          <w:szCs w:val="28"/>
          <w:lang w:val="uk-UA"/>
        </w:rPr>
        <w:t>., проф.</w:t>
      </w:r>
      <w:r w:rsidRPr="004F36FA">
        <w:rPr>
          <w:sz w:val="28"/>
          <w:szCs w:val="28"/>
          <w:lang w:val="uk-UA"/>
        </w:rPr>
        <w:tab/>
      </w:r>
      <w:r w:rsidRPr="004F36FA">
        <w:rPr>
          <w:sz w:val="28"/>
          <w:szCs w:val="28"/>
          <w:lang w:val="uk-UA"/>
        </w:rPr>
        <w:tab/>
      </w:r>
      <w:r w:rsidRPr="004F36FA">
        <w:rPr>
          <w:sz w:val="28"/>
          <w:szCs w:val="28"/>
          <w:lang w:val="uk-UA"/>
        </w:rPr>
        <w:tab/>
      </w:r>
      <w:r w:rsidRPr="004F36FA">
        <w:rPr>
          <w:sz w:val="28"/>
          <w:szCs w:val="28"/>
          <w:lang w:val="uk-UA"/>
        </w:rPr>
        <w:tab/>
      </w:r>
      <w:r w:rsidR="00D1359F">
        <w:rPr>
          <w:sz w:val="28"/>
          <w:szCs w:val="28"/>
          <w:lang w:val="uk-UA"/>
        </w:rPr>
        <w:tab/>
      </w:r>
      <w:r w:rsidR="00D1359F">
        <w:rPr>
          <w:sz w:val="28"/>
          <w:szCs w:val="28"/>
          <w:lang w:val="uk-UA"/>
        </w:rPr>
        <w:tab/>
      </w:r>
      <w:r w:rsidRPr="004F36FA">
        <w:rPr>
          <w:sz w:val="28"/>
          <w:szCs w:val="28"/>
          <w:lang w:val="uk-UA"/>
        </w:rPr>
        <w:t xml:space="preserve">Василь ПОГОРІЛИЙ </w:t>
      </w:r>
    </w:p>
    <w:p w14:paraId="59C5AC29" w14:textId="77777777" w:rsidR="00A82A11" w:rsidRPr="004F36FA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0F6A9902" w14:textId="77777777" w:rsidR="00A82A11" w:rsidRPr="001D27AD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077C9BBA" w14:textId="77777777" w:rsidR="00A82A11" w:rsidRPr="001D27AD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D27AD">
        <w:rPr>
          <w:sz w:val="28"/>
          <w:szCs w:val="28"/>
          <w:lang w:val="uk-UA"/>
        </w:rPr>
        <w:t>Заступник голови комісії -</w:t>
      </w:r>
      <w:r w:rsidRPr="001D27AD">
        <w:rPr>
          <w:sz w:val="28"/>
          <w:szCs w:val="28"/>
          <w:lang w:val="uk-UA"/>
        </w:rPr>
        <w:tab/>
      </w:r>
      <w:r w:rsidRPr="001D27AD">
        <w:rPr>
          <w:sz w:val="28"/>
          <w:szCs w:val="28"/>
          <w:lang w:val="uk-UA"/>
        </w:rPr>
        <w:tab/>
      </w:r>
    </w:p>
    <w:p w14:paraId="526ED24F" w14:textId="3E5F3088" w:rsidR="00A82A11" w:rsidRPr="001D27AD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proofErr w:type="spellStart"/>
      <w:r w:rsidRPr="001D27AD">
        <w:rPr>
          <w:sz w:val="28"/>
          <w:szCs w:val="28"/>
          <w:lang w:val="uk-UA"/>
        </w:rPr>
        <w:t>к.мед.н</w:t>
      </w:r>
      <w:proofErr w:type="spellEnd"/>
      <w:r w:rsidRPr="001D27AD">
        <w:rPr>
          <w:sz w:val="28"/>
          <w:szCs w:val="28"/>
          <w:lang w:val="uk-UA"/>
        </w:rPr>
        <w:t>., доцент ЗВО</w:t>
      </w:r>
      <w:r w:rsidRPr="001D27AD">
        <w:rPr>
          <w:sz w:val="28"/>
          <w:szCs w:val="28"/>
          <w:lang w:val="uk-UA"/>
        </w:rPr>
        <w:tab/>
      </w:r>
      <w:r w:rsidRPr="001D27AD">
        <w:rPr>
          <w:sz w:val="28"/>
          <w:szCs w:val="28"/>
          <w:lang w:val="uk-UA"/>
        </w:rPr>
        <w:tab/>
      </w:r>
      <w:r w:rsidRPr="001D27AD">
        <w:rPr>
          <w:sz w:val="28"/>
          <w:szCs w:val="28"/>
          <w:lang w:val="uk-UA"/>
        </w:rPr>
        <w:tab/>
      </w:r>
      <w:r w:rsidR="00D1359F">
        <w:rPr>
          <w:sz w:val="28"/>
          <w:szCs w:val="28"/>
          <w:lang w:val="uk-UA"/>
        </w:rPr>
        <w:tab/>
      </w:r>
      <w:r w:rsidR="00D1359F">
        <w:rPr>
          <w:sz w:val="28"/>
          <w:szCs w:val="28"/>
          <w:lang w:val="uk-UA"/>
        </w:rPr>
        <w:tab/>
      </w:r>
      <w:r w:rsidRPr="001D27AD">
        <w:rPr>
          <w:sz w:val="28"/>
          <w:szCs w:val="28"/>
          <w:lang w:val="uk-UA"/>
        </w:rPr>
        <w:t xml:space="preserve">Микола МАТВІЙЧУК </w:t>
      </w:r>
    </w:p>
    <w:p w14:paraId="00871332" w14:textId="77777777" w:rsidR="00A82A11" w:rsidRPr="001D27AD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58F80741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9157F">
        <w:rPr>
          <w:sz w:val="28"/>
          <w:szCs w:val="28"/>
          <w:lang w:val="uk-UA"/>
        </w:rPr>
        <w:t>Члени комісії:</w:t>
      </w:r>
    </w:p>
    <w:p w14:paraId="3E3B3B41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15D0E79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89157F">
        <w:rPr>
          <w:sz w:val="28"/>
          <w:szCs w:val="28"/>
          <w:lang w:val="uk-UA"/>
        </w:rPr>
        <w:t>Рецензент</w:t>
      </w:r>
    </w:p>
    <w:p w14:paraId="6A00F3F9" w14:textId="498170DF" w:rsidR="00A82A11" w:rsidRPr="0089157F" w:rsidRDefault="00296D4C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ступінь, вчене звання, </w:t>
      </w:r>
      <w:r w:rsidR="00A82A11" w:rsidRPr="0089157F">
        <w:rPr>
          <w:sz w:val="28"/>
          <w:szCs w:val="28"/>
          <w:lang w:val="uk-UA"/>
        </w:rPr>
        <w:t>посада</w:t>
      </w:r>
      <w:r w:rsidR="00A82A11" w:rsidRPr="0089157F">
        <w:rPr>
          <w:sz w:val="28"/>
          <w:szCs w:val="28"/>
          <w:lang w:val="uk-UA"/>
        </w:rPr>
        <w:tab/>
      </w:r>
      <w:r w:rsidR="00A82A11" w:rsidRPr="0089157F">
        <w:rPr>
          <w:sz w:val="28"/>
          <w:szCs w:val="28"/>
          <w:lang w:val="uk-UA"/>
        </w:rPr>
        <w:tab/>
      </w:r>
      <w:r w:rsidR="00A82A11" w:rsidRPr="0089157F">
        <w:rPr>
          <w:sz w:val="28"/>
          <w:szCs w:val="28"/>
          <w:lang w:val="uk-UA"/>
        </w:rPr>
        <w:tab/>
        <w:t>Ім’я ПРІЗВИЩЕ</w:t>
      </w:r>
    </w:p>
    <w:p w14:paraId="419C8441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40852CE5" w14:textId="77777777" w:rsidR="00296D4C" w:rsidRPr="0089157F" w:rsidRDefault="00296D4C" w:rsidP="00296D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89157F">
        <w:rPr>
          <w:sz w:val="28"/>
          <w:szCs w:val="28"/>
          <w:lang w:val="uk-UA"/>
        </w:rPr>
        <w:t>Рецензент</w:t>
      </w:r>
    </w:p>
    <w:p w14:paraId="50182648" w14:textId="05D3F741" w:rsidR="00296D4C" w:rsidRPr="0089157F" w:rsidRDefault="00296D4C" w:rsidP="00296D4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ступінь, вчене звання, </w:t>
      </w:r>
      <w:r w:rsidRPr="0089157F">
        <w:rPr>
          <w:sz w:val="28"/>
          <w:szCs w:val="28"/>
          <w:lang w:val="uk-UA"/>
        </w:rPr>
        <w:t>посада</w:t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  <w:t>Ім’я ПРІЗВИЩЕ</w:t>
      </w:r>
    </w:p>
    <w:p w14:paraId="72E35EA7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17B32920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4F3D7F39" w14:textId="77777777" w:rsidR="00A82A11" w:rsidRPr="0089157F" w:rsidRDefault="00A82A11" w:rsidP="00A82A11"/>
    <w:p w14:paraId="2DFBBFCC" w14:textId="77777777" w:rsidR="00D35801" w:rsidRPr="00A82A11" w:rsidRDefault="00D35801" w:rsidP="00A82A11"/>
    <w:sectPr w:rsidR="00D35801" w:rsidRPr="00A8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6D"/>
    <w:rsid w:val="00142E03"/>
    <w:rsid w:val="0016665E"/>
    <w:rsid w:val="001905D4"/>
    <w:rsid w:val="001D27AD"/>
    <w:rsid w:val="00296D4C"/>
    <w:rsid w:val="00320152"/>
    <w:rsid w:val="003811F7"/>
    <w:rsid w:val="003A6591"/>
    <w:rsid w:val="003C3D59"/>
    <w:rsid w:val="00463AAB"/>
    <w:rsid w:val="00470A8E"/>
    <w:rsid w:val="00471D15"/>
    <w:rsid w:val="004C4F4D"/>
    <w:rsid w:val="004F36FA"/>
    <w:rsid w:val="005B5642"/>
    <w:rsid w:val="00740CF2"/>
    <w:rsid w:val="0077234C"/>
    <w:rsid w:val="0077789A"/>
    <w:rsid w:val="0081785F"/>
    <w:rsid w:val="00880773"/>
    <w:rsid w:val="009A0D29"/>
    <w:rsid w:val="00A24D98"/>
    <w:rsid w:val="00A82A11"/>
    <w:rsid w:val="00AF1102"/>
    <w:rsid w:val="00AF6D0A"/>
    <w:rsid w:val="00D1359F"/>
    <w:rsid w:val="00D35801"/>
    <w:rsid w:val="00D64448"/>
    <w:rsid w:val="00D928CE"/>
    <w:rsid w:val="00DA392E"/>
    <w:rsid w:val="00DA41A2"/>
    <w:rsid w:val="00EC230B"/>
    <w:rsid w:val="00F014F7"/>
    <w:rsid w:val="00F9636D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12E5"/>
  <w15:chartTrackingRefBased/>
  <w15:docId w15:val="{68133808-090B-4B73-9821-2008FB7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4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A41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1A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DA41A2"/>
    <w:pPr>
      <w:spacing w:before="100" w:beforeAutospacing="1" w:after="100" w:afterAutospacing="1"/>
    </w:pPr>
    <w:rPr>
      <w:rFonts w:eastAsiaTheme="minorEastAsia"/>
    </w:rPr>
  </w:style>
  <w:style w:type="paragraph" w:styleId="a4">
    <w:name w:val="Body Text Indent"/>
    <w:basedOn w:val="a"/>
    <w:link w:val="a5"/>
    <w:unhideWhenUsed/>
    <w:rsid w:val="00DA41A2"/>
    <w:pPr>
      <w:ind w:firstLine="540"/>
    </w:pPr>
    <w:rPr>
      <w:lang w:val="uk-UA"/>
    </w:rPr>
  </w:style>
  <w:style w:type="character" w:customStyle="1" w:styleId="a5">
    <w:name w:val="Основний текст з відступом Знак"/>
    <w:basedOn w:val="a0"/>
    <w:link w:val="a4"/>
    <w:rsid w:val="00DA41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DA41A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DA41A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5071</Words>
  <Characters>2892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2026-01-07T07:14:00Z</dcterms:created>
  <dcterms:modified xsi:type="dcterms:W3CDTF">2026-01-27T13:45:00Z</dcterms:modified>
</cp:coreProperties>
</file>