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ДОГОВІР №_____________</w:t>
      </w:r>
    </w:p>
    <w:p w:rsidR="00C62490" w:rsidRPr="0034588D" w:rsidRDefault="00C62490" w:rsidP="00C62490">
      <w:pPr>
        <w:rPr>
          <w:sz w:val="24"/>
          <w:szCs w:val="24"/>
          <w:lang w:val="uk-UA"/>
        </w:rPr>
      </w:pPr>
    </w:p>
    <w:p w:rsidR="00C62490" w:rsidRPr="0034588D" w:rsidRDefault="00C62490" w:rsidP="00C62490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м. 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____» __________  20</w:t>
      </w:r>
      <w:r w:rsidRPr="0034588D">
        <w:rPr>
          <w:sz w:val="24"/>
          <w:szCs w:val="24"/>
        </w:rPr>
        <w:t xml:space="preserve">___ </w:t>
      </w:r>
      <w:r w:rsidRPr="0034588D">
        <w:rPr>
          <w:sz w:val="24"/>
          <w:szCs w:val="24"/>
          <w:lang w:val="uk-UA"/>
        </w:rPr>
        <w:t>р.</w:t>
      </w:r>
    </w:p>
    <w:p w:rsidR="00C62490" w:rsidRPr="0034588D" w:rsidRDefault="00C62490" w:rsidP="00C62490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  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____________________________________________________________________далі–Лікарня,в</w:t>
      </w:r>
      <w:r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 xml:space="preserve">особі _____________________________________________________________, що діє на підставі __________________, 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(посада, П.І.Б.)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громадянин(ка) ________________________________________________________________________________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________________________________________________________________________________(ПІБ, спеціальність)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далі - Працівник (молодий спеціаліст), випускника 20__ року  Вінницького  національного медичного університету (далі - Університет), відповідно до наказу МОЗ України від 25.05.2012р. №390 «Про затвердження Порядку надання одноразової адресної грошової допомоги випускникам вищих навчальних закладів, які здобули освіту за напрямами і спеціальностями медичного і фармацевтичного профілів», уклали даний договір про наступне:</w:t>
      </w:r>
    </w:p>
    <w:p w:rsidR="00C62490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1. ПРЕДМЕТ ДОГОВОРУ</w:t>
      </w:r>
    </w:p>
    <w:p w:rsidR="002449A6" w:rsidRPr="0034588D" w:rsidRDefault="002449A6" w:rsidP="00C62490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C62490" w:rsidRPr="0034588D" w:rsidRDefault="00C62490" w:rsidP="00C62490">
      <w:pPr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1.1. Лікарня забезпечує Працівника (молодого спеціаліста) згідно з направленням робочим місцем ________________________________________________________________________________________________________________________________________________________________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 xml:space="preserve">(посада, кабінет, відділення) </w:t>
      </w:r>
    </w:p>
    <w:p w:rsidR="00C62490" w:rsidRPr="00C62490" w:rsidRDefault="00C62490" w:rsidP="00C62490">
      <w:pPr>
        <w:jc w:val="center"/>
        <w:rPr>
          <w:b/>
          <w:sz w:val="24"/>
          <w:szCs w:val="24"/>
        </w:rPr>
      </w:pPr>
    </w:p>
    <w:p w:rsidR="00C62490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2. ОБОВ′ЯЗКИ СТОРІН</w:t>
      </w:r>
    </w:p>
    <w:p w:rsidR="002449A6" w:rsidRPr="0034588D" w:rsidRDefault="002449A6" w:rsidP="00C62490">
      <w:pPr>
        <w:jc w:val="center"/>
        <w:rPr>
          <w:b/>
          <w:sz w:val="24"/>
          <w:szCs w:val="24"/>
          <w:lang w:val="uk-UA"/>
        </w:rPr>
      </w:pPr>
    </w:p>
    <w:p w:rsidR="00C62490" w:rsidRPr="0034588D" w:rsidRDefault="00C62490" w:rsidP="00C62490">
      <w:pPr>
        <w:ind w:right="567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2.1.Працівник (молодий спеціаліст) зобов’язується поступити, згідно направлення виданого МОЗ</w:t>
      </w:r>
      <w:r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>України на роботу в 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(назва лікарні)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і відпрацювати 3 роки з</w:t>
      </w:r>
      <w:r w:rsidRPr="0034588D">
        <w:rPr>
          <w:sz w:val="24"/>
          <w:szCs w:val="24"/>
          <w:lang w:val="uk-UA"/>
        </w:rPr>
        <w:t xml:space="preserve"> </w:t>
      </w:r>
      <w:r w:rsidRPr="0034588D">
        <w:rPr>
          <w:b/>
          <w:sz w:val="24"/>
          <w:szCs w:val="24"/>
          <w:lang w:val="uk-UA"/>
        </w:rPr>
        <w:t>______________ по ______________._____.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2.2. У разі порушення п.п.2.1. даного договору та звільнення Працівника (молодого спеціаліста) за ініціативою власника або уповноваженого ним органу з підстав, передбачених п.3 ч.1 ст. 40 КЗП України, або за власним бажанням протягом трьох років від початку роботи у закладі Працівник (молодий спеціаліст) ______________________________________ зобов’язується згідно наказу МОЗ України від 25.12.1997 </w:t>
      </w:r>
      <w:r w:rsidRPr="0034588D">
        <w:rPr>
          <w:rStyle w:val="c7"/>
          <w:color w:val="000000"/>
          <w:sz w:val="24"/>
          <w:szCs w:val="24"/>
          <w:lang w:val="uk-UA"/>
        </w:rPr>
        <w:t>№ 367</w:t>
      </w:r>
      <w:r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 повернути адресну грошову допомогу Університету, який її надав, з метою повернення до державного бюджету відповідно до чинного законодавства в порядку та відповідно до наказу МОЗ України від 25.05.2012 № 390.</w:t>
      </w:r>
    </w:p>
    <w:p w:rsidR="00C62490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2.3. Лікарня зобов’язання виконувати положення наказу МОЗ України від 25.12.1997 </w:t>
      </w:r>
      <w:r w:rsidRPr="0034588D">
        <w:rPr>
          <w:rStyle w:val="c7"/>
          <w:color w:val="000000"/>
          <w:sz w:val="24"/>
          <w:szCs w:val="24"/>
          <w:lang w:val="uk-UA"/>
        </w:rPr>
        <w:t>№ 367</w:t>
      </w:r>
      <w:r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</w:t>
      </w:r>
    </w:p>
    <w:p w:rsidR="002449A6" w:rsidRPr="0034588D" w:rsidRDefault="002449A6" w:rsidP="00C62490">
      <w:pPr>
        <w:jc w:val="both"/>
        <w:rPr>
          <w:sz w:val="24"/>
          <w:szCs w:val="24"/>
          <w:lang w:val="uk-UA"/>
        </w:rPr>
      </w:pP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3. ІНШІ УМОВИ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3.1. Даний договір вступає в силу з моменту підписання сторонами і діє до повного виконання сторонами своїх зобов’язань.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3.2. При виконанні даного договору сторони керуються нормами чинного законодавства України. Сторони дають згоду на зберігання, обробку персональних даних відповідно</w:t>
      </w:r>
      <w:r w:rsidRPr="0034588D">
        <w:rPr>
          <w:sz w:val="24"/>
          <w:szCs w:val="24"/>
        </w:rPr>
        <w:t xml:space="preserve"> до Закону </w:t>
      </w:r>
      <w:proofErr w:type="spellStart"/>
      <w:r w:rsidRPr="0034588D">
        <w:rPr>
          <w:sz w:val="24"/>
          <w:szCs w:val="24"/>
        </w:rPr>
        <w:t>України</w:t>
      </w:r>
      <w:proofErr w:type="spellEnd"/>
      <w:r w:rsidRPr="0034588D">
        <w:rPr>
          <w:sz w:val="24"/>
          <w:szCs w:val="24"/>
        </w:rPr>
        <w:t xml:space="preserve"> «Про </w:t>
      </w:r>
      <w:proofErr w:type="spellStart"/>
      <w:r w:rsidRPr="0034588D">
        <w:rPr>
          <w:sz w:val="24"/>
          <w:szCs w:val="24"/>
        </w:rPr>
        <w:t>захист</w:t>
      </w:r>
      <w:proofErr w:type="spellEnd"/>
      <w:r w:rsidRPr="0034588D">
        <w:rPr>
          <w:sz w:val="24"/>
          <w:szCs w:val="24"/>
        </w:rPr>
        <w:t xml:space="preserve"> </w:t>
      </w:r>
      <w:proofErr w:type="spellStart"/>
      <w:r w:rsidRPr="0034588D">
        <w:rPr>
          <w:sz w:val="24"/>
          <w:szCs w:val="24"/>
        </w:rPr>
        <w:t>персональних</w:t>
      </w:r>
      <w:proofErr w:type="spellEnd"/>
      <w:r w:rsidRPr="0034588D">
        <w:rPr>
          <w:sz w:val="24"/>
          <w:szCs w:val="24"/>
        </w:rPr>
        <w:t xml:space="preserve"> </w:t>
      </w:r>
      <w:proofErr w:type="spellStart"/>
      <w:r w:rsidRPr="0034588D">
        <w:rPr>
          <w:sz w:val="24"/>
          <w:szCs w:val="24"/>
        </w:rPr>
        <w:t>даних</w:t>
      </w:r>
      <w:proofErr w:type="spellEnd"/>
      <w:r w:rsidRPr="0034588D">
        <w:rPr>
          <w:sz w:val="24"/>
          <w:szCs w:val="24"/>
        </w:rPr>
        <w:t>»</w:t>
      </w:r>
      <w:r w:rsidRPr="0034588D">
        <w:rPr>
          <w:sz w:val="24"/>
          <w:szCs w:val="24"/>
          <w:lang w:val="uk-UA"/>
        </w:rPr>
        <w:t>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lastRenderedPageBreak/>
        <w:t>3.3. Даний договір складений в 3-х примірниках, кожен з яких має однакову юридичну силу, по одному для кожної із сторін.</w:t>
      </w: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4.  ЮРИДИЧНІ АДРЕСИ ТА ПІДПИСИ СТОРІН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C62490" w:rsidRPr="0034588D" w:rsidTr="00F75CEB">
        <w:trPr>
          <w:trHeight w:val="272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b/>
                <w:sz w:val="24"/>
                <w:szCs w:val="24"/>
              </w:rPr>
            </w:pPr>
          </w:p>
          <w:p w:rsidR="00C62490" w:rsidRPr="0034588D" w:rsidRDefault="00C62490" w:rsidP="00F75CEB">
            <w:pPr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ПРАЦІВНИК (молодий спеціаліст)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 xml:space="preserve">                                             (П.І.Б.)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proofErr w:type="spellStart"/>
            <w:r w:rsidRPr="0034588D">
              <w:rPr>
                <w:sz w:val="24"/>
                <w:szCs w:val="24"/>
              </w:rPr>
              <w:t>місце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проживання</w:t>
            </w:r>
            <w:proofErr w:type="spellEnd"/>
            <w:r w:rsidRPr="0034588D">
              <w:rPr>
                <w:sz w:val="24"/>
                <w:szCs w:val="24"/>
              </w:rPr>
              <w:t xml:space="preserve">, адреса для </w:t>
            </w:r>
            <w:proofErr w:type="spellStart"/>
            <w:r w:rsidRPr="0034588D">
              <w:rPr>
                <w:sz w:val="24"/>
                <w:szCs w:val="24"/>
              </w:rPr>
              <w:t>листування</w:t>
            </w:r>
            <w:proofErr w:type="spellEnd"/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 xml:space="preserve">(паспорт номер, </w:t>
            </w:r>
            <w:proofErr w:type="spellStart"/>
            <w:r w:rsidRPr="0034588D">
              <w:rPr>
                <w:sz w:val="24"/>
                <w:szCs w:val="24"/>
              </w:rPr>
              <w:t>серія</w:t>
            </w:r>
            <w:proofErr w:type="spellEnd"/>
            <w:r w:rsidRPr="0034588D">
              <w:rPr>
                <w:sz w:val="24"/>
                <w:szCs w:val="24"/>
              </w:rPr>
              <w:t xml:space="preserve">, ким і коли </w:t>
            </w:r>
            <w:proofErr w:type="spellStart"/>
            <w:r w:rsidRPr="0034588D">
              <w:rPr>
                <w:sz w:val="24"/>
                <w:szCs w:val="24"/>
              </w:rPr>
              <w:t>виданий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ідентифікаційний</w:t>
            </w:r>
            <w:proofErr w:type="spellEnd"/>
            <w:r w:rsidRPr="0034588D">
              <w:rPr>
                <w:sz w:val="24"/>
                <w:szCs w:val="24"/>
              </w:rPr>
              <w:t xml:space="preserve"> код)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Телефон 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</w:rPr>
              <w:t>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підпис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C62490" w:rsidRPr="0034588D" w:rsidRDefault="00C62490" w:rsidP="00F75CEB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62490" w:rsidRPr="0034588D" w:rsidRDefault="00C62490" w:rsidP="00F75CEB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РОБОТОДАВЕЦЬ: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Адреса ________________________________</w:t>
            </w:r>
          </w:p>
          <w:p w:rsidR="00C62490" w:rsidRPr="0034588D" w:rsidRDefault="00C62490" w:rsidP="00F75CEB">
            <w:pPr>
              <w:pStyle w:val="a3"/>
              <w:spacing w:line="360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proofErr w:type="spellStart"/>
            <w:r w:rsidRPr="0034588D">
              <w:rPr>
                <w:sz w:val="24"/>
                <w:szCs w:val="24"/>
              </w:rPr>
              <w:t>Головний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лікар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___________________ 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 xml:space="preserve">М.П.            </w:t>
            </w:r>
            <w:proofErr w:type="spellStart"/>
            <w:r w:rsidRPr="0034588D">
              <w:rPr>
                <w:sz w:val="24"/>
                <w:szCs w:val="24"/>
              </w:rPr>
              <w:t>Підпис</w:t>
            </w:r>
            <w:proofErr w:type="spellEnd"/>
            <w:r w:rsidRPr="0034588D">
              <w:rPr>
                <w:sz w:val="24"/>
                <w:szCs w:val="24"/>
              </w:rPr>
              <w:t xml:space="preserve">                 </w:t>
            </w:r>
            <w:proofErr w:type="gramStart"/>
            <w:r w:rsidRPr="0034588D">
              <w:rPr>
                <w:sz w:val="24"/>
                <w:szCs w:val="24"/>
              </w:rPr>
              <w:t xml:space="preserve">   (</w:t>
            </w:r>
            <w:proofErr w:type="gramEnd"/>
            <w:r w:rsidRPr="0034588D">
              <w:rPr>
                <w:sz w:val="24"/>
                <w:szCs w:val="24"/>
                <w:lang w:val="uk-UA"/>
              </w:rPr>
              <w:t>П.І.Б.)</w:t>
            </w:r>
          </w:p>
        </w:tc>
      </w:tr>
    </w:tbl>
    <w:p w:rsidR="00C62490" w:rsidRPr="0034588D" w:rsidRDefault="00C62490" w:rsidP="00C62490">
      <w:pPr>
        <w:spacing w:line="192" w:lineRule="auto"/>
        <w:ind w:right="21"/>
        <w:jc w:val="center"/>
        <w:rPr>
          <w:b/>
          <w:sz w:val="28"/>
          <w:szCs w:val="28"/>
          <w:lang w:val="uk-UA"/>
        </w:rPr>
      </w:pPr>
    </w:p>
    <w:p w:rsidR="00360B78" w:rsidRDefault="00C62490" w:rsidP="00C62490">
      <w:pPr>
        <w:jc w:val="both"/>
      </w:pPr>
      <w:r>
        <w:rPr>
          <w:b/>
          <w:sz w:val="24"/>
        </w:rPr>
        <w:br w:type="page"/>
      </w:r>
    </w:p>
    <w:sectPr w:rsidR="00360B78" w:rsidSect="00360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90"/>
    <w:rsid w:val="002449A6"/>
    <w:rsid w:val="00360B78"/>
    <w:rsid w:val="007A6492"/>
    <w:rsid w:val="00C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FF8C"/>
  <w15:docId w15:val="{1A6832FA-52AB-4C71-99D4-8B1E091D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490"/>
    <w:rPr>
      <w:sz w:val="28"/>
    </w:rPr>
  </w:style>
  <w:style w:type="character" w:customStyle="1" w:styleId="a4">
    <w:name w:val="Основний текст Знак"/>
    <w:basedOn w:val="a0"/>
    <w:link w:val="a3"/>
    <w:rsid w:val="00C6249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c7">
    <w:name w:val="c7"/>
    <w:basedOn w:val="a0"/>
    <w:rsid w:val="00C6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2470</Words>
  <Characters>1408</Characters>
  <Application>Microsoft Office Word</Application>
  <DocSecurity>0</DocSecurity>
  <Lines>11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user</cp:lastModifiedBy>
  <cp:revision>3</cp:revision>
  <dcterms:created xsi:type="dcterms:W3CDTF">2016-05-31T11:49:00Z</dcterms:created>
  <dcterms:modified xsi:type="dcterms:W3CDTF">2023-09-12T09:17:00Z</dcterms:modified>
</cp:coreProperties>
</file>