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5B" w:rsidRPr="000F64FD" w:rsidRDefault="00705F4C" w:rsidP="00543509">
      <w:pPr>
        <w:ind w:firstLine="709"/>
        <w:jc w:val="center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>Для с</w:t>
      </w:r>
      <w:r w:rsidR="00EA7181" w:rsidRPr="000F64FD">
        <w:rPr>
          <w:b/>
          <w:bCs/>
          <w:iCs/>
          <w:sz w:val="24"/>
          <w:szCs w:val="24"/>
          <w:lang w:val="uk-UA"/>
        </w:rPr>
        <w:t>томатолог</w:t>
      </w:r>
      <w:r>
        <w:rPr>
          <w:b/>
          <w:bCs/>
          <w:iCs/>
          <w:sz w:val="24"/>
          <w:szCs w:val="24"/>
          <w:lang w:val="uk-UA"/>
        </w:rPr>
        <w:t>ічного факультету</w:t>
      </w:r>
    </w:p>
    <w:p w:rsidR="00EA7181" w:rsidRPr="000F64FD" w:rsidRDefault="00EA7181" w:rsidP="00543509">
      <w:pPr>
        <w:ind w:firstLine="709"/>
        <w:jc w:val="center"/>
        <w:rPr>
          <w:b/>
          <w:bCs/>
          <w:iCs/>
          <w:sz w:val="24"/>
          <w:szCs w:val="24"/>
          <w:lang w:val="uk-UA"/>
        </w:rPr>
      </w:pPr>
    </w:p>
    <w:p w:rsidR="00250916" w:rsidRPr="007A0B06" w:rsidRDefault="00250916" w:rsidP="00543509">
      <w:pPr>
        <w:ind w:firstLine="709"/>
        <w:jc w:val="center"/>
        <w:rPr>
          <w:b/>
          <w:bCs/>
          <w:iCs/>
          <w:sz w:val="28"/>
          <w:szCs w:val="28"/>
          <w:lang w:val="uk-UA"/>
        </w:rPr>
      </w:pPr>
      <w:r w:rsidRPr="007A0B06">
        <w:rPr>
          <w:b/>
          <w:bCs/>
          <w:iCs/>
          <w:sz w:val="28"/>
          <w:szCs w:val="28"/>
          <w:lang w:val="uk-UA"/>
        </w:rPr>
        <w:t>Система дихання</w:t>
      </w:r>
    </w:p>
    <w:p w:rsidR="00250916" w:rsidRPr="000F64FD" w:rsidRDefault="00250916" w:rsidP="00250916">
      <w:pPr>
        <w:ind w:firstLine="709"/>
        <w:jc w:val="both"/>
        <w:rPr>
          <w:bCs/>
          <w:iCs/>
          <w:sz w:val="24"/>
          <w:szCs w:val="24"/>
          <w:lang w:val="uk-UA"/>
        </w:rPr>
      </w:pPr>
    </w:p>
    <w:p w:rsidR="00250916" w:rsidRPr="007A0B06" w:rsidRDefault="00250916" w:rsidP="0079493A">
      <w:pPr>
        <w:ind w:firstLine="709"/>
        <w:jc w:val="center"/>
        <w:rPr>
          <w:b/>
          <w:bCs/>
          <w:iCs/>
          <w:sz w:val="28"/>
          <w:szCs w:val="28"/>
          <w:lang w:val="uk-UA"/>
        </w:rPr>
      </w:pPr>
      <w:r w:rsidRPr="007A0B06">
        <w:rPr>
          <w:b/>
          <w:bCs/>
          <w:iCs/>
          <w:sz w:val="28"/>
          <w:szCs w:val="28"/>
          <w:lang w:val="uk-UA"/>
        </w:rPr>
        <w:t xml:space="preserve">Тема </w:t>
      </w:r>
      <w:r w:rsidR="00EA7181" w:rsidRPr="007A0B06">
        <w:rPr>
          <w:b/>
          <w:bCs/>
          <w:iCs/>
          <w:sz w:val="28"/>
          <w:szCs w:val="28"/>
          <w:lang w:val="uk-UA"/>
        </w:rPr>
        <w:t>16</w:t>
      </w:r>
      <w:r w:rsidRPr="007A0B06">
        <w:rPr>
          <w:b/>
          <w:bCs/>
          <w:iCs/>
          <w:sz w:val="28"/>
          <w:szCs w:val="28"/>
          <w:lang w:val="uk-UA"/>
        </w:rPr>
        <w:t>. Загальна характеристика систе</w:t>
      </w:r>
      <w:r w:rsidR="00EA7181" w:rsidRPr="007A0B06">
        <w:rPr>
          <w:b/>
          <w:bCs/>
          <w:iCs/>
          <w:sz w:val="28"/>
          <w:szCs w:val="28"/>
          <w:lang w:val="uk-UA"/>
        </w:rPr>
        <w:t>ми дихання. Легенева вентиляція</w:t>
      </w:r>
    </w:p>
    <w:p w:rsidR="00250916" w:rsidRPr="000F64FD" w:rsidRDefault="00EA7181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0F64FD">
        <w:rPr>
          <w:b/>
          <w:sz w:val="24"/>
          <w:szCs w:val="24"/>
          <w:lang w:val="uk-UA"/>
        </w:rPr>
        <w:t>Т</w:t>
      </w:r>
      <w:r w:rsidR="00250916" w:rsidRPr="000F64FD">
        <w:rPr>
          <w:b/>
          <w:sz w:val="24"/>
          <w:szCs w:val="24"/>
          <w:lang w:val="uk-UA"/>
        </w:rPr>
        <w:t>еоретичні питання</w:t>
      </w:r>
      <w:r w:rsidRPr="000F64FD">
        <w:rPr>
          <w:b/>
          <w:sz w:val="24"/>
          <w:szCs w:val="24"/>
          <w:lang w:val="uk-UA"/>
        </w:rPr>
        <w:t xml:space="preserve"> до заняття: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1.</w:t>
      </w:r>
      <w:r w:rsidR="00EA7181" w:rsidRPr="000F64FD">
        <w:rPr>
          <w:sz w:val="24"/>
          <w:szCs w:val="24"/>
          <w:lang w:val="uk-UA"/>
        </w:rPr>
        <w:t>Б</w:t>
      </w:r>
      <w:r w:rsidRPr="000F64FD">
        <w:rPr>
          <w:sz w:val="24"/>
          <w:szCs w:val="24"/>
        </w:rPr>
        <w:t xml:space="preserve">удова та функції системи дихання. </w:t>
      </w:r>
      <w:r w:rsidR="00EA7181" w:rsidRPr="000F64FD">
        <w:rPr>
          <w:sz w:val="24"/>
          <w:szCs w:val="24"/>
          <w:lang w:val="uk-UA"/>
        </w:rPr>
        <w:t>З</w:t>
      </w:r>
      <w:r w:rsidRPr="000F64FD">
        <w:rPr>
          <w:sz w:val="24"/>
          <w:szCs w:val="24"/>
        </w:rPr>
        <w:t>начення дихання для організму.</w:t>
      </w:r>
    </w:p>
    <w:p w:rsidR="00250916" w:rsidRPr="000F64FD" w:rsidRDefault="00EA7181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2</w:t>
      </w:r>
      <w:r w:rsidR="00250916" w:rsidRPr="000F64FD">
        <w:rPr>
          <w:sz w:val="24"/>
          <w:szCs w:val="24"/>
          <w:lang w:val="uk-UA"/>
        </w:rPr>
        <w:t>.</w:t>
      </w:r>
      <w:r w:rsidR="00250916" w:rsidRPr="000F64FD">
        <w:rPr>
          <w:sz w:val="24"/>
          <w:szCs w:val="24"/>
        </w:rPr>
        <w:t xml:space="preserve">Основні етапи процесу дихання. </w:t>
      </w:r>
    </w:p>
    <w:p w:rsidR="00250916" w:rsidRPr="000F64FD" w:rsidRDefault="00EA7181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3</w:t>
      </w:r>
      <w:r w:rsidR="00250916" w:rsidRPr="000F64FD">
        <w:rPr>
          <w:sz w:val="24"/>
          <w:szCs w:val="24"/>
          <w:lang w:val="uk-UA"/>
        </w:rPr>
        <w:t>.Вентиляція легень.</w:t>
      </w:r>
    </w:p>
    <w:p w:rsidR="00250916" w:rsidRPr="000F64FD" w:rsidRDefault="00EA7181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4</w:t>
      </w:r>
      <w:r w:rsidR="00250916" w:rsidRPr="000F64FD">
        <w:rPr>
          <w:sz w:val="24"/>
          <w:szCs w:val="24"/>
          <w:lang w:val="uk-UA"/>
        </w:rPr>
        <w:t xml:space="preserve">.Дихальний цикл. </w:t>
      </w:r>
    </w:p>
    <w:p w:rsidR="00250916" w:rsidRPr="000F64FD" w:rsidRDefault="00EA7181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5</w:t>
      </w:r>
      <w:r w:rsidR="00250916" w:rsidRPr="000F64FD">
        <w:rPr>
          <w:sz w:val="24"/>
          <w:szCs w:val="24"/>
          <w:lang w:val="uk-UA"/>
        </w:rPr>
        <w:t>.Фізіологічна характеристика дихальних шляхів, їх функції.</w:t>
      </w:r>
    </w:p>
    <w:p w:rsidR="00250916" w:rsidRPr="000F64FD" w:rsidRDefault="00EA7181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6</w:t>
      </w:r>
      <w:r w:rsidR="00250916" w:rsidRPr="000F64FD">
        <w:rPr>
          <w:sz w:val="24"/>
          <w:szCs w:val="24"/>
          <w:lang w:val="uk-UA"/>
        </w:rPr>
        <w:t xml:space="preserve">.Значення миготливого епітелію. </w:t>
      </w:r>
    </w:p>
    <w:p w:rsidR="00250916" w:rsidRPr="000F64FD" w:rsidRDefault="00EA7181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7</w:t>
      </w:r>
      <w:r w:rsidR="00250916" w:rsidRPr="000F64FD">
        <w:rPr>
          <w:sz w:val="24"/>
          <w:szCs w:val="24"/>
          <w:lang w:val="uk-UA"/>
        </w:rPr>
        <w:t xml:space="preserve">.Біомеханіка вдиху і видиху. </w:t>
      </w:r>
    </w:p>
    <w:p w:rsidR="00250916" w:rsidRPr="000F64FD" w:rsidRDefault="00EA7181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8</w:t>
      </w:r>
      <w:r w:rsidR="00250916" w:rsidRPr="000F64FD">
        <w:rPr>
          <w:sz w:val="24"/>
          <w:szCs w:val="24"/>
          <w:lang w:val="uk-UA"/>
        </w:rPr>
        <w:t>.Тиск у плевральній порожнині, його зміни при диханні.</w:t>
      </w:r>
    </w:p>
    <w:p w:rsidR="00250916" w:rsidRPr="000F64FD" w:rsidRDefault="00EA7181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9</w:t>
      </w:r>
      <w:r w:rsidR="00250916" w:rsidRPr="000F64FD">
        <w:rPr>
          <w:sz w:val="24"/>
          <w:szCs w:val="24"/>
          <w:lang w:val="uk-UA"/>
        </w:rPr>
        <w:t>.</w:t>
      </w:r>
      <w:r w:rsidR="00250916" w:rsidRPr="000F64FD">
        <w:rPr>
          <w:sz w:val="24"/>
          <w:szCs w:val="24"/>
        </w:rPr>
        <w:t xml:space="preserve">Еластичні властивості легень і стінок грудної клітки.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1</w:t>
      </w:r>
      <w:r w:rsidR="00EA7181" w:rsidRPr="000F64FD">
        <w:rPr>
          <w:sz w:val="24"/>
          <w:szCs w:val="24"/>
          <w:lang w:val="uk-UA"/>
        </w:rPr>
        <w:t>0</w:t>
      </w:r>
      <w:r w:rsidRPr="000F64FD">
        <w:rPr>
          <w:sz w:val="24"/>
          <w:szCs w:val="24"/>
          <w:lang w:val="uk-UA"/>
        </w:rPr>
        <w:t>.</w:t>
      </w:r>
      <w:r w:rsidRPr="000F64FD">
        <w:rPr>
          <w:sz w:val="24"/>
          <w:szCs w:val="24"/>
        </w:rPr>
        <w:t>Поверхневий натяг альвеол, його механізми. Сурфактанти, їх значення.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EA7181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0F64FD">
        <w:rPr>
          <w:rFonts w:eastAsia="MS Mincho"/>
          <w:b/>
          <w:sz w:val="24"/>
          <w:szCs w:val="24"/>
        </w:rPr>
        <w:t>Практична робота:</w:t>
      </w:r>
      <w:r w:rsidRPr="000F64FD">
        <w:rPr>
          <w:rFonts w:eastAsia="MS Mincho"/>
          <w:b/>
          <w:sz w:val="24"/>
          <w:szCs w:val="24"/>
          <w:lang w:val="uk-UA"/>
        </w:rPr>
        <w:t xml:space="preserve"> </w:t>
      </w:r>
      <w:r w:rsidR="00250916" w:rsidRPr="000F64FD">
        <w:rPr>
          <w:b/>
          <w:sz w:val="24"/>
          <w:szCs w:val="24"/>
          <w:lang w:val="uk-UA"/>
        </w:rPr>
        <w:t>Вимірюван</w:t>
      </w:r>
      <w:r w:rsidRPr="000F64FD">
        <w:rPr>
          <w:b/>
          <w:sz w:val="24"/>
          <w:szCs w:val="24"/>
          <w:lang w:val="uk-UA"/>
        </w:rPr>
        <w:t>ня внутрішньоплеврального тиску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b/>
          <w:sz w:val="24"/>
          <w:szCs w:val="24"/>
          <w:lang w:val="uk-UA"/>
        </w:rPr>
        <w:t>Мета роботи:</w:t>
      </w:r>
      <w:r w:rsidRPr="000F64FD">
        <w:rPr>
          <w:sz w:val="24"/>
          <w:szCs w:val="24"/>
          <w:lang w:val="uk-UA"/>
        </w:rPr>
        <w:t xml:space="preserve"> ознайомитись з методикою визначення тиску в плевральній порожнині; переконатись у наявності від’ємного внутрішньоплеврального тиску.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b/>
          <w:sz w:val="24"/>
          <w:szCs w:val="24"/>
          <w:lang w:val="uk-UA"/>
        </w:rPr>
        <w:t>Обладнання:</w:t>
      </w:r>
      <w:r w:rsidRPr="000F64FD">
        <w:rPr>
          <w:sz w:val="24"/>
          <w:szCs w:val="24"/>
          <w:lang w:val="uk-UA"/>
        </w:rPr>
        <w:t xml:space="preserve"> білий щур, водяний манометр з голкою для плевральної пункції, два пінцети, нембутал натрію.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За 30 хвилин до початку досліду щура наркотизують нембуталом (із розрахунку 4 мг на 100 г маси тіла внутрішньочеревно). Після того, як тварина засне, знаходять 5 міжребір’я і вводять (на вдиху) у плевральну порожнину голку, з’єднану через гумову трубку з водяним манометром. При попаданні вістря голки в плевральну щілину відбуваються зміни рівня рідини у водяному манометрі: піднімається рідина у коліні, з’єднаному з плевральною порожниною, і опускається донизу в коліні, що з’єднане з атмосферним повітрям. Необхідно визначити величину внутрішньоплеврального тиску в міліметрах водяного стовпчика (мм вод. ст.), після чого перерахувати отриману величину в міліметри ртутного стовпчика (мм рт. ст.), зваживши, що питома вага ртуті в 13,6 разів більша, ніж води.</w:t>
      </w:r>
    </w:p>
    <w:p w:rsidR="00250916" w:rsidRPr="000F64FD" w:rsidRDefault="00287CB3" w:rsidP="00250916">
      <w:pPr>
        <w:ind w:firstLine="709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left:0;text-align:left;margin-left:624.8pt;margin-top:30.95pt;width:252pt;height:81pt;z-index:2516592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">
            <v:textbox>
              <w:txbxContent>
                <w:p w:rsidR="003B28E4" w:rsidRDefault="003B28E4" w:rsidP="00497891">
                  <w:pPr>
                    <w:jc w:val="both"/>
                    <w:rPr>
                      <w:sz w:val="24"/>
                      <w:szCs w:val="24"/>
                      <w:lang w:val="uk-UA"/>
                    </w:rPr>
                  </w:pPr>
                  <w:r w:rsidRPr="00497891">
                    <w:rPr>
                      <w:b/>
                      <w:sz w:val="24"/>
                      <w:szCs w:val="24"/>
                      <w:lang w:val="uk-UA"/>
                    </w:rPr>
                    <w:t>Схема</w:t>
                  </w:r>
                  <w:r w:rsidRPr="00497891">
                    <w:rPr>
                      <w:sz w:val="24"/>
                      <w:szCs w:val="24"/>
                      <w:lang w:val="uk-UA"/>
                    </w:rPr>
                    <w:t>,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  <w:r w:rsidRPr="00497891">
                    <w:rPr>
                      <w:sz w:val="24"/>
                      <w:szCs w:val="24"/>
                      <w:lang w:val="uk-UA"/>
                    </w:rPr>
                    <w:t>яка демонструє принцип</w:t>
                  </w:r>
                </w:p>
                <w:p w:rsidR="003B28E4" w:rsidRDefault="003B28E4" w:rsidP="00497891">
                  <w:pPr>
                    <w:jc w:val="both"/>
                    <w:rPr>
                      <w:sz w:val="24"/>
                      <w:szCs w:val="24"/>
                      <w:lang w:val="uk-UA"/>
                    </w:rPr>
                  </w:pPr>
                  <w:r w:rsidRPr="00497891">
                    <w:rPr>
                      <w:sz w:val="24"/>
                      <w:szCs w:val="24"/>
                      <w:lang w:val="uk-UA"/>
                    </w:rPr>
                    <w:t>вимірювання внутрішньоплеврального</w:t>
                  </w:r>
                </w:p>
                <w:p w:rsidR="003B28E4" w:rsidRPr="00497891" w:rsidRDefault="003B28E4" w:rsidP="00497891">
                  <w:pPr>
                    <w:jc w:val="both"/>
                    <w:rPr>
                      <w:sz w:val="24"/>
                      <w:szCs w:val="24"/>
                      <w:lang w:val="uk-UA"/>
                    </w:rPr>
                  </w:pPr>
                  <w:r w:rsidRPr="00497891">
                    <w:rPr>
                      <w:sz w:val="24"/>
                      <w:szCs w:val="24"/>
                      <w:lang w:val="uk-UA"/>
                    </w:rPr>
                    <w:t>тиску</w:t>
                  </w:r>
                </w:p>
              </w:txbxContent>
            </v:textbox>
            <w10:wrap anchorx="margin"/>
          </v:shape>
        </w:pict>
      </w:r>
      <w:r w:rsidR="000F64FD" w:rsidRPr="000F64FD">
        <w:rPr>
          <w:noProof/>
          <w:sz w:val="24"/>
          <w:szCs w:val="24"/>
        </w:rPr>
        <w:drawing>
          <wp:inline distT="0" distB="0" distL="0" distR="0">
            <wp:extent cx="2333625" cy="1571625"/>
            <wp:effectExtent l="0" t="0" r="9525" b="9525"/>
            <wp:docPr id="9" name="Рисунок 9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en-US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Укажіть, на яку величину змінюється внутрішньоплевральний тиск на вдиху і на видиху (у мм вод.ст. та мм рт.ст.).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916" w:rsidRDefault="00250916" w:rsidP="00250916">
      <w:pPr>
        <w:ind w:firstLine="709"/>
        <w:jc w:val="both"/>
        <w:rPr>
          <w:sz w:val="24"/>
          <w:szCs w:val="24"/>
          <w:lang w:val="uk-UA"/>
        </w:rPr>
      </w:pPr>
    </w:p>
    <w:p w:rsidR="00497891" w:rsidRDefault="00497891" w:rsidP="00250916">
      <w:pPr>
        <w:ind w:firstLine="709"/>
        <w:jc w:val="both"/>
        <w:rPr>
          <w:sz w:val="24"/>
          <w:szCs w:val="24"/>
          <w:lang w:val="uk-UA"/>
        </w:rPr>
      </w:pPr>
    </w:p>
    <w:p w:rsidR="00497891" w:rsidRDefault="00497891" w:rsidP="00250916">
      <w:pPr>
        <w:ind w:firstLine="709"/>
        <w:jc w:val="both"/>
        <w:rPr>
          <w:sz w:val="24"/>
          <w:szCs w:val="24"/>
          <w:lang w:val="uk-UA"/>
        </w:rPr>
      </w:pPr>
    </w:p>
    <w:p w:rsidR="002844A3" w:rsidRDefault="002844A3" w:rsidP="002844A3">
      <w:pPr>
        <w:ind w:firstLine="709"/>
        <w:jc w:val="both"/>
        <w:rPr>
          <w:b/>
          <w:sz w:val="24"/>
          <w:szCs w:val="24"/>
          <w:lang w:val="uk-UA"/>
        </w:rPr>
        <w:sectPr w:rsidR="002844A3" w:rsidSect="00307440">
          <w:type w:val="nextColumn"/>
          <w:pgSz w:w="11906" w:h="16838"/>
          <w:pgMar w:top="1134" w:right="1134" w:bottom="1134" w:left="1134" w:header="720" w:footer="720" w:gutter="0"/>
          <w:cols w:space="720"/>
        </w:sectPr>
      </w:pPr>
    </w:p>
    <w:p w:rsidR="002844A3" w:rsidRDefault="00250916" w:rsidP="002844A3">
      <w:pPr>
        <w:ind w:firstLine="709"/>
        <w:jc w:val="both"/>
        <w:rPr>
          <w:sz w:val="24"/>
          <w:szCs w:val="24"/>
          <w:lang w:val="uk-UA"/>
        </w:rPr>
      </w:pPr>
      <w:r w:rsidRPr="004E5FC2">
        <w:rPr>
          <w:b/>
          <w:sz w:val="24"/>
          <w:szCs w:val="24"/>
          <w:lang w:val="uk-UA"/>
        </w:rPr>
        <w:lastRenderedPageBreak/>
        <w:t>Тест</w:t>
      </w:r>
      <w:r w:rsidR="00497891" w:rsidRPr="004E5FC2">
        <w:rPr>
          <w:b/>
          <w:sz w:val="24"/>
          <w:szCs w:val="24"/>
          <w:lang w:val="uk-UA"/>
        </w:rPr>
        <w:t>и:</w:t>
      </w:r>
      <w:r w:rsidR="004E5FC2" w:rsidRPr="000F64FD">
        <w:rPr>
          <w:sz w:val="24"/>
          <w:szCs w:val="24"/>
          <w:lang w:val="uk-UA"/>
        </w:rPr>
        <w:t xml:space="preserve"> </w:t>
      </w:r>
    </w:p>
    <w:p w:rsidR="00250916" w:rsidRPr="00352338" w:rsidRDefault="004E5FC2" w:rsidP="002844A3">
      <w:pPr>
        <w:ind w:firstLine="709"/>
        <w:jc w:val="both"/>
        <w:rPr>
          <w:b/>
          <w:sz w:val="24"/>
          <w:szCs w:val="24"/>
          <w:lang w:val="uk-UA"/>
        </w:rPr>
      </w:pPr>
      <w:r w:rsidRPr="00352338">
        <w:rPr>
          <w:b/>
          <w:sz w:val="24"/>
          <w:szCs w:val="24"/>
          <w:lang w:val="uk-UA"/>
        </w:rPr>
        <w:t>1</w:t>
      </w:r>
      <w:r w:rsidR="00250916" w:rsidRPr="00352338">
        <w:rPr>
          <w:b/>
          <w:sz w:val="24"/>
          <w:szCs w:val="24"/>
          <w:lang w:val="uk-UA"/>
        </w:rPr>
        <w:t>. У результаті нещасного випадку виникла обтурація трахеї. Який етап дихання порушується в першу чергу?</w:t>
      </w:r>
    </w:p>
    <w:p w:rsidR="00250916" w:rsidRPr="00352338" w:rsidRDefault="00250916" w:rsidP="00352338">
      <w:pPr>
        <w:pStyle w:val="a9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52338">
        <w:rPr>
          <w:rFonts w:ascii="Times New Roman" w:hAnsi="Times New Roman"/>
          <w:sz w:val="24"/>
          <w:szCs w:val="24"/>
        </w:rPr>
        <w:t>Тканинне дихання</w:t>
      </w:r>
    </w:p>
    <w:p w:rsidR="00250916" w:rsidRPr="00352338" w:rsidRDefault="00250916" w:rsidP="00352338">
      <w:pPr>
        <w:pStyle w:val="a9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52338">
        <w:rPr>
          <w:rFonts w:ascii="Times New Roman" w:hAnsi="Times New Roman"/>
          <w:sz w:val="24"/>
          <w:szCs w:val="24"/>
        </w:rPr>
        <w:t>Газообмін у легенях</w:t>
      </w:r>
    </w:p>
    <w:p w:rsidR="00250916" w:rsidRPr="00352338" w:rsidRDefault="00250916" w:rsidP="00352338">
      <w:pPr>
        <w:pStyle w:val="a9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52338">
        <w:rPr>
          <w:rFonts w:ascii="Times New Roman" w:hAnsi="Times New Roman"/>
          <w:sz w:val="24"/>
          <w:szCs w:val="24"/>
        </w:rPr>
        <w:t xml:space="preserve">Транспорт кисню та вуглекислого газу </w:t>
      </w:r>
      <w:r w:rsidRPr="00352338">
        <w:rPr>
          <w:rFonts w:ascii="Times New Roman" w:hAnsi="Times New Roman"/>
          <w:sz w:val="24"/>
          <w:szCs w:val="24"/>
        </w:rPr>
        <w:tab/>
        <w:t xml:space="preserve">кров’ю </w:t>
      </w:r>
    </w:p>
    <w:p w:rsidR="00250916" w:rsidRPr="00352338" w:rsidRDefault="00250916" w:rsidP="00352338">
      <w:pPr>
        <w:pStyle w:val="a9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52338">
        <w:rPr>
          <w:rFonts w:ascii="Times New Roman" w:hAnsi="Times New Roman"/>
          <w:sz w:val="24"/>
          <w:szCs w:val="24"/>
        </w:rPr>
        <w:t>Газообмін у тканинах</w:t>
      </w:r>
    </w:p>
    <w:p w:rsidR="00250916" w:rsidRPr="00352338" w:rsidRDefault="00250916" w:rsidP="00352338">
      <w:pPr>
        <w:pStyle w:val="a9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52338">
        <w:rPr>
          <w:rFonts w:ascii="Times New Roman" w:hAnsi="Times New Roman"/>
          <w:sz w:val="24"/>
          <w:szCs w:val="24"/>
        </w:rPr>
        <w:t>Вентиляція легень</w:t>
      </w:r>
    </w:p>
    <w:p w:rsidR="00250916" w:rsidRPr="00352338" w:rsidRDefault="004E5FC2" w:rsidP="00352338">
      <w:pPr>
        <w:jc w:val="both"/>
        <w:rPr>
          <w:b/>
          <w:sz w:val="24"/>
          <w:szCs w:val="24"/>
        </w:rPr>
      </w:pPr>
      <w:r w:rsidRPr="00352338">
        <w:rPr>
          <w:b/>
          <w:sz w:val="24"/>
          <w:szCs w:val="24"/>
          <w:lang w:val="uk-UA"/>
        </w:rPr>
        <w:t>2</w:t>
      </w:r>
      <w:r w:rsidR="00250916" w:rsidRPr="00352338">
        <w:rPr>
          <w:b/>
          <w:sz w:val="24"/>
          <w:szCs w:val="24"/>
        </w:rPr>
        <w:t>.У пологовому залі в новонародженого не змогли викликати перший вдих. При з’ясуванні причин смерті було встановлено, що при вільних повітроносних шляхах легені не розправилися. Що стало причиною цього?</w:t>
      </w:r>
    </w:p>
    <w:p w:rsidR="00250916" w:rsidRPr="00352338" w:rsidRDefault="00250916" w:rsidP="00352338">
      <w:pPr>
        <w:pStyle w:val="a9"/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52338">
        <w:rPr>
          <w:rFonts w:ascii="Times New Roman" w:hAnsi="Times New Roman"/>
          <w:sz w:val="24"/>
          <w:szCs w:val="24"/>
        </w:rPr>
        <w:t>Відсутність сурфактанту</w:t>
      </w:r>
    </w:p>
    <w:p w:rsidR="00250916" w:rsidRPr="00352338" w:rsidRDefault="00250916" w:rsidP="00352338">
      <w:pPr>
        <w:pStyle w:val="a9"/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52338">
        <w:rPr>
          <w:rFonts w:ascii="Times New Roman" w:hAnsi="Times New Roman"/>
          <w:sz w:val="24"/>
          <w:szCs w:val="24"/>
        </w:rPr>
        <w:t>Звуження бронхів</w:t>
      </w:r>
    </w:p>
    <w:p w:rsidR="00250916" w:rsidRPr="00352338" w:rsidRDefault="00250916" w:rsidP="00352338">
      <w:pPr>
        <w:pStyle w:val="a9"/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52338">
        <w:rPr>
          <w:rFonts w:ascii="Times New Roman" w:hAnsi="Times New Roman"/>
          <w:sz w:val="24"/>
          <w:szCs w:val="24"/>
        </w:rPr>
        <w:t>Розрив бронхів</w:t>
      </w:r>
    </w:p>
    <w:p w:rsidR="00250916" w:rsidRPr="00352338" w:rsidRDefault="00250916" w:rsidP="00352338">
      <w:pPr>
        <w:pStyle w:val="a9"/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52338">
        <w:rPr>
          <w:rFonts w:ascii="Times New Roman" w:hAnsi="Times New Roman"/>
          <w:sz w:val="24"/>
          <w:szCs w:val="24"/>
        </w:rPr>
        <w:t>Збільшення розмірів альвеол</w:t>
      </w:r>
    </w:p>
    <w:p w:rsidR="00250916" w:rsidRPr="00352338" w:rsidRDefault="00250916" w:rsidP="00352338">
      <w:pPr>
        <w:pStyle w:val="a9"/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52338">
        <w:rPr>
          <w:rFonts w:ascii="Times New Roman" w:hAnsi="Times New Roman"/>
          <w:sz w:val="24"/>
          <w:szCs w:val="24"/>
        </w:rPr>
        <w:t>Потовщення  плеври</w:t>
      </w:r>
    </w:p>
    <w:p w:rsidR="00250916" w:rsidRPr="00352338" w:rsidRDefault="00352338" w:rsidP="00352338">
      <w:pPr>
        <w:jc w:val="both"/>
        <w:rPr>
          <w:b/>
          <w:sz w:val="24"/>
          <w:szCs w:val="24"/>
        </w:rPr>
      </w:pPr>
      <w:r w:rsidRPr="00352338">
        <w:rPr>
          <w:b/>
          <w:sz w:val="24"/>
          <w:szCs w:val="24"/>
          <w:lang w:val="uk-UA"/>
        </w:rPr>
        <w:lastRenderedPageBreak/>
        <w:t>3.</w:t>
      </w:r>
      <w:r w:rsidR="00250916" w:rsidRPr="00352338">
        <w:rPr>
          <w:b/>
          <w:sz w:val="24"/>
          <w:szCs w:val="24"/>
        </w:rPr>
        <w:t>У легенях відбувається біотрансформація ряду хімічно активних речовин, зокрема:</w:t>
      </w:r>
    </w:p>
    <w:p w:rsidR="00250916" w:rsidRPr="002014B1" w:rsidRDefault="00250916" w:rsidP="002014B1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014B1">
        <w:rPr>
          <w:rFonts w:ascii="Times New Roman" w:hAnsi="Times New Roman"/>
          <w:sz w:val="24"/>
          <w:szCs w:val="24"/>
        </w:rPr>
        <w:t>Перетворення пепсиногену на пепсин</w:t>
      </w:r>
    </w:p>
    <w:p w:rsidR="00250916" w:rsidRPr="002014B1" w:rsidRDefault="00250916" w:rsidP="002014B1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014B1">
        <w:rPr>
          <w:rFonts w:ascii="Times New Roman" w:hAnsi="Times New Roman"/>
          <w:sz w:val="24"/>
          <w:szCs w:val="24"/>
        </w:rPr>
        <w:t>Перетворення глюкози на глікоген</w:t>
      </w:r>
    </w:p>
    <w:p w:rsidR="00250916" w:rsidRPr="002014B1" w:rsidRDefault="00352338" w:rsidP="002014B1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014B1">
        <w:rPr>
          <w:rFonts w:ascii="Times New Roman" w:hAnsi="Times New Roman"/>
          <w:sz w:val="24"/>
          <w:szCs w:val="24"/>
        </w:rPr>
        <w:t xml:space="preserve">Перетворення ангіотензину I на </w:t>
      </w:r>
      <w:r w:rsidR="00250916" w:rsidRPr="002014B1">
        <w:rPr>
          <w:rFonts w:ascii="Times New Roman" w:hAnsi="Times New Roman"/>
          <w:sz w:val="24"/>
          <w:szCs w:val="24"/>
        </w:rPr>
        <w:t>ангіотензин II</w:t>
      </w:r>
    </w:p>
    <w:p w:rsidR="00250916" w:rsidRPr="002014B1" w:rsidRDefault="00352338" w:rsidP="002014B1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014B1">
        <w:rPr>
          <w:rFonts w:ascii="Times New Roman" w:hAnsi="Times New Roman"/>
          <w:sz w:val="24"/>
          <w:szCs w:val="24"/>
        </w:rPr>
        <w:t xml:space="preserve">Перетворення холестеролу на </w:t>
      </w:r>
      <w:r w:rsidR="00250916" w:rsidRPr="002014B1">
        <w:rPr>
          <w:rFonts w:ascii="Times New Roman" w:hAnsi="Times New Roman"/>
          <w:sz w:val="24"/>
          <w:szCs w:val="24"/>
        </w:rPr>
        <w:t>прогестерон</w:t>
      </w:r>
    </w:p>
    <w:p w:rsidR="00250916" w:rsidRPr="002014B1" w:rsidRDefault="00250916" w:rsidP="002014B1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014B1">
        <w:rPr>
          <w:rFonts w:ascii="Times New Roman" w:hAnsi="Times New Roman"/>
          <w:sz w:val="24"/>
          <w:szCs w:val="24"/>
        </w:rPr>
        <w:t xml:space="preserve">Перетворення дийодтирозину на </w:t>
      </w:r>
      <w:r w:rsidRPr="002014B1">
        <w:rPr>
          <w:rFonts w:ascii="Times New Roman" w:hAnsi="Times New Roman"/>
          <w:sz w:val="24"/>
          <w:szCs w:val="24"/>
        </w:rPr>
        <w:tab/>
        <w:t>тироксин</w:t>
      </w:r>
    </w:p>
    <w:p w:rsidR="00250916" w:rsidRPr="007B49F1" w:rsidRDefault="007B49F1" w:rsidP="007B49F1">
      <w:pPr>
        <w:jc w:val="both"/>
        <w:rPr>
          <w:b/>
          <w:sz w:val="24"/>
          <w:szCs w:val="24"/>
          <w:lang w:val="uk-UA"/>
        </w:rPr>
      </w:pPr>
      <w:r w:rsidRPr="007B49F1">
        <w:rPr>
          <w:b/>
          <w:sz w:val="24"/>
          <w:szCs w:val="24"/>
          <w:lang w:val="uk-UA"/>
        </w:rPr>
        <w:t>4..</w:t>
      </w:r>
      <w:r w:rsidR="00250916" w:rsidRPr="007B49F1">
        <w:rPr>
          <w:b/>
          <w:sz w:val="24"/>
          <w:szCs w:val="24"/>
          <w:lang w:val="uk-UA"/>
        </w:rPr>
        <w:t>Відомо, що дихальна система крім основної функції, має ряд додаткових. Яку функцію слід врахувати ортопеду-стоматологу, виготовляючи протези фронтального ряду, особливо для дикторів, співаків, лекторів?</w:t>
      </w:r>
    </w:p>
    <w:p w:rsidR="00250916" w:rsidRPr="007B49F1" w:rsidRDefault="00250916" w:rsidP="007B49F1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B49F1">
        <w:rPr>
          <w:rFonts w:ascii="Times New Roman" w:hAnsi="Times New Roman"/>
          <w:sz w:val="24"/>
          <w:szCs w:val="24"/>
        </w:rPr>
        <w:t>Мовоутворюючу</w:t>
      </w:r>
    </w:p>
    <w:p w:rsidR="00250916" w:rsidRPr="007B49F1" w:rsidRDefault="00250916" w:rsidP="007B49F1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B49F1">
        <w:rPr>
          <w:rFonts w:ascii="Times New Roman" w:hAnsi="Times New Roman"/>
          <w:sz w:val="24"/>
          <w:szCs w:val="24"/>
        </w:rPr>
        <w:t>Екскреторну</w:t>
      </w:r>
    </w:p>
    <w:p w:rsidR="00250916" w:rsidRPr="007B49F1" w:rsidRDefault="00250916" w:rsidP="007B49F1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B49F1">
        <w:rPr>
          <w:rFonts w:ascii="Times New Roman" w:hAnsi="Times New Roman"/>
          <w:sz w:val="24"/>
          <w:szCs w:val="24"/>
        </w:rPr>
        <w:t>Захисну</w:t>
      </w:r>
    </w:p>
    <w:p w:rsidR="002844A3" w:rsidRDefault="00250916" w:rsidP="007B49F1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844A3">
        <w:rPr>
          <w:rFonts w:ascii="Times New Roman" w:hAnsi="Times New Roman"/>
          <w:sz w:val="24"/>
          <w:szCs w:val="24"/>
        </w:rPr>
        <w:t>Біотрансформуючу</w:t>
      </w:r>
    </w:p>
    <w:p w:rsidR="00250916" w:rsidRPr="002844A3" w:rsidRDefault="00250916" w:rsidP="007B49F1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844A3">
        <w:rPr>
          <w:rFonts w:ascii="Times New Roman" w:hAnsi="Times New Roman"/>
          <w:sz w:val="24"/>
          <w:szCs w:val="24"/>
        </w:rPr>
        <w:t>Депонуючу</w:t>
      </w:r>
    </w:p>
    <w:p w:rsidR="002844A3" w:rsidRDefault="002844A3" w:rsidP="00250916">
      <w:pPr>
        <w:ind w:firstLine="709"/>
        <w:jc w:val="both"/>
        <w:rPr>
          <w:b/>
          <w:sz w:val="24"/>
          <w:szCs w:val="24"/>
          <w:lang w:val="uk-UA"/>
        </w:rPr>
        <w:sectPr w:rsidR="002844A3" w:rsidSect="002844A3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:rsidR="00250916" w:rsidRPr="00361872" w:rsidRDefault="00250916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361872">
        <w:rPr>
          <w:b/>
          <w:sz w:val="24"/>
          <w:szCs w:val="24"/>
          <w:lang w:val="uk-UA"/>
        </w:rPr>
        <w:lastRenderedPageBreak/>
        <w:t>Ситуаційн</w:t>
      </w:r>
      <w:r w:rsidR="00361872" w:rsidRPr="00361872">
        <w:rPr>
          <w:b/>
          <w:sz w:val="24"/>
          <w:szCs w:val="24"/>
          <w:lang w:val="uk-UA"/>
        </w:rPr>
        <w:t>а</w:t>
      </w:r>
      <w:r w:rsidRPr="00361872">
        <w:rPr>
          <w:b/>
          <w:sz w:val="24"/>
          <w:szCs w:val="24"/>
          <w:lang w:val="uk-UA"/>
        </w:rPr>
        <w:t xml:space="preserve"> задач</w:t>
      </w:r>
      <w:r w:rsidR="00361872" w:rsidRPr="00361872">
        <w:rPr>
          <w:b/>
          <w:sz w:val="24"/>
          <w:szCs w:val="24"/>
          <w:lang w:val="uk-UA"/>
        </w:rPr>
        <w:t>а</w:t>
      </w:r>
    </w:p>
    <w:p w:rsidR="00250916" w:rsidRPr="000F64FD" w:rsidRDefault="00250916" w:rsidP="00250916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0F64FD">
        <w:rPr>
          <w:snapToGrid w:val="0"/>
          <w:color w:val="000000"/>
          <w:sz w:val="24"/>
          <w:szCs w:val="24"/>
          <w:lang w:val="uk-UA"/>
        </w:rPr>
        <w:t>Що станеться з диханням, якщо тварині ввести курареподібну речовину?</w:t>
      </w:r>
    </w:p>
    <w:p w:rsidR="00250916" w:rsidRPr="000F64FD" w:rsidRDefault="00250916" w:rsidP="00361872">
      <w:pPr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916" w:rsidRDefault="00250916" w:rsidP="00250916">
      <w:pPr>
        <w:ind w:firstLine="709"/>
        <w:jc w:val="both"/>
        <w:rPr>
          <w:bCs/>
          <w:iCs/>
          <w:sz w:val="24"/>
          <w:szCs w:val="24"/>
          <w:lang w:val="uk-UA"/>
        </w:rPr>
      </w:pPr>
    </w:p>
    <w:p w:rsidR="00361872" w:rsidRPr="000F64FD" w:rsidRDefault="00361872" w:rsidP="00250916">
      <w:pPr>
        <w:ind w:firstLine="709"/>
        <w:jc w:val="both"/>
        <w:rPr>
          <w:bCs/>
          <w:iCs/>
          <w:sz w:val="24"/>
          <w:szCs w:val="24"/>
          <w:lang w:val="uk-UA"/>
        </w:rPr>
      </w:pPr>
    </w:p>
    <w:p w:rsidR="00250916" w:rsidRPr="00E35217" w:rsidRDefault="00250916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E35217">
        <w:rPr>
          <w:b/>
          <w:bCs/>
          <w:iCs/>
          <w:sz w:val="24"/>
          <w:szCs w:val="24"/>
          <w:lang w:val="uk-UA"/>
        </w:rPr>
        <w:t xml:space="preserve">Тема </w:t>
      </w:r>
      <w:r w:rsidR="00E35217" w:rsidRPr="00E35217">
        <w:rPr>
          <w:b/>
          <w:bCs/>
          <w:iCs/>
          <w:sz w:val="24"/>
          <w:szCs w:val="24"/>
          <w:lang w:val="uk-UA"/>
        </w:rPr>
        <w:t>17</w:t>
      </w:r>
      <w:r w:rsidRPr="00E35217">
        <w:rPr>
          <w:b/>
          <w:bCs/>
          <w:iCs/>
          <w:sz w:val="24"/>
          <w:szCs w:val="24"/>
          <w:lang w:val="uk-UA"/>
        </w:rPr>
        <w:t>. Статичні та динамічні</w:t>
      </w:r>
      <w:r w:rsidR="00E35217" w:rsidRPr="00E35217">
        <w:rPr>
          <w:b/>
          <w:bCs/>
          <w:iCs/>
          <w:sz w:val="24"/>
          <w:szCs w:val="24"/>
          <w:lang w:val="uk-UA"/>
        </w:rPr>
        <w:t xml:space="preserve"> показники легеневої вентиляції</w:t>
      </w:r>
    </w:p>
    <w:p w:rsidR="00250916" w:rsidRPr="008913C9" w:rsidRDefault="00250916" w:rsidP="00250916">
      <w:pPr>
        <w:ind w:firstLine="709"/>
        <w:jc w:val="both"/>
        <w:rPr>
          <w:b/>
          <w:sz w:val="24"/>
          <w:szCs w:val="24"/>
          <w:lang w:val="uk-UA"/>
        </w:rPr>
      </w:pPr>
      <w:bookmarkStart w:id="0" w:name="_GoBack"/>
      <w:r w:rsidRPr="008913C9">
        <w:rPr>
          <w:b/>
          <w:sz w:val="24"/>
          <w:szCs w:val="24"/>
          <w:lang w:val="uk-UA"/>
        </w:rPr>
        <w:t>Теоретичні питання</w:t>
      </w:r>
      <w:r w:rsidR="008913C9" w:rsidRPr="008913C9">
        <w:rPr>
          <w:b/>
          <w:sz w:val="24"/>
          <w:szCs w:val="24"/>
          <w:lang w:val="uk-UA"/>
        </w:rPr>
        <w:t xml:space="preserve"> до заняття:</w:t>
      </w:r>
    </w:p>
    <w:bookmarkEnd w:id="0"/>
    <w:p w:rsidR="000733DD" w:rsidRDefault="00250916" w:rsidP="00250916">
      <w:pPr>
        <w:ind w:firstLine="709"/>
        <w:jc w:val="both"/>
        <w:rPr>
          <w:sz w:val="24"/>
          <w:szCs w:val="24"/>
          <w:lang w:val="en-US"/>
        </w:rPr>
      </w:pPr>
      <w:r w:rsidRPr="000F64FD">
        <w:rPr>
          <w:sz w:val="24"/>
          <w:szCs w:val="24"/>
          <w:lang w:val="uk-UA"/>
        </w:rPr>
        <w:t xml:space="preserve">1.Статичні показники легеневої вентиляції: дихальний об’єм, резервні об’єми вдиху та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 xml:space="preserve">видиху, життєва ємкість легень.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 xml:space="preserve">2.Об’єм залишкового повітря та принципи його визначення. </w:t>
      </w:r>
    </w:p>
    <w:p w:rsidR="000733DD" w:rsidRDefault="00250916" w:rsidP="00250916">
      <w:pPr>
        <w:ind w:firstLine="709"/>
        <w:jc w:val="both"/>
        <w:rPr>
          <w:sz w:val="24"/>
          <w:szCs w:val="24"/>
          <w:lang w:val="en-US"/>
        </w:rPr>
      </w:pPr>
      <w:r w:rsidRPr="000F64FD">
        <w:rPr>
          <w:sz w:val="24"/>
          <w:szCs w:val="24"/>
          <w:lang w:val="uk-UA"/>
        </w:rPr>
        <w:t xml:space="preserve">3.Об’єм мертвого (“шкідливого”) простору та принцип його визначення.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 xml:space="preserve">4.Функціональна залишкова ємкість, загальна ємкість легень.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5.Коефіцієнт легеневої вентиляції.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 xml:space="preserve">6.Динамічні показники легеневої вентиляції.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 xml:space="preserve">7.Частота дихальних рухів. Хвилинний об’єм дихання та фактори, що на нього впливають, принцип визначення.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8.Альвеолярна вентиляція, величина, принцип визначення.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9.Максимальна легенева вентиляція, величина, принцип визначення.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 xml:space="preserve">10.Резерв дихання.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 xml:space="preserve">11.Спірометрія. Спірографія.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12.Вікові особливості легеневої вентиляції.</w:t>
      </w:r>
    </w:p>
    <w:p w:rsidR="00250916" w:rsidRPr="000733DD" w:rsidRDefault="00250916" w:rsidP="00250916">
      <w:pPr>
        <w:ind w:firstLine="709"/>
        <w:jc w:val="both"/>
        <w:rPr>
          <w:b/>
          <w:sz w:val="24"/>
          <w:szCs w:val="24"/>
        </w:rPr>
      </w:pPr>
      <w:r w:rsidRPr="000733DD">
        <w:rPr>
          <w:rFonts w:eastAsia="MS Mincho"/>
          <w:b/>
          <w:sz w:val="24"/>
          <w:szCs w:val="24"/>
        </w:rPr>
        <w:lastRenderedPageBreak/>
        <w:t>Практична робота:</w:t>
      </w:r>
      <w:r w:rsidR="000733DD" w:rsidRPr="000733DD">
        <w:rPr>
          <w:rFonts w:eastAsia="MS Mincho"/>
          <w:b/>
          <w:sz w:val="24"/>
          <w:szCs w:val="24"/>
        </w:rPr>
        <w:t xml:space="preserve"> </w:t>
      </w:r>
      <w:r w:rsidRPr="000733DD">
        <w:rPr>
          <w:b/>
          <w:sz w:val="24"/>
          <w:szCs w:val="24"/>
          <w:lang w:val="uk-UA"/>
        </w:rPr>
        <w:t xml:space="preserve"> Визначення об’є</w:t>
      </w:r>
      <w:r w:rsidR="000733DD" w:rsidRPr="000733DD">
        <w:rPr>
          <w:b/>
          <w:sz w:val="24"/>
          <w:szCs w:val="24"/>
          <w:lang w:val="uk-UA"/>
        </w:rPr>
        <w:t>мів легеневого повітря у людини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B270E2">
        <w:rPr>
          <w:b/>
          <w:sz w:val="24"/>
          <w:szCs w:val="24"/>
        </w:rPr>
        <w:t>Мета роботи:</w:t>
      </w:r>
      <w:r w:rsidRPr="000F64FD">
        <w:rPr>
          <w:sz w:val="24"/>
          <w:szCs w:val="24"/>
        </w:rPr>
        <w:t xml:space="preserve"> засвоїти методику вимірювання у людини показників зовнішнього дихання. Визначити дихальний об’єм, резервні об’єми вдиху і видиху, життєву ємкість легень. Порівняти отримані дані з нормативними значеннями.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B270E2">
        <w:rPr>
          <w:b/>
          <w:sz w:val="24"/>
          <w:szCs w:val="24"/>
        </w:rPr>
        <w:t xml:space="preserve">Обладнання: </w:t>
      </w:r>
      <w:r w:rsidRPr="000F64FD">
        <w:rPr>
          <w:sz w:val="24"/>
          <w:szCs w:val="24"/>
        </w:rPr>
        <w:t>сухий повітряний спірометр, 96% етиловий спирт, вата.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Перед початком роботи надіти на трубку спірометра мундштук, попередньо продезінфікований спиртом. Встановити мітку проти нульової позначки на циферблаті шкали спірометра.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Для визначення дихального об’єму пацієнт робить 5-6 спокійних вдихів із атмосфери та відповідну кількість спокійних видихів у спірометр. Одержаний результат ділять на кількість дихальних рухів.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Для визначення резервного об’єму видиху після спокійного видиху через ніс в атмосферу пацієнт робить максимальний видих через рот у спірометр. Записується показник по шкалі.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Для визначення резервного об’єму вдиху у спірометр заздалегідь набирають певну кількість повітря. Пацієнт робить спокійний вдих із атмосфери, після чого – максимальний вдих із спірометра. Результат спірометрії записується.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Для визначення життєвої ємкості легень пацієнт робить максимальний вдих із атмосфери, після чого – максимальний видих у спірометр. Результат спірометрії записується. ЖЄЛ можна визначати також шляхом додавання дихального об’єму до резервних об’ємів вдиху та видиху.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 xml:space="preserve">Визначення коефіцієнту легеневої вентиляції (КЛВ). Вважається, що об’єм шкідливого простору складає 140 мл, а об’єм залишкового повітря – 1000 мл. На підставі даних про величини дихального об’єму, а також резервного об’єму видиху можна визначити коефіцієнт легеневої вентиляції (за формулою): </w:t>
      </w:r>
    </w:p>
    <w:p w:rsidR="00B270E2" w:rsidRDefault="00B270E2" w:rsidP="00250916">
      <w:pPr>
        <w:ind w:firstLine="709"/>
        <w:jc w:val="both"/>
        <w:rPr>
          <w:sz w:val="24"/>
          <w:szCs w:val="24"/>
          <w:lang w:val="en-US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  <w:u w:val="single"/>
        </w:rPr>
      </w:pPr>
      <w:r w:rsidRPr="000F64FD">
        <w:rPr>
          <w:sz w:val="24"/>
          <w:szCs w:val="24"/>
        </w:rPr>
        <w:t xml:space="preserve">КЛВ =  </w:t>
      </w:r>
      <w:r w:rsidRPr="000F64FD">
        <w:rPr>
          <w:sz w:val="24"/>
          <w:szCs w:val="24"/>
          <w:u w:val="single"/>
        </w:rPr>
        <w:t>V  дих.   –   V шк. пр.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 xml:space="preserve">             V залиш. + V рез. вид.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  <w:u w:val="single"/>
        </w:rPr>
      </w:pPr>
      <w:r w:rsidRPr="000F64FD">
        <w:rPr>
          <w:sz w:val="24"/>
          <w:szCs w:val="24"/>
        </w:rPr>
        <w:t xml:space="preserve">Приклад: КЛВ = </w:t>
      </w:r>
      <w:r w:rsidRPr="000F64FD">
        <w:rPr>
          <w:sz w:val="24"/>
          <w:szCs w:val="24"/>
          <w:u w:val="single"/>
        </w:rPr>
        <w:t>500  -   140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ab/>
      </w:r>
      <w:r w:rsidRPr="000F64FD">
        <w:rPr>
          <w:sz w:val="24"/>
          <w:szCs w:val="24"/>
        </w:rPr>
        <w:tab/>
        <w:t xml:space="preserve">    1000 + 1500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B270E2" w:rsidRDefault="00B270E2" w:rsidP="00250916">
      <w:pPr>
        <w:ind w:firstLine="709"/>
        <w:jc w:val="both"/>
        <w:rPr>
          <w:sz w:val="24"/>
          <w:szCs w:val="24"/>
          <w:lang w:val="en-US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Результати досліджень записати в протокол, визначити відповідність кожного із отриманих результатів нормативним значенням: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Дихальний об’єм _________________________________________________________________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Резервний об’єм вдиху __________________________________________________________________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Резервний об'єм видиху __________________________________________________________________</w:t>
      </w:r>
    </w:p>
    <w:p w:rsidR="00B270E2" w:rsidRDefault="00250916" w:rsidP="00250916">
      <w:pPr>
        <w:ind w:firstLine="709"/>
        <w:jc w:val="both"/>
        <w:rPr>
          <w:sz w:val="24"/>
          <w:szCs w:val="24"/>
          <w:lang w:val="en-US"/>
        </w:rPr>
      </w:pPr>
      <w:r w:rsidRPr="000F64FD">
        <w:rPr>
          <w:sz w:val="24"/>
          <w:szCs w:val="24"/>
        </w:rPr>
        <w:t xml:space="preserve">Життєва ємкість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легень____________________________________________________________</w:t>
      </w:r>
    </w:p>
    <w:p w:rsidR="00B270E2" w:rsidRDefault="00B270E2" w:rsidP="00250916">
      <w:pPr>
        <w:ind w:firstLine="709"/>
        <w:jc w:val="both"/>
        <w:rPr>
          <w:sz w:val="24"/>
          <w:szCs w:val="24"/>
          <w:lang w:val="en-US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КЛВ=_____________________________________________________________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B270E2" w:rsidRPr="00B270E2" w:rsidRDefault="00B270E2" w:rsidP="00250916">
      <w:pPr>
        <w:ind w:firstLine="709"/>
        <w:jc w:val="both"/>
        <w:rPr>
          <w:sz w:val="24"/>
          <w:szCs w:val="24"/>
        </w:rPr>
      </w:pPr>
    </w:p>
    <w:p w:rsidR="00FD57D1" w:rsidRDefault="00FD57D1" w:rsidP="00307440">
      <w:pPr>
        <w:ind w:firstLine="709"/>
        <w:jc w:val="both"/>
        <w:rPr>
          <w:b/>
          <w:sz w:val="24"/>
          <w:szCs w:val="24"/>
          <w:lang w:val="uk-UA"/>
        </w:rPr>
      </w:pPr>
    </w:p>
    <w:p w:rsidR="00FD57D1" w:rsidRDefault="00FD57D1" w:rsidP="00307440">
      <w:pPr>
        <w:ind w:firstLine="709"/>
        <w:jc w:val="both"/>
        <w:rPr>
          <w:b/>
          <w:sz w:val="24"/>
          <w:szCs w:val="24"/>
          <w:lang w:val="uk-UA"/>
        </w:rPr>
      </w:pPr>
    </w:p>
    <w:p w:rsidR="00FD57D1" w:rsidRDefault="00FD57D1" w:rsidP="00307440">
      <w:pPr>
        <w:ind w:firstLine="709"/>
        <w:jc w:val="both"/>
        <w:rPr>
          <w:b/>
          <w:sz w:val="24"/>
          <w:szCs w:val="24"/>
          <w:lang w:val="uk-UA"/>
        </w:rPr>
      </w:pPr>
    </w:p>
    <w:p w:rsidR="00FD57D1" w:rsidRDefault="00FD57D1" w:rsidP="00307440">
      <w:pPr>
        <w:ind w:firstLine="709"/>
        <w:jc w:val="both"/>
        <w:rPr>
          <w:b/>
          <w:sz w:val="24"/>
          <w:szCs w:val="24"/>
          <w:lang w:val="uk-UA"/>
        </w:rPr>
      </w:pPr>
    </w:p>
    <w:p w:rsidR="00FD57D1" w:rsidRDefault="00FD57D1" w:rsidP="00307440">
      <w:pPr>
        <w:ind w:firstLine="709"/>
        <w:jc w:val="both"/>
        <w:rPr>
          <w:b/>
          <w:sz w:val="24"/>
          <w:szCs w:val="24"/>
          <w:lang w:val="uk-UA"/>
        </w:rPr>
        <w:sectPr w:rsidR="00FD57D1" w:rsidSect="002844A3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FD57D1" w:rsidRPr="00FD57D1" w:rsidRDefault="00250916" w:rsidP="00307440">
      <w:pPr>
        <w:ind w:firstLine="709"/>
        <w:jc w:val="both"/>
        <w:rPr>
          <w:b/>
          <w:sz w:val="24"/>
          <w:szCs w:val="24"/>
          <w:lang w:val="uk-UA"/>
        </w:rPr>
      </w:pPr>
      <w:r w:rsidRPr="00FD57D1">
        <w:rPr>
          <w:b/>
          <w:sz w:val="24"/>
          <w:szCs w:val="24"/>
          <w:lang w:val="uk-UA"/>
        </w:rPr>
        <w:lastRenderedPageBreak/>
        <w:t>Тест</w:t>
      </w:r>
      <w:r w:rsidR="00B270E2" w:rsidRPr="00FD57D1">
        <w:rPr>
          <w:b/>
          <w:sz w:val="24"/>
          <w:szCs w:val="24"/>
        </w:rPr>
        <w:t>и:</w:t>
      </w:r>
    </w:p>
    <w:p w:rsidR="00076FE3" w:rsidRDefault="00076FE3" w:rsidP="00307440">
      <w:pPr>
        <w:ind w:firstLine="709"/>
        <w:jc w:val="both"/>
        <w:rPr>
          <w:b/>
          <w:sz w:val="24"/>
          <w:szCs w:val="24"/>
          <w:lang w:val="uk-UA"/>
        </w:rPr>
        <w:sectPr w:rsidR="00076FE3" w:rsidSect="0030744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0916" w:rsidRPr="00FD57D1" w:rsidRDefault="00B270E2" w:rsidP="00307440">
      <w:pPr>
        <w:ind w:firstLine="709"/>
        <w:jc w:val="both"/>
        <w:rPr>
          <w:b/>
          <w:sz w:val="24"/>
          <w:szCs w:val="24"/>
          <w:lang w:val="uk-UA"/>
        </w:rPr>
      </w:pPr>
      <w:r w:rsidRPr="00FD57D1">
        <w:rPr>
          <w:b/>
          <w:sz w:val="24"/>
          <w:szCs w:val="24"/>
          <w:lang w:val="uk-UA"/>
        </w:rPr>
        <w:lastRenderedPageBreak/>
        <w:t>1.</w:t>
      </w:r>
      <w:r w:rsidR="00250916" w:rsidRPr="00FD57D1">
        <w:rPr>
          <w:b/>
          <w:sz w:val="24"/>
          <w:szCs w:val="24"/>
          <w:lang w:val="uk-UA"/>
        </w:rPr>
        <w:t>Яким терміном позначається частка повітря в легенях, яка обмінюється за один дихальний цикл?</w:t>
      </w:r>
    </w:p>
    <w:p w:rsidR="00250916" w:rsidRPr="00FD57D1" w:rsidRDefault="00250916" w:rsidP="009E32CE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Хвилинна легенева вентиляція</w:t>
      </w:r>
    </w:p>
    <w:p w:rsidR="00250916" w:rsidRPr="00FD57D1" w:rsidRDefault="00250916" w:rsidP="009E32CE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Функціональна залишкова ємкість</w:t>
      </w:r>
    </w:p>
    <w:p w:rsidR="00250916" w:rsidRPr="00FD57D1" w:rsidRDefault="00250916" w:rsidP="009E32CE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Коефіцієнт легеневої вентиляції</w:t>
      </w:r>
    </w:p>
    <w:p w:rsidR="00250916" w:rsidRPr="00FD57D1" w:rsidRDefault="00250916" w:rsidP="009E32CE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Дихальний коефіцієнт</w:t>
      </w:r>
    </w:p>
    <w:p w:rsidR="00250916" w:rsidRPr="00FD57D1" w:rsidRDefault="00250916" w:rsidP="009E32CE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Об’єм мертвого простору</w:t>
      </w:r>
    </w:p>
    <w:p w:rsidR="002F59C9" w:rsidRPr="00FD57D1" w:rsidRDefault="002F59C9" w:rsidP="009E32CE">
      <w:pPr>
        <w:ind w:firstLine="709"/>
        <w:jc w:val="both"/>
        <w:rPr>
          <w:b/>
          <w:sz w:val="24"/>
          <w:szCs w:val="24"/>
          <w:lang w:val="uk-UA"/>
        </w:rPr>
      </w:pPr>
      <w:r w:rsidRPr="00FD57D1">
        <w:rPr>
          <w:b/>
          <w:sz w:val="24"/>
          <w:szCs w:val="24"/>
          <w:lang w:val="uk-UA"/>
        </w:rPr>
        <w:t>2</w:t>
      </w:r>
      <w:r w:rsidR="00250916" w:rsidRPr="00FD57D1">
        <w:rPr>
          <w:b/>
          <w:sz w:val="24"/>
          <w:szCs w:val="24"/>
          <w:lang w:val="uk-UA"/>
        </w:rPr>
        <w:t xml:space="preserve">. Якщо дихальний об`єм - 450 мл, а частота дихання - 20 за 1хв., то альвеолярна </w:t>
      </w:r>
    </w:p>
    <w:p w:rsidR="00250916" w:rsidRPr="00FD57D1" w:rsidRDefault="00250916" w:rsidP="009E32CE">
      <w:pPr>
        <w:ind w:firstLine="709"/>
        <w:jc w:val="both"/>
        <w:rPr>
          <w:b/>
          <w:sz w:val="24"/>
          <w:szCs w:val="24"/>
          <w:lang w:val="uk-UA"/>
        </w:rPr>
      </w:pPr>
      <w:r w:rsidRPr="00FD57D1">
        <w:rPr>
          <w:b/>
          <w:sz w:val="24"/>
          <w:szCs w:val="24"/>
          <w:lang w:val="uk-UA"/>
        </w:rPr>
        <w:t>вентиляція дорівнює:</w:t>
      </w:r>
    </w:p>
    <w:p w:rsidR="00250916" w:rsidRPr="00FD57D1" w:rsidRDefault="00250916" w:rsidP="009E32CE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4000 мл</w:t>
      </w:r>
    </w:p>
    <w:p w:rsidR="00250916" w:rsidRPr="00FD57D1" w:rsidRDefault="00250916" w:rsidP="009E32CE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3000 мл</w:t>
      </w:r>
    </w:p>
    <w:p w:rsidR="00250916" w:rsidRPr="00FD57D1" w:rsidRDefault="00250916" w:rsidP="009E32CE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6000 мл</w:t>
      </w:r>
    </w:p>
    <w:p w:rsidR="00250916" w:rsidRPr="00FD57D1" w:rsidRDefault="00250916" w:rsidP="009E32CE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5000 мл</w:t>
      </w:r>
    </w:p>
    <w:p w:rsidR="00250916" w:rsidRPr="00FD57D1" w:rsidRDefault="00250916" w:rsidP="009E32CE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8000 мл</w:t>
      </w:r>
    </w:p>
    <w:p w:rsidR="009E32CE" w:rsidRPr="00FD57D1" w:rsidRDefault="009E32CE" w:rsidP="009E32CE">
      <w:pPr>
        <w:ind w:firstLine="709"/>
        <w:jc w:val="both"/>
        <w:rPr>
          <w:b/>
          <w:sz w:val="24"/>
          <w:szCs w:val="24"/>
          <w:lang w:val="uk-UA"/>
        </w:rPr>
      </w:pPr>
      <w:r w:rsidRPr="00FD57D1">
        <w:rPr>
          <w:b/>
          <w:sz w:val="24"/>
          <w:szCs w:val="24"/>
          <w:lang w:val="uk-UA"/>
        </w:rPr>
        <w:t>3</w:t>
      </w:r>
      <w:r w:rsidR="00250916" w:rsidRPr="00FD57D1">
        <w:rPr>
          <w:b/>
          <w:sz w:val="24"/>
          <w:szCs w:val="24"/>
          <w:lang w:val="uk-UA"/>
        </w:rPr>
        <w:t xml:space="preserve">. Найбільша кількість повітря, яку людина може видихнути після максимально </w:t>
      </w:r>
    </w:p>
    <w:p w:rsidR="00250916" w:rsidRPr="00FD57D1" w:rsidRDefault="00250916" w:rsidP="009E32CE">
      <w:pPr>
        <w:ind w:firstLine="709"/>
        <w:jc w:val="both"/>
        <w:rPr>
          <w:b/>
          <w:sz w:val="24"/>
          <w:szCs w:val="24"/>
          <w:lang w:val="uk-UA"/>
        </w:rPr>
      </w:pPr>
      <w:r w:rsidRPr="00FD57D1">
        <w:rPr>
          <w:b/>
          <w:sz w:val="24"/>
          <w:szCs w:val="24"/>
          <w:lang w:val="uk-UA"/>
        </w:rPr>
        <w:t>глибокого вдиху, це:</w:t>
      </w:r>
    </w:p>
    <w:p w:rsidR="00250916" w:rsidRPr="00FD57D1" w:rsidRDefault="00250916" w:rsidP="00B3094B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Резервний об’єм видиху</w:t>
      </w:r>
    </w:p>
    <w:p w:rsidR="00250916" w:rsidRPr="00FD57D1" w:rsidRDefault="00250916" w:rsidP="00B3094B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Загальна ємкість легень</w:t>
      </w:r>
    </w:p>
    <w:p w:rsidR="00250916" w:rsidRPr="00FD57D1" w:rsidRDefault="00250916" w:rsidP="00B3094B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Функціональна залишкова ємкість</w:t>
      </w:r>
    </w:p>
    <w:p w:rsidR="00250916" w:rsidRPr="00FD57D1" w:rsidRDefault="00250916" w:rsidP="00B3094B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Життєва ємкість легень</w:t>
      </w:r>
    </w:p>
    <w:p w:rsidR="00250916" w:rsidRPr="00FD57D1" w:rsidRDefault="00250916" w:rsidP="00B3094B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Дихальний об’єм</w:t>
      </w:r>
    </w:p>
    <w:p w:rsidR="00B3094B" w:rsidRPr="00FD57D1" w:rsidRDefault="00B3094B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FD57D1">
        <w:rPr>
          <w:b/>
          <w:sz w:val="24"/>
          <w:szCs w:val="24"/>
          <w:lang w:val="uk-UA"/>
        </w:rPr>
        <w:t>4</w:t>
      </w:r>
      <w:r w:rsidR="00250916" w:rsidRPr="00FD57D1">
        <w:rPr>
          <w:b/>
          <w:sz w:val="24"/>
          <w:szCs w:val="24"/>
          <w:lang w:val="uk-UA"/>
        </w:rPr>
        <w:t xml:space="preserve">. Людині пропонують зробити спокійний видих в атмосферу, а потім </w:t>
      </w:r>
      <w:r w:rsidRPr="00FD57D1">
        <w:rPr>
          <w:b/>
          <w:sz w:val="24"/>
          <w:szCs w:val="24"/>
          <w:lang w:val="uk-UA"/>
        </w:rPr>
        <w:t>–</w:t>
      </w:r>
      <w:r w:rsidR="00250916" w:rsidRPr="00FD57D1">
        <w:rPr>
          <w:b/>
          <w:sz w:val="24"/>
          <w:szCs w:val="24"/>
          <w:lang w:val="uk-UA"/>
        </w:rPr>
        <w:t xml:space="preserve"> </w:t>
      </w:r>
    </w:p>
    <w:p w:rsidR="00250916" w:rsidRPr="00FD57D1" w:rsidRDefault="00250916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FD57D1">
        <w:rPr>
          <w:b/>
          <w:sz w:val="24"/>
          <w:szCs w:val="24"/>
          <w:lang w:val="uk-UA"/>
        </w:rPr>
        <w:lastRenderedPageBreak/>
        <w:t>максимальний видих у спірометр. Так визначається:</w:t>
      </w:r>
    </w:p>
    <w:p w:rsidR="00250916" w:rsidRPr="00FD57D1" w:rsidRDefault="00250916" w:rsidP="00B3094B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Дихальний об'єм</w:t>
      </w:r>
    </w:p>
    <w:p w:rsidR="00250916" w:rsidRPr="00FD57D1" w:rsidRDefault="00250916" w:rsidP="00B3094B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Резервний об'єм видиху</w:t>
      </w:r>
    </w:p>
    <w:p w:rsidR="00250916" w:rsidRPr="00FD57D1" w:rsidRDefault="00250916" w:rsidP="00B3094B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Резервний об'єм вдиху</w:t>
      </w:r>
    </w:p>
    <w:p w:rsidR="00250916" w:rsidRPr="00FD57D1" w:rsidRDefault="00250916" w:rsidP="00B3094B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Життєва ємкiсть легень</w:t>
      </w:r>
    </w:p>
    <w:p w:rsidR="00250916" w:rsidRPr="00FD57D1" w:rsidRDefault="00250916" w:rsidP="00B3094B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Загальна ємкiсть легень</w:t>
      </w:r>
    </w:p>
    <w:p w:rsidR="00401075" w:rsidRPr="00FD57D1" w:rsidRDefault="00401075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FD57D1">
        <w:rPr>
          <w:b/>
          <w:sz w:val="24"/>
          <w:szCs w:val="24"/>
          <w:lang w:val="uk-UA"/>
        </w:rPr>
        <w:t>5</w:t>
      </w:r>
      <w:r w:rsidR="00250916" w:rsidRPr="00FD57D1">
        <w:rPr>
          <w:b/>
          <w:sz w:val="24"/>
          <w:szCs w:val="24"/>
          <w:lang w:val="uk-UA"/>
        </w:rPr>
        <w:t xml:space="preserve">. При аналізі параметрів легеневої вентиляції у 18-річного студента </w:t>
      </w:r>
    </w:p>
    <w:p w:rsidR="00401075" w:rsidRPr="00FD57D1" w:rsidRDefault="00250916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FD57D1">
        <w:rPr>
          <w:b/>
          <w:sz w:val="24"/>
          <w:szCs w:val="24"/>
          <w:lang w:val="uk-UA"/>
        </w:rPr>
        <w:t xml:space="preserve">встановлено, що частота дихання в стані спокою дорівнює 12 за хвилину, </w:t>
      </w:r>
    </w:p>
    <w:p w:rsidR="00401075" w:rsidRPr="00FD57D1" w:rsidRDefault="00250916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FD57D1">
        <w:rPr>
          <w:b/>
          <w:sz w:val="24"/>
          <w:szCs w:val="24"/>
          <w:lang w:val="uk-UA"/>
        </w:rPr>
        <w:t xml:space="preserve">дихальний об’єм - 600 мл, резервний об’єм вдиху - 2800 мл, резервний об’єм </w:t>
      </w:r>
    </w:p>
    <w:p w:rsidR="00250916" w:rsidRPr="00FD57D1" w:rsidRDefault="00250916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FD57D1">
        <w:rPr>
          <w:b/>
          <w:sz w:val="24"/>
          <w:szCs w:val="24"/>
          <w:lang w:val="uk-UA"/>
        </w:rPr>
        <w:t>видиху - 1200 мл. Яким є хвилинний об’єм дихання даного студента?</w:t>
      </w:r>
    </w:p>
    <w:p w:rsidR="00250916" w:rsidRPr="00FD57D1" w:rsidRDefault="00250916" w:rsidP="003700FB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5 л"/>
        </w:smartTagPr>
        <w:r w:rsidRPr="00FD57D1">
          <w:rPr>
            <w:rFonts w:ascii="Times New Roman" w:hAnsi="Times New Roman"/>
            <w:sz w:val="24"/>
            <w:szCs w:val="24"/>
          </w:rPr>
          <w:t>5 л</w:t>
        </w:r>
      </w:smartTag>
    </w:p>
    <w:p w:rsidR="00250916" w:rsidRPr="00FD57D1" w:rsidRDefault="00250916" w:rsidP="003700FB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7D1">
        <w:rPr>
          <w:rFonts w:ascii="Times New Roman" w:hAnsi="Times New Roman"/>
          <w:sz w:val="24"/>
          <w:szCs w:val="24"/>
        </w:rPr>
        <w:t>7,2л</w:t>
      </w:r>
    </w:p>
    <w:p w:rsidR="00250916" w:rsidRPr="00FD57D1" w:rsidRDefault="00250916" w:rsidP="003700FB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4,4 л"/>
        </w:smartTagPr>
        <w:r w:rsidRPr="00FD57D1">
          <w:rPr>
            <w:rFonts w:ascii="Times New Roman" w:hAnsi="Times New Roman"/>
            <w:sz w:val="24"/>
            <w:szCs w:val="24"/>
          </w:rPr>
          <w:t>14,4 л</w:t>
        </w:r>
      </w:smartTag>
    </w:p>
    <w:p w:rsidR="00250916" w:rsidRPr="00FD57D1" w:rsidRDefault="00250916" w:rsidP="003700FB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,2 л"/>
        </w:smartTagPr>
        <w:r w:rsidRPr="00FD57D1">
          <w:rPr>
            <w:rFonts w:ascii="Times New Roman" w:hAnsi="Times New Roman"/>
            <w:sz w:val="24"/>
            <w:szCs w:val="24"/>
          </w:rPr>
          <w:t>19,2 л</w:t>
        </w:r>
      </w:smartTag>
    </w:p>
    <w:p w:rsidR="00250916" w:rsidRPr="00FD57D1" w:rsidRDefault="00250916" w:rsidP="003700FB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2,6 л"/>
        </w:smartTagPr>
        <w:r w:rsidRPr="00FD57D1">
          <w:rPr>
            <w:rFonts w:ascii="Times New Roman" w:hAnsi="Times New Roman"/>
            <w:sz w:val="24"/>
            <w:szCs w:val="24"/>
          </w:rPr>
          <w:t>32,6 л</w:t>
        </w:r>
      </w:smartTag>
    </w:p>
    <w:p w:rsidR="00250916" w:rsidRPr="00FD57D1" w:rsidRDefault="003B28E4" w:rsidP="003B28E4">
      <w:pPr>
        <w:ind w:left="708" w:firstLine="1"/>
        <w:jc w:val="both"/>
        <w:rPr>
          <w:b/>
          <w:snapToGrid w:val="0"/>
          <w:sz w:val="24"/>
          <w:szCs w:val="24"/>
          <w:lang w:val="uk-UA"/>
        </w:rPr>
      </w:pPr>
      <w:r w:rsidRPr="00FD57D1">
        <w:rPr>
          <w:b/>
          <w:snapToGrid w:val="0"/>
          <w:sz w:val="24"/>
          <w:szCs w:val="24"/>
          <w:lang w:val="uk-UA"/>
        </w:rPr>
        <w:t>6</w:t>
      </w:r>
      <w:r w:rsidR="00250916" w:rsidRPr="00FD57D1">
        <w:rPr>
          <w:b/>
          <w:snapToGrid w:val="0"/>
          <w:sz w:val="24"/>
          <w:szCs w:val="24"/>
          <w:lang w:val="uk-UA"/>
        </w:rPr>
        <w:t xml:space="preserve">. У хворого виявлено порушення легеневої вентиляції по обструктивному типу. Яку методику можна використати для підтвердження діагнозу? </w:t>
      </w:r>
    </w:p>
    <w:p w:rsidR="00250916" w:rsidRPr="00FD57D1" w:rsidRDefault="00250916" w:rsidP="003B28E4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D57D1">
        <w:rPr>
          <w:rFonts w:ascii="Times New Roman" w:hAnsi="Times New Roman"/>
          <w:snapToGrid w:val="0"/>
          <w:sz w:val="24"/>
          <w:szCs w:val="24"/>
        </w:rPr>
        <w:t xml:space="preserve">Бронхоскопію </w:t>
      </w:r>
    </w:p>
    <w:p w:rsidR="00250916" w:rsidRPr="00FD57D1" w:rsidRDefault="00250916" w:rsidP="003B28E4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D57D1">
        <w:rPr>
          <w:rFonts w:ascii="Times New Roman" w:hAnsi="Times New Roman"/>
          <w:snapToGrid w:val="0"/>
          <w:sz w:val="24"/>
          <w:szCs w:val="24"/>
        </w:rPr>
        <w:t xml:space="preserve">Визначення резерву дихання </w:t>
      </w:r>
    </w:p>
    <w:p w:rsidR="00250916" w:rsidRPr="00FD57D1" w:rsidRDefault="00250916" w:rsidP="003B28E4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D57D1">
        <w:rPr>
          <w:rFonts w:ascii="Times New Roman" w:hAnsi="Times New Roman"/>
          <w:snapToGrid w:val="0"/>
          <w:sz w:val="24"/>
          <w:szCs w:val="24"/>
        </w:rPr>
        <w:t xml:space="preserve">Рентгенографію </w:t>
      </w:r>
    </w:p>
    <w:p w:rsidR="00076FE3" w:rsidRPr="00076FE3" w:rsidRDefault="00250916" w:rsidP="00076FE3">
      <w:pPr>
        <w:pStyle w:val="a9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  <w:lang w:val="ru-RU"/>
        </w:rPr>
      </w:pPr>
      <w:r w:rsidRPr="00076FE3">
        <w:rPr>
          <w:rFonts w:ascii="Times New Roman" w:hAnsi="Times New Roman"/>
          <w:snapToGrid w:val="0"/>
          <w:sz w:val="24"/>
          <w:szCs w:val="24"/>
        </w:rPr>
        <w:t xml:space="preserve">Спірографію </w:t>
      </w:r>
    </w:p>
    <w:p w:rsidR="00076FE3" w:rsidRPr="00076FE3" w:rsidRDefault="006F7610" w:rsidP="00076FE3">
      <w:pPr>
        <w:pStyle w:val="a9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  <w:lang w:val="ru-RU"/>
        </w:rPr>
      </w:pPr>
      <w:r w:rsidRPr="00076FE3">
        <w:rPr>
          <w:rFonts w:ascii="Times New Roman" w:hAnsi="Times New Roman"/>
          <w:snapToGrid w:val="0"/>
          <w:sz w:val="24"/>
          <w:szCs w:val="24"/>
          <w:lang w:val="ru-RU"/>
        </w:rPr>
        <w:t>Пробу</w:t>
      </w:r>
      <w:r w:rsidR="003B28E4" w:rsidRPr="00076FE3">
        <w:rPr>
          <w:rFonts w:ascii="Times New Roman" w:hAnsi="Times New Roman"/>
          <w:snapToGrid w:val="0"/>
          <w:sz w:val="24"/>
          <w:szCs w:val="24"/>
        </w:rPr>
        <w:t>Тиф</w:t>
      </w:r>
      <w:r w:rsidR="00250916" w:rsidRPr="00076FE3">
        <w:rPr>
          <w:rFonts w:ascii="Times New Roman" w:hAnsi="Times New Roman"/>
          <w:snapToGrid w:val="0"/>
          <w:sz w:val="24"/>
          <w:szCs w:val="24"/>
        </w:rPr>
        <w:t>но</w:t>
      </w:r>
    </w:p>
    <w:p w:rsidR="00076FE3" w:rsidRDefault="00076FE3" w:rsidP="00076FE3">
      <w:pPr>
        <w:jc w:val="both"/>
        <w:rPr>
          <w:b/>
          <w:sz w:val="24"/>
          <w:szCs w:val="24"/>
          <w:lang w:val="uk-UA"/>
        </w:rPr>
        <w:sectPr w:rsidR="00076FE3" w:rsidSect="00076FE3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076FE3" w:rsidRPr="00076FE3" w:rsidRDefault="00076FE3" w:rsidP="00076FE3">
      <w:pPr>
        <w:jc w:val="both"/>
        <w:rPr>
          <w:b/>
          <w:sz w:val="24"/>
          <w:szCs w:val="24"/>
          <w:lang w:val="uk-UA"/>
        </w:rPr>
      </w:pPr>
    </w:p>
    <w:p w:rsidR="00250916" w:rsidRPr="00076FE3" w:rsidRDefault="00250916" w:rsidP="00076FE3">
      <w:pPr>
        <w:pStyle w:val="a9"/>
        <w:spacing w:line="240" w:lineRule="auto"/>
        <w:ind w:left="2138"/>
        <w:jc w:val="both"/>
        <w:rPr>
          <w:b/>
          <w:sz w:val="24"/>
          <w:szCs w:val="24"/>
          <w:lang w:val="ru-RU"/>
        </w:rPr>
      </w:pPr>
      <w:r w:rsidRPr="00076FE3">
        <w:rPr>
          <w:b/>
          <w:sz w:val="24"/>
          <w:szCs w:val="24"/>
        </w:rPr>
        <w:t>Ситуаційн</w:t>
      </w:r>
      <w:r w:rsidR="00103BC5" w:rsidRPr="00076FE3">
        <w:rPr>
          <w:b/>
          <w:sz w:val="24"/>
          <w:szCs w:val="24"/>
        </w:rPr>
        <w:t>і</w:t>
      </w:r>
      <w:r w:rsidRPr="00076FE3">
        <w:rPr>
          <w:b/>
          <w:sz w:val="24"/>
          <w:szCs w:val="24"/>
        </w:rPr>
        <w:t xml:space="preserve"> задач</w:t>
      </w:r>
      <w:r w:rsidR="00103BC5" w:rsidRPr="00076FE3">
        <w:rPr>
          <w:b/>
          <w:sz w:val="24"/>
          <w:szCs w:val="24"/>
        </w:rPr>
        <w:t>і</w:t>
      </w:r>
      <w:r w:rsidR="00103BC5" w:rsidRPr="00076FE3">
        <w:rPr>
          <w:b/>
          <w:sz w:val="24"/>
          <w:szCs w:val="24"/>
          <w:lang w:val="en-US"/>
        </w:rPr>
        <w:t>: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 xml:space="preserve">1. У чоловіка, зріст якого - </w:t>
      </w:r>
      <w:smartTag w:uri="urn:schemas-microsoft-com:office:smarttags" w:element="metricconverter">
        <w:smartTagPr>
          <w:attr w:name="ProductID" w:val="178 см"/>
        </w:smartTagPr>
        <w:r w:rsidRPr="000F64FD">
          <w:rPr>
            <w:sz w:val="24"/>
            <w:szCs w:val="24"/>
            <w:lang w:val="uk-UA"/>
          </w:rPr>
          <w:t>178 см</w:t>
        </w:r>
      </w:smartTag>
      <w:r w:rsidRPr="000F64FD">
        <w:rPr>
          <w:sz w:val="24"/>
          <w:szCs w:val="24"/>
          <w:lang w:val="uk-UA"/>
        </w:rPr>
        <w:t>, життєва ємкість легень (ЖЄЛ) дорівнює 4270 мл. Оцініть дану величину. Про що свідчить відхилення ЖЄЛ від норми?</w:t>
      </w:r>
    </w:p>
    <w:p w:rsidR="00250916" w:rsidRPr="000F64FD" w:rsidRDefault="00250916" w:rsidP="00103BC5">
      <w:pPr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 xml:space="preserve">2. У жінки, зріст якої – </w:t>
      </w:r>
      <w:smartTag w:uri="urn:schemas-microsoft-com:office:smarttags" w:element="metricconverter">
        <w:smartTagPr>
          <w:attr w:name="ProductID" w:val="162 см"/>
        </w:smartTagPr>
        <w:r w:rsidRPr="000F64FD">
          <w:rPr>
            <w:sz w:val="24"/>
            <w:szCs w:val="24"/>
            <w:lang w:val="uk-UA"/>
          </w:rPr>
          <w:t>162 см</w:t>
        </w:r>
      </w:smartTag>
      <w:r w:rsidRPr="000F64FD">
        <w:rPr>
          <w:sz w:val="24"/>
          <w:szCs w:val="24"/>
          <w:lang w:val="uk-UA"/>
        </w:rPr>
        <w:t>, ЖЄЛ дорівнює 3800 мл. Оцініть дану величину. Про що свідчить відхилення ЖЄЛ від норми?</w:t>
      </w:r>
    </w:p>
    <w:p w:rsidR="00250916" w:rsidRPr="000F64FD" w:rsidRDefault="00250916" w:rsidP="00103BC5">
      <w:pPr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BC5" w:rsidRDefault="00103BC5" w:rsidP="00250916">
      <w:pPr>
        <w:ind w:firstLine="709"/>
        <w:jc w:val="both"/>
        <w:rPr>
          <w:sz w:val="24"/>
          <w:szCs w:val="24"/>
          <w:lang w:val="uk-UA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lastRenderedPageBreak/>
        <w:t>3. Розрахуйте коефіцієнт легеневої вентиляції (КЛВ) у людини середнього віку, яка знаходиться у стані спокою, якщо її дихальний об’єм дорівнює 460 мл, а функціональна залишкова ємкість – 2200 мл. Оцініть отриману величину.</w:t>
      </w:r>
    </w:p>
    <w:p w:rsidR="00250916" w:rsidRPr="000F64FD" w:rsidRDefault="00250916" w:rsidP="00103BC5">
      <w:pPr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 xml:space="preserve">4. У двох студентів однакового віку та тілобудови після забігу на дистанцію </w:t>
      </w:r>
      <w:smartTag w:uri="urn:schemas-microsoft-com:office:smarttags" w:element="metricconverter">
        <w:smartTagPr>
          <w:attr w:name="ProductID" w:val="5000 м"/>
        </w:smartTagPr>
        <w:r w:rsidRPr="000F64FD">
          <w:rPr>
            <w:sz w:val="24"/>
            <w:szCs w:val="24"/>
            <w:lang w:val="uk-UA"/>
          </w:rPr>
          <w:t>5000 м</w:t>
        </w:r>
      </w:smartTag>
      <w:r w:rsidRPr="000F64FD">
        <w:rPr>
          <w:sz w:val="24"/>
          <w:szCs w:val="24"/>
          <w:lang w:val="uk-UA"/>
        </w:rPr>
        <w:t xml:space="preserve"> зареєстрували показники зовнішнього дихання. У першого студента частота дихання – 40 за 1 хв., дихальний об’єм – 500 мл, коефіцієнт легеневої вентиляції – 1/7. У другого студента частота дихання – 27 за 1 хв., дихальний об’єм – 1200 мл, а коефіцієнт легеневої вентиляції – 1/5. Оцініть інтенсивність та ефективність дихання в кожного студента. Який студент краще тренований?</w:t>
      </w:r>
    </w:p>
    <w:p w:rsidR="00250916" w:rsidRPr="000F64FD" w:rsidRDefault="00250916" w:rsidP="00103BC5">
      <w:pPr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916" w:rsidRDefault="00250916" w:rsidP="00250916">
      <w:pPr>
        <w:ind w:firstLine="709"/>
        <w:jc w:val="both"/>
        <w:rPr>
          <w:bCs/>
          <w:iCs/>
          <w:sz w:val="24"/>
          <w:szCs w:val="24"/>
          <w:lang w:val="uk-UA"/>
        </w:rPr>
      </w:pPr>
    </w:p>
    <w:p w:rsidR="006A1D17" w:rsidRPr="000F64FD" w:rsidRDefault="006A1D17" w:rsidP="00250916">
      <w:pPr>
        <w:ind w:firstLine="709"/>
        <w:jc w:val="both"/>
        <w:rPr>
          <w:bCs/>
          <w:iCs/>
          <w:sz w:val="24"/>
          <w:szCs w:val="24"/>
          <w:lang w:val="uk-UA"/>
        </w:rPr>
      </w:pPr>
    </w:p>
    <w:p w:rsidR="00250916" w:rsidRPr="006A1D17" w:rsidRDefault="00250916" w:rsidP="00250916">
      <w:pPr>
        <w:ind w:firstLine="709"/>
        <w:jc w:val="both"/>
        <w:rPr>
          <w:b/>
          <w:iCs/>
          <w:sz w:val="28"/>
          <w:szCs w:val="28"/>
          <w:lang w:val="uk-UA"/>
        </w:rPr>
      </w:pPr>
      <w:r w:rsidRPr="006A1D17">
        <w:rPr>
          <w:b/>
          <w:bCs/>
          <w:iCs/>
          <w:sz w:val="28"/>
          <w:szCs w:val="28"/>
          <w:lang w:val="uk-UA"/>
        </w:rPr>
        <w:t>Тема 1</w:t>
      </w:r>
      <w:r w:rsidR="00AC7AEE">
        <w:rPr>
          <w:b/>
          <w:bCs/>
          <w:iCs/>
          <w:sz w:val="28"/>
          <w:szCs w:val="28"/>
          <w:lang w:val="uk-UA"/>
        </w:rPr>
        <w:t>8</w:t>
      </w:r>
      <w:r w:rsidRPr="006A1D17">
        <w:rPr>
          <w:b/>
          <w:bCs/>
          <w:iCs/>
          <w:sz w:val="28"/>
          <w:szCs w:val="28"/>
          <w:lang w:val="uk-UA"/>
        </w:rPr>
        <w:t>. Газообмін у легенях і тканинах.</w:t>
      </w:r>
      <w:r w:rsidRPr="006A1D17">
        <w:rPr>
          <w:b/>
          <w:sz w:val="28"/>
          <w:szCs w:val="28"/>
          <w:lang w:val="uk-UA"/>
        </w:rPr>
        <w:t xml:space="preserve"> </w:t>
      </w:r>
      <w:r w:rsidR="006A1D17" w:rsidRPr="006A1D17">
        <w:rPr>
          <w:b/>
          <w:bCs/>
          <w:iCs/>
          <w:sz w:val="28"/>
          <w:szCs w:val="28"/>
          <w:lang w:val="uk-UA"/>
        </w:rPr>
        <w:t>Транспорт газів кров’ю</w:t>
      </w:r>
    </w:p>
    <w:p w:rsidR="00250916" w:rsidRPr="00655A26" w:rsidRDefault="00250916" w:rsidP="00250916">
      <w:pPr>
        <w:ind w:firstLine="709"/>
        <w:jc w:val="both"/>
        <w:rPr>
          <w:b/>
          <w:sz w:val="24"/>
          <w:szCs w:val="24"/>
        </w:rPr>
      </w:pPr>
      <w:r w:rsidRPr="00655A26">
        <w:rPr>
          <w:b/>
          <w:sz w:val="24"/>
          <w:szCs w:val="24"/>
        </w:rPr>
        <w:t>Теоретичні питання</w:t>
      </w:r>
      <w:r w:rsidR="00655A26" w:rsidRPr="00655A26">
        <w:rPr>
          <w:b/>
          <w:sz w:val="24"/>
          <w:szCs w:val="24"/>
        </w:rPr>
        <w:t xml:space="preserve"> до заняття:</w:t>
      </w:r>
    </w:p>
    <w:p w:rsidR="00BE7F7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 xml:space="preserve">1.Склад атмосферного, альвеолярного повітря та повітря, яке видихається. Відносна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 xml:space="preserve">постійність складу альвеолярного повітря. </w:t>
      </w:r>
    </w:p>
    <w:p w:rsidR="00250916" w:rsidRPr="000F64FD" w:rsidRDefault="00BE7F7D" w:rsidP="0025091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250916" w:rsidRPr="000F64FD">
        <w:rPr>
          <w:sz w:val="24"/>
          <w:szCs w:val="24"/>
          <w:lang w:val="uk-UA"/>
        </w:rPr>
        <w:t xml:space="preserve">.Об’єми використаного кисню та виділеного вуглекислого газу. </w:t>
      </w:r>
    </w:p>
    <w:p w:rsidR="00BE7F7D" w:rsidRDefault="00BE7F7D" w:rsidP="0025091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250916" w:rsidRPr="000F64FD">
        <w:rPr>
          <w:sz w:val="24"/>
          <w:szCs w:val="24"/>
          <w:lang w:val="uk-UA"/>
        </w:rPr>
        <w:t xml:space="preserve">.Парціальний тиск кисню та вуглекислого газу в атмосферному та альвеолярному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повітрі.</w:t>
      </w:r>
    </w:p>
    <w:p w:rsidR="00BE7F7D" w:rsidRDefault="00BE7F7D" w:rsidP="0025091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250916" w:rsidRPr="000F64FD">
        <w:rPr>
          <w:sz w:val="24"/>
          <w:szCs w:val="24"/>
          <w:lang w:val="uk-UA"/>
        </w:rPr>
        <w:t xml:space="preserve">. Механізми обміну газів між повітрям, що вдихається, та альвеолярною газовою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сумішшю, між альвеолами і кров'ю у легеневих капілярах.</w:t>
      </w:r>
    </w:p>
    <w:p w:rsidR="00BE7F7D" w:rsidRDefault="00BE7F7D" w:rsidP="0025091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250916" w:rsidRPr="000F64FD">
        <w:rPr>
          <w:sz w:val="24"/>
          <w:szCs w:val="24"/>
          <w:lang w:val="uk-UA"/>
        </w:rPr>
        <w:t xml:space="preserve">.Напруга кисню та вуглекислого газу в артеріальній, венозній крові та тканинах.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 xml:space="preserve">Каскад напруг газів як головна рушійна сила газообміну. </w:t>
      </w:r>
    </w:p>
    <w:p w:rsidR="00250916" w:rsidRPr="000F64FD" w:rsidRDefault="00BE7F7D" w:rsidP="0025091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6.</w:t>
      </w:r>
      <w:r w:rsidR="00250916" w:rsidRPr="000F64FD">
        <w:rPr>
          <w:sz w:val="24"/>
          <w:szCs w:val="24"/>
        </w:rPr>
        <w:t>Властив</w:t>
      </w:r>
      <w:r w:rsidR="00250916" w:rsidRPr="000F64FD">
        <w:rPr>
          <w:sz w:val="24"/>
          <w:szCs w:val="24"/>
          <w:lang w:val="uk-UA"/>
        </w:rPr>
        <w:t>о</w:t>
      </w:r>
      <w:r w:rsidR="00250916" w:rsidRPr="000F64FD">
        <w:rPr>
          <w:sz w:val="24"/>
          <w:szCs w:val="24"/>
        </w:rPr>
        <w:t>ст</w:t>
      </w:r>
      <w:r w:rsidR="00250916" w:rsidRPr="000F64FD">
        <w:rPr>
          <w:sz w:val="24"/>
          <w:szCs w:val="24"/>
          <w:lang w:val="uk-UA"/>
        </w:rPr>
        <w:t>і</w:t>
      </w:r>
      <w:r w:rsidR="00250916" w:rsidRPr="000F64FD">
        <w:rPr>
          <w:sz w:val="24"/>
          <w:szCs w:val="24"/>
        </w:rPr>
        <w:t xml:space="preserve"> легеневої мембрани. Дифузійна здатність легень. </w:t>
      </w:r>
    </w:p>
    <w:p w:rsidR="00BE7F7D" w:rsidRDefault="00BE7F7D" w:rsidP="002509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7.</w:t>
      </w:r>
      <w:r w:rsidR="00250916" w:rsidRPr="000F64FD">
        <w:rPr>
          <w:sz w:val="24"/>
          <w:szCs w:val="24"/>
          <w:lang w:val="uk-UA"/>
        </w:rPr>
        <w:t>.</w:t>
      </w:r>
      <w:r w:rsidR="00250916" w:rsidRPr="000F64FD">
        <w:rPr>
          <w:sz w:val="24"/>
          <w:szCs w:val="24"/>
        </w:rPr>
        <w:t>Відношення між легеневим кровообігом та вентиляцією легень.</w:t>
      </w:r>
      <w:r>
        <w:rPr>
          <w:sz w:val="24"/>
          <w:szCs w:val="24"/>
        </w:rPr>
        <w:t xml:space="preserve"> </w:t>
      </w:r>
      <w:r w:rsidR="00250916" w:rsidRPr="000F64FD">
        <w:rPr>
          <w:sz w:val="24"/>
          <w:szCs w:val="24"/>
        </w:rPr>
        <w:t xml:space="preserve">Анатомічний і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</w:rPr>
        <w:t>фізіологічний "мертвий простір".</w:t>
      </w:r>
      <w:r w:rsidRPr="000F64FD">
        <w:rPr>
          <w:sz w:val="24"/>
          <w:szCs w:val="24"/>
          <w:lang w:val="uk-UA"/>
        </w:rPr>
        <w:t xml:space="preserve"> </w:t>
      </w:r>
    </w:p>
    <w:p w:rsidR="00BE7F7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Зв’язування та транспорт кисню кров’ю.</w:t>
      </w:r>
      <w:r w:rsidR="00BE7F7D">
        <w:rPr>
          <w:sz w:val="24"/>
          <w:szCs w:val="24"/>
          <w:lang w:val="uk-UA"/>
        </w:rPr>
        <w:t xml:space="preserve"> </w:t>
      </w:r>
      <w:r w:rsidRPr="000F64FD">
        <w:rPr>
          <w:sz w:val="24"/>
          <w:szCs w:val="24"/>
          <w:lang w:val="uk-UA"/>
        </w:rPr>
        <w:t xml:space="preserve">Утворення оксигемоглобіну. Крива </w:t>
      </w:r>
    </w:p>
    <w:p w:rsidR="00BE7F7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 xml:space="preserve">дисоціації оксигемоглобіну, фактори, які впливають на утворення і дисоціацію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 xml:space="preserve">оксигемоглобіну. Киснева ємність крові. </w:t>
      </w:r>
    </w:p>
    <w:p w:rsidR="00993F10" w:rsidRDefault="00993F10" w:rsidP="0025091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250916" w:rsidRPr="000F64FD">
        <w:rPr>
          <w:sz w:val="24"/>
          <w:szCs w:val="24"/>
          <w:lang w:val="uk-UA"/>
        </w:rPr>
        <w:t xml:space="preserve">.Зв’язування і транспорт кров’ю вуглекислого газу. Утворення і дисоціація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 xml:space="preserve">бікарбонатів і карбогемоглобіну. Значення карбоангідрази. </w:t>
      </w:r>
    </w:p>
    <w:p w:rsidR="00250916" w:rsidRPr="000F64FD" w:rsidRDefault="00993F10" w:rsidP="0025091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9.</w:t>
      </w:r>
      <w:r w:rsidR="00250916" w:rsidRPr="000F64FD">
        <w:rPr>
          <w:sz w:val="24"/>
          <w:szCs w:val="24"/>
          <w:lang w:val="uk-UA"/>
        </w:rPr>
        <w:t>.Газообмін між кров'ю і тканинами. Коефіцієнт утилізації кисню.</w:t>
      </w:r>
    </w:p>
    <w:p w:rsidR="00250916" w:rsidRPr="000F64FD" w:rsidRDefault="00993F10" w:rsidP="0025091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10.</w:t>
      </w:r>
      <w:r w:rsidR="00250916" w:rsidRPr="000F64FD">
        <w:rPr>
          <w:sz w:val="24"/>
          <w:szCs w:val="24"/>
          <w:lang w:val="uk-UA"/>
        </w:rPr>
        <w:t>.Міоглобін, його фізіологічна роль.</w:t>
      </w:r>
    </w:p>
    <w:p w:rsidR="00993F10" w:rsidRDefault="00993F10" w:rsidP="00250916">
      <w:pPr>
        <w:ind w:firstLine="709"/>
        <w:jc w:val="both"/>
        <w:rPr>
          <w:rFonts w:eastAsia="MS Mincho"/>
          <w:sz w:val="24"/>
          <w:szCs w:val="24"/>
          <w:lang w:val="uk-UA"/>
        </w:rPr>
      </w:pPr>
    </w:p>
    <w:p w:rsidR="00250916" w:rsidRPr="00993F10" w:rsidRDefault="00250916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993F10">
        <w:rPr>
          <w:rFonts w:eastAsia="MS Mincho"/>
          <w:b/>
          <w:sz w:val="24"/>
          <w:szCs w:val="24"/>
          <w:lang w:val="uk-UA"/>
        </w:rPr>
        <w:t>Практична робота:</w:t>
      </w:r>
      <w:r w:rsidR="00993F10" w:rsidRPr="00993F10">
        <w:rPr>
          <w:rFonts w:eastAsia="MS Mincho"/>
          <w:b/>
          <w:sz w:val="24"/>
          <w:szCs w:val="24"/>
          <w:lang w:val="uk-UA"/>
        </w:rPr>
        <w:t xml:space="preserve"> </w:t>
      </w:r>
      <w:r w:rsidR="00993F10" w:rsidRPr="00993F10">
        <w:rPr>
          <w:b/>
          <w:sz w:val="24"/>
          <w:szCs w:val="24"/>
          <w:lang w:val="uk-UA"/>
        </w:rPr>
        <w:t xml:space="preserve"> Спірографія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EF4A51">
        <w:rPr>
          <w:b/>
          <w:sz w:val="24"/>
          <w:szCs w:val="24"/>
          <w:lang w:val="uk-UA"/>
        </w:rPr>
        <w:t>Мета роботи:</w:t>
      </w:r>
      <w:r w:rsidRPr="000F64FD">
        <w:rPr>
          <w:sz w:val="24"/>
          <w:szCs w:val="24"/>
          <w:lang w:val="uk-UA"/>
        </w:rPr>
        <w:t xml:space="preserve"> ознайомитися з методикою графічної реєстрації показників зовнішнього дихання, виміряти та оцінити їх величини. Визначити прохідність дихальних шляхів.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EF4A51">
        <w:rPr>
          <w:b/>
          <w:sz w:val="24"/>
          <w:szCs w:val="24"/>
          <w:lang w:val="uk-UA"/>
        </w:rPr>
        <w:t>Обладнання:</w:t>
      </w:r>
      <w:r w:rsidRPr="000F64FD">
        <w:rPr>
          <w:sz w:val="24"/>
          <w:szCs w:val="24"/>
          <w:lang w:val="uk-UA"/>
        </w:rPr>
        <w:t xml:space="preserve"> модифікований спірограф (бронхометатест), який дає можливість визначити легеневі об’єми повітря, етиловий спирт, вата.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Після заземлення підключити бронхометатест до електричної мережі. Заповнити спірометри приладу повітрям. Протерти етиловим спиртом загубник, за допомогою якого приєднати прилад до пацієнта. Ніс затиснути спеціальним зажимом. Провести реєстрацію спірограми в наступних режимах:</w:t>
      </w:r>
      <w:r w:rsidR="00FE3191">
        <w:rPr>
          <w:sz w:val="24"/>
          <w:szCs w:val="24"/>
        </w:rPr>
        <w:t xml:space="preserve"> п</w:t>
      </w:r>
      <w:r w:rsidRPr="000F64FD">
        <w:rPr>
          <w:sz w:val="24"/>
          <w:szCs w:val="24"/>
        </w:rPr>
        <w:t xml:space="preserve">ри спокійному диханні (що надає  змогу визначити </w:t>
      </w:r>
      <w:r w:rsidRPr="000F64FD">
        <w:rPr>
          <w:sz w:val="24"/>
          <w:szCs w:val="24"/>
        </w:rPr>
        <w:lastRenderedPageBreak/>
        <w:t>дихальний об’єм - ДО).</w:t>
      </w:r>
      <w:r w:rsidR="00FE3191">
        <w:rPr>
          <w:sz w:val="24"/>
          <w:szCs w:val="24"/>
        </w:rPr>
        <w:t xml:space="preserve"> </w:t>
      </w:r>
      <w:r w:rsidRPr="000F64FD">
        <w:rPr>
          <w:sz w:val="24"/>
          <w:szCs w:val="24"/>
        </w:rPr>
        <w:t>На фоні спокійного дихання зробити додатковий максимальний вдих (резервний об’єм вдиху – РОвд.).</w:t>
      </w:r>
      <w:r w:rsidR="00FE3191">
        <w:rPr>
          <w:sz w:val="24"/>
          <w:szCs w:val="24"/>
        </w:rPr>
        <w:t xml:space="preserve"> </w:t>
      </w:r>
      <w:r w:rsidRPr="000F64FD">
        <w:rPr>
          <w:sz w:val="24"/>
          <w:szCs w:val="24"/>
        </w:rPr>
        <w:t>На фоні спокійного дихання після звичайного видиху зробити додатковий максимальний видих (резервний об’єм видиху – РОвид.).</w:t>
      </w:r>
      <w:r w:rsidR="00FE3191">
        <w:rPr>
          <w:sz w:val="24"/>
          <w:szCs w:val="24"/>
        </w:rPr>
        <w:t xml:space="preserve"> </w:t>
      </w:r>
      <w:r w:rsidRPr="000F64FD">
        <w:rPr>
          <w:sz w:val="24"/>
          <w:szCs w:val="24"/>
        </w:rPr>
        <w:t>На фоні спокійного дихання зробити максимальний вдих і після цього максимальний, але нешвидкий видих (визначивши таким чином об’єм життєвої ємкості легень – ЖЄЛ).</w:t>
      </w:r>
      <w:r w:rsidR="00FE3191">
        <w:rPr>
          <w:sz w:val="24"/>
          <w:szCs w:val="24"/>
        </w:rPr>
        <w:t xml:space="preserve"> </w:t>
      </w:r>
      <w:r w:rsidRPr="000F64FD">
        <w:rPr>
          <w:sz w:val="24"/>
          <w:szCs w:val="24"/>
        </w:rPr>
        <w:t>Виконати пробу Тифно: на фоні спокійного дихання зробити максимальний вдих, затримати дихання на 1 секунду, а далі – форсований швидкий видих (якомога швидше та повніше). Пробою Тифно розраховується об’єм повітря, який видихається за першу секунду форсованого видиху. У нормі він є більшим 70-80% ЖЄЛ, визначеної без форсованого видиху.</w:t>
      </w:r>
    </w:p>
    <w:p w:rsidR="00250916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931545</wp:posOffset>
            </wp:positionH>
            <wp:positionV relativeFrom="paragraph">
              <wp:posOffset>80010</wp:posOffset>
            </wp:positionV>
            <wp:extent cx="4457700" cy="3543300"/>
            <wp:effectExtent l="0" t="0" r="0" b="0"/>
            <wp:wrapSquare wrapText="bothSides"/>
            <wp:docPr id="6" name="Рисунок 6" descr="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3191" w:rsidRDefault="00FE3191" w:rsidP="00250916">
      <w:pPr>
        <w:ind w:firstLine="709"/>
        <w:jc w:val="both"/>
        <w:rPr>
          <w:sz w:val="24"/>
          <w:szCs w:val="24"/>
        </w:rPr>
      </w:pPr>
    </w:p>
    <w:p w:rsidR="00FE3191" w:rsidRDefault="00FE3191" w:rsidP="00250916">
      <w:pPr>
        <w:ind w:firstLine="709"/>
        <w:jc w:val="both"/>
        <w:rPr>
          <w:sz w:val="24"/>
          <w:szCs w:val="24"/>
        </w:rPr>
      </w:pPr>
    </w:p>
    <w:p w:rsidR="00FE3191" w:rsidRPr="000F64FD" w:rsidRDefault="00FE3191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 xml:space="preserve">                               1 хв.                                                                        1 сек.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FE3191" w:rsidRDefault="00250916" w:rsidP="00250916">
      <w:pPr>
        <w:ind w:firstLine="709"/>
        <w:jc w:val="both"/>
        <w:rPr>
          <w:b/>
          <w:sz w:val="24"/>
          <w:szCs w:val="24"/>
        </w:rPr>
      </w:pPr>
      <w:r w:rsidRPr="00FE3191">
        <w:rPr>
          <w:b/>
          <w:sz w:val="24"/>
          <w:szCs w:val="24"/>
        </w:rPr>
        <w:t>Рис</w:t>
      </w:r>
      <w:r w:rsidR="00FE3191" w:rsidRPr="00FE3191">
        <w:rPr>
          <w:b/>
          <w:sz w:val="24"/>
          <w:szCs w:val="24"/>
        </w:rPr>
        <w:t>. 1. Спірограма здорової людини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Розрахувати частоту дихання (ЧД), ДО, РОвд., РОвид., ЖЄЛ.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Оцінити хвилинний об’єм дихання (у стані спокою), помноживши ЧД на ДО.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Дати оцінку пробі Тифно.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 xml:space="preserve">Отримані результати внести в протокольний зошит, порівняти їх з нормативними значеннями: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 xml:space="preserve">ЧД=______________________________,         ДО=____________________________,  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 xml:space="preserve">РОвд.=___________________________,          РОвид.= ________________________,   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ЖЄЛ=____________________________,         Проба Тифно= ___________________,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Хвилинний об’єм дихання=________________________________________________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D27B11" w:rsidRPr="00D27B11" w:rsidRDefault="00250916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D27B11">
        <w:rPr>
          <w:b/>
          <w:sz w:val="24"/>
          <w:szCs w:val="24"/>
          <w:lang w:val="uk-UA"/>
        </w:rPr>
        <w:t>Тест</w:t>
      </w:r>
      <w:r w:rsidR="00D27B11" w:rsidRPr="00D27B11">
        <w:rPr>
          <w:b/>
          <w:sz w:val="24"/>
          <w:szCs w:val="24"/>
          <w:lang w:val="uk-UA"/>
        </w:rPr>
        <w:t>и</w:t>
      </w:r>
    </w:p>
    <w:p w:rsidR="007F2C21" w:rsidRDefault="007F2C21" w:rsidP="00250916">
      <w:pPr>
        <w:ind w:firstLine="709"/>
        <w:jc w:val="both"/>
        <w:rPr>
          <w:b/>
          <w:sz w:val="24"/>
          <w:szCs w:val="24"/>
          <w:lang w:val="uk-UA"/>
        </w:rPr>
        <w:sectPr w:rsidR="007F2C21" w:rsidSect="00076F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0916" w:rsidRPr="007F2C21" w:rsidRDefault="00D27B11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7F2C21">
        <w:rPr>
          <w:b/>
          <w:sz w:val="24"/>
          <w:szCs w:val="24"/>
          <w:lang w:val="uk-UA"/>
        </w:rPr>
        <w:t>1</w:t>
      </w:r>
      <w:r w:rsidR="00250916" w:rsidRPr="007F2C21">
        <w:rPr>
          <w:b/>
          <w:sz w:val="24"/>
          <w:szCs w:val="24"/>
          <w:lang w:val="uk-UA"/>
        </w:rPr>
        <w:t>. Напруга газів у венозній крові, що притікає до легень, складає:</w:t>
      </w:r>
    </w:p>
    <w:p w:rsidR="00250916" w:rsidRPr="007F2C21" w:rsidRDefault="00250916" w:rsidP="00D27B11">
      <w:pPr>
        <w:pStyle w:val="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C21">
        <w:rPr>
          <w:rFonts w:ascii="Times New Roman" w:hAnsi="Times New Roman"/>
          <w:sz w:val="24"/>
          <w:szCs w:val="24"/>
        </w:rPr>
        <w:t xml:space="preserve">Кисню – </w:t>
      </w:r>
      <w:smartTag w:uri="urn:schemas-microsoft-com:office:smarttags" w:element="metricconverter">
        <w:smartTagPr>
          <w:attr w:name="ProductID" w:val="40 мм"/>
        </w:smartTagPr>
        <w:r w:rsidRPr="007F2C21">
          <w:rPr>
            <w:rFonts w:ascii="Times New Roman" w:hAnsi="Times New Roman"/>
            <w:sz w:val="24"/>
            <w:szCs w:val="24"/>
          </w:rPr>
          <w:t>40 мм</w:t>
        </w:r>
      </w:smartTag>
      <w:r w:rsidRPr="007F2C21">
        <w:rPr>
          <w:rFonts w:ascii="Times New Roman" w:hAnsi="Times New Roman"/>
          <w:sz w:val="24"/>
          <w:szCs w:val="24"/>
        </w:rPr>
        <w:t xml:space="preserve"> рт. ст., вуглекислого </w:t>
      </w:r>
      <w:r w:rsidRPr="007F2C21">
        <w:rPr>
          <w:rFonts w:ascii="Times New Roman" w:hAnsi="Times New Roman"/>
          <w:sz w:val="24"/>
          <w:szCs w:val="24"/>
        </w:rPr>
        <w:tab/>
        <w:t xml:space="preserve">газу – </w:t>
      </w:r>
      <w:smartTag w:uri="urn:schemas-microsoft-com:office:smarttags" w:element="metricconverter">
        <w:smartTagPr>
          <w:attr w:name="ProductID" w:val="100 мм"/>
        </w:smartTagPr>
        <w:r w:rsidRPr="007F2C21">
          <w:rPr>
            <w:rFonts w:ascii="Times New Roman" w:hAnsi="Times New Roman"/>
            <w:sz w:val="24"/>
            <w:szCs w:val="24"/>
          </w:rPr>
          <w:t>100 мм</w:t>
        </w:r>
      </w:smartTag>
      <w:r w:rsidRPr="007F2C21">
        <w:rPr>
          <w:rFonts w:ascii="Times New Roman" w:hAnsi="Times New Roman"/>
          <w:sz w:val="24"/>
          <w:szCs w:val="24"/>
        </w:rPr>
        <w:t xml:space="preserve"> рт. ст.</w:t>
      </w:r>
    </w:p>
    <w:p w:rsidR="00250916" w:rsidRPr="007F2C21" w:rsidRDefault="00250916" w:rsidP="00D27B11">
      <w:pPr>
        <w:pStyle w:val="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C21">
        <w:rPr>
          <w:rFonts w:ascii="Times New Roman" w:hAnsi="Times New Roman"/>
          <w:sz w:val="24"/>
          <w:szCs w:val="24"/>
        </w:rPr>
        <w:t xml:space="preserve">Кисню – </w:t>
      </w:r>
      <w:smartTag w:uri="urn:schemas-microsoft-com:office:smarttags" w:element="metricconverter">
        <w:smartTagPr>
          <w:attr w:name="ProductID" w:val="100 мм"/>
        </w:smartTagPr>
        <w:r w:rsidRPr="007F2C21">
          <w:rPr>
            <w:rFonts w:ascii="Times New Roman" w:hAnsi="Times New Roman"/>
            <w:sz w:val="24"/>
            <w:szCs w:val="24"/>
          </w:rPr>
          <w:t>100 мм</w:t>
        </w:r>
      </w:smartTag>
      <w:r w:rsidRPr="007F2C21">
        <w:rPr>
          <w:rFonts w:ascii="Times New Roman" w:hAnsi="Times New Roman"/>
          <w:sz w:val="24"/>
          <w:szCs w:val="24"/>
        </w:rPr>
        <w:t xml:space="preserve"> рт. ст., вуглекислого </w:t>
      </w:r>
      <w:r w:rsidRPr="007F2C21">
        <w:rPr>
          <w:rFonts w:ascii="Times New Roman" w:hAnsi="Times New Roman"/>
          <w:sz w:val="24"/>
          <w:szCs w:val="24"/>
        </w:rPr>
        <w:tab/>
        <w:t xml:space="preserve">газу – </w:t>
      </w:r>
      <w:smartTag w:uri="urn:schemas-microsoft-com:office:smarttags" w:element="metricconverter">
        <w:smartTagPr>
          <w:attr w:name="ProductID" w:val="46 мм"/>
        </w:smartTagPr>
        <w:r w:rsidRPr="007F2C21">
          <w:rPr>
            <w:rFonts w:ascii="Times New Roman" w:hAnsi="Times New Roman"/>
            <w:sz w:val="24"/>
            <w:szCs w:val="24"/>
          </w:rPr>
          <w:t>46 мм</w:t>
        </w:r>
      </w:smartTag>
      <w:r w:rsidRPr="007F2C21">
        <w:rPr>
          <w:rFonts w:ascii="Times New Roman" w:hAnsi="Times New Roman"/>
          <w:sz w:val="24"/>
          <w:szCs w:val="24"/>
        </w:rPr>
        <w:t xml:space="preserve"> рт. ст.</w:t>
      </w:r>
    </w:p>
    <w:p w:rsidR="00250916" w:rsidRPr="007F2C21" w:rsidRDefault="00250916" w:rsidP="00D27B11">
      <w:pPr>
        <w:pStyle w:val="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C21">
        <w:rPr>
          <w:rFonts w:ascii="Times New Roman" w:hAnsi="Times New Roman"/>
          <w:sz w:val="24"/>
          <w:szCs w:val="24"/>
        </w:rPr>
        <w:t xml:space="preserve">Кисню – </w:t>
      </w:r>
      <w:smartTag w:uri="urn:schemas-microsoft-com:office:smarttags" w:element="metricconverter">
        <w:smartTagPr>
          <w:attr w:name="ProductID" w:val="100 мм"/>
        </w:smartTagPr>
        <w:r w:rsidRPr="007F2C21">
          <w:rPr>
            <w:rFonts w:ascii="Times New Roman" w:hAnsi="Times New Roman"/>
            <w:sz w:val="24"/>
            <w:szCs w:val="24"/>
          </w:rPr>
          <w:t>100 мм</w:t>
        </w:r>
      </w:smartTag>
      <w:r w:rsidRPr="007F2C21">
        <w:rPr>
          <w:rFonts w:ascii="Times New Roman" w:hAnsi="Times New Roman"/>
          <w:sz w:val="24"/>
          <w:szCs w:val="24"/>
        </w:rPr>
        <w:t xml:space="preserve"> рт. ст., вуглекислого </w:t>
      </w:r>
      <w:r w:rsidRPr="007F2C21">
        <w:rPr>
          <w:rFonts w:ascii="Times New Roman" w:hAnsi="Times New Roman"/>
          <w:sz w:val="24"/>
          <w:szCs w:val="24"/>
        </w:rPr>
        <w:tab/>
        <w:t xml:space="preserve">газу – </w:t>
      </w:r>
      <w:smartTag w:uri="urn:schemas-microsoft-com:office:smarttags" w:element="metricconverter">
        <w:smartTagPr>
          <w:attr w:name="ProductID" w:val="40 мм"/>
        </w:smartTagPr>
        <w:r w:rsidRPr="007F2C21">
          <w:rPr>
            <w:rFonts w:ascii="Times New Roman" w:hAnsi="Times New Roman"/>
            <w:sz w:val="24"/>
            <w:szCs w:val="24"/>
          </w:rPr>
          <w:t>40 мм</w:t>
        </w:r>
      </w:smartTag>
      <w:r w:rsidRPr="007F2C21">
        <w:rPr>
          <w:rFonts w:ascii="Times New Roman" w:hAnsi="Times New Roman"/>
          <w:sz w:val="24"/>
          <w:szCs w:val="24"/>
        </w:rPr>
        <w:t xml:space="preserve"> рт. ст.</w:t>
      </w:r>
    </w:p>
    <w:p w:rsidR="00250916" w:rsidRPr="007F2C21" w:rsidRDefault="00250916" w:rsidP="00D27B11">
      <w:pPr>
        <w:pStyle w:val="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C21">
        <w:rPr>
          <w:rFonts w:ascii="Times New Roman" w:hAnsi="Times New Roman"/>
          <w:sz w:val="24"/>
          <w:szCs w:val="24"/>
        </w:rPr>
        <w:t xml:space="preserve">Кисню – </w:t>
      </w:r>
      <w:smartTag w:uri="urn:schemas-microsoft-com:office:smarttags" w:element="metricconverter">
        <w:smartTagPr>
          <w:attr w:name="ProductID" w:val="46 мм"/>
        </w:smartTagPr>
        <w:r w:rsidRPr="007F2C21">
          <w:rPr>
            <w:rFonts w:ascii="Times New Roman" w:hAnsi="Times New Roman"/>
            <w:sz w:val="24"/>
            <w:szCs w:val="24"/>
          </w:rPr>
          <w:t>46 мм</w:t>
        </w:r>
      </w:smartTag>
      <w:r w:rsidRPr="007F2C21">
        <w:rPr>
          <w:rFonts w:ascii="Times New Roman" w:hAnsi="Times New Roman"/>
          <w:sz w:val="24"/>
          <w:szCs w:val="24"/>
        </w:rPr>
        <w:t xml:space="preserve"> рт. ст., вуглекислого </w:t>
      </w:r>
      <w:r w:rsidRPr="007F2C21">
        <w:rPr>
          <w:rFonts w:ascii="Times New Roman" w:hAnsi="Times New Roman"/>
          <w:sz w:val="24"/>
          <w:szCs w:val="24"/>
        </w:rPr>
        <w:tab/>
        <w:t xml:space="preserve">газу – </w:t>
      </w:r>
      <w:smartTag w:uri="urn:schemas-microsoft-com:office:smarttags" w:element="metricconverter">
        <w:smartTagPr>
          <w:attr w:name="ProductID" w:val="40 мм"/>
        </w:smartTagPr>
        <w:r w:rsidRPr="007F2C21">
          <w:rPr>
            <w:rFonts w:ascii="Times New Roman" w:hAnsi="Times New Roman"/>
            <w:sz w:val="24"/>
            <w:szCs w:val="24"/>
          </w:rPr>
          <w:t>40 мм</w:t>
        </w:r>
      </w:smartTag>
      <w:r w:rsidRPr="007F2C21">
        <w:rPr>
          <w:rFonts w:ascii="Times New Roman" w:hAnsi="Times New Roman"/>
          <w:sz w:val="24"/>
          <w:szCs w:val="24"/>
        </w:rPr>
        <w:t xml:space="preserve"> рт. ст.</w:t>
      </w:r>
    </w:p>
    <w:p w:rsidR="00250916" w:rsidRPr="007F2C21" w:rsidRDefault="00250916" w:rsidP="00D27B11">
      <w:pPr>
        <w:pStyle w:val="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C21">
        <w:rPr>
          <w:rFonts w:ascii="Times New Roman" w:hAnsi="Times New Roman"/>
          <w:sz w:val="24"/>
          <w:szCs w:val="24"/>
        </w:rPr>
        <w:t>Ні одна відповідь не є вірною</w:t>
      </w:r>
    </w:p>
    <w:p w:rsidR="00250916" w:rsidRPr="007F2C21" w:rsidRDefault="00D27B11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7F2C21">
        <w:rPr>
          <w:b/>
          <w:sz w:val="24"/>
          <w:szCs w:val="24"/>
          <w:lang w:val="uk-UA"/>
        </w:rPr>
        <w:t>2</w:t>
      </w:r>
      <w:r w:rsidR="00250916" w:rsidRPr="007F2C21">
        <w:rPr>
          <w:b/>
          <w:sz w:val="24"/>
          <w:szCs w:val="24"/>
          <w:lang w:val="uk-UA"/>
        </w:rPr>
        <w:t>. Напруга газів у артеріальній крові складає :</w:t>
      </w:r>
    </w:p>
    <w:p w:rsidR="00250916" w:rsidRPr="007F2C21" w:rsidRDefault="00250916" w:rsidP="00D27B11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C21">
        <w:rPr>
          <w:rFonts w:ascii="Times New Roman" w:hAnsi="Times New Roman"/>
          <w:sz w:val="24"/>
          <w:szCs w:val="24"/>
        </w:rPr>
        <w:t xml:space="preserve">Кисню – </w:t>
      </w:r>
      <w:smartTag w:uri="urn:schemas-microsoft-com:office:smarttags" w:element="metricconverter">
        <w:smartTagPr>
          <w:attr w:name="ProductID" w:val="100 мм"/>
        </w:smartTagPr>
        <w:r w:rsidRPr="007F2C21">
          <w:rPr>
            <w:rFonts w:ascii="Times New Roman" w:hAnsi="Times New Roman"/>
            <w:sz w:val="24"/>
            <w:szCs w:val="24"/>
          </w:rPr>
          <w:t>100 мм</w:t>
        </w:r>
      </w:smartTag>
      <w:r w:rsidRPr="007F2C21">
        <w:rPr>
          <w:rFonts w:ascii="Times New Roman" w:hAnsi="Times New Roman"/>
          <w:sz w:val="24"/>
          <w:szCs w:val="24"/>
        </w:rPr>
        <w:t xml:space="preserve"> рт. ст., вуглекислого </w:t>
      </w:r>
      <w:r w:rsidRPr="007F2C21">
        <w:rPr>
          <w:rFonts w:ascii="Times New Roman" w:hAnsi="Times New Roman"/>
          <w:sz w:val="24"/>
          <w:szCs w:val="24"/>
        </w:rPr>
        <w:tab/>
        <w:t xml:space="preserve">газу – </w:t>
      </w:r>
      <w:smartTag w:uri="urn:schemas-microsoft-com:office:smarttags" w:element="metricconverter">
        <w:smartTagPr>
          <w:attr w:name="ProductID" w:val="43 мм"/>
        </w:smartTagPr>
        <w:r w:rsidRPr="007F2C21">
          <w:rPr>
            <w:rFonts w:ascii="Times New Roman" w:hAnsi="Times New Roman"/>
            <w:sz w:val="24"/>
            <w:szCs w:val="24"/>
          </w:rPr>
          <w:t>43 мм</w:t>
        </w:r>
      </w:smartTag>
      <w:r w:rsidRPr="007F2C21">
        <w:rPr>
          <w:rFonts w:ascii="Times New Roman" w:hAnsi="Times New Roman"/>
          <w:sz w:val="24"/>
          <w:szCs w:val="24"/>
        </w:rPr>
        <w:t xml:space="preserve"> рт. ст.</w:t>
      </w:r>
    </w:p>
    <w:p w:rsidR="00250916" w:rsidRPr="007F2C21" w:rsidRDefault="00250916" w:rsidP="00D27B11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C21">
        <w:rPr>
          <w:rFonts w:ascii="Times New Roman" w:hAnsi="Times New Roman"/>
          <w:sz w:val="24"/>
          <w:szCs w:val="24"/>
        </w:rPr>
        <w:t xml:space="preserve">Кисню – </w:t>
      </w:r>
      <w:smartTag w:uri="urn:schemas-microsoft-com:office:smarttags" w:element="metricconverter">
        <w:smartTagPr>
          <w:attr w:name="ProductID" w:val="100 мм"/>
        </w:smartTagPr>
        <w:r w:rsidRPr="007F2C21">
          <w:rPr>
            <w:rFonts w:ascii="Times New Roman" w:hAnsi="Times New Roman"/>
            <w:sz w:val="24"/>
            <w:szCs w:val="24"/>
          </w:rPr>
          <w:t>100 мм</w:t>
        </w:r>
      </w:smartTag>
      <w:r w:rsidRPr="007F2C21">
        <w:rPr>
          <w:rFonts w:ascii="Times New Roman" w:hAnsi="Times New Roman"/>
          <w:sz w:val="24"/>
          <w:szCs w:val="24"/>
        </w:rPr>
        <w:t xml:space="preserve"> рт. ст., вуглекислого </w:t>
      </w:r>
      <w:r w:rsidRPr="007F2C21">
        <w:rPr>
          <w:rFonts w:ascii="Times New Roman" w:hAnsi="Times New Roman"/>
          <w:sz w:val="24"/>
          <w:szCs w:val="24"/>
        </w:rPr>
        <w:tab/>
        <w:t xml:space="preserve">газу – </w:t>
      </w:r>
      <w:smartTag w:uri="urn:schemas-microsoft-com:office:smarttags" w:element="metricconverter">
        <w:smartTagPr>
          <w:attr w:name="ProductID" w:val="46 мм"/>
        </w:smartTagPr>
        <w:r w:rsidRPr="007F2C21">
          <w:rPr>
            <w:rFonts w:ascii="Times New Roman" w:hAnsi="Times New Roman"/>
            <w:sz w:val="24"/>
            <w:szCs w:val="24"/>
          </w:rPr>
          <w:t>46 мм</w:t>
        </w:r>
      </w:smartTag>
      <w:r w:rsidRPr="007F2C21">
        <w:rPr>
          <w:rFonts w:ascii="Times New Roman" w:hAnsi="Times New Roman"/>
          <w:sz w:val="24"/>
          <w:szCs w:val="24"/>
        </w:rPr>
        <w:t xml:space="preserve"> рт. ст.</w:t>
      </w:r>
    </w:p>
    <w:p w:rsidR="00250916" w:rsidRPr="007F2C21" w:rsidRDefault="00250916" w:rsidP="00D27B11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C21">
        <w:rPr>
          <w:rFonts w:ascii="Times New Roman" w:hAnsi="Times New Roman"/>
          <w:sz w:val="24"/>
          <w:szCs w:val="24"/>
        </w:rPr>
        <w:t xml:space="preserve">Кисню – </w:t>
      </w:r>
      <w:smartTag w:uri="urn:schemas-microsoft-com:office:smarttags" w:element="metricconverter">
        <w:smartTagPr>
          <w:attr w:name="ProductID" w:val="40 мм"/>
        </w:smartTagPr>
        <w:r w:rsidRPr="007F2C21">
          <w:rPr>
            <w:rFonts w:ascii="Times New Roman" w:hAnsi="Times New Roman"/>
            <w:sz w:val="24"/>
            <w:szCs w:val="24"/>
          </w:rPr>
          <w:t>40 мм</w:t>
        </w:r>
      </w:smartTag>
      <w:r w:rsidRPr="007F2C21">
        <w:rPr>
          <w:rFonts w:ascii="Times New Roman" w:hAnsi="Times New Roman"/>
          <w:sz w:val="24"/>
          <w:szCs w:val="24"/>
        </w:rPr>
        <w:t xml:space="preserve"> рт. ст., вуглекислого </w:t>
      </w:r>
      <w:r w:rsidRPr="007F2C21">
        <w:rPr>
          <w:rFonts w:ascii="Times New Roman" w:hAnsi="Times New Roman"/>
          <w:sz w:val="24"/>
          <w:szCs w:val="24"/>
        </w:rPr>
        <w:tab/>
        <w:t xml:space="preserve">газу – </w:t>
      </w:r>
      <w:smartTag w:uri="urn:schemas-microsoft-com:office:smarttags" w:element="metricconverter">
        <w:smartTagPr>
          <w:attr w:name="ProductID" w:val="100 мм"/>
        </w:smartTagPr>
        <w:r w:rsidRPr="007F2C21">
          <w:rPr>
            <w:rFonts w:ascii="Times New Roman" w:hAnsi="Times New Roman"/>
            <w:sz w:val="24"/>
            <w:szCs w:val="24"/>
          </w:rPr>
          <w:t>100 мм</w:t>
        </w:r>
      </w:smartTag>
      <w:r w:rsidRPr="007F2C21">
        <w:rPr>
          <w:rFonts w:ascii="Times New Roman" w:hAnsi="Times New Roman"/>
          <w:sz w:val="24"/>
          <w:szCs w:val="24"/>
        </w:rPr>
        <w:t xml:space="preserve"> рт. ст.</w:t>
      </w:r>
    </w:p>
    <w:p w:rsidR="00250916" w:rsidRPr="007F2C21" w:rsidRDefault="00250916" w:rsidP="00D27B11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C21">
        <w:rPr>
          <w:rFonts w:ascii="Times New Roman" w:hAnsi="Times New Roman"/>
          <w:sz w:val="24"/>
          <w:szCs w:val="24"/>
        </w:rPr>
        <w:t xml:space="preserve">Кисню – </w:t>
      </w:r>
      <w:smartTag w:uri="urn:schemas-microsoft-com:office:smarttags" w:element="metricconverter">
        <w:smartTagPr>
          <w:attr w:name="ProductID" w:val="40 мм"/>
        </w:smartTagPr>
        <w:r w:rsidRPr="007F2C21">
          <w:rPr>
            <w:rFonts w:ascii="Times New Roman" w:hAnsi="Times New Roman"/>
            <w:sz w:val="24"/>
            <w:szCs w:val="24"/>
          </w:rPr>
          <w:t>40 мм</w:t>
        </w:r>
      </w:smartTag>
      <w:r w:rsidRPr="007F2C21">
        <w:rPr>
          <w:rFonts w:ascii="Times New Roman" w:hAnsi="Times New Roman"/>
          <w:sz w:val="24"/>
          <w:szCs w:val="24"/>
        </w:rPr>
        <w:t xml:space="preserve"> рт. ст., вуглекислого </w:t>
      </w:r>
      <w:r w:rsidRPr="007F2C21">
        <w:rPr>
          <w:rFonts w:ascii="Times New Roman" w:hAnsi="Times New Roman"/>
          <w:sz w:val="24"/>
          <w:szCs w:val="24"/>
        </w:rPr>
        <w:tab/>
        <w:t xml:space="preserve">газу – </w:t>
      </w:r>
      <w:smartTag w:uri="urn:schemas-microsoft-com:office:smarttags" w:element="metricconverter">
        <w:smartTagPr>
          <w:attr w:name="ProductID" w:val="46 мм"/>
        </w:smartTagPr>
        <w:r w:rsidRPr="007F2C21">
          <w:rPr>
            <w:rFonts w:ascii="Times New Roman" w:hAnsi="Times New Roman"/>
            <w:sz w:val="24"/>
            <w:szCs w:val="24"/>
          </w:rPr>
          <w:t>46 мм</w:t>
        </w:r>
      </w:smartTag>
      <w:r w:rsidRPr="007F2C21">
        <w:rPr>
          <w:rFonts w:ascii="Times New Roman" w:hAnsi="Times New Roman"/>
          <w:sz w:val="24"/>
          <w:szCs w:val="24"/>
        </w:rPr>
        <w:t xml:space="preserve"> рт. ст.</w:t>
      </w:r>
    </w:p>
    <w:p w:rsidR="00250916" w:rsidRPr="007F2C21" w:rsidRDefault="00250916" w:rsidP="00D27B11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C21">
        <w:rPr>
          <w:rFonts w:ascii="Times New Roman" w:hAnsi="Times New Roman"/>
          <w:sz w:val="24"/>
          <w:szCs w:val="24"/>
        </w:rPr>
        <w:t xml:space="preserve">Кисню – </w:t>
      </w:r>
      <w:smartTag w:uri="urn:schemas-microsoft-com:office:smarttags" w:element="metricconverter">
        <w:smartTagPr>
          <w:attr w:name="ProductID" w:val="46 мм"/>
        </w:smartTagPr>
        <w:r w:rsidRPr="007F2C21">
          <w:rPr>
            <w:rFonts w:ascii="Times New Roman" w:hAnsi="Times New Roman"/>
            <w:sz w:val="24"/>
            <w:szCs w:val="24"/>
          </w:rPr>
          <w:t>46 мм</w:t>
        </w:r>
      </w:smartTag>
      <w:r w:rsidRPr="007F2C21">
        <w:rPr>
          <w:rFonts w:ascii="Times New Roman" w:hAnsi="Times New Roman"/>
          <w:sz w:val="24"/>
          <w:szCs w:val="24"/>
        </w:rPr>
        <w:t xml:space="preserve"> рт. ст., вуглекислого </w:t>
      </w:r>
      <w:r w:rsidRPr="007F2C21">
        <w:rPr>
          <w:rFonts w:ascii="Times New Roman" w:hAnsi="Times New Roman"/>
          <w:sz w:val="24"/>
          <w:szCs w:val="24"/>
        </w:rPr>
        <w:tab/>
        <w:t xml:space="preserve">газу – </w:t>
      </w:r>
      <w:smartTag w:uri="urn:schemas-microsoft-com:office:smarttags" w:element="metricconverter">
        <w:smartTagPr>
          <w:attr w:name="ProductID" w:val="40 мм"/>
        </w:smartTagPr>
        <w:r w:rsidRPr="007F2C21">
          <w:rPr>
            <w:rFonts w:ascii="Times New Roman" w:hAnsi="Times New Roman"/>
            <w:sz w:val="24"/>
            <w:szCs w:val="24"/>
          </w:rPr>
          <w:t>40 мм</w:t>
        </w:r>
      </w:smartTag>
      <w:r w:rsidRPr="007F2C21">
        <w:rPr>
          <w:rFonts w:ascii="Times New Roman" w:hAnsi="Times New Roman"/>
          <w:sz w:val="24"/>
          <w:szCs w:val="24"/>
        </w:rPr>
        <w:t xml:space="preserve"> рт. ст.</w:t>
      </w:r>
    </w:p>
    <w:p w:rsidR="00D27B11" w:rsidRPr="007F2C21" w:rsidRDefault="00D27B11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7F2C21">
        <w:rPr>
          <w:b/>
          <w:sz w:val="24"/>
          <w:szCs w:val="24"/>
          <w:lang w:val="uk-UA"/>
        </w:rPr>
        <w:t>3</w:t>
      </w:r>
      <w:r w:rsidR="00250916" w:rsidRPr="007F2C21">
        <w:rPr>
          <w:b/>
          <w:sz w:val="24"/>
          <w:szCs w:val="24"/>
          <w:lang w:val="uk-UA"/>
        </w:rPr>
        <w:t xml:space="preserve">. Та частина кисню артеріальної крові, що поглинається тканинами, </w:t>
      </w:r>
    </w:p>
    <w:p w:rsidR="00250916" w:rsidRPr="007F2C21" w:rsidRDefault="00250916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7F2C21">
        <w:rPr>
          <w:b/>
          <w:sz w:val="24"/>
          <w:szCs w:val="24"/>
          <w:lang w:val="uk-UA"/>
        </w:rPr>
        <w:t>називається:</w:t>
      </w:r>
    </w:p>
    <w:p w:rsidR="00250916" w:rsidRPr="007F2C21" w:rsidRDefault="00250916" w:rsidP="00D27B11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C21">
        <w:rPr>
          <w:rFonts w:ascii="Times New Roman" w:hAnsi="Times New Roman"/>
          <w:sz w:val="24"/>
          <w:szCs w:val="24"/>
        </w:rPr>
        <w:t>Хвилинним об’ємом дихання</w:t>
      </w:r>
    </w:p>
    <w:p w:rsidR="00250916" w:rsidRPr="007F2C21" w:rsidRDefault="00250916" w:rsidP="00D27B11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C21">
        <w:rPr>
          <w:rFonts w:ascii="Times New Roman" w:hAnsi="Times New Roman"/>
          <w:sz w:val="24"/>
          <w:szCs w:val="24"/>
        </w:rPr>
        <w:t>Парціальним тиском газів</w:t>
      </w:r>
    </w:p>
    <w:p w:rsidR="00250916" w:rsidRPr="007F2C21" w:rsidRDefault="00250916" w:rsidP="00D27B11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C21">
        <w:rPr>
          <w:rFonts w:ascii="Times New Roman" w:hAnsi="Times New Roman"/>
          <w:sz w:val="24"/>
          <w:szCs w:val="24"/>
        </w:rPr>
        <w:t>Кисневою ємкістю крові</w:t>
      </w:r>
    </w:p>
    <w:p w:rsidR="00250916" w:rsidRPr="007F2C21" w:rsidRDefault="00250916" w:rsidP="00D27B11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C21">
        <w:rPr>
          <w:rFonts w:ascii="Times New Roman" w:hAnsi="Times New Roman"/>
          <w:sz w:val="24"/>
          <w:szCs w:val="24"/>
        </w:rPr>
        <w:t>Коефіцієнтом утилізації кисню</w:t>
      </w:r>
    </w:p>
    <w:p w:rsidR="00250916" w:rsidRPr="007F2C21" w:rsidRDefault="00250916" w:rsidP="00D27B11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C21">
        <w:rPr>
          <w:rFonts w:ascii="Times New Roman" w:hAnsi="Times New Roman"/>
          <w:sz w:val="24"/>
          <w:szCs w:val="24"/>
        </w:rPr>
        <w:t>Залишковим об’ємом</w:t>
      </w:r>
    </w:p>
    <w:p w:rsidR="00250916" w:rsidRPr="007F2C21" w:rsidRDefault="00E4730C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7F2C21">
        <w:rPr>
          <w:b/>
          <w:sz w:val="24"/>
          <w:szCs w:val="24"/>
          <w:lang w:val="uk-UA"/>
        </w:rPr>
        <w:t>4</w:t>
      </w:r>
      <w:r w:rsidR="00250916" w:rsidRPr="007F2C21">
        <w:rPr>
          <w:b/>
          <w:sz w:val="24"/>
          <w:szCs w:val="24"/>
          <w:lang w:val="uk-UA"/>
        </w:rPr>
        <w:t>. Про максимальний вміст кисню в артеріальній крові свідчить:</w:t>
      </w:r>
    </w:p>
    <w:p w:rsidR="00250916" w:rsidRPr="007F2C21" w:rsidRDefault="00250916" w:rsidP="00E4730C">
      <w:pPr>
        <w:pStyle w:val="a9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C21">
        <w:rPr>
          <w:rFonts w:ascii="Times New Roman" w:hAnsi="Times New Roman"/>
          <w:sz w:val="24"/>
          <w:szCs w:val="24"/>
        </w:rPr>
        <w:t>Коефіцієнт утилізації кисню</w:t>
      </w:r>
    </w:p>
    <w:p w:rsidR="00250916" w:rsidRPr="007F2C21" w:rsidRDefault="00250916" w:rsidP="00E4730C">
      <w:pPr>
        <w:pStyle w:val="a9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C21">
        <w:rPr>
          <w:rFonts w:ascii="Times New Roman" w:hAnsi="Times New Roman"/>
          <w:sz w:val="24"/>
          <w:szCs w:val="24"/>
        </w:rPr>
        <w:t>Дихальний коефіцієнт</w:t>
      </w:r>
    </w:p>
    <w:p w:rsidR="00250916" w:rsidRPr="007F2C21" w:rsidRDefault="00250916" w:rsidP="00E4730C">
      <w:pPr>
        <w:pStyle w:val="a9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C21">
        <w:rPr>
          <w:rFonts w:ascii="Times New Roman" w:hAnsi="Times New Roman"/>
          <w:sz w:val="24"/>
          <w:szCs w:val="24"/>
        </w:rPr>
        <w:t>Киснева ємкість крові</w:t>
      </w:r>
    </w:p>
    <w:p w:rsidR="00250916" w:rsidRPr="007F2C21" w:rsidRDefault="00250916" w:rsidP="00E4730C">
      <w:pPr>
        <w:pStyle w:val="a9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C21">
        <w:rPr>
          <w:rFonts w:ascii="Times New Roman" w:hAnsi="Times New Roman"/>
          <w:sz w:val="24"/>
          <w:szCs w:val="24"/>
        </w:rPr>
        <w:t>Коефіцієнт легеневої вентиляції</w:t>
      </w:r>
    </w:p>
    <w:p w:rsidR="00250916" w:rsidRPr="007F2C21" w:rsidRDefault="00250916" w:rsidP="00E4730C">
      <w:pPr>
        <w:pStyle w:val="a9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C21">
        <w:rPr>
          <w:rFonts w:ascii="Times New Roman" w:hAnsi="Times New Roman"/>
          <w:sz w:val="24"/>
          <w:szCs w:val="24"/>
        </w:rPr>
        <w:t>Актуальний резерв кровi</w:t>
      </w:r>
    </w:p>
    <w:p w:rsidR="007F2C21" w:rsidRDefault="007F2C21" w:rsidP="00250916">
      <w:pPr>
        <w:ind w:firstLine="709"/>
        <w:jc w:val="both"/>
        <w:rPr>
          <w:sz w:val="24"/>
          <w:szCs w:val="24"/>
          <w:lang w:val="uk-UA"/>
        </w:rPr>
        <w:sectPr w:rsidR="007F2C21" w:rsidSect="007F2C21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7F2C21" w:rsidRDefault="007F2C21" w:rsidP="00250916">
      <w:pPr>
        <w:ind w:firstLine="709"/>
        <w:jc w:val="both"/>
        <w:rPr>
          <w:sz w:val="24"/>
          <w:szCs w:val="24"/>
          <w:lang w:val="uk-UA"/>
        </w:rPr>
      </w:pPr>
    </w:p>
    <w:p w:rsidR="00250916" w:rsidRPr="007F2C21" w:rsidRDefault="00250916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7F2C21">
        <w:rPr>
          <w:b/>
          <w:sz w:val="24"/>
          <w:szCs w:val="24"/>
          <w:lang w:val="uk-UA"/>
        </w:rPr>
        <w:t>Ситуаційн</w:t>
      </w:r>
      <w:r w:rsidR="00E4730C" w:rsidRPr="007F2C21">
        <w:rPr>
          <w:b/>
          <w:sz w:val="24"/>
          <w:szCs w:val="24"/>
          <w:lang w:val="uk-UA"/>
        </w:rPr>
        <w:t>а</w:t>
      </w:r>
      <w:r w:rsidRPr="007F2C21">
        <w:rPr>
          <w:b/>
          <w:sz w:val="24"/>
          <w:szCs w:val="24"/>
          <w:lang w:val="uk-UA"/>
        </w:rPr>
        <w:t xml:space="preserve"> задач</w:t>
      </w:r>
      <w:r w:rsidR="00E4730C" w:rsidRPr="007F2C21">
        <w:rPr>
          <w:b/>
          <w:sz w:val="24"/>
          <w:szCs w:val="24"/>
          <w:lang w:val="uk-UA"/>
        </w:rPr>
        <w:t>а</w:t>
      </w:r>
      <w:r w:rsidR="007F2C21">
        <w:rPr>
          <w:b/>
          <w:sz w:val="24"/>
          <w:szCs w:val="24"/>
          <w:lang w:val="uk-UA"/>
        </w:rPr>
        <w:t>:</w:t>
      </w:r>
    </w:p>
    <w:p w:rsidR="00250916" w:rsidRPr="000F64FD" w:rsidRDefault="00E4730C" w:rsidP="0025091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250916" w:rsidRPr="000F64FD">
        <w:rPr>
          <w:sz w:val="24"/>
          <w:szCs w:val="24"/>
          <w:lang w:val="uk-UA"/>
        </w:rPr>
        <w:t>. Якою є киснева ємкість крові у 2-річної дитини, якщо вміст гемоглобіну в периферичній крові - 150 г/л. Оцініть отриманий результат.</w:t>
      </w:r>
    </w:p>
    <w:p w:rsidR="00250916" w:rsidRPr="000F64FD" w:rsidRDefault="00250916" w:rsidP="00E4730C">
      <w:pPr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3. Розрахуйте коефіцієнт утилізації кисню (КУК), якщо вміст кисню в артеріальній крові дорівнює 20 об’ємних %, а у венозній крові – 16 об’ємних %. Про що свідчить дана величина КУК?</w:t>
      </w:r>
    </w:p>
    <w:p w:rsidR="00250916" w:rsidRPr="000F64FD" w:rsidRDefault="00250916" w:rsidP="007D6FC0">
      <w:pPr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916" w:rsidRDefault="00250916" w:rsidP="00250916">
      <w:pPr>
        <w:ind w:firstLine="709"/>
        <w:jc w:val="both"/>
        <w:rPr>
          <w:bCs/>
          <w:iCs/>
          <w:sz w:val="24"/>
          <w:szCs w:val="24"/>
          <w:lang w:val="uk-UA"/>
        </w:rPr>
      </w:pPr>
    </w:p>
    <w:p w:rsidR="007D6FC0" w:rsidRPr="000F64FD" w:rsidRDefault="007D6FC0" w:rsidP="00250916">
      <w:pPr>
        <w:ind w:firstLine="709"/>
        <w:jc w:val="both"/>
        <w:rPr>
          <w:bCs/>
          <w:iCs/>
          <w:sz w:val="24"/>
          <w:szCs w:val="24"/>
          <w:lang w:val="uk-UA"/>
        </w:rPr>
      </w:pPr>
    </w:p>
    <w:p w:rsidR="00250916" w:rsidRPr="007F2C21" w:rsidRDefault="00AC7AEE" w:rsidP="00250916">
      <w:pPr>
        <w:ind w:firstLine="709"/>
        <w:jc w:val="both"/>
        <w:rPr>
          <w:b/>
          <w:bCs/>
          <w:iCs/>
          <w:sz w:val="28"/>
          <w:szCs w:val="28"/>
          <w:lang w:val="uk-UA"/>
        </w:rPr>
      </w:pPr>
      <w:r w:rsidRPr="007F2C21">
        <w:rPr>
          <w:b/>
          <w:bCs/>
          <w:iCs/>
          <w:sz w:val="28"/>
          <w:szCs w:val="28"/>
          <w:lang w:val="uk-UA"/>
        </w:rPr>
        <w:t>Тема 1</w:t>
      </w:r>
      <w:r w:rsidR="00E63A5E" w:rsidRPr="007F2C21">
        <w:rPr>
          <w:b/>
          <w:bCs/>
          <w:iCs/>
          <w:sz w:val="28"/>
          <w:szCs w:val="28"/>
          <w:lang w:val="uk-UA"/>
        </w:rPr>
        <w:t>9</w:t>
      </w:r>
      <w:r w:rsidRPr="007F2C21">
        <w:rPr>
          <w:b/>
          <w:bCs/>
          <w:iCs/>
          <w:sz w:val="28"/>
          <w:szCs w:val="28"/>
          <w:lang w:val="uk-UA"/>
        </w:rPr>
        <w:t>. Регуляція дихання</w:t>
      </w:r>
    </w:p>
    <w:p w:rsidR="00250916" w:rsidRPr="00AC7AEE" w:rsidRDefault="00250916" w:rsidP="00250916">
      <w:pPr>
        <w:ind w:firstLine="709"/>
        <w:jc w:val="both"/>
        <w:rPr>
          <w:b/>
          <w:bCs/>
          <w:iCs/>
          <w:sz w:val="24"/>
          <w:szCs w:val="24"/>
          <w:lang w:val="uk-UA"/>
        </w:rPr>
      </w:pPr>
      <w:r w:rsidRPr="00AC7AEE">
        <w:rPr>
          <w:b/>
          <w:bCs/>
          <w:iCs/>
          <w:sz w:val="24"/>
          <w:szCs w:val="24"/>
          <w:lang w:val="uk-UA"/>
        </w:rPr>
        <w:t>Теоретичні питання</w:t>
      </w:r>
      <w:r w:rsidR="00AC7AEE" w:rsidRPr="00AC7AEE">
        <w:rPr>
          <w:b/>
          <w:bCs/>
          <w:iCs/>
          <w:sz w:val="24"/>
          <w:szCs w:val="24"/>
          <w:lang w:val="uk-UA"/>
        </w:rPr>
        <w:t xml:space="preserve"> до заняття: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 xml:space="preserve">1.Структури ЦНС, що забезпечують дихальну періодику. </w:t>
      </w:r>
    </w:p>
    <w:p w:rsidR="00AC7AEE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  <w:lang w:val="uk-UA"/>
        </w:rPr>
        <w:t>2.</w:t>
      </w:r>
      <w:r w:rsidRPr="000F64FD">
        <w:rPr>
          <w:sz w:val="24"/>
          <w:szCs w:val="24"/>
        </w:rPr>
        <w:t xml:space="preserve">Структури заднього мозку: дорзальна респіраторна група нейронів, її роль у </w:t>
      </w:r>
    </w:p>
    <w:p w:rsidR="00AC7AEE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 xml:space="preserve">генерації основного ритму дихання та регуляції вдиху; вентральна респіраторна група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нейронів, її роль.</w:t>
      </w:r>
    </w:p>
    <w:p w:rsidR="00AC7AEE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  <w:lang w:val="uk-UA"/>
        </w:rPr>
        <w:t>3.</w:t>
      </w:r>
      <w:r w:rsidRPr="000F64FD">
        <w:rPr>
          <w:sz w:val="24"/>
          <w:szCs w:val="24"/>
        </w:rPr>
        <w:t xml:space="preserve">Роль пневмотаксичного центру в гальмуванні вдиху, регуляції об'єму і частоти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дихання. Апнейстичний центр, його роль.</w:t>
      </w:r>
    </w:p>
    <w:p w:rsidR="00AC7AEE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  <w:lang w:val="uk-UA"/>
        </w:rPr>
        <w:t>4.</w:t>
      </w:r>
      <w:r w:rsidRPr="000F64FD">
        <w:rPr>
          <w:sz w:val="24"/>
          <w:szCs w:val="24"/>
        </w:rPr>
        <w:t xml:space="preserve">Вплив газового складу та рН артеріальної крові на частоту і глибину дихання. </w:t>
      </w:r>
    </w:p>
    <w:p w:rsidR="00AC7AEE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  <w:lang w:val="uk-UA"/>
        </w:rPr>
        <w:t>5.</w:t>
      </w:r>
      <w:r w:rsidRPr="000F64FD">
        <w:rPr>
          <w:sz w:val="24"/>
          <w:szCs w:val="24"/>
        </w:rPr>
        <w:t xml:space="preserve">Центральні та периферичні хеморецептори, їх значення в забезпечені газового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</w:rPr>
        <w:t xml:space="preserve">гомеостазу.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  <w:lang w:val="uk-UA"/>
        </w:rPr>
        <w:t>6.</w:t>
      </w:r>
      <w:r w:rsidRPr="000F64FD">
        <w:rPr>
          <w:sz w:val="24"/>
          <w:szCs w:val="24"/>
        </w:rPr>
        <w:t>Зміни вентиляції легень при гіперкапнії, гіпоксії.</w:t>
      </w:r>
    </w:p>
    <w:p w:rsidR="00AC7AEE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  <w:lang w:val="uk-UA"/>
        </w:rPr>
        <w:t>7.</w:t>
      </w:r>
      <w:r w:rsidRPr="000F64FD">
        <w:rPr>
          <w:sz w:val="24"/>
          <w:szCs w:val="24"/>
        </w:rPr>
        <w:t>Рецептори розтягнення легень, їх значення у регуляції дихання. Рефлекс Геринга-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</w:rPr>
        <w:t xml:space="preserve">Бреєра. </w:t>
      </w:r>
    </w:p>
    <w:p w:rsidR="00AC7AEE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  <w:lang w:val="uk-UA"/>
        </w:rPr>
        <w:t>8.</w:t>
      </w:r>
      <w:r w:rsidRPr="000F64FD">
        <w:rPr>
          <w:sz w:val="24"/>
          <w:szCs w:val="24"/>
        </w:rPr>
        <w:t xml:space="preserve">Роль інших рецепторів у регуляції дихання: ірітантних, </w:t>
      </w:r>
      <w:r w:rsidRPr="000F64FD">
        <w:rPr>
          <w:sz w:val="24"/>
          <w:szCs w:val="24"/>
          <w:lang w:val="en-US"/>
        </w:rPr>
        <w:t>J</w:t>
      </w:r>
      <w:r w:rsidRPr="000F64FD">
        <w:rPr>
          <w:sz w:val="24"/>
          <w:szCs w:val="24"/>
        </w:rPr>
        <w:t xml:space="preserve">-рецепторів,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пропріорецепторів.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9.</w:t>
      </w:r>
      <w:r w:rsidRPr="000F64FD">
        <w:rPr>
          <w:sz w:val="24"/>
          <w:szCs w:val="24"/>
        </w:rPr>
        <w:t xml:space="preserve">Захисні дихальні рефлекси.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10.</w:t>
      </w:r>
      <w:r w:rsidRPr="000F64FD">
        <w:rPr>
          <w:sz w:val="24"/>
          <w:szCs w:val="24"/>
        </w:rPr>
        <w:t xml:space="preserve">Регуляція опору дихальних шляхів. Довільна регуляція дихання. </w:t>
      </w:r>
    </w:p>
    <w:p w:rsidR="00AC7AEE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  <w:lang w:val="uk-UA"/>
        </w:rPr>
        <w:t>11.</w:t>
      </w:r>
      <w:r w:rsidRPr="000F64FD">
        <w:rPr>
          <w:sz w:val="24"/>
          <w:szCs w:val="24"/>
        </w:rPr>
        <w:t xml:space="preserve">Дихання при фізичній роботі, при підвищеному і зниженому барометричному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</w:rPr>
        <w:t xml:space="preserve">тиску.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  <w:lang w:val="uk-UA"/>
        </w:rPr>
        <w:t>12.</w:t>
      </w:r>
      <w:r w:rsidRPr="000F64FD">
        <w:rPr>
          <w:sz w:val="24"/>
          <w:szCs w:val="24"/>
        </w:rPr>
        <w:t>Регуляція першого вдиху новонародженої дитини.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13.</w:t>
      </w:r>
      <w:r w:rsidRPr="000F64FD">
        <w:rPr>
          <w:sz w:val="24"/>
          <w:szCs w:val="24"/>
        </w:rPr>
        <w:t xml:space="preserve">Вікові особливості дихання. </w:t>
      </w:r>
    </w:p>
    <w:p w:rsidR="00187B91" w:rsidRDefault="00187B91" w:rsidP="00250916">
      <w:pPr>
        <w:ind w:firstLine="709"/>
        <w:jc w:val="both"/>
        <w:rPr>
          <w:rFonts w:eastAsia="MS Mincho"/>
          <w:sz w:val="24"/>
          <w:szCs w:val="24"/>
        </w:rPr>
      </w:pPr>
    </w:p>
    <w:p w:rsidR="00250916" w:rsidRPr="00187B91" w:rsidRDefault="00250916" w:rsidP="00250916">
      <w:pPr>
        <w:ind w:firstLine="709"/>
        <w:jc w:val="both"/>
        <w:rPr>
          <w:b/>
          <w:sz w:val="24"/>
          <w:szCs w:val="24"/>
        </w:rPr>
      </w:pPr>
      <w:r w:rsidRPr="00187B91">
        <w:rPr>
          <w:rFonts w:eastAsia="MS Mincho"/>
          <w:b/>
          <w:sz w:val="24"/>
          <w:szCs w:val="24"/>
        </w:rPr>
        <w:t>Практична робота:</w:t>
      </w:r>
      <w:r w:rsidR="00187B91" w:rsidRPr="00187B91">
        <w:rPr>
          <w:rFonts w:eastAsia="MS Mincho"/>
          <w:b/>
          <w:sz w:val="24"/>
          <w:szCs w:val="24"/>
        </w:rPr>
        <w:t xml:space="preserve"> </w:t>
      </w:r>
      <w:r w:rsidRPr="00187B91">
        <w:rPr>
          <w:b/>
          <w:sz w:val="24"/>
          <w:szCs w:val="24"/>
        </w:rPr>
        <w:t>Визначення об’єму кисню, який споживається за х</w:t>
      </w:r>
      <w:r w:rsidR="00187B91">
        <w:rPr>
          <w:b/>
          <w:sz w:val="24"/>
          <w:szCs w:val="24"/>
        </w:rPr>
        <w:t>вилину, методом оксиспірографії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187B91">
        <w:rPr>
          <w:b/>
          <w:sz w:val="24"/>
          <w:szCs w:val="24"/>
          <w:lang w:val="uk-UA"/>
        </w:rPr>
        <w:t>Мета роботи:</w:t>
      </w:r>
      <w:r w:rsidRPr="000F64FD">
        <w:rPr>
          <w:sz w:val="24"/>
          <w:szCs w:val="24"/>
          <w:lang w:val="uk-UA"/>
        </w:rPr>
        <w:t xml:space="preserve"> оцінити газообмін людини за показником хвилинного споживання кисню в стані спокою та після фізичного навантаження.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  <w:lang w:val="uk-UA"/>
        </w:rPr>
        <w:t xml:space="preserve">Обладнання: попередньо записана оксиспірограма (за допомогою спірометаболографа (спірографа) – приладу, який являє собою замкнену систему, що складається зі спірометра, поглинача вуглекислого газу (натронного вапна), мішка для кисню та клапанного пристрою). У процесі дослідження (дихання через прилад) внаслідок  поглинання кисню об’єм його в спірографі зменшується і спірограма відхиляється вгору від горизонтальної лінії. </w:t>
      </w:r>
      <w:r w:rsidRPr="000F64FD">
        <w:rPr>
          <w:sz w:val="24"/>
          <w:szCs w:val="24"/>
        </w:rPr>
        <w:t>Знаючи швидкість руху паперу (касети) за хвилину і ціну поділки в одиницях об’єму, можна визначити кількість поглинутого за 1 хвилину кисню.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На оксиспірограмі (рис.1, рис.2) визначити амплітуду хвилі (у міліметрах), яка відповідає 1 літру. Оцінити швидкість руху паперової стрічки спірографа, тобто, скільком міліметрам відповідає одна хвилина.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Про споживання кисню свідчить відхилення спірограми від горизонтальної лінії. Від будь-якої точки спірограми на видиху проводять горизонтальну лінію довжиною, що відповідає тривалості однієї хвилини. Від кінця одержаного відрізку проводять перпендикуляр до перехрестя з нижньою точкою спірограми. Амплітуда перпендикуляру відповідає об’єму кисню, що споживається за 1 хвилину.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 xml:space="preserve">За фізіологічних умов у стані спокою хвилинний об’єм спожитого кисню складає 300-350 мл.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817245</wp:posOffset>
            </wp:positionH>
            <wp:positionV relativeFrom="paragraph">
              <wp:posOffset>218440</wp:posOffset>
            </wp:positionV>
            <wp:extent cx="4800600" cy="3543300"/>
            <wp:effectExtent l="0" t="0" r="0" b="0"/>
            <wp:wrapSquare wrapText="bothSides"/>
            <wp:docPr id="5" name="Рисунок 5" descr="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64FD">
        <w:rPr>
          <w:sz w:val="24"/>
          <w:szCs w:val="24"/>
        </w:rPr>
        <w:tab/>
      </w:r>
      <w:r w:rsidRPr="000F64FD">
        <w:rPr>
          <w:sz w:val="24"/>
          <w:szCs w:val="24"/>
        </w:rPr>
        <w:tab/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 xml:space="preserve">                                                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1 хв.                                                                           1 сек.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Рис.1. Оксиспірограма здорової людини (зареєстрована в стані спокою).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848360</wp:posOffset>
            </wp:positionH>
            <wp:positionV relativeFrom="paragraph">
              <wp:posOffset>21590</wp:posOffset>
            </wp:positionV>
            <wp:extent cx="4800600" cy="3543300"/>
            <wp:effectExtent l="0" t="0" r="0" b="0"/>
            <wp:wrapSquare wrapText="bothSides"/>
            <wp:docPr id="4" name="Рисунок 4" descr="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 xml:space="preserve">                                                       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 xml:space="preserve">                                         1  хв.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Рис. 2. Оксиспірограма здорової людини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(одразу після фізичного навантаження – 20 присідань за 30 хв.).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 xml:space="preserve">Розрахувати хвилинне споживання кисню у стані спокою (за оксиспірограмою, запропонованою на занятті або наведеною на рис.1) та після фізичного навантаження (за оксиспірограмою, запропонованою на занятті або наведеною на рис.2).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У стані спокою:   ЧД=_____________,   ДО=_____________, хвилинне споживання кисню=______________________________________________________________________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Після фізичного навантаження: ЧД=_____________,   ДО=_____________, хвилинне споживання  кисню=__________________________________________________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Відмітити, як змінюються параметри легеневої вентиляції (частота та глибина дихання) після фізичного навантаження (20 присідань за 30 сек.). Дати оцінку отриманим величинам шляхом порівняння їх з нормативним значенням.</w:t>
      </w:r>
    </w:p>
    <w:p w:rsidR="00250916" w:rsidRPr="000F64FD" w:rsidRDefault="00250916" w:rsidP="00187B91">
      <w:pPr>
        <w:jc w:val="both"/>
        <w:rPr>
          <w:sz w:val="24"/>
          <w:szCs w:val="24"/>
        </w:rPr>
      </w:pPr>
      <w:r w:rsidRPr="000F64FD">
        <w:rPr>
          <w:sz w:val="24"/>
          <w:szCs w:val="24"/>
        </w:rPr>
        <w:t>_______________________________________________________________________________</w:t>
      </w:r>
    </w:p>
    <w:p w:rsidR="00250916" w:rsidRPr="000F64FD" w:rsidRDefault="00250916" w:rsidP="00187B91">
      <w:pPr>
        <w:jc w:val="both"/>
        <w:rPr>
          <w:sz w:val="24"/>
          <w:szCs w:val="24"/>
        </w:rPr>
      </w:pPr>
      <w:r w:rsidRPr="000F64FD">
        <w:rPr>
          <w:sz w:val="24"/>
          <w:szCs w:val="24"/>
        </w:rPr>
        <w:t>________________________________________________________________________________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</w:p>
    <w:p w:rsidR="00187B91" w:rsidRPr="00187B91" w:rsidRDefault="00250916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187B91">
        <w:rPr>
          <w:b/>
          <w:sz w:val="24"/>
          <w:szCs w:val="24"/>
          <w:lang w:val="uk-UA"/>
        </w:rPr>
        <w:t>Тест</w:t>
      </w:r>
      <w:r w:rsidR="00187B91" w:rsidRPr="00187B91">
        <w:rPr>
          <w:b/>
          <w:sz w:val="24"/>
          <w:szCs w:val="24"/>
          <w:lang w:val="uk-UA"/>
        </w:rPr>
        <w:t>и:</w:t>
      </w:r>
    </w:p>
    <w:p w:rsidR="008E5C6E" w:rsidRDefault="008E5C6E" w:rsidP="00187B91">
      <w:pPr>
        <w:pStyle w:val="a9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  <w:sectPr w:rsidR="008E5C6E" w:rsidSect="00076F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87B91" w:rsidRPr="00187B91" w:rsidRDefault="00250916" w:rsidP="00187B91">
      <w:pPr>
        <w:pStyle w:val="a9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187B91">
        <w:rPr>
          <w:rFonts w:ascii="Times New Roman" w:hAnsi="Times New Roman"/>
          <w:b/>
          <w:sz w:val="24"/>
          <w:szCs w:val="24"/>
        </w:rPr>
        <w:t xml:space="preserve">У приміщенні підвищений вміст вуглекислого газу. Як зміниться дихання </w:t>
      </w:r>
    </w:p>
    <w:p w:rsidR="00250916" w:rsidRPr="00187B91" w:rsidRDefault="00250916" w:rsidP="00187B91">
      <w:pPr>
        <w:pStyle w:val="a9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187B91">
        <w:rPr>
          <w:rFonts w:ascii="Times New Roman" w:hAnsi="Times New Roman"/>
          <w:b/>
          <w:sz w:val="24"/>
          <w:szCs w:val="24"/>
        </w:rPr>
        <w:t>(глибина й частота) в людини, що увійшла в це приміщення?</w:t>
      </w:r>
    </w:p>
    <w:p w:rsidR="00250916" w:rsidRPr="00187B91" w:rsidRDefault="00250916" w:rsidP="00187B91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t>Збільшиться глибина й частота дихання</w:t>
      </w:r>
    </w:p>
    <w:p w:rsidR="00250916" w:rsidRPr="00187B91" w:rsidRDefault="00250916" w:rsidP="00187B91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t>Зменшиться глибина й частота дихання</w:t>
      </w:r>
    </w:p>
    <w:p w:rsidR="00250916" w:rsidRPr="00187B91" w:rsidRDefault="00250916" w:rsidP="00187B91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t xml:space="preserve">Зменшиться глибина й зросте частота </w:t>
      </w:r>
      <w:r w:rsidRPr="00187B91">
        <w:rPr>
          <w:rFonts w:ascii="Times New Roman" w:hAnsi="Times New Roman"/>
          <w:sz w:val="24"/>
          <w:szCs w:val="24"/>
        </w:rPr>
        <w:tab/>
        <w:t>дихання</w:t>
      </w:r>
    </w:p>
    <w:p w:rsidR="00250916" w:rsidRPr="00187B91" w:rsidRDefault="00250916" w:rsidP="00187B91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t>Залишиться без змін</w:t>
      </w:r>
    </w:p>
    <w:p w:rsidR="00250916" w:rsidRPr="00187B91" w:rsidRDefault="00250916" w:rsidP="00187B91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t xml:space="preserve">Збільшиться глибина й зменшиться </w:t>
      </w:r>
      <w:r w:rsidRPr="00187B91">
        <w:rPr>
          <w:rFonts w:ascii="Times New Roman" w:hAnsi="Times New Roman"/>
          <w:sz w:val="24"/>
          <w:szCs w:val="24"/>
        </w:rPr>
        <w:tab/>
        <w:t>частота дихання</w:t>
      </w:r>
    </w:p>
    <w:p w:rsidR="00187B91" w:rsidRPr="00187B91" w:rsidRDefault="00187B91" w:rsidP="00250916">
      <w:pPr>
        <w:ind w:firstLine="709"/>
        <w:jc w:val="both"/>
        <w:rPr>
          <w:b/>
          <w:snapToGrid w:val="0"/>
          <w:sz w:val="24"/>
          <w:szCs w:val="24"/>
          <w:lang w:val="uk-UA"/>
        </w:rPr>
      </w:pPr>
      <w:r w:rsidRPr="00187B91">
        <w:rPr>
          <w:b/>
          <w:snapToGrid w:val="0"/>
          <w:sz w:val="24"/>
          <w:szCs w:val="24"/>
          <w:lang w:val="uk-UA"/>
        </w:rPr>
        <w:t>2</w:t>
      </w:r>
      <w:r w:rsidR="00250916" w:rsidRPr="00187B91">
        <w:rPr>
          <w:b/>
          <w:snapToGrid w:val="0"/>
          <w:sz w:val="24"/>
          <w:szCs w:val="24"/>
          <w:lang w:val="uk-UA"/>
        </w:rPr>
        <w:t xml:space="preserve">. В експерименті подразнювали пневмотаксичний центр варолієвого мосту. Це </w:t>
      </w:r>
    </w:p>
    <w:p w:rsidR="00250916" w:rsidRPr="00187B91" w:rsidRDefault="00250916" w:rsidP="00250916">
      <w:pPr>
        <w:ind w:firstLine="709"/>
        <w:jc w:val="both"/>
        <w:rPr>
          <w:b/>
          <w:snapToGrid w:val="0"/>
          <w:sz w:val="24"/>
          <w:szCs w:val="24"/>
          <w:lang w:val="uk-UA"/>
        </w:rPr>
      </w:pPr>
      <w:r w:rsidRPr="00187B91">
        <w:rPr>
          <w:b/>
          <w:snapToGrid w:val="0"/>
          <w:sz w:val="24"/>
          <w:szCs w:val="24"/>
          <w:lang w:val="uk-UA"/>
        </w:rPr>
        <w:t xml:space="preserve">викликало: </w:t>
      </w:r>
    </w:p>
    <w:p w:rsidR="00250916" w:rsidRPr="00187B91" w:rsidRDefault="00250916" w:rsidP="00187B91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87B91">
        <w:rPr>
          <w:rFonts w:ascii="Times New Roman" w:hAnsi="Times New Roman"/>
          <w:snapToGrid w:val="0"/>
          <w:sz w:val="24"/>
          <w:szCs w:val="24"/>
        </w:rPr>
        <w:t xml:space="preserve">Подовження вдиху. </w:t>
      </w:r>
    </w:p>
    <w:p w:rsidR="00250916" w:rsidRPr="00187B91" w:rsidRDefault="00250916" w:rsidP="00187B91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87B91">
        <w:rPr>
          <w:rFonts w:ascii="Times New Roman" w:hAnsi="Times New Roman"/>
          <w:snapToGrid w:val="0"/>
          <w:sz w:val="24"/>
          <w:szCs w:val="24"/>
        </w:rPr>
        <w:t xml:space="preserve">Подовження видиху. </w:t>
      </w:r>
    </w:p>
    <w:p w:rsidR="00250916" w:rsidRPr="00187B91" w:rsidRDefault="00250916" w:rsidP="00187B91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87B91">
        <w:rPr>
          <w:rFonts w:ascii="Times New Roman" w:hAnsi="Times New Roman"/>
          <w:snapToGrid w:val="0"/>
          <w:sz w:val="24"/>
          <w:szCs w:val="24"/>
        </w:rPr>
        <w:t xml:space="preserve">Лімітує тривалість вдиху. </w:t>
      </w:r>
    </w:p>
    <w:p w:rsidR="00250916" w:rsidRPr="00187B91" w:rsidRDefault="00250916" w:rsidP="00187B91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87B91">
        <w:rPr>
          <w:rFonts w:ascii="Times New Roman" w:hAnsi="Times New Roman"/>
          <w:snapToGrid w:val="0"/>
          <w:sz w:val="24"/>
          <w:szCs w:val="24"/>
        </w:rPr>
        <w:t xml:space="preserve">Лімітує видих. </w:t>
      </w:r>
    </w:p>
    <w:p w:rsidR="00250916" w:rsidRPr="00187B91" w:rsidRDefault="00250916" w:rsidP="00187B91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87B91">
        <w:rPr>
          <w:rFonts w:ascii="Times New Roman" w:hAnsi="Times New Roman"/>
          <w:snapToGrid w:val="0"/>
          <w:sz w:val="24"/>
          <w:szCs w:val="24"/>
        </w:rPr>
        <w:t>Не викликає змін.</w:t>
      </w:r>
    </w:p>
    <w:p w:rsidR="00250916" w:rsidRPr="00421344" w:rsidRDefault="00187B91" w:rsidP="00250916">
      <w:pPr>
        <w:ind w:firstLine="709"/>
        <w:jc w:val="both"/>
        <w:rPr>
          <w:b/>
          <w:snapToGrid w:val="0"/>
          <w:sz w:val="24"/>
          <w:szCs w:val="24"/>
          <w:lang w:val="uk-UA"/>
        </w:rPr>
      </w:pPr>
      <w:r w:rsidRPr="00421344">
        <w:rPr>
          <w:b/>
          <w:sz w:val="24"/>
          <w:szCs w:val="24"/>
          <w:lang w:val="uk-UA"/>
        </w:rPr>
        <w:t>3</w:t>
      </w:r>
      <w:r w:rsidR="00250916" w:rsidRPr="00421344">
        <w:rPr>
          <w:b/>
          <w:sz w:val="24"/>
          <w:szCs w:val="24"/>
          <w:lang w:val="uk-UA"/>
        </w:rPr>
        <w:t xml:space="preserve">. </w:t>
      </w:r>
      <w:r w:rsidR="00250916" w:rsidRPr="00421344">
        <w:rPr>
          <w:b/>
          <w:snapToGrid w:val="0"/>
          <w:sz w:val="24"/>
          <w:szCs w:val="24"/>
          <w:lang w:val="uk-UA"/>
        </w:rPr>
        <w:t xml:space="preserve">Зміна об’єму легень при спокійному диханні викликає збудження рецепторів: </w:t>
      </w:r>
    </w:p>
    <w:p w:rsidR="00250916" w:rsidRPr="00421344" w:rsidRDefault="00250916" w:rsidP="00421344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421344">
        <w:rPr>
          <w:rFonts w:ascii="Times New Roman" w:hAnsi="Times New Roman"/>
          <w:snapToGrid w:val="0"/>
          <w:sz w:val="24"/>
          <w:szCs w:val="24"/>
        </w:rPr>
        <w:t xml:space="preserve">Іритантних </w:t>
      </w:r>
    </w:p>
    <w:p w:rsidR="00250916" w:rsidRPr="00421344" w:rsidRDefault="00250916" w:rsidP="00421344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421344">
        <w:rPr>
          <w:rFonts w:ascii="Times New Roman" w:hAnsi="Times New Roman"/>
          <w:snapToGrid w:val="0"/>
          <w:sz w:val="24"/>
          <w:szCs w:val="24"/>
        </w:rPr>
        <w:t xml:space="preserve">Юкстаальвеолярних </w:t>
      </w:r>
    </w:p>
    <w:p w:rsidR="00250916" w:rsidRPr="00421344" w:rsidRDefault="00250916" w:rsidP="00421344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421344">
        <w:rPr>
          <w:rFonts w:ascii="Times New Roman" w:hAnsi="Times New Roman"/>
          <w:snapToGrid w:val="0"/>
          <w:sz w:val="24"/>
          <w:szCs w:val="24"/>
        </w:rPr>
        <w:t xml:space="preserve">Хеморецепторів </w:t>
      </w:r>
    </w:p>
    <w:p w:rsidR="00250916" w:rsidRPr="00421344" w:rsidRDefault="00250916" w:rsidP="00421344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421344">
        <w:rPr>
          <w:rFonts w:ascii="Times New Roman" w:hAnsi="Times New Roman"/>
          <w:snapToGrid w:val="0"/>
          <w:sz w:val="24"/>
          <w:szCs w:val="24"/>
        </w:rPr>
        <w:t xml:space="preserve">Розтягнення </w:t>
      </w:r>
    </w:p>
    <w:p w:rsidR="00250916" w:rsidRPr="00421344" w:rsidRDefault="00250916" w:rsidP="00421344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421344">
        <w:rPr>
          <w:rFonts w:ascii="Times New Roman" w:hAnsi="Times New Roman"/>
          <w:snapToGrid w:val="0"/>
          <w:sz w:val="24"/>
          <w:szCs w:val="24"/>
        </w:rPr>
        <w:t>Юкстакапілярних</w:t>
      </w:r>
    </w:p>
    <w:p w:rsidR="00187B91" w:rsidRPr="00A6742F" w:rsidRDefault="00187B91" w:rsidP="00250916">
      <w:pPr>
        <w:ind w:firstLine="709"/>
        <w:jc w:val="both"/>
        <w:rPr>
          <w:b/>
          <w:snapToGrid w:val="0"/>
          <w:sz w:val="24"/>
          <w:szCs w:val="24"/>
          <w:lang w:val="uk-UA"/>
        </w:rPr>
      </w:pPr>
      <w:r w:rsidRPr="00A6742F">
        <w:rPr>
          <w:b/>
          <w:sz w:val="24"/>
          <w:szCs w:val="24"/>
          <w:lang w:val="uk-UA"/>
        </w:rPr>
        <w:t>4</w:t>
      </w:r>
      <w:r w:rsidR="00250916" w:rsidRPr="00A6742F">
        <w:rPr>
          <w:b/>
          <w:sz w:val="24"/>
          <w:szCs w:val="24"/>
          <w:lang w:val="uk-UA"/>
        </w:rPr>
        <w:t xml:space="preserve">. </w:t>
      </w:r>
      <w:r w:rsidR="00250916" w:rsidRPr="00A6742F">
        <w:rPr>
          <w:b/>
          <w:snapToGrid w:val="0"/>
          <w:sz w:val="24"/>
          <w:szCs w:val="24"/>
          <w:lang w:val="uk-UA"/>
        </w:rPr>
        <w:t xml:space="preserve">У досліді Фрідеріка з перехрестним кровопостачанням у однієї собаки </w:t>
      </w:r>
    </w:p>
    <w:p w:rsidR="00250916" w:rsidRPr="00A6742F" w:rsidRDefault="00250916" w:rsidP="00250916">
      <w:pPr>
        <w:ind w:firstLine="709"/>
        <w:jc w:val="both"/>
        <w:rPr>
          <w:b/>
          <w:snapToGrid w:val="0"/>
          <w:sz w:val="24"/>
          <w:szCs w:val="24"/>
          <w:lang w:val="uk-UA"/>
        </w:rPr>
      </w:pPr>
      <w:r w:rsidRPr="00A6742F">
        <w:rPr>
          <w:b/>
          <w:snapToGrid w:val="0"/>
          <w:sz w:val="24"/>
          <w:szCs w:val="24"/>
          <w:lang w:val="uk-UA"/>
        </w:rPr>
        <w:t xml:space="preserve">перетискають трахею, в результаті чого в другої виникає… </w:t>
      </w:r>
    </w:p>
    <w:p w:rsidR="00250916" w:rsidRPr="00A6742F" w:rsidRDefault="00250916" w:rsidP="00A6742F">
      <w:pPr>
        <w:pStyle w:val="a9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6742F">
        <w:rPr>
          <w:rFonts w:ascii="Times New Roman" w:hAnsi="Times New Roman"/>
          <w:snapToGrid w:val="0"/>
          <w:sz w:val="24"/>
          <w:szCs w:val="24"/>
        </w:rPr>
        <w:t xml:space="preserve">Ейпное </w:t>
      </w:r>
    </w:p>
    <w:p w:rsidR="00250916" w:rsidRPr="00A6742F" w:rsidRDefault="00250916" w:rsidP="00A6742F">
      <w:pPr>
        <w:pStyle w:val="a9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6742F">
        <w:rPr>
          <w:rFonts w:ascii="Times New Roman" w:hAnsi="Times New Roman"/>
          <w:snapToGrid w:val="0"/>
          <w:sz w:val="24"/>
          <w:szCs w:val="24"/>
        </w:rPr>
        <w:t xml:space="preserve">Тахіпное </w:t>
      </w:r>
    </w:p>
    <w:p w:rsidR="00250916" w:rsidRPr="00A6742F" w:rsidRDefault="00250916" w:rsidP="00A6742F">
      <w:pPr>
        <w:pStyle w:val="a9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6742F">
        <w:rPr>
          <w:rFonts w:ascii="Times New Roman" w:hAnsi="Times New Roman"/>
          <w:snapToGrid w:val="0"/>
          <w:sz w:val="24"/>
          <w:szCs w:val="24"/>
        </w:rPr>
        <w:t xml:space="preserve">Гіперпное </w:t>
      </w:r>
    </w:p>
    <w:p w:rsidR="00250916" w:rsidRPr="00A6742F" w:rsidRDefault="00250916" w:rsidP="00A6742F">
      <w:pPr>
        <w:pStyle w:val="a9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6742F">
        <w:rPr>
          <w:rFonts w:ascii="Times New Roman" w:hAnsi="Times New Roman"/>
          <w:snapToGrid w:val="0"/>
          <w:sz w:val="24"/>
          <w:szCs w:val="24"/>
        </w:rPr>
        <w:t xml:space="preserve">Періодичне дихання </w:t>
      </w:r>
    </w:p>
    <w:p w:rsidR="00250916" w:rsidRPr="00A6742F" w:rsidRDefault="00250916" w:rsidP="00A6742F">
      <w:pPr>
        <w:pStyle w:val="a9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6742F">
        <w:rPr>
          <w:rFonts w:ascii="Times New Roman" w:hAnsi="Times New Roman"/>
          <w:snapToGrid w:val="0"/>
          <w:sz w:val="24"/>
          <w:szCs w:val="24"/>
        </w:rPr>
        <w:t xml:space="preserve">Асфіксія </w:t>
      </w:r>
    </w:p>
    <w:p w:rsidR="00A73616" w:rsidRDefault="002C71D2" w:rsidP="00250916">
      <w:pPr>
        <w:ind w:firstLine="709"/>
        <w:jc w:val="both"/>
        <w:rPr>
          <w:b/>
          <w:snapToGrid w:val="0"/>
          <w:color w:val="000000"/>
          <w:sz w:val="24"/>
          <w:szCs w:val="24"/>
        </w:rPr>
      </w:pPr>
      <w:r w:rsidRPr="00A73616">
        <w:rPr>
          <w:b/>
          <w:snapToGrid w:val="0"/>
          <w:color w:val="000000"/>
          <w:sz w:val="24"/>
          <w:szCs w:val="24"/>
        </w:rPr>
        <w:t>5.</w:t>
      </w:r>
      <w:r w:rsidR="00250916" w:rsidRPr="00A73616">
        <w:rPr>
          <w:b/>
          <w:snapToGrid w:val="0"/>
          <w:color w:val="000000"/>
          <w:sz w:val="24"/>
          <w:szCs w:val="24"/>
        </w:rPr>
        <w:t xml:space="preserve"> Периферичні хеморецептори, які беруть участь у регуляції дихання, </w:t>
      </w:r>
    </w:p>
    <w:p w:rsidR="00A73616" w:rsidRPr="00A73616" w:rsidRDefault="00250916" w:rsidP="00250916">
      <w:pPr>
        <w:ind w:firstLine="709"/>
        <w:jc w:val="both"/>
        <w:rPr>
          <w:b/>
          <w:snapToGrid w:val="0"/>
          <w:color w:val="000000"/>
          <w:sz w:val="24"/>
          <w:szCs w:val="24"/>
        </w:rPr>
      </w:pPr>
      <w:r w:rsidRPr="00A73616">
        <w:rPr>
          <w:b/>
          <w:snapToGrid w:val="0"/>
          <w:color w:val="000000"/>
          <w:sz w:val="24"/>
          <w:szCs w:val="24"/>
        </w:rPr>
        <w:t xml:space="preserve">локалізуються </w:t>
      </w:r>
    </w:p>
    <w:p w:rsidR="00250916" w:rsidRPr="00A73616" w:rsidRDefault="00250916" w:rsidP="00250916">
      <w:pPr>
        <w:ind w:firstLine="709"/>
        <w:jc w:val="both"/>
        <w:rPr>
          <w:b/>
          <w:snapToGrid w:val="0"/>
          <w:color w:val="000000"/>
          <w:sz w:val="24"/>
          <w:szCs w:val="24"/>
        </w:rPr>
      </w:pPr>
      <w:r w:rsidRPr="00A73616">
        <w:rPr>
          <w:b/>
          <w:snapToGrid w:val="0"/>
          <w:color w:val="000000"/>
          <w:sz w:val="24"/>
          <w:szCs w:val="24"/>
        </w:rPr>
        <w:t xml:space="preserve">в:  </w:t>
      </w:r>
    </w:p>
    <w:p w:rsidR="00250916" w:rsidRPr="00C06E32" w:rsidRDefault="00250916" w:rsidP="00A73616">
      <w:pPr>
        <w:pStyle w:val="a9"/>
        <w:numPr>
          <w:ilvl w:val="0"/>
          <w:numId w:val="20"/>
        </w:num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06E32">
        <w:rPr>
          <w:rFonts w:ascii="Times New Roman" w:hAnsi="Times New Roman"/>
          <w:snapToGrid w:val="0"/>
          <w:color w:val="000000"/>
          <w:sz w:val="24"/>
          <w:szCs w:val="24"/>
        </w:rPr>
        <w:t xml:space="preserve">Дузі аорти, каротидному синусі  </w:t>
      </w:r>
    </w:p>
    <w:p w:rsidR="00250916" w:rsidRPr="00C06E32" w:rsidRDefault="00250916" w:rsidP="00A73616">
      <w:pPr>
        <w:pStyle w:val="a9"/>
        <w:numPr>
          <w:ilvl w:val="0"/>
          <w:numId w:val="20"/>
        </w:num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06E32">
        <w:rPr>
          <w:rFonts w:ascii="Times New Roman" w:hAnsi="Times New Roman"/>
          <w:snapToGrid w:val="0"/>
          <w:color w:val="000000"/>
          <w:sz w:val="24"/>
          <w:szCs w:val="24"/>
        </w:rPr>
        <w:t xml:space="preserve">Кортієвому органі, дузі аорти, каротидному синусі  </w:t>
      </w:r>
    </w:p>
    <w:p w:rsidR="00250916" w:rsidRPr="00C06E32" w:rsidRDefault="00250916" w:rsidP="00A73616">
      <w:pPr>
        <w:pStyle w:val="a9"/>
        <w:numPr>
          <w:ilvl w:val="0"/>
          <w:numId w:val="20"/>
        </w:num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06E32">
        <w:rPr>
          <w:rFonts w:ascii="Times New Roman" w:hAnsi="Times New Roman"/>
          <w:snapToGrid w:val="0"/>
          <w:color w:val="000000"/>
          <w:sz w:val="24"/>
          <w:szCs w:val="24"/>
        </w:rPr>
        <w:t xml:space="preserve">Капілярному руслі, дузі аорти  </w:t>
      </w:r>
    </w:p>
    <w:p w:rsidR="00250916" w:rsidRPr="00C06E32" w:rsidRDefault="00250916" w:rsidP="00A73616">
      <w:pPr>
        <w:pStyle w:val="a9"/>
        <w:numPr>
          <w:ilvl w:val="0"/>
          <w:numId w:val="20"/>
        </w:num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06E32">
        <w:rPr>
          <w:rFonts w:ascii="Times New Roman" w:hAnsi="Times New Roman"/>
          <w:snapToGrid w:val="0"/>
          <w:color w:val="000000"/>
          <w:sz w:val="24"/>
          <w:szCs w:val="24"/>
        </w:rPr>
        <w:t xml:space="preserve">Капілярному руслі, каротидному синусі  </w:t>
      </w:r>
    </w:p>
    <w:p w:rsidR="00250916" w:rsidRPr="00C06E32" w:rsidRDefault="00250916" w:rsidP="00A73616">
      <w:pPr>
        <w:pStyle w:val="a9"/>
        <w:numPr>
          <w:ilvl w:val="0"/>
          <w:numId w:val="20"/>
        </w:num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06E32">
        <w:rPr>
          <w:rFonts w:ascii="Times New Roman" w:hAnsi="Times New Roman"/>
          <w:snapToGrid w:val="0"/>
          <w:color w:val="000000"/>
          <w:sz w:val="24"/>
          <w:szCs w:val="24"/>
        </w:rPr>
        <w:t xml:space="preserve">Кортієвому органі, каротидному синусі  </w:t>
      </w:r>
    </w:p>
    <w:p w:rsidR="008E5C6E" w:rsidRDefault="008E5C6E" w:rsidP="00250916">
      <w:pPr>
        <w:ind w:firstLine="709"/>
        <w:jc w:val="both"/>
        <w:rPr>
          <w:b/>
          <w:sz w:val="24"/>
          <w:szCs w:val="24"/>
        </w:rPr>
        <w:sectPr w:rsidR="008E5C6E" w:rsidSect="008E5C6E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8E5C6E" w:rsidRDefault="008E5C6E" w:rsidP="00250916">
      <w:pPr>
        <w:ind w:firstLine="709"/>
        <w:jc w:val="both"/>
        <w:rPr>
          <w:b/>
          <w:sz w:val="24"/>
          <w:szCs w:val="24"/>
          <w:lang w:val="uk-UA"/>
        </w:rPr>
      </w:pPr>
    </w:p>
    <w:p w:rsidR="00250916" w:rsidRPr="00E63A5E" w:rsidRDefault="00250916" w:rsidP="00250916">
      <w:pPr>
        <w:ind w:firstLine="709"/>
        <w:jc w:val="both"/>
        <w:rPr>
          <w:b/>
          <w:sz w:val="24"/>
          <w:szCs w:val="24"/>
        </w:rPr>
      </w:pPr>
      <w:r w:rsidRPr="00E63A5E">
        <w:rPr>
          <w:b/>
          <w:sz w:val="24"/>
          <w:szCs w:val="24"/>
        </w:rPr>
        <w:t>Ситуаційн</w:t>
      </w:r>
      <w:r w:rsidR="00E63A5E">
        <w:rPr>
          <w:b/>
          <w:sz w:val="24"/>
          <w:szCs w:val="24"/>
        </w:rPr>
        <w:t>і</w:t>
      </w:r>
      <w:r w:rsidRPr="00E63A5E">
        <w:rPr>
          <w:b/>
          <w:sz w:val="24"/>
          <w:szCs w:val="24"/>
        </w:rPr>
        <w:t xml:space="preserve"> задач</w:t>
      </w:r>
      <w:r w:rsidR="00E63A5E">
        <w:rPr>
          <w:b/>
          <w:sz w:val="24"/>
          <w:szCs w:val="24"/>
          <w:lang w:val="uk-UA"/>
        </w:rPr>
        <w:t>і</w:t>
      </w:r>
      <w:r w:rsidR="00E63A5E">
        <w:rPr>
          <w:b/>
          <w:sz w:val="24"/>
          <w:szCs w:val="24"/>
        </w:rPr>
        <w:t>:</w:t>
      </w:r>
    </w:p>
    <w:p w:rsidR="00250916" w:rsidRPr="000F64FD" w:rsidRDefault="00E63A5E" w:rsidP="002509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50916" w:rsidRPr="000F64FD">
        <w:rPr>
          <w:sz w:val="24"/>
          <w:szCs w:val="24"/>
        </w:rPr>
        <w:t>. У двох собак перерізали й перехресно з’єднали сонні артерії і, відповідно, яремні вени. Як будуть дихати обидві собаки, якщо у першої собаки перетиснути трахею? Хто виконав даний дослід? Яка похибка в методиці була допущена автором? Яка сучасна трактовка результатів?</w:t>
      </w:r>
    </w:p>
    <w:p w:rsidR="00250916" w:rsidRPr="000F64FD" w:rsidRDefault="00250916" w:rsidP="00E63A5E">
      <w:pPr>
        <w:jc w:val="both"/>
        <w:rPr>
          <w:sz w:val="24"/>
          <w:szCs w:val="24"/>
        </w:rPr>
      </w:pPr>
      <w:r w:rsidRPr="000F64F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916" w:rsidRPr="000F64FD" w:rsidRDefault="00E63A5E" w:rsidP="002509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</w:t>
      </w:r>
      <w:r w:rsidR="00250916" w:rsidRPr="000F64FD">
        <w:rPr>
          <w:sz w:val="24"/>
          <w:szCs w:val="24"/>
        </w:rPr>
        <w:t>. До чого призведе примусове розтягування альвеол легень у собаки під час вдиху в експерименті? Поясніть механізм.</w:t>
      </w:r>
    </w:p>
    <w:p w:rsidR="00250916" w:rsidRPr="000F64FD" w:rsidRDefault="00250916" w:rsidP="00E63A5E">
      <w:pPr>
        <w:jc w:val="both"/>
        <w:rPr>
          <w:sz w:val="24"/>
          <w:szCs w:val="24"/>
        </w:rPr>
      </w:pPr>
      <w:r w:rsidRPr="000F64F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916" w:rsidRPr="000F64FD" w:rsidRDefault="00E63A5E" w:rsidP="0025091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250916" w:rsidRPr="000F64FD">
        <w:rPr>
          <w:sz w:val="24"/>
          <w:szCs w:val="24"/>
        </w:rPr>
        <w:t xml:space="preserve">. </w:t>
      </w:r>
      <w:r w:rsidR="00250916" w:rsidRPr="000F64FD">
        <w:rPr>
          <w:sz w:val="24"/>
          <w:szCs w:val="24"/>
          <w:lang w:val="uk-UA"/>
        </w:rPr>
        <w:t>Регулярні дихальні рухи в новонародженого виникають одразу після народження. Чим обумовлений перший вдих новонародженого, які фактори його викликають?</w:t>
      </w:r>
    </w:p>
    <w:p w:rsidR="00250916" w:rsidRPr="000F64FD" w:rsidRDefault="00250916" w:rsidP="00E63A5E">
      <w:pPr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916" w:rsidRDefault="00250916" w:rsidP="00250916">
      <w:pPr>
        <w:ind w:firstLine="709"/>
        <w:jc w:val="both"/>
        <w:rPr>
          <w:sz w:val="24"/>
          <w:szCs w:val="24"/>
          <w:lang w:val="uk-UA"/>
        </w:rPr>
      </w:pPr>
    </w:p>
    <w:p w:rsidR="00E63A5E" w:rsidRDefault="00E63A5E" w:rsidP="00250916">
      <w:pPr>
        <w:ind w:firstLine="709"/>
        <w:jc w:val="both"/>
        <w:rPr>
          <w:sz w:val="24"/>
          <w:szCs w:val="24"/>
          <w:lang w:val="uk-UA"/>
        </w:rPr>
      </w:pPr>
    </w:p>
    <w:p w:rsidR="00E63A5E" w:rsidRDefault="00E63A5E" w:rsidP="00250916">
      <w:pPr>
        <w:ind w:firstLine="709"/>
        <w:jc w:val="both"/>
        <w:rPr>
          <w:sz w:val="24"/>
          <w:szCs w:val="24"/>
          <w:lang w:val="uk-UA"/>
        </w:rPr>
      </w:pPr>
    </w:p>
    <w:p w:rsidR="00E63A5E" w:rsidRDefault="00E63A5E" w:rsidP="00250916">
      <w:pPr>
        <w:ind w:firstLine="709"/>
        <w:jc w:val="both"/>
        <w:rPr>
          <w:sz w:val="24"/>
          <w:szCs w:val="24"/>
          <w:lang w:val="uk-UA"/>
        </w:rPr>
      </w:pPr>
    </w:p>
    <w:p w:rsidR="00E63A5E" w:rsidRDefault="00E63A5E" w:rsidP="00250916">
      <w:pPr>
        <w:ind w:firstLine="709"/>
        <w:jc w:val="both"/>
        <w:rPr>
          <w:sz w:val="24"/>
          <w:szCs w:val="24"/>
          <w:lang w:val="uk-UA"/>
        </w:rPr>
      </w:pPr>
    </w:p>
    <w:p w:rsidR="00E63A5E" w:rsidRDefault="00E63A5E" w:rsidP="00250916">
      <w:pPr>
        <w:ind w:firstLine="709"/>
        <w:jc w:val="both"/>
        <w:rPr>
          <w:sz w:val="24"/>
          <w:szCs w:val="24"/>
          <w:lang w:val="uk-UA"/>
        </w:rPr>
      </w:pPr>
    </w:p>
    <w:p w:rsidR="00E63A5E" w:rsidRDefault="00E63A5E" w:rsidP="00250916">
      <w:pPr>
        <w:ind w:firstLine="709"/>
        <w:jc w:val="both"/>
        <w:rPr>
          <w:sz w:val="24"/>
          <w:szCs w:val="24"/>
          <w:lang w:val="uk-UA"/>
        </w:rPr>
      </w:pPr>
    </w:p>
    <w:p w:rsidR="00E63A5E" w:rsidRDefault="00E63A5E" w:rsidP="00250916">
      <w:pPr>
        <w:ind w:firstLine="709"/>
        <w:jc w:val="both"/>
        <w:rPr>
          <w:sz w:val="24"/>
          <w:szCs w:val="24"/>
          <w:lang w:val="uk-UA"/>
        </w:rPr>
      </w:pPr>
    </w:p>
    <w:p w:rsidR="00E63A5E" w:rsidRDefault="00E63A5E" w:rsidP="00250916">
      <w:pPr>
        <w:ind w:firstLine="709"/>
        <w:jc w:val="both"/>
        <w:rPr>
          <w:sz w:val="24"/>
          <w:szCs w:val="24"/>
          <w:lang w:val="uk-UA"/>
        </w:rPr>
      </w:pPr>
    </w:p>
    <w:p w:rsidR="00E63A5E" w:rsidRPr="00E63A5E" w:rsidRDefault="00E63A5E" w:rsidP="00250916">
      <w:pPr>
        <w:ind w:firstLine="709"/>
        <w:jc w:val="both"/>
        <w:rPr>
          <w:sz w:val="24"/>
          <w:szCs w:val="24"/>
          <w:lang w:val="uk-UA"/>
        </w:rPr>
      </w:pPr>
    </w:p>
    <w:p w:rsidR="00250916" w:rsidRPr="008E5C6E" w:rsidRDefault="00250916" w:rsidP="00250916">
      <w:pPr>
        <w:ind w:firstLine="709"/>
        <w:jc w:val="both"/>
        <w:rPr>
          <w:b/>
          <w:sz w:val="24"/>
          <w:szCs w:val="24"/>
        </w:rPr>
      </w:pPr>
      <w:r w:rsidRPr="008E5C6E">
        <w:rPr>
          <w:b/>
          <w:sz w:val="24"/>
          <w:szCs w:val="24"/>
        </w:rPr>
        <w:t xml:space="preserve">Кросворд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</w:rPr>
      </w:pPr>
      <w:r w:rsidRPr="000F64FD">
        <w:rPr>
          <w:sz w:val="24"/>
          <w:szCs w:val="24"/>
        </w:rPr>
        <w:t>По вертикалі: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 xml:space="preserve">1 – хімічний елемент, оксид якого транспортується кров’ю (у зв’язаному з гемоглобіном стані), 2 – залізовмісний пігмент скелетних м’язів (“м’язовий” гемоглобін), 3 – чинник, який впливає на криву дисоціації оксигемоглобіну, 4 – дихальна проба (за автором), яка порівнює ЖЄЛ, визначену одномоментно, із ЖЄЛ, визначеною шляхом сумації дихального об’єму та резервних об’ємів вдиху і видиху, 5 – об’єм повітря, що залишається в легенях після максимально глибокого видиху, 6 – сукупність процесів, які забезпечують споживання організмом кисню та виділення вуглекислого газу, 7 – орган газообміну, 8 – процес обміну повітря між альвеолами та зовнішнім середовищем.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По горизонталі: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1 – сполука гемоглобіну з вуглекислим газом, 2 – форма транспорту вуглекислого газу кров’ю, 3 – повна назва хімічної речовини (2,3-ДФГ), яка утворюється в еритроциті із глюкози (внаслідок окислення глюкози в пентозофосфатному циклі) та впливає на оксигенацію гемоглобіну, 4 – простір дихальних шляхів, в якому не відбувається газообмін, 5 – наука, яка вивчає внутрішнє (клітинне) дихання, 6 – дихальна проба з затримкою дихання (за автором), 7 – відділ дихальних шляхів, який забезпечує фонацію, 8 – судинозвужуючий альдостеронстимулюючий пептид, який активується в легенях під впливом конвертуючого ензиму.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"/>
        <w:gridCol w:w="476"/>
        <w:gridCol w:w="476"/>
        <w:gridCol w:w="475"/>
        <w:gridCol w:w="476"/>
        <w:gridCol w:w="476"/>
        <w:gridCol w:w="476"/>
        <w:gridCol w:w="475"/>
        <w:gridCol w:w="476"/>
        <w:gridCol w:w="476"/>
        <w:gridCol w:w="476"/>
        <w:gridCol w:w="475"/>
        <w:gridCol w:w="476"/>
        <w:gridCol w:w="476"/>
        <w:gridCol w:w="476"/>
        <w:gridCol w:w="475"/>
        <w:gridCol w:w="476"/>
        <w:gridCol w:w="476"/>
        <w:gridCol w:w="476"/>
      </w:tblGrid>
      <w:tr w:rsidR="00250916" w:rsidRPr="000F64FD" w:rsidTr="00543509">
        <w:trPr>
          <w:cantSplit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F64FD">
              <w:rPr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F64FD">
              <w:rPr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F64FD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7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50916" w:rsidRPr="000F64FD" w:rsidTr="00543509">
        <w:trPr>
          <w:cantSplit/>
        </w:trPr>
        <w:tc>
          <w:tcPr>
            <w:tcW w:w="4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50916" w:rsidRPr="000F64FD" w:rsidTr="00543509">
        <w:trPr>
          <w:cantSplit/>
        </w:trPr>
        <w:tc>
          <w:tcPr>
            <w:tcW w:w="142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F64FD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F64FD">
              <w:rPr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50916" w:rsidRPr="000F64FD" w:rsidTr="00543509">
        <w:trPr>
          <w:cantSplit/>
        </w:trPr>
        <w:tc>
          <w:tcPr>
            <w:tcW w:w="142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3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50916" w:rsidRPr="000F64FD" w:rsidTr="00543509">
        <w:trPr>
          <w:cantSplit/>
        </w:trPr>
        <w:tc>
          <w:tcPr>
            <w:tcW w:w="14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50916" w:rsidRPr="000F64FD" w:rsidTr="00543509">
        <w:trPr>
          <w:cantSplit/>
        </w:trPr>
        <w:tc>
          <w:tcPr>
            <w:tcW w:w="4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F64FD">
              <w:rPr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50916" w:rsidRPr="000F64FD" w:rsidTr="00543509">
        <w:trPr>
          <w:cantSplit/>
        </w:trPr>
        <w:tc>
          <w:tcPr>
            <w:tcW w:w="4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50916" w:rsidRPr="000F64FD" w:rsidTr="00543509">
        <w:trPr>
          <w:cantSplit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F64FD">
              <w:rPr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23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F64FD">
              <w:rPr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F64FD">
              <w:rPr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50916" w:rsidRPr="000F64FD" w:rsidTr="00543509">
        <w:trPr>
          <w:cantSplit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F64FD">
              <w:rPr>
                <w:sz w:val="24"/>
                <w:szCs w:val="24"/>
                <w:vertAlign w:val="superscript"/>
                <w:lang w:val="uk-UA"/>
              </w:rPr>
              <w:t>6</w:t>
            </w:r>
          </w:p>
        </w:tc>
        <w:tc>
          <w:tcPr>
            <w:tcW w:w="142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50916" w:rsidRPr="000F64FD" w:rsidTr="00543509">
        <w:trPr>
          <w:cantSplit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F64FD">
              <w:rPr>
                <w:sz w:val="24"/>
                <w:szCs w:val="24"/>
                <w:vertAlign w:val="superscript"/>
                <w:lang w:val="uk-UA"/>
              </w:rPr>
              <w:t>8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F64FD">
              <w:rPr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50916" w:rsidRPr="000F64FD" w:rsidTr="00543509">
        <w:trPr>
          <w:cantSplit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F64FD">
              <w:rPr>
                <w:sz w:val="24"/>
                <w:szCs w:val="24"/>
                <w:vertAlign w:val="superscript"/>
                <w:lang w:val="uk-UA"/>
              </w:rPr>
              <w:t>7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50916" w:rsidRPr="000F64FD" w:rsidTr="00543509">
        <w:trPr>
          <w:cantSplit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F64FD">
              <w:rPr>
                <w:sz w:val="24"/>
                <w:szCs w:val="24"/>
                <w:vertAlign w:val="superscript"/>
                <w:lang w:val="uk-UA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50916" w:rsidRPr="000F64FD" w:rsidTr="00543509">
        <w:trPr>
          <w:cantSplit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F64FD">
              <w:rPr>
                <w:sz w:val="24"/>
                <w:szCs w:val="24"/>
                <w:vertAlign w:val="superscript"/>
                <w:lang w:val="uk-UA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50916" w:rsidRPr="000F64FD" w:rsidTr="00543509">
        <w:trPr>
          <w:cantSplit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8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50916" w:rsidRPr="000F64FD" w:rsidTr="00543509">
        <w:trPr>
          <w:cantSplit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2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50916" w:rsidRPr="000F64FD" w:rsidTr="00543509">
        <w:trPr>
          <w:cantSplit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2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50916" w:rsidRPr="000F64FD" w:rsidTr="00543509">
        <w:trPr>
          <w:cantSplit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2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50916" w:rsidRPr="000F64FD" w:rsidTr="00543509">
        <w:trPr>
          <w:cantSplit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F64FD">
              <w:rPr>
                <w:sz w:val="24"/>
                <w:szCs w:val="24"/>
                <w:vertAlign w:val="superscript"/>
                <w:lang w:val="uk-UA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50916" w:rsidRPr="000F64FD" w:rsidTr="00543509">
        <w:trPr>
          <w:cantSplit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0916" w:rsidRPr="000F64FD" w:rsidRDefault="00250916" w:rsidP="00543509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E63A5E" w:rsidRDefault="00E63A5E" w:rsidP="00250916">
      <w:pPr>
        <w:ind w:firstLine="709"/>
        <w:jc w:val="both"/>
        <w:rPr>
          <w:sz w:val="24"/>
          <w:szCs w:val="24"/>
          <w:lang w:val="uk-UA"/>
        </w:rPr>
      </w:pPr>
    </w:p>
    <w:p w:rsidR="007D6E12" w:rsidRDefault="007D6E12" w:rsidP="00250916">
      <w:pPr>
        <w:ind w:firstLine="709"/>
        <w:jc w:val="both"/>
        <w:rPr>
          <w:sz w:val="24"/>
          <w:szCs w:val="24"/>
          <w:u w:val="single"/>
          <w:lang w:val="uk-UA"/>
        </w:rPr>
      </w:pPr>
    </w:p>
    <w:p w:rsidR="007D6E12" w:rsidRDefault="007D6E12" w:rsidP="00250916">
      <w:pPr>
        <w:ind w:firstLine="709"/>
        <w:jc w:val="both"/>
        <w:rPr>
          <w:sz w:val="24"/>
          <w:szCs w:val="24"/>
          <w:u w:val="single"/>
          <w:lang w:val="uk-UA"/>
        </w:rPr>
      </w:pPr>
    </w:p>
    <w:p w:rsidR="007D6E12" w:rsidRDefault="007D6E12" w:rsidP="00250916">
      <w:pPr>
        <w:ind w:firstLine="709"/>
        <w:jc w:val="both"/>
        <w:rPr>
          <w:sz w:val="24"/>
          <w:szCs w:val="24"/>
          <w:u w:val="single"/>
          <w:lang w:val="uk-UA"/>
        </w:rPr>
      </w:pPr>
    </w:p>
    <w:p w:rsidR="007D6E12" w:rsidRDefault="007D6E12" w:rsidP="00250916">
      <w:pPr>
        <w:ind w:firstLine="709"/>
        <w:jc w:val="both"/>
        <w:rPr>
          <w:sz w:val="24"/>
          <w:szCs w:val="24"/>
          <w:u w:val="single"/>
          <w:lang w:val="uk-UA"/>
        </w:rPr>
      </w:pPr>
    </w:p>
    <w:p w:rsidR="007D6E12" w:rsidRDefault="007D6E12" w:rsidP="00250916">
      <w:pPr>
        <w:ind w:firstLine="709"/>
        <w:jc w:val="both"/>
        <w:rPr>
          <w:sz w:val="24"/>
          <w:szCs w:val="24"/>
          <w:u w:val="single"/>
          <w:lang w:val="uk-UA"/>
        </w:rPr>
      </w:pPr>
    </w:p>
    <w:p w:rsidR="007D6E12" w:rsidRDefault="007D6E12" w:rsidP="00250916">
      <w:pPr>
        <w:ind w:firstLine="709"/>
        <w:jc w:val="both"/>
        <w:rPr>
          <w:sz w:val="24"/>
          <w:szCs w:val="24"/>
          <w:u w:val="single"/>
          <w:lang w:val="uk-UA"/>
        </w:rPr>
      </w:pPr>
    </w:p>
    <w:p w:rsidR="007D6E12" w:rsidRDefault="007D6E12" w:rsidP="00250916">
      <w:pPr>
        <w:ind w:firstLine="709"/>
        <w:jc w:val="both"/>
        <w:rPr>
          <w:sz w:val="24"/>
          <w:szCs w:val="24"/>
          <w:u w:val="single"/>
          <w:lang w:val="uk-UA"/>
        </w:rPr>
      </w:pPr>
    </w:p>
    <w:p w:rsidR="007D6E12" w:rsidRDefault="007D6E12" w:rsidP="00250916">
      <w:pPr>
        <w:ind w:firstLine="709"/>
        <w:jc w:val="both"/>
        <w:rPr>
          <w:sz w:val="24"/>
          <w:szCs w:val="24"/>
          <w:u w:val="single"/>
          <w:lang w:val="uk-UA"/>
        </w:rPr>
      </w:pPr>
    </w:p>
    <w:p w:rsidR="007D6E12" w:rsidRDefault="007D6E12" w:rsidP="00250916">
      <w:pPr>
        <w:ind w:firstLine="709"/>
        <w:jc w:val="both"/>
        <w:rPr>
          <w:sz w:val="24"/>
          <w:szCs w:val="24"/>
          <w:u w:val="single"/>
          <w:lang w:val="uk-UA"/>
        </w:rPr>
      </w:pPr>
    </w:p>
    <w:p w:rsidR="007D6E12" w:rsidRDefault="007D6E12" w:rsidP="00250916">
      <w:pPr>
        <w:ind w:firstLine="709"/>
        <w:jc w:val="both"/>
        <w:rPr>
          <w:sz w:val="24"/>
          <w:szCs w:val="24"/>
          <w:u w:val="single"/>
          <w:lang w:val="uk-UA"/>
        </w:rPr>
      </w:pPr>
    </w:p>
    <w:p w:rsidR="007D6E12" w:rsidRDefault="007D6E12" w:rsidP="00250916">
      <w:pPr>
        <w:ind w:firstLine="709"/>
        <w:jc w:val="both"/>
        <w:rPr>
          <w:sz w:val="24"/>
          <w:szCs w:val="24"/>
          <w:u w:val="single"/>
          <w:lang w:val="uk-UA"/>
        </w:rPr>
      </w:pPr>
    </w:p>
    <w:p w:rsidR="007D6E12" w:rsidRDefault="007D6E12" w:rsidP="00250916">
      <w:pPr>
        <w:ind w:firstLine="709"/>
        <w:jc w:val="both"/>
        <w:rPr>
          <w:sz w:val="24"/>
          <w:szCs w:val="24"/>
          <w:u w:val="single"/>
          <w:lang w:val="uk-UA"/>
        </w:rPr>
      </w:pPr>
    </w:p>
    <w:p w:rsidR="00250916" w:rsidRPr="000F64FD" w:rsidRDefault="00250916" w:rsidP="00250916">
      <w:pPr>
        <w:ind w:firstLine="709"/>
        <w:jc w:val="both"/>
        <w:rPr>
          <w:sz w:val="24"/>
          <w:szCs w:val="24"/>
          <w:u w:val="single"/>
        </w:rPr>
      </w:pPr>
      <w:r w:rsidRPr="000F64FD">
        <w:rPr>
          <w:sz w:val="24"/>
          <w:szCs w:val="24"/>
          <w:u w:val="single"/>
        </w:rPr>
        <w:t>Функціональні дихальні проби.</w:t>
      </w:r>
    </w:p>
    <w:p w:rsidR="00250916" w:rsidRPr="000F64FD" w:rsidRDefault="00250916" w:rsidP="00250916">
      <w:pPr>
        <w:ind w:firstLine="709"/>
        <w:jc w:val="both"/>
        <w:rPr>
          <w:color w:val="000000"/>
          <w:sz w:val="24"/>
          <w:szCs w:val="24"/>
          <w:lang w:val="uk-UA"/>
        </w:rPr>
      </w:pPr>
      <w:r w:rsidRPr="000F64FD">
        <w:rPr>
          <w:color w:val="000000"/>
          <w:sz w:val="24"/>
          <w:szCs w:val="24"/>
          <w:lang w:val="uk-UA"/>
        </w:rPr>
        <w:t>Проба Крісті. За допомогою спірометра визначають ЖЄЛ одномоментно, а потім шляхом сумації окремо виміряних об'ємів (дихального, резервного об’єму вдиху та резервного об’єму видиху). Порівнюють величини, розраховують ступінь відхилення у відсотках. Різниця в межах ± 15% вважається нормальною. Проба використовується як показник стану еластичності легеневої тканини.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color w:val="000000"/>
          <w:sz w:val="24"/>
          <w:szCs w:val="24"/>
          <w:lang w:val="uk-UA"/>
        </w:rPr>
        <w:t>Проба Вотчала. За допомогою спірометра визначають ЖЄЛ у звичайному темпі, без урахування тривалості вдиху та видиху. Далі визначають ЖЄЛ при максимально швидкій ("форсованій") експірації. Порівнюють отримані результати. Припустиме відхилення ЖЄЛ (у бік зменшення) повинно не пере</w:t>
      </w:r>
      <w:r w:rsidRPr="000F64FD">
        <w:rPr>
          <w:color w:val="000000"/>
          <w:sz w:val="24"/>
          <w:szCs w:val="24"/>
          <w:lang w:val="uk-UA"/>
        </w:rPr>
        <w:softHyphen/>
        <w:t>вищувати 200-300 мл. Проба використовується для оцінки ширини просвіту мілких бронхів і, таким чином, тонусу бронхіальної мускулатури.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color w:val="000000"/>
          <w:sz w:val="24"/>
          <w:szCs w:val="24"/>
          <w:lang w:val="uk-UA"/>
        </w:rPr>
        <w:t xml:space="preserve">Проба Штанге - Генча із затримкою дихання. У здорових людей максимальний час затримки дихання в стані спокою після спокійного вдиху складає 40-60 секунд, після спокійного видиху - 30-40 секунд. Проба із затримкою дихання дозволяє оцінити стан серцево-судинної і дихальної систем, тонус дихального центру та вегетативної нервової системи. 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color w:val="000000"/>
          <w:sz w:val="24"/>
          <w:szCs w:val="24"/>
          <w:lang w:val="uk-UA"/>
        </w:rPr>
        <w:t>Зменшення тривалості  затримки дихання свідчить про те, що в організмі обстежуваної людини прискорено відбуваються наступні процеси: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color w:val="000000"/>
          <w:sz w:val="24"/>
          <w:szCs w:val="24"/>
          <w:lang w:val="uk-UA"/>
        </w:rPr>
        <w:t>- підвищується транспульмональний тиск;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color w:val="000000"/>
          <w:sz w:val="24"/>
          <w:szCs w:val="24"/>
          <w:lang w:val="uk-UA"/>
        </w:rPr>
        <w:t>- зменшується “присмоктуюча” дія грудної клітки;</w:t>
      </w:r>
    </w:p>
    <w:p w:rsidR="00250916" w:rsidRPr="000F64FD" w:rsidRDefault="00250916" w:rsidP="00250916">
      <w:pPr>
        <w:ind w:firstLine="709"/>
        <w:jc w:val="both"/>
        <w:rPr>
          <w:color w:val="000000"/>
          <w:sz w:val="24"/>
          <w:szCs w:val="24"/>
          <w:lang w:val="uk-UA"/>
        </w:rPr>
      </w:pPr>
      <w:r w:rsidRPr="000F64FD">
        <w:rPr>
          <w:color w:val="000000"/>
          <w:sz w:val="24"/>
          <w:szCs w:val="24"/>
          <w:lang w:val="uk-UA"/>
        </w:rPr>
        <w:t>- зменшується надходження крові в артеріальну систему;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  <w:lang w:val="uk-UA"/>
        </w:rPr>
        <w:t>- підвищується напруга СО</w:t>
      </w:r>
      <w:r w:rsidRPr="000F64FD">
        <w:rPr>
          <w:sz w:val="24"/>
          <w:szCs w:val="24"/>
          <w:vertAlign w:val="subscript"/>
          <w:lang w:val="uk-UA"/>
        </w:rPr>
        <w:t>2</w:t>
      </w:r>
      <w:r w:rsidRPr="000F64FD">
        <w:rPr>
          <w:sz w:val="24"/>
          <w:szCs w:val="24"/>
          <w:lang w:val="uk-UA"/>
        </w:rPr>
        <w:t xml:space="preserve"> та знижується напруга кисню, що спричиняє гіперкапнію та гіпоксемію.</w:t>
      </w:r>
    </w:p>
    <w:p w:rsidR="00250916" w:rsidRPr="000F64FD" w:rsidRDefault="00250916" w:rsidP="00250916">
      <w:pPr>
        <w:ind w:firstLine="709"/>
        <w:jc w:val="both"/>
        <w:rPr>
          <w:sz w:val="24"/>
          <w:szCs w:val="24"/>
          <w:lang w:val="uk-UA"/>
        </w:rPr>
      </w:pPr>
      <w:r w:rsidRPr="000F64FD">
        <w:rPr>
          <w:sz w:val="24"/>
          <w:szCs w:val="24"/>
        </w:rPr>
        <w:t>Проба Шафрановського. Визначають ЖЄЛ у стані спокою, а потім - після фізичного навантаження (20 присідань за 30 секунд). В останньому випадку ЖЄЛ має збільшитись або залишитись незмінною. Зниження ЖЄЛ внаслідок фізичного навантаження є показником підвищеної втомлюваності.</w:t>
      </w:r>
    </w:p>
    <w:p w:rsidR="00E63A5E" w:rsidRDefault="00E63A5E" w:rsidP="00250916">
      <w:pPr>
        <w:ind w:firstLine="709"/>
        <w:jc w:val="both"/>
        <w:rPr>
          <w:bCs/>
          <w:iCs/>
          <w:sz w:val="24"/>
          <w:szCs w:val="24"/>
          <w:lang w:val="uk-UA"/>
        </w:rPr>
      </w:pPr>
    </w:p>
    <w:p w:rsidR="00250916" w:rsidRPr="00E63A5E" w:rsidRDefault="00250916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E63A5E">
        <w:rPr>
          <w:b/>
          <w:bCs/>
          <w:iCs/>
          <w:sz w:val="24"/>
          <w:szCs w:val="24"/>
          <w:lang w:val="uk-UA"/>
        </w:rPr>
        <w:t>Тема 2</w:t>
      </w:r>
      <w:r w:rsidR="00E63A5E" w:rsidRPr="00E63A5E">
        <w:rPr>
          <w:b/>
          <w:bCs/>
          <w:iCs/>
          <w:sz w:val="24"/>
          <w:szCs w:val="24"/>
          <w:lang w:val="uk-UA"/>
        </w:rPr>
        <w:t>0</w:t>
      </w:r>
      <w:r w:rsidRPr="00E63A5E">
        <w:rPr>
          <w:b/>
          <w:bCs/>
          <w:iCs/>
          <w:sz w:val="24"/>
          <w:szCs w:val="24"/>
          <w:lang w:val="uk-UA"/>
        </w:rPr>
        <w:t>.</w:t>
      </w:r>
      <w:r w:rsidRPr="00E63A5E">
        <w:rPr>
          <w:b/>
          <w:sz w:val="24"/>
          <w:szCs w:val="24"/>
          <w:lang w:val="uk-UA"/>
        </w:rPr>
        <w:t xml:space="preserve"> Практични навич</w:t>
      </w:r>
      <w:r w:rsidR="00E63A5E" w:rsidRPr="00E63A5E">
        <w:rPr>
          <w:b/>
          <w:sz w:val="24"/>
          <w:szCs w:val="24"/>
          <w:lang w:val="uk-UA"/>
        </w:rPr>
        <w:t>ки з фізіології системи дихання</w:t>
      </w:r>
    </w:p>
    <w:p w:rsidR="00250916" w:rsidRPr="00AE6468" w:rsidRDefault="00250916" w:rsidP="00250916">
      <w:pPr>
        <w:ind w:firstLine="709"/>
        <w:jc w:val="both"/>
        <w:rPr>
          <w:b/>
          <w:sz w:val="24"/>
          <w:szCs w:val="24"/>
          <w:lang w:val="uk-UA"/>
        </w:rPr>
      </w:pPr>
      <w:r w:rsidRPr="00AE6468">
        <w:rPr>
          <w:b/>
          <w:sz w:val="24"/>
          <w:szCs w:val="24"/>
          <w:lang w:val="uk-UA"/>
        </w:rPr>
        <w:t xml:space="preserve">Практичні навички: </w:t>
      </w:r>
    </w:p>
    <w:p w:rsidR="00250916" w:rsidRPr="00904BCD" w:rsidRDefault="00250916" w:rsidP="00250916">
      <w:pPr>
        <w:ind w:firstLine="709"/>
        <w:jc w:val="both"/>
        <w:rPr>
          <w:sz w:val="22"/>
          <w:szCs w:val="22"/>
          <w:lang w:val="uk-UA"/>
        </w:rPr>
      </w:pPr>
      <w:r w:rsidRPr="00904BCD">
        <w:rPr>
          <w:sz w:val="22"/>
          <w:szCs w:val="22"/>
          <w:lang w:val="uk-UA"/>
        </w:rPr>
        <w:t>Визначити дихальний об’єм, резервний об’єм вдиху та резервний об’єм видиху методом спірометрії, оцінити отримані результати.</w:t>
      </w:r>
    </w:p>
    <w:p w:rsidR="00250916" w:rsidRPr="00904BCD" w:rsidRDefault="00250916" w:rsidP="00250916">
      <w:pPr>
        <w:ind w:firstLine="709"/>
        <w:jc w:val="both"/>
        <w:rPr>
          <w:sz w:val="22"/>
          <w:szCs w:val="22"/>
        </w:rPr>
      </w:pPr>
      <w:r w:rsidRPr="00904BCD">
        <w:rPr>
          <w:sz w:val="22"/>
          <w:szCs w:val="22"/>
        </w:rPr>
        <w:t>Визначити ЖЄЛ методом спірометрії, оцінити отримані результати.</w:t>
      </w:r>
    </w:p>
    <w:p w:rsidR="00250916" w:rsidRPr="00904BCD" w:rsidRDefault="00250916" w:rsidP="00250916">
      <w:pPr>
        <w:ind w:firstLine="709"/>
        <w:jc w:val="both"/>
        <w:rPr>
          <w:sz w:val="22"/>
          <w:szCs w:val="22"/>
        </w:rPr>
      </w:pPr>
      <w:r w:rsidRPr="00904BCD">
        <w:rPr>
          <w:sz w:val="22"/>
          <w:szCs w:val="22"/>
        </w:rPr>
        <w:t>Розрахувати за спірограмою дихальний об’єм, резервний об’єм вдиху та резервний об’єм видиху, ЖЄЛ, хвилинний об'єм дихання, максимальну вентиляцію легень, резерв дихання. Оцінити отримані результати.</w:t>
      </w:r>
    </w:p>
    <w:p w:rsidR="00250916" w:rsidRPr="00904BCD" w:rsidRDefault="00250916" w:rsidP="00250916">
      <w:pPr>
        <w:ind w:firstLine="709"/>
        <w:jc w:val="both"/>
        <w:rPr>
          <w:sz w:val="22"/>
          <w:szCs w:val="22"/>
        </w:rPr>
      </w:pPr>
      <w:r w:rsidRPr="00904BCD">
        <w:rPr>
          <w:sz w:val="22"/>
          <w:szCs w:val="22"/>
        </w:rPr>
        <w:t>Виконати пробу Тифно, оцінити отримані результати.</w:t>
      </w:r>
    </w:p>
    <w:p w:rsidR="00250916" w:rsidRPr="00904BCD" w:rsidRDefault="00250916" w:rsidP="00250916">
      <w:pPr>
        <w:ind w:firstLine="709"/>
        <w:jc w:val="both"/>
        <w:rPr>
          <w:sz w:val="22"/>
          <w:szCs w:val="22"/>
        </w:rPr>
      </w:pPr>
      <w:r w:rsidRPr="00904BCD">
        <w:rPr>
          <w:sz w:val="22"/>
          <w:szCs w:val="22"/>
        </w:rPr>
        <w:t>Розрахувати за спірограмою споживання кисню досліджуваним у стані спокою і після фізичного навантаження, оцінити отримані результати.</w:t>
      </w:r>
    </w:p>
    <w:p w:rsidR="00250916" w:rsidRPr="00904BCD" w:rsidRDefault="00250916" w:rsidP="00250916">
      <w:pPr>
        <w:ind w:firstLine="709"/>
        <w:jc w:val="both"/>
        <w:rPr>
          <w:sz w:val="22"/>
          <w:szCs w:val="22"/>
        </w:rPr>
      </w:pPr>
      <w:r w:rsidRPr="00904BCD">
        <w:rPr>
          <w:sz w:val="22"/>
          <w:szCs w:val="22"/>
        </w:rPr>
        <w:t>Виконати функціональні дихальні проби, оцінити отримані результати.</w:t>
      </w:r>
    </w:p>
    <w:p w:rsidR="00250916" w:rsidRPr="00ED7EA1" w:rsidRDefault="00250916" w:rsidP="00250916">
      <w:pPr>
        <w:ind w:firstLine="709"/>
        <w:jc w:val="both"/>
        <w:rPr>
          <w:b/>
          <w:sz w:val="22"/>
          <w:szCs w:val="22"/>
          <w:lang w:val="uk-UA"/>
        </w:rPr>
      </w:pPr>
      <w:r w:rsidRPr="00ED7EA1">
        <w:rPr>
          <w:b/>
          <w:sz w:val="22"/>
          <w:szCs w:val="22"/>
          <w:lang w:val="uk-UA"/>
        </w:rPr>
        <w:t>Теоретичні питання:</w:t>
      </w:r>
    </w:p>
    <w:p w:rsidR="00250916" w:rsidRPr="00ED7EA1" w:rsidRDefault="00250916" w:rsidP="00250916">
      <w:pPr>
        <w:ind w:firstLine="709"/>
        <w:jc w:val="both"/>
        <w:rPr>
          <w:sz w:val="22"/>
          <w:szCs w:val="22"/>
          <w:lang w:val="uk-UA"/>
        </w:rPr>
      </w:pPr>
      <w:r w:rsidRPr="00ED7EA1">
        <w:rPr>
          <w:sz w:val="22"/>
          <w:szCs w:val="22"/>
          <w:lang w:val="uk-UA"/>
        </w:rPr>
        <w:t>Фізіологічна роль дихальних шляхів, регуляція їх просвіту.</w:t>
      </w:r>
    </w:p>
    <w:p w:rsidR="00250916" w:rsidRPr="00ED7EA1" w:rsidRDefault="00250916" w:rsidP="00250916">
      <w:pPr>
        <w:ind w:firstLine="709"/>
        <w:jc w:val="both"/>
        <w:rPr>
          <w:sz w:val="22"/>
          <w:szCs w:val="22"/>
          <w:lang w:val="uk-UA"/>
        </w:rPr>
      </w:pPr>
      <w:r w:rsidRPr="00ED7EA1">
        <w:rPr>
          <w:color w:val="000000"/>
          <w:sz w:val="22"/>
          <w:szCs w:val="22"/>
          <w:lang w:val="uk-UA"/>
        </w:rPr>
        <w:t>Етапи дихання. Фактори, що обумовлюють акти вдиху та видиху.</w:t>
      </w:r>
    </w:p>
    <w:p w:rsidR="00250916" w:rsidRPr="00ED7EA1" w:rsidRDefault="00250916" w:rsidP="00250916">
      <w:pPr>
        <w:ind w:firstLine="709"/>
        <w:jc w:val="both"/>
        <w:rPr>
          <w:sz w:val="22"/>
          <w:szCs w:val="22"/>
          <w:lang w:val="uk-UA"/>
        </w:rPr>
      </w:pPr>
      <w:r w:rsidRPr="00ED7EA1">
        <w:rPr>
          <w:color w:val="000000"/>
          <w:sz w:val="22"/>
          <w:szCs w:val="22"/>
          <w:lang w:val="uk-UA"/>
        </w:rPr>
        <w:t xml:space="preserve">Від'ємний тиск у плевральній порожнині, його величини, спосіб визначення. </w:t>
      </w:r>
    </w:p>
    <w:p w:rsidR="00250916" w:rsidRPr="00ED7EA1" w:rsidRDefault="00250916" w:rsidP="00250916">
      <w:pPr>
        <w:ind w:firstLine="709"/>
        <w:jc w:val="both"/>
        <w:rPr>
          <w:sz w:val="22"/>
          <w:szCs w:val="22"/>
          <w:lang w:val="uk-UA"/>
        </w:rPr>
      </w:pPr>
      <w:r w:rsidRPr="00ED7EA1">
        <w:rPr>
          <w:color w:val="000000"/>
          <w:sz w:val="22"/>
          <w:szCs w:val="22"/>
          <w:lang w:val="uk-UA"/>
        </w:rPr>
        <w:t>Механізм вдиху і видиху.</w:t>
      </w:r>
    </w:p>
    <w:p w:rsidR="00250916" w:rsidRPr="00ED7EA1" w:rsidRDefault="00250916" w:rsidP="00250916">
      <w:pPr>
        <w:ind w:firstLine="709"/>
        <w:jc w:val="both"/>
        <w:rPr>
          <w:sz w:val="22"/>
          <w:szCs w:val="22"/>
          <w:lang w:val="uk-UA"/>
        </w:rPr>
      </w:pPr>
      <w:r w:rsidRPr="00ED7EA1">
        <w:rPr>
          <w:color w:val="000000"/>
          <w:sz w:val="22"/>
          <w:szCs w:val="22"/>
          <w:lang w:val="uk-UA"/>
        </w:rPr>
        <w:t>Перерахуйте та охарактеризуйте фактори, що обумовлюють еластичну тягу легень. Значення еластичної тяги для дихання. Роль сурфактантів.</w:t>
      </w:r>
    </w:p>
    <w:p w:rsidR="00250916" w:rsidRPr="00ED7EA1" w:rsidRDefault="00250916" w:rsidP="00250916">
      <w:pPr>
        <w:ind w:firstLine="709"/>
        <w:jc w:val="both"/>
        <w:rPr>
          <w:sz w:val="22"/>
          <w:szCs w:val="22"/>
          <w:lang w:val="uk-UA"/>
        </w:rPr>
      </w:pPr>
      <w:r w:rsidRPr="00ED7EA1">
        <w:rPr>
          <w:sz w:val="22"/>
          <w:szCs w:val="22"/>
          <w:lang w:val="uk-UA"/>
        </w:rPr>
        <w:t>Легенева вентиляція. Статичні та динамічні показники легеневої вентиляції.</w:t>
      </w:r>
    </w:p>
    <w:p w:rsidR="00250916" w:rsidRPr="00ED7EA1" w:rsidRDefault="00250916" w:rsidP="00250916">
      <w:pPr>
        <w:ind w:firstLine="709"/>
        <w:jc w:val="both"/>
        <w:rPr>
          <w:sz w:val="22"/>
          <w:szCs w:val="22"/>
          <w:lang w:val="uk-UA"/>
        </w:rPr>
      </w:pPr>
      <w:r w:rsidRPr="00ED7EA1">
        <w:rPr>
          <w:color w:val="000000"/>
          <w:sz w:val="22"/>
          <w:szCs w:val="22"/>
          <w:lang w:val="uk-UA"/>
        </w:rPr>
        <w:t>Газовий склад повітря, що вдихається, видихається та альвеолярного.</w:t>
      </w:r>
    </w:p>
    <w:p w:rsidR="00250916" w:rsidRPr="00ED7EA1" w:rsidRDefault="00250916" w:rsidP="00250916">
      <w:pPr>
        <w:ind w:firstLine="709"/>
        <w:jc w:val="both"/>
        <w:rPr>
          <w:sz w:val="22"/>
          <w:szCs w:val="22"/>
          <w:lang w:val="uk-UA"/>
        </w:rPr>
      </w:pPr>
      <w:r w:rsidRPr="00ED7EA1">
        <w:rPr>
          <w:sz w:val="22"/>
          <w:szCs w:val="22"/>
          <w:lang w:val="uk-UA"/>
        </w:rPr>
        <w:t>Парціальний тиск і напруга СО</w:t>
      </w:r>
      <w:r w:rsidRPr="00ED7EA1">
        <w:rPr>
          <w:sz w:val="22"/>
          <w:szCs w:val="22"/>
          <w:vertAlign w:val="subscript"/>
          <w:lang w:val="uk-UA"/>
        </w:rPr>
        <w:t>2</w:t>
      </w:r>
      <w:r w:rsidRPr="00ED7EA1">
        <w:rPr>
          <w:sz w:val="22"/>
          <w:szCs w:val="22"/>
          <w:lang w:val="uk-UA"/>
        </w:rPr>
        <w:t xml:space="preserve"> та О</w:t>
      </w:r>
      <w:r w:rsidRPr="00ED7EA1">
        <w:rPr>
          <w:sz w:val="22"/>
          <w:szCs w:val="22"/>
          <w:vertAlign w:val="subscript"/>
          <w:lang w:val="uk-UA"/>
        </w:rPr>
        <w:t>2</w:t>
      </w:r>
      <w:r w:rsidRPr="00ED7EA1">
        <w:rPr>
          <w:sz w:val="22"/>
          <w:szCs w:val="22"/>
          <w:lang w:val="uk-UA"/>
        </w:rPr>
        <w:t xml:space="preserve"> в альвеолярному повітрі, крові, тканинах. Каскад напруг як головна рушійна сила газообміну. Перерахуйте каскади напруг, які мають значення в газообміні.</w:t>
      </w:r>
    </w:p>
    <w:p w:rsidR="00250916" w:rsidRPr="00ED7EA1" w:rsidRDefault="00250916" w:rsidP="00250916">
      <w:pPr>
        <w:ind w:firstLine="709"/>
        <w:jc w:val="both"/>
        <w:rPr>
          <w:sz w:val="22"/>
          <w:szCs w:val="22"/>
          <w:lang w:val="uk-UA"/>
        </w:rPr>
      </w:pPr>
      <w:r w:rsidRPr="00ED7EA1">
        <w:rPr>
          <w:sz w:val="22"/>
          <w:szCs w:val="22"/>
          <w:lang w:val="uk-UA"/>
        </w:rPr>
        <w:t>Газообмін у легенях. Дифузійна здатність легень і фактори, від яких вона залежить.</w:t>
      </w:r>
    </w:p>
    <w:p w:rsidR="00250916" w:rsidRPr="00ED7EA1" w:rsidRDefault="00250916" w:rsidP="00250916">
      <w:pPr>
        <w:ind w:firstLine="709"/>
        <w:jc w:val="both"/>
        <w:rPr>
          <w:sz w:val="22"/>
          <w:szCs w:val="22"/>
          <w:lang w:val="uk-UA"/>
        </w:rPr>
      </w:pPr>
      <w:r w:rsidRPr="00ED7EA1">
        <w:rPr>
          <w:sz w:val="22"/>
          <w:szCs w:val="22"/>
          <w:lang w:val="uk-UA"/>
        </w:rPr>
        <w:t xml:space="preserve">Транспорт кисню кров’ю. Киснева ємкість крові. </w:t>
      </w:r>
    </w:p>
    <w:p w:rsidR="00250916" w:rsidRPr="00ED7EA1" w:rsidRDefault="00250916" w:rsidP="00250916">
      <w:pPr>
        <w:ind w:firstLine="709"/>
        <w:jc w:val="both"/>
        <w:rPr>
          <w:sz w:val="22"/>
          <w:szCs w:val="22"/>
          <w:lang w:val="uk-UA"/>
        </w:rPr>
      </w:pPr>
      <w:r w:rsidRPr="00ED7EA1">
        <w:rPr>
          <w:sz w:val="22"/>
          <w:szCs w:val="22"/>
          <w:lang w:val="uk-UA"/>
        </w:rPr>
        <w:t xml:space="preserve">Крива дисоціації оксигемоглобіну. Фактори, що впливають на утворення і розпад оксигемоглобіну. </w:t>
      </w:r>
    </w:p>
    <w:p w:rsidR="00250916" w:rsidRPr="00ED7EA1" w:rsidRDefault="00250916" w:rsidP="00250916">
      <w:pPr>
        <w:ind w:firstLine="709"/>
        <w:jc w:val="both"/>
        <w:rPr>
          <w:sz w:val="22"/>
          <w:szCs w:val="22"/>
          <w:lang w:val="uk-UA"/>
        </w:rPr>
      </w:pPr>
      <w:r w:rsidRPr="00ED7EA1">
        <w:rPr>
          <w:color w:val="000000"/>
          <w:sz w:val="22"/>
          <w:szCs w:val="22"/>
          <w:lang w:val="uk-UA"/>
        </w:rPr>
        <w:t>Транспорт кров’ю вуглекислого газу.</w:t>
      </w:r>
    </w:p>
    <w:p w:rsidR="00250916" w:rsidRPr="00ED7EA1" w:rsidRDefault="00250916" w:rsidP="00250916">
      <w:pPr>
        <w:ind w:firstLine="709"/>
        <w:jc w:val="both"/>
        <w:rPr>
          <w:sz w:val="22"/>
          <w:szCs w:val="22"/>
          <w:lang w:val="uk-UA"/>
        </w:rPr>
      </w:pPr>
      <w:r w:rsidRPr="00ED7EA1">
        <w:rPr>
          <w:sz w:val="22"/>
          <w:szCs w:val="22"/>
          <w:lang w:val="uk-UA"/>
        </w:rPr>
        <w:t>Газообмін у тканинах. Коефіцієнт утилізації кисню.</w:t>
      </w:r>
    </w:p>
    <w:p w:rsidR="00250916" w:rsidRPr="00ED7EA1" w:rsidRDefault="00250916" w:rsidP="00250916">
      <w:pPr>
        <w:ind w:firstLine="709"/>
        <w:jc w:val="both"/>
        <w:rPr>
          <w:sz w:val="22"/>
          <w:szCs w:val="22"/>
          <w:lang w:val="uk-UA"/>
        </w:rPr>
      </w:pPr>
      <w:r w:rsidRPr="00ED7EA1">
        <w:rPr>
          <w:sz w:val="22"/>
          <w:szCs w:val="22"/>
          <w:lang w:val="uk-UA"/>
        </w:rPr>
        <w:t>Морфо-функціональна організація бульбопонтинного дихального центру. Автоматія дихального центру.</w:t>
      </w:r>
    </w:p>
    <w:p w:rsidR="00250916" w:rsidRPr="00ED7EA1" w:rsidRDefault="00250916" w:rsidP="00250916">
      <w:pPr>
        <w:ind w:firstLine="709"/>
        <w:jc w:val="both"/>
        <w:rPr>
          <w:sz w:val="22"/>
          <w:szCs w:val="22"/>
          <w:lang w:val="uk-UA"/>
        </w:rPr>
      </w:pPr>
      <w:r w:rsidRPr="00ED7EA1">
        <w:rPr>
          <w:sz w:val="22"/>
          <w:szCs w:val="22"/>
          <w:lang w:val="uk-UA"/>
        </w:rPr>
        <w:t xml:space="preserve">Рефлекторна регуляція дихання. Роль механорецепторів легень у зміні нейронних процесів у дихальному центрі та фаз дихання (Герінг і Брейєр). </w:t>
      </w:r>
    </w:p>
    <w:p w:rsidR="00250916" w:rsidRPr="00ED7EA1" w:rsidRDefault="00250916" w:rsidP="00250916">
      <w:pPr>
        <w:ind w:firstLine="709"/>
        <w:jc w:val="both"/>
        <w:rPr>
          <w:sz w:val="22"/>
          <w:szCs w:val="22"/>
          <w:lang w:val="uk-UA"/>
        </w:rPr>
      </w:pPr>
      <w:r w:rsidRPr="00ED7EA1">
        <w:rPr>
          <w:color w:val="000000"/>
          <w:sz w:val="22"/>
          <w:szCs w:val="22"/>
          <w:lang w:val="uk-UA"/>
        </w:rPr>
        <w:t>Нейрогуморальна регуляція дихання. Роль СО</w:t>
      </w:r>
      <w:r w:rsidRPr="00ED7EA1">
        <w:rPr>
          <w:color w:val="000000"/>
          <w:sz w:val="22"/>
          <w:szCs w:val="22"/>
          <w:vertAlign w:val="subscript"/>
          <w:lang w:val="uk-UA"/>
        </w:rPr>
        <w:t>2</w:t>
      </w:r>
      <w:r w:rsidRPr="00ED7EA1">
        <w:rPr>
          <w:color w:val="000000"/>
          <w:sz w:val="22"/>
          <w:szCs w:val="22"/>
          <w:lang w:val="uk-UA"/>
        </w:rPr>
        <w:t>, рН, нестачі кисню.</w:t>
      </w:r>
    </w:p>
    <w:p w:rsidR="00250916" w:rsidRPr="00ED7EA1" w:rsidRDefault="00250916" w:rsidP="00250916">
      <w:pPr>
        <w:ind w:firstLine="709"/>
        <w:jc w:val="both"/>
        <w:rPr>
          <w:color w:val="000000"/>
          <w:sz w:val="22"/>
          <w:szCs w:val="22"/>
          <w:lang w:val="uk-UA"/>
        </w:rPr>
      </w:pPr>
      <w:r w:rsidRPr="00ED7EA1">
        <w:rPr>
          <w:color w:val="000000"/>
          <w:sz w:val="22"/>
          <w:szCs w:val="22"/>
          <w:lang w:val="uk-UA"/>
        </w:rPr>
        <w:t>Механізм першого вдиху новонародженого.</w:t>
      </w:r>
      <w:r w:rsidR="00ED7EA1">
        <w:rPr>
          <w:color w:val="000000"/>
          <w:sz w:val="22"/>
          <w:szCs w:val="22"/>
          <w:lang w:val="uk-UA"/>
        </w:rPr>
        <w:t xml:space="preserve"> </w:t>
      </w:r>
      <w:r w:rsidRPr="00ED7EA1">
        <w:rPr>
          <w:color w:val="000000"/>
          <w:sz w:val="22"/>
          <w:szCs w:val="22"/>
          <w:lang w:val="uk-UA"/>
        </w:rPr>
        <w:t>Вплив підвищеного барометричного тиску на дихання.</w:t>
      </w:r>
      <w:r w:rsidR="00ED7EA1">
        <w:rPr>
          <w:color w:val="000000"/>
          <w:sz w:val="22"/>
          <w:szCs w:val="22"/>
          <w:lang w:val="uk-UA"/>
        </w:rPr>
        <w:t xml:space="preserve"> </w:t>
      </w:r>
      <w:r w:rsidRPr="00ED7EA1">
        <w:rPr>
          <w:color w:val="000000"/>
          <w:sz w:val="22"/>
          <w:szCs w:val="22"/>
          <w:lang w:val="uk-UA"/>
        </w:rPr>
        <w:t xml:space="preserve">Вплив зниженого барометричного тиску на дихання. </w:t>
      </w:r>
    </w:p>
    <w:p w:rsidR="00250916" w:rsidRPr="00ED7EA1" w:rsidRDefault="00250916" w:rsidP="00250916">
      <w:pPr>
        <w:ind w:firstLine="709"/>
        <w:jc w:val="both"/>
        <w:rPr>
          <w:color w:val="000000"/>
          <w:sz w:val="22"/>
          <w:szCs w:val="22"/>
          <w:lang w:val="uk-UA"/>
        </w:rPr>
      </w:pPr>
      <w:r w:rsidRPr="00ED7EA1">
        <w:rPr>
          <w:color w:val="000000"/>
          <w:sz w:val="22"/>
          <w:szCs w:val="22"/>
          <w:lang w:val="uk-UA"/>
        </w:rPr>
        <w:t>Дихання при фізичному навантаженні.</w:t>
      </w:r>
    </w:p>
    <w:sectPr w:rsidR="00250916" w:rsidRPr="00ED7EA1" w:rsidSect="00076FE3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C2B"/>
    <w:multiLevelType w:val="hybridMultilevel"/>
    <w:tmpl w:val="68A4CBB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C64CF7"/>
    <w:multiLevelType w:val="hybridMultilevel"/>
    <w:tmpl w:val="D056233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6C359B"/>
    <w:multiLevelType w:val="hybridMultilevel"/>
    <w:tmpl w:val="67605FD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6914EB"/>
    <w:multiLevelType w:val="hybridMultilevel"/>
    <w:tmpl w:val="806C261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8E1E13"/>
    <w:multiLevelType w:val="hybridMultilevel"/>
    <w:tmpl w:val="05FC0AB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E77B00"/>
    <w:multiLevelType w:val="hybridMultilevel"/>
    <w:tmpl w:val="1E5ABEB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57043F"/>
    <w:multiLevelType w:val="hybridMultilevel"/>
    <w:tmpl w:val="4C5E1CF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C517A9"/>
    <w:multiLevelType w:val="hybridMultilevel"/>
    <w:tmpl w:val="E914473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C1723D"/>
    <w:multiLevelType w:val="hybridMultilevel"/>
    <w:tmpl w:val="BCAE0D2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7C0FBB"/>
    <w:multiLevelType w:val="hybridMultilevel"/>
    <w:tmpl w:val="369C85C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31E23CD"/>
    <w:multiLevelType w:val="hybridMultilevel"/>
    <w:tmpl w:val="5688264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81939AF"/>
    <w:multiLevelType w:val="hybridMultilevel"/>
    <w:tmpl w:val="78C6C2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9841BC8"/>
    <w:multiLevelType w:val="hybridMultilevel"/>
    <w:tmpl w:val="F94EB1F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0CB3B30"/>
    <w:multiLevelType w:val="hybridMultilevel"/>
    <w:tmpl w:val="9B4C55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20520D"/>
    <w:multiLevelType w:val="hybridMultilevel"/>
    <w:tmpl w:val="FA78776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690802"/>
    <w:multiLevelType w:val="hybridMultilevel"/>
    <w:tmpl w:val="E882634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CDC262C"/>
    <w:multiLevelType w:val="hybridMultilevel"/>
    <w:tmpl w:val="272C05C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E117D5D"/>
    <w:multiLevelType w:val="hybridMultilevel"/>
    <w:tmpl w:val="54CC8CD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3772908"/>
    <w:multiLevelType w:val="hybridMultilevel"/>
    <w:tmpl w:val="ABA0AC8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E0C1CB1"/>
    <w:multiLevelType w:val="hybridMultilevel"/>
    <w:tmpl w:val="03761CFC"/>
    <w:lvl w:ilvl="0" w:tplc="B17A1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6"/>
  </w:num>
  <w:num w:numId="5">
    <w:abstractNumId w:val="0"/>
  </w:num>
  <w:num w:numId="6">
    <w:abstractNumId w:val="13"/>
  </w:num>
  <w:num w:numId="7">
    <w:abstractNumId w:val="14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  <w:num w:numId="12">
    <w:abstractNumId w:val="11"/>
  </w:num>
  <w:num w:numId="13">
    <w:abstractNumId w:val="6"/>
  </w:num>
  <w:num w:numId="14">
    <w:abstractNumId w:val="10"/>
  </w:num>
  <w:num w:numId="15">
    <w:abstractNumId w:val="12"/>
  </w:num>
  <w:num w:numId="16">
    <w:abstractNumId w:val="18"/>
  </w:num>
  <w:num w:numId="17">
    <w:abstractNumId w:val="19"/>
  </w:num>
  <w:num w:numId="18">
    <w:abstractNumId w:val="9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0916"/>
    <w:rsid w:val="000733DD"/>
    <w:rsid w:val="00076FE3"/>
    <w:rsid w:val="000D02FA"/>
    <w:rsid w:val="000F64FD"/>
    <w:rsid w:val="00103BC5"/>
    <w:rsid w:val="00167F7C"/>
    <w:rsid w:val="00187B91"/>
    <w:rsid w:val="002014B1"/>
    <w:rsid w:val="002159E1"/>
    <w:rsid w:val="00250916"/>
    <w:rsid w:val="002844A3"/>
    <w:rsid w:val="00287CB3"/>
    <w:rsid w:val="002A72E9"/>
    <w:rsid w:val="002C71D2"/>
    <w:rsid w:val="002F59C9"/>
    <w:rsid w:val="00307440"/>
    <w:rsid w:val="00352338"/>
    <w:rsid w:val="00361872"/>
    <w:rsid w:val="003700FB"/>
    <w:rsid w:val="003B28E4"/>
    <w:rsid w:val="00401075"/>
    <w:rsid w:val="00421344"/>
    <w:rsid w:val="00497891"/>
    <w:rsid w:val="004E5FC2"/>
    <w:rsid w:val="00543509"/>
    <w:rsid w:val="005558C0"/>
    <w:rsid w:val="00655A26"/>
    <w:rsid w:val="006A1D17"/>
    <w:rsid w:val="006F7610"/>
    <w:rsid w:val="00705F4C"/>
    <w:rsid w:val="00761E24"/>
    <w:rsid w:val="0079493A"/>
    <w:rsid w:val="007A0B06"/>
    <w:rsid w:val="007B49F1"/>
    <w:rsid w:val="007D6E12"/>
    <w:rsid w:val="007D6FC0"/>
    <w:rsid w:val="007F2C21"/>
    <w:rsid w:val="008913C9"/>
    <w:rsid w:val="008E5C6E"/>
    <w:rsid w:val="00904BCD"/>
    <w:rsid w:val="00993F10"/>
    <w:rsid w:val="009E32CE"/>
    <w:rsid w:val="00A6742F"/>
    <w:rsid w:val="00A73616"/>
    <w:rsid w:val="00AC7AEE"/>
    <w:rsid w:val="00AE6468"/>
    <w:rsid w:val="00B270E2"/>
    <w:rsid w:val="00B3094B"/>
    <w:rsid w:val="00BE7F7D"/>
    <w:rsid w:val="00C06E32"/>
    <w:rsid w:val="00C81976"/>
    <w:rsid w:val="00D27B11"/>
    <w:rsid w:val="00E35217"/>
    <w:rsid w:val="00E4730C"/>
    <w:rsid w:val="00E63A5E"/>
    <w:rsid w:val="00E87312"/>
    <w:rsid w:val="00EA7181"/>
    <w:rsid w:val="00ED7EA1"/>
    <w:rsid w:val="00EE155B"/>
    <w:rsid w:val="00EF4A51"/>
    <w:rsid w:val="00FD57D1"/>
    <w:rsid w:val="00FE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1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0916"/>
    <w:pPr>
      <w:keepNext/>
      <w:jc w:val="center"/>
      <w:outlineLvl w:val="1"/>
    </w:pPr>
    <w:rPr>
      <w:b/>
      <w:bCs/>
      <w:sz w:val="36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509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509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509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5091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5091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5091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91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50916"/>
    <w:rPr>
      <w:rFonts w:ascii="Times New Roman" w:eastAsia="Times New Roman" w:hAnsi="Times New Roman" w:cs="Times New Roman"/>
      <w:b/>
      <w:bCs/>
      <w:sz w:val="36"/>
      <w:szCs w:val="24"/>
      <w:lang w:val="uk-UA"/>
    </w:rPr>
  </w:style>
  <w:style w:type="character" w:customStyle="1" w:styleId="30">
    <w:name w:val="Заголовок 3 Знак"/>
    <w:basedOn w:val="a0"/>
    <w:link w:val="3"/>
    <w:semiHidden/>
    <w:rsid w:val="002509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5091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25091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25091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5091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50916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rsid w:val="00250916"/>
    <w:pPr>
      <w:ind w:right="211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250916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Body Text Indent"/>
    <w:basedOn w:val="a"/>
    <w:link w:val="a6"/>
    <w:rsid w:val="00250916"/>
    <w:pPr>
      <w:ind w:firstLine="4536"/>
    </w:pPr>
    <w:rPr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2509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1">
    <w:name w:val="Body Text Indent 2"/>
    <w:basedOn w:val="a"/>
    <w:link w:val="22"/>
    <w:rsid w:val="00250916"/>
    <w:pPr>
      <w:ind w:firstLine="851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250916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3">
    <w:name w:val="Body Text 2"/>
    <w:basedOn w:val="a"/>
    <w:link w:val="24"/>
    <w:rsid w:val="00250916"/>
    <w:rPr>
      <w:sz w:val="28"/>
      <w:lang w:val="uk-UA"/>
    </w:rPr>
  </w:style>
  <w:style w:type="character" w:customStyle="1" w:styleId="24">
    <w:name w:val="Основной текст 2 Знак"/>
    <w:basedOn w:val="a0"/>
    <w:link w:val="23"/>
    <w:rsid w:val="0025091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Plain Text"/>
    <w:basedOn w:val="a"/>
    <w:link w:val="a8"/>
    <w:rsid w:val="00250916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2509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2509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0916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List Paragraph"/>
    <w:basedOn w:val="a"/>
    <w:qFormat/>
    <w:rsid w:val="002509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rsid w:val="0025091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509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50916"/>
  </w:style>
  <w:style w:type="character" w:customStyle="1" w:styleId="81">
    <w:name w:val="Знак Знак8"/>
    <w:rsid w:val="00250916"/>
    <w:rPr>
      <w:rFonts w:ascii="Courier New" w:hAnsi="Courier New" w:cs="Courier New"/>
      <w:lang w:val="ru-RU" w:eastAsia="ru-RU" w:bidi="ar-SA"/>
    </w:rPr>
  </w:style>
  <w:style w:type="paragraph" w:styleId="ad">
    <w:name w:val="Normal (Web)"/>
    <w:basedOn w:val="a"/>
    <w:rsid w:val="00250916"/>
    <w:pPr>
      <w:spacing w:before="100" w:after="100"/>
    </w:pPr>
    <w:rPr>
      <w:sz w:val="24"/>
      <w:szCs w:val="24"/>
    </w:rPr>
  </w:style>
  <w:style w:type="paragraph" w:styleId="ae">
    <w:name w:val="Subtitle"/>
    <w:basedOn w:val="a"/>
    <w:link w:val="af"/>
    <w:qFormat/>
    <w:rsid w:val="00250916"/>
    <w:pPr>
      <w:jc w:val="center"/>
    </w:pPr>
    <w:rPr>
      <w:sz w:val="24"/>
      <w:lang w:val="uk-UA"/>
    </w:rPr>
  </w:style>
  <w:style w:type="character" w:customStyle="1" w:styleId="af">
    <w:name w:val="Подзаголовок Знак"/>
    <w:basedOn w:val="a0"/>
    <w:link w:val="ae"/>
    <w:rsid w:val="00250916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11">
    <w:name w:val="Обычный1"/>
    <w:rsid w:val="00250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1"/>
    <w:rsid w:val="00250916"/>
    <w:rPr>
      <w:sz w:val="24"/>
      <w:lang w:val="uk-UA"/>
    </w:rPr>
  </w:style>
  <w:style w:type="paragraph" w:customStyle="1" w:styleId="25">
    <w:name w:val="Обычный2"/>
    <w:rsid w:val="00250916"/>
    <w:pPr>
      <w:widowControl w:val="0"/>
      <w:snapToGrid w:val="0"/>
      <w:spacing w:after="0" w:line="300" w:lineRule="auto"/>
      <w:ind w:firstLine="420"/>
      <w:jc w:val="both"/>
    </w:pPr>
    <w:rPr>
      <w:rFonts w:ascii="Times New Roman" w:eastAsia="Times New Roman" w:hAnsi="Times New Roman" w:cs="Times New Roman"/>
      <w:szCs w:val="24"/>
      <w:lang w:val="uk-UA" w:eastAsia="ru-RU"/>
    </w:rPr>
  </w:style>
  <w:style w:type="paragraph" w:styleId="af0">
    <w:name w:val="header"/>
    <w:basedOn w:val="a"/>
    <w:link w:val="af1"/>
    <w:rsid w:val="00250916"/>
    <w:pPr>
      <w:tabs>
        <w:tab w:val="center" w:pos="4153"/>
        <w:tab w:val="right" w:pos="8306"/>
      </w:tabs>
    </w:pPr>
    <w:rPr>
      <w:sz w:val="24"/>
    </w:rPr>
  </w:style>
  <w:style w:type="character" w:customStyle="1" w:styleId="af1">
    <w:name w:val="Верхний колонтитул Знак"/>
    <w:basedOn w:val="a0"/>
    <w:link w:val="af0"/>
    <w:rsid w:val="00250916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25091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50916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Block Text"/>
    <w:basedOn w:val="a"/>
    <w:rsid w:val="00250916"/>
    <w:pPr>
      <w:ind w:left="567" w:right="-766"/>
      <w:jc w:val="both"/>
    </w:pPr>
    <w:rPr>
      <w:b/>
      <w:sz w:val="28"/>
      <w:lang w:val="uk-UA"/>
    </w:rPr>
  </w:style>
  <w:style w:type="paragraph" w:styleId="af3">
    <w:name w:val="Balloon Text"/>
    <w:basedOn w:val="a"/>
    <w:link w:val="af4"/>
    <w:uiPriority w:val="99"/>
    <w:semiHidden/>
    <w:unhideWhenUsed/>
    <w:rsid w:val="000733D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733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4188</Words>
  <Characters>23876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2</cp:revision>
  <dcterms:created xsi:type="dcterms:W3CDTF">2015-04-06T09:33:00Z</dcterms:created>
  <dcterms:modified xsi:type="dcterms:W3CDTF">2015-04-06T09:33:00Z</dcterms:modified>
</cp:coreProperties>
</file>