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26" w:rsidRPr="009E0DF1" w:rsidRDefault="00E11726" w:rsidP="00E11726">
      <w:pPr>
        <w:pStyle w:val="a3"/>
        <w:ind w:left="360" w:right="-143"/>
        <w:jc w:val="both"/>
        <w:rPr>
          <w:b/>
        </w:rPr>
      </w:pPr>
      <w:r w:rsidRPr="009E0DF1">
        <w:rPr>
          <w:b/>
        </w:rPr>
        <w:t xml:space="preserve">МИНИМАЛЬНЫЙ ПЕРЕЧЕНЬ ВОПРОСОВ </w:t>
      </w:r>
      <w:r w:rsidRPr="009E0DF1">
        <w:rPr>
          <w:b/>
          <w:caps/>
        </w:rPr>
        <w:t>по патофизиологии</w:t>
      </w:r>
      <w:r w:rsidRPr="009E0DF1">
        <w:rPr>
          <w:b/>
        </w:rPr>
        <w:t>.</w:t>
      </w:r>
    </w:p>
    <w:p w:rsidR="00E11726" w:rsidRPr="005F777B" w:rsidRDefault="00E11726" w:rsidP="00E11726">
      <w:pPr>
        <w:pStyle w:val="1"/>
        <w:rPr>
          <w:caps/>
          <w:sz w:val="24"/>
          <w:szCs w:val="24"/>
        </w:rPr>
      </w:pPr>
    </w:p>
    <w:p w:rsidR="00E11726" w:rsidRPr="005F777B" w:rsidRDefault="00E11726" w:rsidP="00E11726">
      <w:pPr>
        <w:pStyle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Фармацевтический</w:t>
      </w:r>
      <w:r w:rsidRPr="005F777B">
        <w:rPr>
          <w:sz w:val="24"/>
          <w:szCs w:val="24"/>
          <w:lang w:val="ru-RU"/>
        </w:rPr>
        <w:t xml:space="preserve">  факультет</w:t>
      </w:r>
    </w:p>
    <w:p w:rsidR="00E11726" w:rsidRPr="005F777B" w:rsidRDefault="00E11726" w:rsidP="00E11726">
      <w:pPr>
        <w:jc w:val="both"/>
        <w:rPr>
          <w:sz w:val="24"/>
          <w:szCs w:val="24"/>
        </w:rPr>
      </w:pP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Предмет патофизиологии, определения, задания, структура.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Классификация патогенных факторов внешней среды.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Патогенез, определение. Роль этиологического фактора в патогенезе. Причинно-следственные взаимоотношения, главное звено патогенеза. Значение учения о патогенезе.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Болезнь, определение понятия.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Принципы классификации заболеваний.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Периоды бо</w:t>
      </w:r>
      <w:bookmarkStart w:id="0" w:name="_GoBack"/>
      <w:bookmarkEnd w:id="0"/>
      <w:r w:rsidRPr="005F777B">
        <w:rPr>
          <w:sz w:val="24"/>
          <w:szCs w:val="24"/>
        </w:rPr>
        <w:t>лезни.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Смерть клиническая и биологическая.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Реактивность организма, определени</w:t>
      </w:r>
      <w:r>
        <w:rPr>
          <w:sz w:val="24"/>
          <w:szCs w:val="24"/>
        </w:rPr>
        <w:t>е</w:t>
      </w:r>
      <w:r w:rsidRPr="005F777B">
        <w:rPr>
          <w:sz w:val="24"/>
          <w:szCs w:val="24"/>
        </w:rPr>
        <w:t>, виды.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Виды нарушений иммунологической реактивности.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СПИД, этиология, патогенез.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Механизмы патогенного действия механического фактора.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Механизмы патогенного действия ионизирующего излучения.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Биологические эффекты ионизирующего излучения.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Механизмы патогенного действия электрического тока.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Механизмы патогенного действия повышенной и сниженной температуры внешней среды.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Воспаление, определение понятия, признак</w:t>
      </w:r>
      <w:r w:rsidRPr="005F777B">
        <w:rPr>
          <w:sz w:val="24"/>
          <w:szCs w:val="24"/>
          <w:lang w:val="uk-UA"/>
        </w:rPr>
        <w:t>и</w:t>
      </w:r>
      <w:r w:rsidRPr="005F777B">
        <w:rPr>
          <w:sz w:val="24"/>
          <w:szCs w:val="24"/>
        </w:rPr>
        <w:t>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Основные компоненты воспаления, механизмы развития, влияние воспалительной реакции на организм.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Принципы патогенетического лечения воспаления</w:t>
      </w:r>
      <w:r w:rsidRPr="005F777B">
        <w:rPr>
          <w:sz w:val="24"/>
          <w:szCs w:val="24"/>
        </w:rPr>
        <w:t>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Лихорадка, определение. Причины, механизмы развития. Стадии лихорадки. Значение для организма.</w:t>
      </w:r>
    </w:p>
    <w:p w:rsidR="00E11726" w:rsidRPr="003F0959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Влияние лихорадки на организм.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Принцип</w:t>
      </w:r>
      <w:r>
        <w:rPr>
          <w:sz w:val="24"/>
          <w:szCs w:val="24"/>
        </w:rPr>
        <w:t>ы жаропонижающей терапии.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 xml:space="preserve">Аллергия, определение понятия. Классификация аллергенов. Типы </w:t>
      </w:r>
      <w:proofErr w:type="gramStart"/>
      <w:r w:rsidRPr="005F777B">
        <w:rPr>
          <w:sz w:val="24"/>
          <w:szCs w:val="24"/>
        </w:rPr>
        <w:t>аллергических</w:t>
      </w:r>
      <w:proofErr w:type="gramEnd"/>
      <w:r w:rsidRPr="005F777B">
        <w:rPr>
          <w:sz w:val="24"/>
          <w:szCs w:val="24"/>
        </w:rPr>
        <w:t xml:space="preserve"> реакции.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Патогенез аллергических реакций.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 xml:space="preserve">Сенсибилизация, </w:t>
      </w:r>
      <w:proofErr w:type="spellStart"/>
      <w:r w:rsidRPr="005F777B">
        <w:rPr>
          <w:sz w:val="24"/>
          <w:szCs w:val="24"/>
        </w:rPr>
        <w:t>гипосенсибилизация</w:t>
      </w:r>
      <w:proofErr w:type="spellEnd"/>
      <w:r w:rsidRPr="005F777B">
        <w:rPr>
          <w:sz w:val="24"/>
          <w:szCs w:val="24"/>
        </w:rPr>
        <w:t xml:space="preserve">. 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Опухоли, определения понятия, особенности опухолевой клетки.</w:t>
      </w:r>
    </w:p>
    <w:p w:rsidR="00E11726" w:rsidRPr="003F0959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Этиология опухолей. Механизмы канцерогенеза.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uk-UA"/>
        </w:rPr>
        <w:t>Прин</w:t>
      </w:r>
      <w:r>
        <w:rPr>
          <w:sz w:val="24"/>
          <w:szCs w:val="24"/>
        </w:rPr>
        <w:t>ципы</w:t>
      </w:r>
      <w:proofErr w:type="spellEnd"/>
      <w:r>
        <w:rPr>
          <w:sz w:val="24"/>
          <w:szCs w:val="24"/>
        </w:rPr>
        <w:t xml:space="preserve"> противоопухолевой терапии.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Гипоксия, определение понятия. Классификация. Нарушение функций при гипоксиях.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Алиментарное голодание, определения понятия, виды. Периоды голодания. Значение в развитии стоматологической патологии.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Гипергликемия, виды, механизмы развития, влияние на организм.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Гипогликемия, виды, механизмы развития, влияние на организм.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Этиология и патогенез сахарного диабета. Основные проявления нарушений обмена веще</w:t>
      </w:r>
      <w:proofErr w:type="gramStart"/>
      <w:r w:rsidRPr="005F777B">
        <w:rPr>
          <w:sz w:val="24"/>
          <w:szCs w:val="24"/>
        </w:rPr>
        <w:t>ств  пр</w:t>
      </w:r>
      <w:proofErr w:type="gramEnd"/>
      <w:r w:rsidRPr="005F777B">
        <w:rPr>
          <w:sz w:val="24"/>
          <w:szCs w:val="24"/>
        </w:rPr>
        <w:t>и сахарном диабете.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Отеки, патогенез. Значение в патологии.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Виды, причины нарушения КО</w:t>
      </w:r>
      <w:r>
        <w:rPr>
          <w:sz w:val="24"/>
          <w:szCs w:val="24"/>
        </w:rPr>
        <w:t>С</w:t>
      </w:r>
      <w:r w:rsidRPr="005F777B">
        <w:rPr>
          <w:sz w:val="24"/>
          <w:szCs w:val="24"/>
        </w:rPr>
        <w:t>. Механизмы развития основных проявлений.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Анемии, определение понятия, классификация. Влияние на организм.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 xml:space="preserve">Железодефицитная анемия, причины. Картина крови. 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Гемолитические анемии, виды, причины. Картина крови.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Лейкоцитоз</w:t>
      </w:r>
      <w:r w:rsidRPr="005F777B">
        <w:rPr>
          <w:sz w:val="24"/>
          <w:szCs w:val="24"/>
          <w:lang w:val="uk-UA"/>
        </w:rPr>
        <w:t>ы</w:t>
      </w:r>
      <w:r w:rsidRPr="005F777B">
        <w:rPr>
          <w:sz w:val="24"/>
          <w:szCs w:val="24"/>
        </w:rPr>
        <w:t>, виды, механизмы развития, клиническое значение.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Сдвиг лейкоцитарной формулы, клиническое значение.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Лейкопении, виды, механизмы развития, клиническое значение.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Виды нарушений гемостаз</w:t>
      </w:r>
      <w:r w:rsidRPr="005F777B">
        <w:rPr>
          <w:sz w:val="24"/>
          <w:szCs w:val="24"/>
          <w:lang w:val="uk-UA"/>
        </w:rPr>
        <w:t>а</w:t>
      </w:r>
      <w:r w:rsidRPr="005F777B">
        <w:rPr>
          <w:sz w:val="24"/>
          <w:szCs w:val="24"/>
        </w:rPr>
        <w:t>, клиническое значение.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lastRenderedPageBreak/>
        <w:t>Лейкоз, определение. Причины, механизмы развития. Картина крови. Нарушение со стороны разных органов и систем при лейкозах.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Сердечная недостаточность,</w:t>
      </w:r>
      <w:r w:rsidRPr="005F777B">
        <w:rPr>
          <w:sz w:val="24"/>
          <w:szCs w:val="24"/>
          <w:lang w:val="uk-UA"/>
        </w:rPr>
        <w:t xml:space="preserve"> </w:t>
      </w:r>
      <w:proofErr w:type="spellStart"/>
      <w:r w:rsidRPr="005F777B">
        <w:rPr>
          <w:sz w:val="24"/>
          <w:szCs w:val="24"/>
          <w:lang w:val="uk-UA"/>
        </w:rPr>
        <w:t>определение</w:t>
      </w:r>
      <w:proofErr w:type="spellEnd"/>
      <w:r w:rsidRPr="005F777B">
        <w:rPr>
          <w:sz w:val="24"/>
          <w:szCs w:val="24"/>
        </w:rPr>
        <w:t>, виды, показатели гемодинамики.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Нарушения сосудистого тонуса, виды, механизмы развития.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Артериальные гипертензии, виды, механизмы развития, влияние на организм.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Этиология и патогенез артериальной гипертензии.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Патогенетическая классификация нарушений внешнего дыхания. Показатели.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Патологические типы дыхания. Виды. Одышка, определение. Причины, механизмы развития.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Гиперацидны</w:t>
      </w:r>
      <w:r w:rsidRPr="005F777B">
        <w:rPr>
          <w:sz w:val="24"/>
          <w:szCs w:val="24"/>
        </w:rPr>
        <w:t>й</w:t>
      </w:r>
      <w:proofErr w:type="spellEnd"/>
      <w:r w:rsidRPr="005F777B">
        <w:rPr>
          <w:sz w:val="24"/>
          <w:szCs w:val="24"/>
        </w:rPr>
        <w:t xml:space="preserve"> синдром, характеристика</w:t>
      </w:r>
      <w:proofErr w:type="gramStart"/>
      <w:r w:rsidRPr="005F777B">
        <w:rPr>
          <w:sz w:val="24"/>
          <w:szCs w:val="24"/>
        </w:rPr>
        <w:t>..</w:t>
      </w:r>
      <w:proofErr w:type="gramEnd"/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Гипоацидны</w:t>
      </w:r>
      <w:r w:rsidRPr="005F777B">
        <w:rPr>
          <w:sz w:val="24"/>
          <w:szCs w:val="24"/>
        </w:rPr>
        <w:t>й</w:t>
      </w:r>
      <w:proofErr w:type="spellEnd"/>
      <w:r w:rsidRPr="005F777B">
        <w:rPr>
          <w:sz w:val="24"/>
          <w:szCs w:val="24"/>
        </w:rPr>
        <w:t xml:space="preserve"> синдром характеристика.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Этиология и патогенез язвенной болезни желудка и 12-павшей кишки.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Рвота</w:t>
      </w:r>
      <w:r w:rsidRPr="005F777B">
        <w:rPr>
          <w:sz w:val="24"/>
          <w:szCs w:val="24"/>
        </w:rPr>
        <w:t>, понос, виды, влияние на организм.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 xml:space="preserve">Желтуха, определение. Виды. Нарушение пигментного обмена при </w:t>
      </w:r>
      <w:proofErr w:type="gramStart"/>
      <w:r w:rsidRPr="005F777B">
        <w:rPr>
          <w:sz w:val="24"/>
          <w:szCs w:val="24"/>
        </w:rPr>
        <w:t>разных</w:t>
      </w:r>
      <w:proofErr w:type="gramEnd"/>
      <w:r w:rsidRPr="005F777B">
        <w:rPr>
          <w:sz w:val="24"/>
          <w:szCs w:val="24"/>
        </w:rPr>
        <w:t xml:space="preserve"> </w:t>
      </w:r>
      <w:proofErr w:type="spellStart"/>
      <w:r w:rsidRPr="005F777B">
        <w:rPr>
          <w:sz w:val="24"/>
          <w:szCs w:val="24"/>
        </w:rPr>
        <w:t>желтухах</w:t>
      </w:r>
      <w:proofErr w:type="spellEnd"/>
      <w:r w:rsidRPr="005F777B">
        <w:rPr>
          <w:sz w:val="24"/>
          <w:szCs w:val="24"/>
        </w:rPr>
        <w:t>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F777B">
        <w:rPr>
          <w:sz w:val="24"/>
          <w:szCs w:val="24"/>
        </w:rPr>
        <w:t>Холемический</w:t>
      </w:r>
      <w:proofErr w:type="spellEnd"/>
      <w:r w:rsidRPr="005F777B">
        <w:rPr>
          <w:sz w:val="24"/>
          <w:szCs w:val="24"/>
        </w:rPr>
        <w:t xml:space="preserve"> синдром, характеристика.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F777B">
        <w:rPr>
          <w:sz w:val="24"/>
          <w:szCs w:val="24"/>
        </w:rPr>
        <w:t>Ахолич</w:t>
      </w:r>
      <w:r w:rsidRPr="005F777B">
        <w:rPr>
          <w:sz w:val="24"/>
          <w:szCs w:val="24"/>
          <w:lang w:val="uk-UA"/>
        </w:rPr>
        <w:t>еск</w:t>
      </w:r>
      <w:r w:rsidRPr="005F777B">
        <w:rPr>
          <w:sz w:val="24"/>
          <w:szCs w:val="24"/>
        </w:rPr>
        <w:t>ий</w:t>
      </w:r>
      <w:proofErr w:type="spellEnd"/>
      <w:r w:rsidRPr="005F777B">
        <w:rPr>
          <w:sz w:val="24"/>
          <w:szCs w:val="24"/>
        </w:rPr>
        <w:t xml:space="preserve"> синдром, характеристика.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Печеночная недостаточность, причины, механизмы развития, нарушения функций.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Механизмы протеинурии, виды, клиническое значение.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 xml:space="preserve">Механизмы развития </w:t>
      </w:r>
      <w:proofErr w:type="spellStart"/>
      <w:r w:rsidRPr="005F777B">
        <w:rPr>
          <w:sz w:val="24"/>
          <w:szCs w:val="24"/>
        </w:rPr>
        <w:t>нефритич</w:t>
      </w:r>
      <w:r w:rsidRPr="005F777B">
        <w:rPr>
          <w:sz w:val="24"/>
          <w:szCs w:val="24"/>
          <w:lang w:val="uk-UA"/>
        </w:rPr>
        <w:t>еского</w:t>
      </w:r>
      <w:proofErr w:type="spellEnd"/>
      <w:r w:rsidRPr="005F777B">
        <w:rPr>
          <w:sz w:val="24"/>
          <w:szCs w:val="24"/>
        </w:rPr>
        <w:t xml:space="preserve"> синдрома. Мочевые и </w:t>
      </w:r>
      <w:proofErr w:type="spellStart"/>
      <w:r w:rsidRPr="005F777B">
        <w:rPr>
          <w:sz w:val="24"/>
          <w:szCs w:val="24"/>
        </w:rPr>
        <w:t>немочевые</w:t>
      </w:r>
      <w:proofErr w:type="spellEnd"/>
      <w:r w:rsidRPr="005F777B">
        <w:rPr>
          <w:sz w:val="24"/>
          <w:szCs w:val="24"/>
        </w:rPr>
        <w:t xml:space="preserve"> </w:t>
      </w:r>
      <w:r>
        <w:rPr>
          <w:sz w:val="24"/>
          <w:szCs w:val="24"/>
        </w:rPr>
        <w:t>симптомы</w:t>
      </w:r>
      <w:r w:rsidRPr="005F777B">
        <w:rPr>
          <w:sz w:val="24"/>
          <w:szCs w:val="24"/>
        </w:rPr>
        <w:t>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 xml:space="preserve">Механизмы развития </w:t>
      </w:r>
      <w:proofErr w:type="spellStart"/>
      <w:r w:rsidRPr="005F777B">
        <w:rPr>
          <w:sz w:val="24"/>
          <w:szCs w:val="24"/>
        </w:rPr>
        <w:t>нефротич</w:t>
      </w:r>
      <w:r w:rsidRPr="005F777B">
        <w:rPr>
          <w:sz w:val="24"/>
          <w:szCs w:val="24"/>
          <w:lang w:val="uk-UA"/>
        </w:rPr>
        <w:t>еского</w:t>
      </w:r>
      <w:proofErr w:type="spellEnd"/>
      <w:r w:rsidRPr="005F777B">
        <w:rPr>
          <w:sz w:val="24"/>
          <w:szCs w:val="24"/>
        </w:rPr>
        <w:t xml:space="preserve"> синдрома. Мочевые и </w:t>
      </w:r>
      <w:proofErr w:type="spellStart"/>
      <w:r w:rsidRPr="005F777B">
        <w:rPr>
          <w:sz w:val="24"/>
          <w:szCs w:val="24"/>
        </w:rPr>
        <w:t>немочевые</w:t>
      </w:r>
      <w:proofErr w:type="spellEnd"/>
      <w:r w:rsidRPr="005F777B">
        <w:rPr>
          <w:sz w:val="24"/>
          <w:szCs w:val="24"/>
        </w:rPr>
        <w:t xml:space="preserve"> </w:t>
      </w:r>
      <w:r>
        <w:rPr>
          <w:sz w:val="24"/>
          <w:szCs w:val="24"/>
        </w:rPr>
        <w:t>симптомы</w:t>
      </w:r>
      <w:r w:rsidRPr="005F777B">
        <w:rPr>
          <w:sz w:val="24"/>
          <w:szCs w:val="24"/>
        </w:rPr>
        <w:t>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Почечная недостаточность, определение. Виды. Причины возникновения, Проявления. Уремия.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Гипофункция гипофиз</w:t>
      </w:r>
      <w:r w:rsidRPr="005F777B">
        <w:rPr>
          <w:sz w:val="24"/>
          <w:szCs w:val="24"/>
          <w:lang w:val="uk-UA"/>
        </w:rPr>
        <w:t>а</w:t>
      </w:r>
      <w:r w:rsidRPr="005F777B">
        <w:rPr>
          <w:sz w:val="24"/>
          <w:szCs w:val="24"/>
        </w:rPr>
        <w:t>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Гиперфункция гипофиз</w:t>
      </w:r>
      <w:r w:rsidRPr="005F777B">
        <w:rPr>
          <w:sz w:val="24"/>
          <w:szCs w:val="24"/>
          <w:lang w:val="uk-UA"/>
        </w:rPr>
        <w:t>а</w:t>
      </w:r>
      <w:r w:rsidRPr="005F777B">
        <w:rPr>
          <w:sz w:val="24"/>
          <w:szCs w:val="24"/>
        </w:rPr>
        <w:t>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Гипофункция надпочечников.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Гиперфункция надпочечников.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Гипофункция щитовидной железы.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Гиперфункция щитовидной железы.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Гипофункция паращито</w:t>
      </w:r>
      <w:r>
        <w:rPr>
          <w:sz w:val="24"/>
          <w:szCs w:val="24"/>
        </w:rPr>
        <w:t>видных</w:t>
      </w:r>
      <w:r w:rsidRPr="005F777B">
        <w:rPr>
          <w:sz w:val="24"/>
          <w:szCs w:val="24"/>
        </w:rPr>
        <w:t xml:space="preserve"> желез.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Гиперфункция пара</w:t>
      </w:r>
      <w:r w:rsidRPr="005F777B">
        <w:rPr>
          <w:sz w:val="24"/>
          <w:szCs w:val="24"/>
        </w:rPr>
        <w:t>щито</w:t>
      </w:r>
      <w:r>
        <w:rPr>
          <w:sz w:val="24"/>
          <w:szCs w:val="24"/>
        </w:rPr>
        <w:t>видных</w:t>
      </w:r>
      <w:r w:rsidRPr="005F777B">
        <w:rPr>
          <w:sz w:val="24"/>
          <w:szCs w:val="24"/>
        </w:rPr>
        <w:t xml:space="preserve"> желез.</w:t>
      </w:r>
    </w:p>
    <w:p w:rsidR="00E11726" w:rsidRPr="005F777B" w:rsidRDefault="00E11726" w:rsidP="00E11726">
      <w:pPr>
        <w:numPr>
          <w:ilvl w:val="0"/>
          <w:numId w:val="1"/>
        </w:numPr>
        <w:jc w:val="both"/>
        <w:rPr>
          <w:sz w:val="24"/>
          <w:szCs w:val="24"/>
        </w:rPr>
      </w:pPr>
      <w:r w:rsidRPr="005F777B">
        <w:rPr>
          <w:sz w:val="24"/>
          <w:szCs w:val="24"/>
        </w:rPr>
        <w:t>Боль, виды, механизмы боли. Значение боли.</w:t>
      </w:r>
    </w:p>
    <w:p w:rsidR="00E11726" w:rsidRDefault="00E11726" w:rsidP="00E11726">
      <w:pPr>
        <w:pStyle w:val="a3"/>
        <w:ind w:left="360"/>
        <w:jc w:val="both"/>
        <w:rPr>
          <w:sz w:val="24"/>
          <w:szCs w:val="24"/>
          <w:lang w:val="ru-RU"/>
        </w:rPr>
      </w:pPr>
    </w:p>
    <w:p w:rsidR="00E11726" w:rsidRPr="005F777B" w:rsidRDefault="00E11726" w:rsidP="00E11726">
      <w:pPr>
        <w:pStyle w:val="a3"/>
        <w:ind w:left="360"/>
        <w:jc w:val="both"/>
        <w:rPr>
          <w:b/>
          <w:bCs/>
          <w:i/>
          <w:iCs/>
          <w:sz w:val="24"/>
          <w:szCs w:val="24"/>
          <w:lang w:val="ru-RU"/>
        </w:rPr>
      </w:pPr>
      <w:r w:rsidRPr="005F777B">
        <w:rPr>
          <w:sz w:val="24"/>
          <w:szCs w:val="24"/>
          <w:lang w:val="ru-RU"/>
        </w:rPr>
        <w:t>“</w:t>
      </w:r>
      <w:r w:rsidRPr="005F777B">
        <w:rPr>
          <w:b/>
          <w:bCs/>
          <w:i/>
          <w:iCs/>
          <w:sz w:val="24"/>
          <w:szCs w:val="24"/>
          <w:lang w:val="ru-RU"/>
        </w:rPr>
        <w:t>Утверждаю”</w:t>
      </w:r>
    </w:p>
    <w:p w:rsidR="00E11726" w:rsidRPr="005F777B" w:rsidRDefault="00E11726" w:rsidP="00E11726">
      <w:pPr>
        <w:pStyle w:val="a3"/>
        <w:ind w:left="360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З</w:t>
      </w:r>
      <w:r w:rsidRPr="005F777B">
        <w:rPr>
          <w:b/>
          <w:bCs/>
          <w:i/>
          <w:iCs/>
          <w:sz w:val="24"/>
          <w:szCs w:val="24"/>
          <w:lang w:val="ru-RU"/>
        </w:rPr>
        <w:t>ав. кафедры патофизиологии,</w:t>
      </w:r>
      <w:r>
        <w:rPr>
          <w:b/>
          <w:bCs/>
          <w:i/>
          <w:iCs/>
          <w:sz w:val="24"/>
          <w:szCs w:val="24"/>
          <w:lang w:val="ru-RU"/>
        </w:rPr>
        <w:t xml:space="preserve"> д. </w:t>
      </w:r>
      <w:proofErr w:type="spellStart"/>
      <w:r>
        <w:rPr>
          <w:b/>
          <w:bCs/>
          <w:i/>
          <w:iCs/>
          <w:sz w:val="24"/>
          <w:szCs w:val="24"/>
          <w:lang w:val="ru-RU"/>
        </w:rPr>
        <w:t>мед</w:t>
      </w:r>
      <w:proofErr w:type="gramStart"/>
      <w:r>
        <w:rPr>
          <w:b/>
          <w:bCs/>
          <w:i/>
          <w:iCs/>
          <w:sz w:val="24"/>
          <w:szCs w:val="24"/>
          <w:lang w:val="ru-RU"/>
        </w:rPr>
        <w:t>.н</w:t>
      </w:r>
      <w:proofErr w:type="spellEnd"/>
      <w:proofErr w:type="gramEnd"/>
      <w:r>
        <w:rPr>
          <w:b/>
          <w:bCs/>
          <w:i/>
          <w:iCs/>
          <w:sz w:val="24"/>
          <w:szCs w:val="24"/>
          <w:lang w:val="ru-RU"/>
        </w:rPr>
        <w:t>.,</w:t>
      </w:r>
      <w:r>
        <w:rPr>
          <w:b/>
          <w:bCs/>
          <w:i/>
          <w:iCs/>
          <w:sz w:val="24"/>
          <w:szCs w:val="24"/>
          <w:lang w:val="ru-RU"/>
        </w:rPr>
        <w:tab/>
      </w:r>
      <w:r>
        <w:rPr>
          <w:b/>
          <w:bCs/>
          <w:i/>
          <w:iCs/>
          <w:sz w:val="24"/>
          <w:szCs w:val="24"/>
          <w:lang w:val="ru-RU"/>
        </w:rPr>
        <w:tab/>
      </w:r>
      <w:r>
        <w:rPr>
          <w:b/>
          <w:bCs/>
          <w:i/>
          <w:iCs/>
          <w:sz w:val="24"/>
          <w:szCs w:val="24"/>
          <w:lang w:val="ru-RU"/>
        </w:rPr>
        <w:tab/>
      </w:r>
      <w:r>
        <w:rPr>
          <w:b/>
          <w:bCs/>
          <w:i/>
          <w:iCs/>
          <w:sz w:val="24"/>
          <w:szCs w:val="24"/>
          <w:lang w:val="ru-RU"/>
        </w:rPr>
        <w:tab/>
        <w:t xml:space="preserve"> </w:t>
      </w:r>
      <w:r w:rsidRPr="005F777B">
        <w:rPr>
          <w:b/>
          <w:bCs/>
          <w:i/>
          <w:iCs/>
          <w:sz w:val="24"/>
          <w:szCs w:val="24"/>
          <w:lang w:val="ru-RU"/>
        </w:rPr>
        <w:t>доц</w:t>
      </w:r>
      <w:r>
        <w:rPr>
          <w:b/>
          <w:bCs/>
          <w:i/>
          <w:iCs/>
          <w:sz w:val="24"/>
          <w:szCs w:val="24"/>
          <w:lang w:val="ru-RU"/>
        </w:rPr>
        <w:t xml:space="preserve">. </w:t>
      </w:r>
      <w:r w:rsidRPr="005F777B">
        <w:rPr>
          <w:b/>
          <w:bCs/>
          <w:i/>
          <w:iCs/>
          <w:sz w:val="24"/>
          <w:szCs w:val="24"/>
          <w:lang w:val="ru-RU"/>
        </w:rPr>
        <w:t>Рыкало Н.А.</w:t>
      </w:r>
    </w:p>
    <w:p w:rsidR="00E11726" w:rsidRPr="005F777B" w:rsidRDefault="00E11726" w:rsidP="00E11726">
      <w:pPr>
        <w:pStyle w:val="a3"/>
        <w:ind w:left="360"/>
        <w:jc w:val="both"/>
        <w:rPr>
          <w:b/>
          <w:i/>
          <w:sz w:val="24"/>
          <w:szCs w:val="24"/>
        </w:rPr>
      </w:pPr>
    </w:p>
    <w:p w:rsidR="00E11726" w:rsidRDefault="00E11726" w:rsidP="00E11726">
      <w:pPr>
        <w:pStyle w:val="a3"/>
        <w:ind w:left="360"/>
        <w:jc w:val="both"/>
        <w:rPr>
          <w:b/>
          <w:bCs/>
          <w:i/>
          <w:iCs/>
          <w:sz w:val="24"/>
          <w:szCs w:val="24"/>
          <w:lang w:val="ru-RU"/>
        </w:rPr>
      </w:pPr>
      <w:r w:rsidRPr="00102EB4">
        <w:rPr>
          <w:b/>
          <w:bCs/>
          <w:i/>
          <w:iCs/>
          <w:sz w:val="24"/>
          <w:szCs w:val="24"/>
          <w:lang w:val="ru-RU"/>
        </w:rPr>
        <w:t>3</w:t>
      </w:r>
      <w:r w:rsidRPr="005F777B">
        <w:rPr>
          <w:b/>
          <w:bCs/>
          <w:i/>
          <w:iCs/>
          <w:sz w:val="24"/>
          <w:szCs w:val="24"/>
          <w:lang w:val="ru-RU"/>
        </w:rPr>
        <w:t>0.</w:t>
      </w:r>
      <w:r w:rsidRPr="00102EB4">
        <w:rPr>
          <w:b/>
          <w:bCs/>
          <w:i/>
          <w:iCs/>
          <w:sz w:val="24"/>
          <w:szCs w:val="24"/>
          <w:lang w:val="ru-RU"/>
        </w:rPr>
        <w:t>08</w:t>
      </w:r>
      <w:r w:rsidRPr="005F777B">
        <w:rPr>
          <w:b/>
          <w:bCs/>
          <w:i/>
          <w:iCs/>
          <w:sz w:val="24"/>
          <w:szCs w:val="24"/>
          <w:lang w:val="ru-RU"/>
        </w:rPr>
        <w:t>.20</w:t>
      </w:r>
      <w:r w:rsidRPr="00102EB4">
        <w:rPr>
          <w:b/>
          <w:bCs/>
          <w:i/>
          <w:iCs/>
          <w:sz w:val="24"/>
          <w:szCs w:val="24"/>
          <w:lang w:val="ru-RU"/>
        </w:rPr>
        <w:t>1</w:t>
      </w:r>
      <w:r>
        <w:rPr>
          <w:b/>
          <w:bCs/>
          <w:i/>
          <w:iCs/>
          <w:sz w:val="24"/>
          <w:szCs w:val="24"/>
          <w:lang w:val="ru-RU"/>
        </w:rPr>
        <w:t>5</w:t>
      </w:r>
      <w:r w:rsidRPr="005F777B">
        <w:rPr>
          <w:b/>
          <w:bCs/>
          <w:i/>
          <w:iCs/>
          <w:sz w:val="24"/>
          <w:szCs w:val="24"/>
          <w:lang w:val="ru-RU"/>
        </w:rPr>
        <w:t xml:space="preserve"> г.</w:t>
      </w:r>
    </w:p>
    <w:p w:rsidR="00E11726" w:rsidRPr="005F777B" w:rsidRDefault="00E11726" w:rsidP="00E11726">
      <w:pPr>
        <w:pStyle w:val="a3"/>
        <w:ind w:left="360" w:right="-143"/>
        <w:jc w:val="both"/>
        <w:rPr>
          <w:b/>
          <w:bCs/>
          <w:i/>
          <w:iCs/>
          <w:sz w:val="24"/>
          <w:szCs w:val="24"/>
          <w:lang w:val="ru-RU"/>
        </w:rPr>
      </w:pPr>
    </w:p>
    <w:p w:rsidR="00E11726" w:rsidRPr="005F777B" w:rsidRDefault="00E11726" w:rsidP="00E11726">
      <w:pPr>
        <w:pStyle w:val="a3"/>
        <w:ind w:left="360" w:right="-143"/>
        <w:jc w:val="both"/>
        <w:rPr>
          <w:b/>
          <w:bCs/>
          <w:i/>
          <w:iCs/>
          <w:sz w:val="24"/>
          <w:szCs w:val="24"/>
          <w:lang w:val="ru-RU"/>
        </w:rPr>
      </w:pPr>
    </w:p>
    <w:p w:rsidR="00E523DA" w:rsidRDefault="00E523DA"/>
    <w:sectPr w:rsidR="00E523DA" w:rsidSect="00CD1E2A">
      <w:pgSz w:w="11906" w:h="16838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074E4"/>
    <w:multiLevelType w:val="hybridMultilevel"/>
    <w:tmpl w:val="64F0E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26"/>
    <w:rsid w:val="00E11726"/>
    <w:rsid w:val="00E5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726"/>
    <w:pPr>
      <w:keepNext/>
      <w:ind w:left="360"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72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E11726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E1172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726"/>
    <w:pPr>
      <w:keepNext/>
      <w:ind w:left="360"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72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E11726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E1172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2015-10-07T13:54:00Z</dcterms:created>
  <dcterms:modified xsi:type="dcterms:W3CDTF">2015-10-07T13:55:00Z</dcterms:modified>
</cp:coreProperties>
</file>